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51c3a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51c3a"/>
          <w:sz w:val="36"/>
          <w:szCs w:val="36"/>
          <w:shd w:fill="auto" w:val="clear"/>
          <w:vertAlign w:val="baseline"/>
          <w:rtl w:val="0"/>
        </w:rPr>
        <w:t xml:space="preserve">Marianella Figuerero Amicone</w:t>
      </w:r>
    </w:p>
    <w:p w:rsidR="00000000" w:rsidDel="00000000" w:rsidP="00000000" w:rsidRDefault="00000000" w:rsidRPr="00000000" w14:paraId="00000002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312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Dirección: Brasil 118</w:t>
      </w:r>
    </w:p>
    <w:p w:rsidR="00000000" w:rsidDel="00000000" w:rsidP="00000000" w:rsidRDefault="00000000" w:rsidRPr="00000000" w14:paraId="00000005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Ciudad: </w:t>
      </w:r>
      <w:r w:rsidDel="00000000" w:rsidR="00000000" w:rsidRPr="00000000">
        <w:rPr>
          <w:rFonts w:ascii="Arial" w:cs="Arial" w:eastAsia="Arial" w:hAnsi="Arial"/>
          <w:color w:val="595959"/>
          <w:rtl w:val="0"/>
        </w:rPr>
        <w:t xml:space="preserve">Córdoba</w:t>
      </w: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 Capital. </w:t>
      </w:r>
    </w:p>
    <w:p w:rsidR="00000000" w:rsidDel="00000000" w:rsidP="00000000" w:rsidRDefault="00000000" w:rsidRPr="00000000" w14:paraId="00000006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CP 5000 </w:t>
      </w:r>
    </w:p>
    <w:p w:rsidR="00000000" w:rsidDel="00000000" w:rsidP="00000000" w:rsidRDefault="00000000" w:rsidRPr="00000000" w14:paraId="00000007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Teléfono: 3516145497</w:t>
      </w:r>
    </w:p>
    <w:p w:rsidR="00000000" w:rsidDel="00000000" w:rsidP="00000000" w:rsidRDefault="00000000" w:rsidRPr="00000000" w14:paraId="00000008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Correo electrónico: </w:t>
      </w:r>
      <w:hyperlink r:id="rId7">
        <w:r w:rsidDel="00000000" w:rsidR="00000000" w:rsidRPr="00000000">
          <w:rPr>
            <w:rFonts w:ascii="Arial" w:cs="Arial" w:eastAsia="Arial" w:hAnsi="Arial"/>
            <w:color w:val="25c0d5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marianellaamicone@gmail.com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Fecha de nacimiento: 04/04/1993</w:t>
      </w:r>
    </w:p>
    <w:p w:rsidR="00000000" w:rsidDel="00000000" w:rsidP="00000000" w:rsidRDefault="00000000" w:rsidRPr="00000000" w14:paraId="0000000A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u w:val="single"/>
          <w:shd w:fill="auto" w:val="clear"/>
          <w:vertAlign w:val="baseline"/>
          <w:rtl w:val="0"/>
        </w:rPr>
        <w:t xml:space="preserve">Formación </w:t>
      </w:r>
      <w:r w:rsidDel="00000000" w:rsidR="00000000" w:rsidRPr="00000000">
        <w:rPr>
          <w:rFonts w:ascii="Arial" w:cs="Arial" w:eastAsia="Arial" w:hAnsi="Arial"/>
          <w:color w:val="595959"/>
          <w:u w:val="single"/>
          <w:rtl w:val="0"/>
        </w:rPr>
        <w:t xml:space="preserve">Académica</w:t>
      </w: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95959"/>
          <w:rtl w:val="0"/>
        </w:rPr>
        <w:t xml:space="preserve">Tecnicatura Superior en Desarrollo Web y Aplicaciones Digitales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-Acompañante Terapeutico</w:t>
      </w:r>
    </w:p>
    <w:p w:rsidR="00000000" w:rsidDel="00000000" w:rsidP="00000000" w:rsidRDefault="00000000" w:rsidRPr="00000000" w14:paraId="0000000E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u w:val="single"/>
          <w:shd w:fill="auto" w:val="clear"/>
          <w:vertAlign w:val="baseline"/>
          <w:rtl w:val="0"/>
        </w:rPr>
        <w:t xml:space="preserve">Cursos:</w:t>
      </w: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-Marketing Digital: Content &amp; Community Manager – Univ. Galileo</w:t>
      </w:r>
    </w:p>
    <w:p w:rsidR="00000000" w:rsidDel="00000000" w:rsidP="00000000" w:rsidRDefault="00000000" w:rsidRPr="00000000" w14:paraId="00000010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-Datos para la efectividad de las políticas públicas - Banco </w:t>
      </w:r>
      <w:r w:rsidDel="00000000" w:rsidR="00000000" w:rsidRPr="00000000">
        <w:rPr>
          <w:rFonts w:ascii="Arial" w:cs="Arial" w:eastAsia="Arial" w:hAnsi="Arial"/>
          <w:color w:val="595959"/>
          <w:rtl w:val="0"/>
        </w:rPr>
        <w:t xml:space="preserve">Interamericano</w:t>
      </w: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 de Desarrollo</w:t>
      </w:r>
    </w:p>
    <w:p w:rsidR="00000000" w:rsidDel="00000000" w:rsidP="00000000" w:rsidRDefault="00000000" w:rsidRPr="00000000" w14:paraId="00000011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-Excel: Fundamentos y Herramientas –Universidad Politécnica de Valencia</w:t>
      </w:r>
    </w:p>
    <w:p w:rsidR="00000000" w:rsidDel="00000000" w:rsidP="00000000" w:rsidRDefault="00000000" w:rsidRPr="00000000" w14:paraId="00000012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-Programación Java en estudio Caburé</w:t>
      </w:r>
    </w:p>
    <w:p w:rsidR="00000000" w:rsidDel="00000000" w:rsidP="00000000" w:rsidRDefault="00000000" w:rsidRPr="00000000" w14:paraId="00000013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-Oratoria en instituto Mariano Moreno </w:t>
      </w:r>
    </w:p>
    <w:p w:rsidR="00000000" w:rsidDel="00000000" w:rsidP="00000000" w:rsidRDefault="00000000" w:rsidRPr="00000000" w14:paraId="00000014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-Teatro</w:t>
      </w:r>
    </w:p>
    <w:p w:rsidR="00000000" w:rsidDel="00000000" w:rsidP="00000000" w:rsidRDefault="00000000" w:rsidRPr="00000000" w14:paraId="00000015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-Curso en Auxiliar en salud, higiene, seguridad y medio ambiente en UTN </w:t>
      </w:r>
    </w:p>
    <w:p w:rsidR="00000000" w:rsidDel="00000000" w:rsidP="00000000" w:rsidRDefault="00000000" w:rsidRPr="00000000" w14:paraId="00000016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-Idiomas: Inglés (Intermediate level). Actualmente estoy en una academia nivel intermedio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-Curso de Introducción a la inteligencia emocional (edX)</w:t>
      </w:r>
    </w:p>
    <w:p w:rsidR="00000000" w:rsidDel="00000000" w:rsidP="00000000" w:rsidRDefault="00000000" w:rsidRPr="00000000" w14:paraId="00000018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-Curso de Introducción a la regulación emocional basado en el Mindfulness (edX)</w:t>
      </w:r>
    </w:p>
    <w:p w:rsidR="00000000" w:rsidDel="00000000" w:rsidP="00000000" w:rsidRDefault="00000000" w:rsidRPr="00000000" w14:paraId="00000019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b w:val="1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 STCW 78 (</w:t>
      </w: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shd w:fill="auto" w:val="clear"/>
          <w:vertAlign w:val="baseline"/>
          <w:rtl w:val="0"/>
        </w:rPr>
        <w:t xml:space="preserve">Seguridad Personal y Responsabilidades Sociales- Control de Multitudes- Security Awareness- Prevención y Lucha Contra Incendios- Técnica de Supervivencia Personal- Competencias en el Manejo de Crisis- Primeros Auxilios Básicos) </w:t>
      </w:r>
    </w:p>
    <w:p w:rsidR="00000000" w:rsidDel="00000000" w:rsidP="00000000" w:rsidRDefault="00000000" w:rsidRPr="00000000" w14:paraId="0000001A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-Training of Working on cruise ship- (</w:t>
      </w:r>
      <w:r w:rsidDel="00000000" w:rsidR="00000000" w:rsidRPr="00000000">
        <w:rPr>
          <w:rFonts w:ascii="Arial" w:cs="Arial" w:eastAsia="Arial" w:hAnsi="Arial"/>
          <w:color w:val="595959"/>
          <w:rtl w:val="0"/>
        </w:rPr>
        <w:t xml:space="preserve">Hotelería</w:t>
      </w: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 5 estrellas y turismo) (en proceso) </w:t>
      </w:r>
    </w:p>
    <w:p w:rsidR="00000000" w:rsidDel="00000000" w:rsidP="00000000" w:rsidRDefault="00000000" w:rsidRPr="00000000" w14:paraId="0000001B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Experiencias laborales: </w:t>
      </w:r>
    </w:p>
    <w:p w:rsidR="00000000" w:rsidDel="00000000" w:rsidP="00000000" w:rsidRDefault="00000000" w:rsidRPr="00000000" w14:paraId="0000001D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-Acompañante terapéutica </w:t>
      </w:r>
    </w:p>
    <w:p w:rsidR="00000000" w:rsidDel="00000000" w:rsidP="00000000" w:rsidRDefault="00000000" w:rsidRPr="00000000" w14:paraId="0000001E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-Asistente en consultorio médico privado </w:t>
      </w:r>
    </w:p>
    <w:p w:rsidR="00000000" w:rsidDel="00000000" w:rsidP="00000000" w:rsidRDefault="00000000" w:rsidRPr="00000000" w14:paraId="0000001F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95959"/>
          <w:sz w:val="20"/>
          <w:szCs w:val="20"/>
          <w:shd w:fill="auto" w:val="clear"/>
          <w:vertAlign w:val="baseline"/>
          <w:rtl w:val="0"/>
        </w:rPr>
        <w:t xml:space="preserve">-Asesora en ventas de planes de financiación en agencia de autos Cavaliers</w:t>
      </w:r>
    </w:p>
    <w:p w:rsidR="00000000" w:rsidDel="00000000" w:rsidP="00000000" w:rsidRDefault="00000000" w:rsidRPr="00000000" w14:paraId="00000020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</w:rPr>
      </w:pPr>
      <w:r w:rsidDel="00000000" w:rsidR="00000000" w:rsidRPr="00000000">
        <w:rPr>
          <w:rFonts w:ascii="Arial" w:cs="Arial" w:eastAsia="Arial" w:hAnsi="Arial"/>
          <w:color w:val="595959"/>
          <w:rtl w:val="0"/>
        </w:rPr>
        <w:t xml:space="preserve">-Atención de experiencia del cliente Apex</w:t>
      </w:r>
    </w:p>
    <w:p w:rsidR="00000000" w:rsidDel="00000000" w:rsidP="00000000" w:rsidRDefault="00000000" w:rsidRPr="00000000" w14:paraId="00000021">
      <w:pPr>
        <w:spacing w:after="160" w:before="0" w:line="312" w:lineRule="auto"/>
        <w:ind w:left="0" w:right="0" w:firstLine="0"/>
        <w:jc w:val="left"/>
        <w:rPr>
          <w:rFonts w:ascii="Arial" w:cs="Arial" w:eastAsia="Arial" w:hAnsi="Arial"/>
          <w:color w:val="59595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ianellaamico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gvGV41ATVkn/NCVjhB4uL646EA==">AMUW2mUuOtVHJ0286O+SiQMGg7vcIKKwI6KCCUSvT2PejQo6dv/k6ZgK2h8Of3HUaPNb1imR+j6rV1j5f1LKVXrS1upstbEfwnF9w7tsTz/AE7vYI57H+nw=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