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137E35" w14:textId="10AB28D7" w:rsidR="004F2A8B" w:rsidRPr="00A052F0" w:rsidRDefault="00A052F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052F0">
              <w:rPr>
                <w:rFonts w:eastAsiaTheme="majorEastAsia"/>
                <w:sz w:val="24"/>
                <w:szCs w:val="24"/>
              </w:rPr>
              <w:t xml:space="preserve">No hemos podido cumplir con todas las actividades en los tiempos definidos. Uno de los factores que ha dificultado el desarrollo del proyecto es la falta de claridad al inicio debido a la variedad de tecnologías involucradas. Nos tomó tiempo investigar y decidir cuáles serían las más adecuadas para nuestros objetivos. Esto generó un retraso inicial, aunque hemos ido mejorando y estamos trabajando para ponernos al día. Por otro lado, la disponibilidad de recursos y la capacidad del equipo para adaptarse a nuevas herramientas han facilitado el </w:t>
            </w:r>
            <w:r w:rsidRPr="00A052F0">
              <w:rPr>
                <w:rFonts w:eastAsiaTheme="majorEastAsia"/>
                <w:sz w:val="24"/>
                <w:szCs w:val="24"/>
              </w:rPr>
              <w:t>avance una vez superado</w:t>
            </w:r>
            <w:r w:rsidRPr="00A052F0">
              <w:rPr>
                <w:rFonts w:eastAsiaTheme="majorEastAsia"/>
                <w:sz w:val="24"/>
                <w:szCs w:val="24"/>
              </w:rPr>
              <w:t xml:space="preserve"> los obstáculos iniciales.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48C2F04" w14:textId="61C15D40" w:rsidR="004F2A8B" w:rsidRPr="00A052F0" w:rsidRDefault="00A052F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</w:pPr>
            <w:r w:rsidRPr="00A052F0">
              <w:rPr>
                <w:rFonts w:eastAsiaTheme="majorEastAsia"/>
                <w:sz w:val="24"/>
                <w:szCs w:val="24"/>
              </w:rPr>
              <w:t>Hemos enfrentado las dificultades iniciales ajustando nuestro enfoque y priorizando la investigación para entender mejor las tecnologías involucradas. Ahora, estamos trabajando en mejorar la coordinación del equipo y ajustando el plan de trabajo para cumplir con las tareas pendientes, optimizando el tiempo y los recursos disponibles.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61D23AD6" w:rsidR="004F2A8B" w:rsidRPr="00A052F0" w:rsidRDefault="00A052F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</w:pPr>
            <w:r w:rsidRPr="00A052F0">
              <w:rPr>
                <w:rFonts w:eastAsiaTheme="majorEastAsia"/>
                <w:sz w:val="24"/>
                <w:szCs w:val="24"/>
              </w:rPr>
              <w:t>mi trabajo como un esfuerzo constante por adaptarme y aprender rápidamente. Destaco la capacidad de investigar nuevas tecnologías y aplicarlas al proyecto. Sin embargo, podría mejorar la planificación y la priorización de tareas para evitar retrasos y optimizar el tiempo de desarrollo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1E61CA1" w14:textId="021F0B0B" w:rsidR="004F2A8B" w:rsidRPr="00A052F0" w:rsidRDefault="00A052F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Tengo </w:t>
            </w:r>
            <w:r w:rsidRPr="00A052F0">
              <w:rPr>
                <w:rFonts w:eastAsiaTheme="majorEastAsia"/>
                <w:sz w:val="24"/>
                <w:szCs w:val="24"/>
              </w:rPr>
              <w:t>inquietudes se centran en cómo asegurarme de que el proyecto se mantenga en el camino correcto y cumpla con los plazos establecidos. Me gustaría preguntar a mi docente o a mis pares qué estrategias o herramientas recomiendan para mejorar la gestión del tiempo y la comunicación dentro del equipo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D7B5BC" w14:textId="75D40D83" w:rsidR="004F2A8B" w:rsidRPr="00874D16" w:rsidRDefault="00A052F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052F0">
              <w:rPr>
                <w:rFonts w:eastAsiaTheme="majorEastAsia"/>
                <w:sz w:val="24"/>
                <w:szCs w:val="24"/>
              </w:rPr>
              <w:t>podría ser útil asignar nuevas tareas relacionadas con la documentación y la revisión del proyecto para mantenernos al día con los avances y asegurar la calidad del trabajo realizado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46EDC" w14:textId="77777777" w:rsidR="0023740D" w:rsidRDefault="0023740D" w:rsidP="00DF38AE">
      <w:pPr>
        <w:spacing w:after="0" w:line="240" w:lineRule="auto"/>
      </w:pPr>
      <w:r>
        <w:separator/>
      </w:r>
    </w:p>
  </w:endnote>
  <w:endnote w:type="continuationSeparator" w:id="0">
    <w:p w14:paraId="03DEF409" w14:textId="77777777" w:rsidR="0023740D" w:rsidRDefault="0023740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D97E5" w14:textId="77777777" w:rsidR="0023740D" w:rsidRDefault="0023740D" w:rsidP="00DF38AE">
      <w:pPr>
        <w:spacing w:after="0" w:line="240" w:lineRule="auto"/>
      </w:pPr>
      <w:r>
        <w:separator/>
      </w:r>
    </w:p>
  </w:footnote>
  <w:footnote w:type="continuationSeparator" w:id="0">
    <w:p w14:paraId="7A56EE5E" w14:textId="77777777" w:rsidR="0023740D" w:rsidRDefault="0023740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0924372">
    <w:abstractNumId w:val="3"/>
  </w:num>
  <w:num w:numId="2" w16cid:durableId="1217736095">
    <w:abstractNumId w:val="8"/>
  </w:num>
  <w:num w:numId="3" w16cid:durableId="2058582841">
    <w:abstractNumId w:val="12"/>
  </w:num>
  <w:num w:numId="4" w16cid:durableId="1618485737">
    <w:abstractNumId w:val="28"/>
  </w:num>
  <w:num w:numId="5" w16cid:durableId="831919792">
    <w:abstractNumId w:val="30"/>
  </w:num>
  <w:num w:numId="6" w16cid:durableId="673344873">
    <w:abstractNumId w:val="4"/>
  </w:num>
  <w:num w:numId="7" w16cid:durableId="844321829">
    <w:abstractNumId w:val="11"/>
  </w:num>
  <w:num w:numId="8" w16cid:durableId="1565213958">
    <w:abstractNumId w:val="19"/>
  </w:num>
  <w:num w:numId="9" w16cid:durableId="1241599928">
    <w:abstractNumId w:val="15"/>
  </w:num>
  <w:num w:numId="10" w16cid:durableId="222762457">
    <w:abstractNumId w:val="9"/>
  </w:num>
  <w:num w:numId="11" w16cid:durableId="503011318">
    <w:abstractNumId w:val="24"/>
  </w:num>
  <w:num w:numId="12" w16cid:durableId="143669671">
    <w:abstractNumId w:val="35"/>
  </w:num>
  <w:num w:numId="13" w16cid:durableId="1709648930">
    <w:abstractNumId w:val="29"/>
  </w:num>
  <w:num w:numId="14" w16cid:durableId="383675589">
    <w:abstractNumId w:val="1"/>
  </w:num>
  <w:num w:numId="15" w16cid:durableId="1584952773">
    <w:abstractNumId w:val="36"/>
  </w:num>
  <w:num w:numId="16" w16cid:durableId="495146458">
    <w:abstractNumId w:val="21"/>
  </w:num>
  <w:num w:numId="17" w16cid:durableId="1661075781">
    <w:abstractNumId w:val="17"/>
  </w:num>
  <w:num w:numId="18" w16cid:durableId="1273780792">
    <w:abstractNumId w:val="31"/>
  </w:num>
  <w:num w:numId="19" w16cid:durableId="1769108950">
    <w:abstractNumId w:val="10"/>
  </w:num>
  <w:num w:numId="20" w16cid:durableId="1704358221">
    <w:abstractNumId w:val="39"/>
  </w:num>
  <w:num w:numId="21" w16cid:durableId="223874620">
    <w:abstractNumId w:val="34"/>
  </w:num>
  <w:num w:numId="22" w16cid:durableId="2139640194">
    <w:abstractNumId w:val="13"/>
  </w:num>
  <w:num w:numId="23" w16cid:durableId="1836408488">
    <w:abstractNumId w:val="14"/>
  </w:num>
  <w:num w:numId="24" w16cid:durableId="2069646401">
    <w:abstractNumId w:val="5"/>
  </w:num>
  <w:num w:numId="25" w16cid:durableId="1516337507">
    <w:abstractNumId w:val="16"/>
  </w:num>
  <w:num w:numId="26" w16cid:durableId="18433613">
    <w:abstractNumId w:val="20"/>
  </w:num>
  <w:num w:numId="27" w16cid:durableId="95758468">
    <w:abstractNumId w:val="23"/>
  </w:num>
  <w:num w:numId="28" w16cid:durableId="43215724">
    <w:abstractNumId w:val="0"/>
  </w:num>
  <w:num w:numId="29" w16cid:durableId="1187056729">
    <w:abstractNumId w:val="18"/>
  </w:num>
  <w:num w:numId="30" w16cid:durableId="418332908">
    <w:abstractNumId w:val="22"/>
  </w:num>
  <w:num w:numId="31" w16cid:durableId="116265044">
    <w:abstractNumId w:val="2"/>
  </w:num>
  <w:num w:numId="32" w16cid:durableId="662011157">
    <w:abstractNumId w:val="7"/>
  </w:num>
  <w:num w:numId="33" w16cid:durableId="1540700002">
    <w:abstractNumId w:val="32"/>
  </w:num>
  <w:num w:numId="34" w16cid:durableId="268322638">
    <w:abstractNumId w:val="38"/>
  </w:num>
  <w:num w:numId="35" w16cid:durableId="145515137">
    <w:abstractNumId w:val="6"/>
  </w:num>
  <w:num w:numId="36" w16cid:durableId="393086295">
    <w:abstractNumId w:val="25"/>
  </w:num>
  <w:num w:numId="37" w16cid:durableId="1292245222">
    <w:abstractNumId w:val="37"/>
  </w:num>
  <w:num w:numId="38" w16cid:durableId="33581037">
    <w:abstractNumId w:val="27"/>
  </w:num>
  <w:num w:numId="39" w16cid:durableId="703138763">
    <w:abstractNumId w:val="26"/>
  </w:num>
  <w:num w:numId="40" w16cid:durableId="157138772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40D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3F31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20CF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52F0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397</Words>
  <Characters>2188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Gutierrez</cp:lastModifiedBy>
  <cp:revision>43</cp:revision>
  <cp:lastPrinted>2019-12-16T20:10:00Z</cp:lastPrinted>
  <dcterms:created xsi:type="dcterms:W3CDTF">2021-12-31T12:50:00Z</dcterms:created>
  <dcterms:modified xsi:type="dcterms:W3CDTF">2024-10-08T04:08:00Z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