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D171E" w:rsidTr="000D2EC3">
        <w:tc>
          <w:tcPr>
            <w:tcW w:w="2123" w:type="dxa"/>
            <w:vMerge w:val="restart"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171E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6371" w:type="dxa"/>
            <w:gridSpan w:val="3"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171E">
              <w:rPr>
                <w:rFonts w:ascii="Times New Roman" w:hAnsi="Times New Roman" w:cs="Times New Roman"/>
                <w:b/>
              </w:rPr>
              <w:t>Detalle de la versión</w:t>
            </w:r>
          </w:p>
        </w:tc>
      </w:tr>
      <w:tr w:rsidR="002D171E" w:rsidTr="002D171E">
        <w:tc>
          <w:tcPr>
            <w:tcW w:w="2123" w:type="dxa"/>
            <w:vMerge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3" w:type="dxa"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171E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124" w:type="dxa"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171E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2124" w:type="dxa"/>
          </w:tcPr>
          <w:p w:rsidR="002D171E" w:rsidRPr="002D171E" w:rsidRDefault="002D171E" w:rsidP="002D17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171E">
              <w:rPr>
                <w:rFonts w:ascii="Times New Roman" w:hAnsi="Times New Roman" w:cs="Times New Roman"/>
                <w:b/>
              </w:rPr>
              <w:t>Fecha</w:t>
            </w:r>
          </w:p>
        </w:tc>
      </w:tr>
      <w:tr w:rsidR="002D171E" w:rsidTr="002D171E">
        <w:tc>
          <w:tcPr>
            <w:tcW w:w="2123" w:type="dxa"/>
          </w:tcPr>
          <w:p w:rsidR="002D171E" w:rsidRDefault="002D171E" w:rsidP="002D171E">
            <w:pPr>
              <w:jc w:val="center"/>
            </w:pPr>
            <w:bookmarkStart w:id="0" w:name="_GoBack" w:colFirst="0" w:colLast="3"/>
            <w:r>
              <w:t>1.00.001</w:t>
            </w:r>
          </w:p>
        </w:tc>
        <w:tc>
          <w:tcPr>
            <w:tcW w:w="2123" w:type="dxa"/>
          </w:tcPr>
          <w:p w:rsidR="002D171E" w:rsidRDefault="002D171E" w:rsidP="002D171E">
            <w:pPr>
              <w:jc w:val="center"/>
            </w:pPr>
          </w:p>
        </w:tc>
        <w:tc>
          <w:tcPr>
            <w:tcW w:w="2124" w:type="dxa"/>
          </w:tcPr>
          <w:p w:rsidR="002D171E" w:rsidRDefault="002D171E" w:rsidP="002D171E">
            <w:pPr>
              <w:jc w:val="center"/>
            </w:pPr>
          </w:p>
        </w:tc>
        <w:tc>
          <w:tcPr>
            <w:tcW w:w="2124" w:type="dxa"/>
          </w:tcPr>
          <w:p w:rsidR="002D171E" w:rsidRDefault="002D171E" w:rsidP="002D171E">
            <w:pPr>
              <w:jc w:val="center"/>
            </w:pPr>
          </w:p>
        </w:tc>
      </w:tr>
      <w:tr w:rsidR="002D171E" w:rsidTr="002D171E">
        <w:tc>
          <w:tcPr>
            <w:tcW w:w="2123" w:type="dxa"/>
          </w:tcPr>
          <w:p w:rsidR="002D171E" w:rsidRDefault="002D171E" w:rsidP="002D171E">
            <w:pPr>
              <w:jc w:val="center"/>
            </w:pPr>
          </w:p>
        </w:tc>
        <w:tc>
          <w:tcPr>
            <w:tcW w:w="2123" w:type="dxa"/>
          </w:tcPr>
          <w:p w:rsidR="002D171E" w:rsidRDefault="002D171E" w:rsidP="002D171E">
            <w:pPr>
              <w:jc w:val="center"/>
            </w:pPr>
          </w:p>
        </w:tc>
        <w:tc>
          <w:tcPr>
            <w:tcW w:w="2124" w:type="dxa"/>
          </w:tcPr>
          <w:p w:rsidR="002D171E" w:rsidRDefault="002D171E" w:rsidP="002D171E">
            <w:pPr>
              <w:jc w:val="center"/>
            </w:pPr>
          </w:p>
        </w:tc>
        <w:tc>
          <w:tcPr>
            <w:tcW w:w="2124" w:type="dxa"/>
          </w:tcPr>
          <w:p w:rsidR="002D171E" w:rsidRDefault="002D171E" w:rsidP="002D171E">
            <w:pPr>
              <w:jc w:val="center"/>
            </w:pPr>
          </w:p>
        </w:tc>
      </w:tr>
      <w:bookmarkEnd w:id="0"/>
    </w:tbl>
    <w:p w:rsidR="007A5A02" w:rsidRDefault="002D171E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1E"/>
    <w:rsid w:val="002D171E"/>
    <w:rsid w:val="009E0C1D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41E7"/>
  <w15:chartTrackingRefBased/>
  <w15:docId w15:val="{0220F7B0-2960-40B0-BD5D-B03ACA35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1</cp:revision>
  <dcterms:created xsi:type="dcterms:W3CDTF">2018-10-29T18:38:00Z</dcterms:created>
  <dcterms:modified xsi:type="dcterms:W3CDTF">2018-10-29T18:50:00Z</dcterms:modified>
</cp:coreProperties>
</file>