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4AE1" w14:textId="1A8DA86E" w:rsidR="0095608A" w:rsidRDefault="00B242E9" w:rsidP="00B242E9">
      <w:pPr>
        <w:jc w:val="center"/>
      </w:pPr>
      <w:r>
        <w:rPr>
          <w:noProof/>
        </w:rPr>
        <w:drawing>
          <wp:inline distT="0" distB="0" distL="0" distR="0" wp14:anchorId="0A6B3B7A" wp14:editId="506A5B62">
            <wp:extent cx="1135977" cy="818465"/>
            <wp:effectExtent l="0" t="0" r="7620" b="1270"/>
            <wp:docPr id="5000759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654" cy="8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08A" w:rsidSect="00805E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21531F"/>
    <w:rsid w:val="002C3032"/>
    <w:rsid w:val="003A28B5"/>
    <w:rsid w:val="004A0F31"/>
    <w:rsid w:val="00550220"/>
    <w:rsid w:val="00772FB4"/>
    <w:rsid w:val="00803CE6"/>
    <w:rsid w:val="00805EF6"/>
    <w:rsid w:val="008A337B"/>
    <w:rsid w:val="008E423C"/>
    <w:rsid w:val="00902312"/>
    <w:rsid w:val="0095608A"/>
    <w:rsid w:val="00A65E41"/>
    <w:rsid w:val="00A83213"/>
    <w:rsid w:val="00AC5E6F"/>
    <w:rsid w:val="00B242E9"/>
    <w:rsid w:val="00D0367F"/>
    <w:rsid w:val="00E246F3"/>
    <w:rsid w:val="00F16405"/>
    <w:rsid w:val="00F177E7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9B0"/>
  <w15:chartTrackingRefBased/>
  <w15:docId w15:val="{A4C71B2E-7F18-43AD-ACA5-95156AF3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Formatvorlage1">
    <w:name w:val="Formatvorlage1"/>
    <w:basedOn w:val="NormaleTabelle"/>
    <w:uiPriority w:val="99"/>
    <w:rsid w:val="00D0367F"/>
    <w:pPr>
      <w:spacing w:after="0" w:line="240" w:lineRule="auto"/>
    </w:pPr>
    <w:rPr>
      <w:kern w:val="0"/>
      <w:sz w:val="22"/>
      <w:szCs w:val="22"/>
      <w14:ligatures w14:val="none"/>
    </w:rPr>
    <w:tblPr/>
  </w:style>
  <w:style w:type="table" w:customStyle="1" w:styleId="AbbildungmitVerweis">
    <w:name w:val="Abbildung mit Verweis"/>
    <w:basedOn w:val="NormaleTabelle"/>
    <w:uiPriority w:val="99"/>
    <w:rsid w:val="00D0367F"/>
    <w:pPr>
      <w:spacing w:after="0" w:line="240" w:lineRule="auto"/>
    </w:pPr>
    <w:rPr>
      <w:i/>
      <w:kern w:val="0"/>
      <w:sz w:val="18"/>
      <w:szCs w:val="22"/>
      <w14:ligatures w14:val="none"/>
    </w:rPr>
    <w:tblPr/>
  </w:style>
  <w:style w:type="character" w:customStyle="1" w:styleId="berschrift1Zchn">
    <w:name w:val="Überschrift 1 Zchn"/>
    <w:basedOn w:val="Absatz-Standardschriftart"/>
    <w:link w:val="berschrift1"/>
    <w:uiPriority w:val="9"/>
    <w:rsid w:val="00B2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42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42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42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42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42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42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42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42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42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42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4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365f0d-8f9d-40c4-8075-35cab2299a21}" enabled="0" method="" siteId="{e0365f0d-8f9d-40c4-8075-35cab2299a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Glocker, Nicolas (Trainee)</dc:creator>
  <cp:keywords/>
  <dc:description/>
  <cp:lastModifiedBy>Glocker, Nicolas (Trainee)</cp:lastModifiedBy>
  <cp:revision>2</cp:revision>
  <dcterms:created xsi:type="dcterms:W3CDTF">2026-03-18T14:17:00Z</dcterms:created>
  <dcterms:modified xsi:type="dcterms:W3CDTF">2026-03-18T14:17:00Z</dcterms:modified>
</cp:coreProperties>
</file>