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C5E8" w14:textId="3599F034" w:rsidR="00915684" w:rsidRDefault="00085C7E" w:rsidP="00085C7E">
      <w:pPr>
        <w:jc w:val="center"/>
        <w:rPr>
          <w:rStyle w:val="Accentuationintense"/>
          <w:sz w:val="40"/>
          <w:szCs w:val="40"/>
        </w:rPr>
      </w:pPr>
      <w:r w:rsidRPr="00085C7E">
        <w:rPr>
          <w:rStyle w:val="Accentuationintense"/>
          <w:sz w:val="40"/>
          <w:szCs w:val="40"/>
        </w:rPr>
        <w:t>Création d'un portfolio/Veille technologique</w:t>
      </w:r>
    </w:p>
    <w:p w14:paraId="6DA0D254" w14:textId="4DB1DFBE" w:rsidR="00085C7E" w:rsidRDefault="00085C7E" w:rsidP="00085C7E">
      <w:pPr>
        <w:jc w:val="center"/>
        <w:rPr>
          <w:rStyle w:val="Accentuationintense"/>
          <w:sz w:val="40"/>
          <w:szCs w:val="40"/>
        </w:rPr>
      </w:pPr>
    </w:p>
    <w:p w14:paraId="7AB85F19" w14:textId="1DCEEC8D" w:rsidR="00085C7E" w:rsidRPr="0055441C" w:rsidRDefault="00085C7E" w:rsidP="00085C7E">
      <w:pPr>
        <w:rPr>
          <w:rStyle w:val="Accentuationintense"/>
          <w:b/>
          <w:bCs/>
          <w:i w:val="0"/>
          <w:iCs w:val="0"/>
          <w:color w:val="2F5496" w:themeColor="accent1" w:themeShade="BF"/>
          <w:sz w:val="28"/>
          <w:szCs w:val="28"/>
        </w:rPr>
      </w:pPr>
      <w:r w:rsidRPr="0055441C">
        <w:rPr>
          <w:rStyle w:val="Accentuationintense"/>
          <w:b/>
          <w:bCs/>
          <w:i w:val="0"/>
          <w:iCs w:val="0"/>
          <w:color w:val="2F5496" w:themeColor="accent1" w:themeShade="BF"/>
          <w:sz w:val="28"/>
          <w:szCs w:val="28"/>
        </w:rPr>
        <w:t xml:space="preserve">Compétences remplies : </w:t>
      </w:r>
    </w:p>
    <w:p w14:paraId="2655AB4D" w14:textId="3E9D1C9E" w:rsidR="00085C7E" w:rsidRPr="00085C7E" w:rsidRDefault="00085C7E" w:rsidP="00085C7E">
      <w:pPr>
        <w:pStyle w:val="Paragraphedeliste"/>
        <w:numPr>
          <w:ilvl w:val="0"/>
          <w:numId w:val="1"/>
        </w:numPr>
        <w:rPr>
          <w:rStyle w:val="Accentuationintense"/>
          <w:b/>
          <w:bCs/>
          <w:i w:val="0"/>
          <w:iCs w:val="0"/>
          <w:color w:val="auto"/>
        </w:rPr>
      </w:pPr>
      <w:r>
        <w:rPr>
          <w:rStyle w:val="Accentuationintense"/>
          <w:i w:val="0"/>
          <w:iCs w:val="0"/>
          <w:color w:val="auto"/>
        </w:rPr>
        <w:t>Gérer le patrimoine informatique</w:t>
      </w:r>
    </w:p>
    <w:p w14:paraId="288B7341" w14:textId="56D61F46" w:rsidR="00085C7E" w:rsidRPr="00085C7E" w:rsidRDefault="00085C7E" w:rsidP="00085C7E">
      <w:pPr>
        <w:pStyle w:val="Paragraphedeliste"/>
        <w:numPr>
          <w:ilvl w:val="0"/>
          <w:numId w:val="1"/>
        </w:numPr>
        <w:rPr>
          <w:b/>
          <w:bCs/>
        </w:rPr>
      </w:pPr>
      <w:r>
        <w:t>Mettre à dispositions des utilisateurs un service informatique</w:t>
      </w:r>
    </w:p>
    <w:p w14:paraId="6F7AB743" w14:textId="729E4AC0" w:rsidR="00085C7E" w:rsidRPr="003E35CB" w:rsidRDefault="00085C7E" w:rsidP="00085C7E">
      <w:pPr>
        <w:pStyle w:val="Paragraphedeliste"/>
        <w:numPr>
          <w:ilvl w:val="0"/>
          <w:numId w:val="1"/>
        </w:numPr>
        <w:rPr>
          <w:b/>
          <w:bCs/>
        </w:rPr>
      </w:pPr>
      <w:r>
        <w:t>Organiser son développement professionnel</w:t>
      </w:r>
    </w:p>
    <w:p w14:paraId="3DA6A854" w14:textId="2C3EB462" w:rsidR="003E35CB" w:rsidRPr="003E35CB" w:rsidRDefault="003E35CB" w:rsidP="00085C7E">
      <w:pPr>
        <w:pStyle w:val="Paragraphedeliste"/>
        <w:numPr>
          <w:ilvl w:val="0"/>
          <w:numId w:val="1"/>
        </w:numPr>
      </w:pPr>
      <w:r w:rsidRPr="003E35CB">
        <w:t>Développer la présence en ligne de l’organisation</w:t>
      </w:r>
    </w:p>
    <w:p w14:paraId="65F123E3" w14:textId="3E001348" w:rsidR="00085C7E" w:rsidRDefault="00085C7E" w:rsidP="00085C7E">
      <w:pPr>
        <w:rPr>
          <w:rStyle w:val="Accentuationintense"/>
          <w:b/>
          <w:bCs/>
          <w:i w:val="0"/>
          <w:iCs w:val="0"/>
          <w:color w:val="auto"/>
        </w:rPr>
      </w:pPr>
    </w:p>
    <w:p w14:paraId="23F07E69" w14:textId="591F2ACC" w:rsidR="00085C7E" w:rsidRPr="0055441C" w:rsidRDefault="0055441C" w:rsidP="00085C7E">
      <w:pPr>
        <w:rPr>
          <w:rStyle w:val="Accentuationintense"/>
          <w:b/>
          <w:bCs/>
          <w:i w:val="0"/>
          <w:iCs w:val="0"/>
          <w:color w:val="2F5496" w:themeColor="accent1" w:themeShade="BF"/>
          <w:sz w:val="28"/>
          <w:szCs w:val="28"/>
        </w:rPr>
      </w:pPr>
      <w:r w:rsidRPr="0055441C">
        <w:rPr>
          <w:rStyle w:val="Accentuationintense"/>
          <w:b/>
          <w:bCs/>
          <w:i w:val="0"/>
          <w:iCs w:val="0"/>
          <w:color w:val="2F5496" w:themeColor="accent1" w:themeShade="BF"/>
          <w:sz w:val="28"/>
          <w:szCs w:val="28"/>
        </w:rPr>
        <w:t xml:space="preserve">Contexte : </w:t>
      </w:r>
    </w:p>
    <w:p w14:paraId="4518C623" w14:textId="77777777" w:rsidR="0055441C" w:rsidRDefault="0055441C" w:rsidP="00085C7E">
      <w:r>
        <w:t>L’épreuve E4 prend appui sur un dossier numérique comprenant :</w:t>
      </w:r>
    </w:p>
    <w:p w14:paraId="1BB9C5A1" w14:textId="2A3C78A7" w:rsidR="0055441C" w:rsidRDefault="0055441C" w:rsidP="00085C7E">
      <w:r>
        <w:t>Un support de type portfolio retraçant le parcours de professionnalisation et décrivant les réalisations professionnelles de la personne candidate au cours de sa formation. Les réalisations professionnelles présentées doivent, dans leur ensemble, mobiliser toutes les compétences du bloc. Pour chaque réalisation présente dans le dossier, les compétences mobilisées sont précisées</w:t>
      </w:r>
    </w:p>
    <w:p w14:paraId="1C473B3E" w14:textId="77777777" w:rsidR="00AA7342" w:rsidRDefault="00AA7342" w:rsidP="00085C7E">
      <w:pPr>
        <w:rPr>
          <w:b/>
          <w:bCs/>
          <w:sz w:val="28"/>
          <w:szCs w:val="28"/>
        </w:rPr>
      </w:pPr>
    </w:p>
    <w:p w14:paraId="75205027" w14:textId="2023E64F" w:rsidR="0055441C" w:rsidRPr="0055441C" w:rsidRDefault="0055441C" w:rsidP="00085C7E">
      <w:pPr>
        <w:rPr>
          <w:b/>
          <w:bCs/>
          <w:color w:val="2F5496" w:themeColor="accent1" w:themeShade="BF"/>
          <w:sz w:val="28"/>
          <w:szCs w:val="28"/>
        </w:rPr>
      </w:pPr>
      <w:r w:rsidRPr="0055441C">
        <w:rPr>
          <w:b/>
          <w:bCs/>
          <w:color w:val="2F5496" w:themeColor="accent1" w:themeShade="BF"/>
          <w:sz w:val="28"/>
          <w:szCs w:val="28"/>
        </w:rPr>
        <w:t>Gérer le patrimoine informatique :</w:t>
      </w:r>
    </w:p>
    <w:p w14:paraId="52A042D0" w14:textId="0FF0B386" w:rsidR="0055441C" w:rsidRPr="0055441C" w:rsidRDefault="0055441C" w:rsidP="00085C7E">
      <w:pPr>
        <w:rPr>
          <w:color w:val="2F5496" w:themeColor="accent1" w:themeShade="BF"/>
          <w:sz w:val="24"/>
          <w:szCs w:val="24"/>
        </w:rPr>
      </w:pPr>
      <w:r w:rsidRPr="0055441C">
        <w:rPr>
          <w:color w:val="2F5496" w:themeColor="accent1" w:themeShade="BF"/>
          <w:sz w:val="24"/>
          <w:szCs w:val="24"/>
        </w:rPr>
        <w:t>(Gérer des sauvegardes)</w:t>
      </w:r>
    </w:p>
    <w:p w14:paraId="000F3430" w14:textId="4885F843" w:rsidR="0055441C" w:rsidRDefault="0055441C" w:rsidP="00085C7E">
      <w:r>
        <w:t xml:space="preserve">Lors de la réalisation de mon portfolio, j’ai utilisé GitHub, ce qui m’a permis d’effectuer </w:t>
      </w:r>
      <w:r w:rsidR="00AA7342">
        <w:t>des sauvegardes régulières</w:t>
      </w:r>
      <w:r>
        <w:t xml:space="preserve"> de mon projet. Ainsi, cela me permet d’assurer mes arrières</w:t>
      </w:r>
      <w:r w:rsidR="00AA7342">
        <w:t xml:space="preserve"> </w:t>
      </w:r>
      <w:r>
        <w:t>face à une potentielle panne de matériel/perte de donnée.</w:t>
      </w:r>
    </w:p>
    <w:p w14:paraId="0DE20B15" w14:textId="1B3E5F59" w:rsidR="0055441C" w:rsidRDefault="00AA7342" w:rsidP="00085C7E">
      <w:r>
        <w:rPr>
          <w:noProof/>
        </w:rPr>
        <w:drawing>
          <wp:inline distT="0" distB="0" distL="0" distR="0" wp14:anchorId="7F1B8CC6" wp14:editId="0B1ACEE9">
            <wp:extent cx="5760720" cy="2676525"/>
            <wp:effectExtent l="0" t="0" r="0" b="9525"/>
            <wp:docPr id="1" name="Image 1" descr="Une image contenant texte, moniteur, noi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noir, écra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14:paraId="42DC8983" w14:textId="53645A20" w:rsidR="00AA7342" w:rsidRDefault="00AA7342" w:rsidP="00085C7E">
      <w:r>
        <w:t xml:space="preserve">Lien vers le répertoire Github : </w:t>
      </w:r>
      <w:hyperlink r:id="rId6" w:history="1">
        <w:r w:rsidRPr="00AA7342">
          <w:rPr>
            <w:rStyle w:val="Lienhypertexte"/>
          </w:rPr>
          <w:t>https://github.com/NicoVnd/Portefolio</w:t>
        </w:r>
      </w:hyperlink>
    </w:p>
    <w:p w14:paraId="4BE25C8D" w14:textId="46055D19" w:rsidR="00AA7342" w:rsidRDefault="00AA7342" w:rsidP="00085C7E"/>
    <w:p w14:paraId="3E544B81" w14:textId="77777777" w:rsidR="00AA7342" w:rsidRDefault="00AA7342" w:rsidP="00085C7E">
      <w:pPr>
        <w:rPr>
          <w:b/>
          <w:bCs/>
          <w:color w:val="2F5496" w:themeColor="accent1" w:themeShade="BF"/>
          <w:sz w:val="28"/>
          <w:szCs w:val="28"/>
        </w:rPr>
      </w:pPr>
      <w:r w:rsidRPr="00AA7342">
        <w:rPr>
          <w:b/>
          <w:bCs/>
          <w:color w:val="2F5496" w:themeColor="accent1" w:themeShade="BF"/>
          <w:sz w:val="28"/>
          <w:szCs w:val="28"/>
        </w:rPr>
        <w:lastRenderedPageBreak/>
        <w:t xml:space="preserve">Mettre à disposition des utilisateurs un service informatique : </w:t>
      </w:r>
    </w:p>
    <w:p w14:paraId="4F20C64A" w14:textId="21025C5E" w:rsidR="00AA7342" w:rsidRPr="00AA7342" w:rsidRDefault="00AA7342" w:rsidP="00085C7E">
      <w:pPr>
        <w:rPr>
          <w:b/>
          <w:bCs/>
          <w:color w:val="2F5496" w:themeColor="accent1" w:themeShade="BF"/>
          <w:sz w:val="28"/>
          <w:szCs w:val="28"/>
        </w:rPr>
      </w:pPr>
      <w:r w:rsidRPr="00AA7342">
        <w:rPr>
          <w:color w:val="2F5496" w:themeColor="accent1" w:themeShade="BF"/>
          <w:sz w:val="24"/>
          <w:szCs w:val="24"/>
        </w:rPr>
        <w:t>(</w:t>
      </w:r>
      <w:r w:rsidR="003E35CB" w:rsidRPr="003E35CB">
        <w:rPr>
          <w:color w:val="2F5496" w:themeColor="accent1" w:themeShade="BF"/>
          <w:sz w:val="24"/>
          <w:szCs w:val="24"/>
        </w:rPr>
        <w:t>Déployer un service</w:t>
      </w:r>
      <w:r w:rsidRPr="00AA7342">
        <w:rPr>
          <w:color w:val="2F5496" w:themeColor="accent1" w:themeShade="BF"/>
          <w:sz w:val="24"/>
          <w:szCs w:val="24"/>
        </w:rPr>
        <w:t>)</w:t>
      </w:r>
    </w:p>
    <w:p w14:paraId="56D153AF" w14:textId="7A1472E7" w:rsidR="00AA7342" w:rsidRDefault="00AA7342" w:rsidP="00085C7E">
      <w:r>
        <w:t>Comme demandé lors du passage de l’épreuve E4, le portfolio de l’étudiant doit être accessible depuis internet, ainsi, j’ai décidé de le déployé à l’aide de Netlify. Cette plateforme permet d’héberger gratuitement un repo GitHub, elle donne aussi l’avantage, qu’à chaque « git push », notre projet est automatiquement mis à jour et publié sur notre serveur en ligne.</w:t>
      </w:r>
    </w:p>
    <w:p w14:paraId="637C178D" w14:textId="3E08141D" w:rsidR="0055441C" w:rsidRDefault="000B0938" w:rsidP="00085C7E">
      <w:r>
        <w:rPr>
          <w:noProof/>
        </w:rPr>
        <w:drawing>
          <wp:inline distT="0" distB="0" distL="0" distR="0" wp14:anchorId="56F869B6" wp14:editId="09419936">
            <wp:extent cx="5753100" cy="2674620"/>
            <wp:effectExtent l="0" t="0" r="0" b="0"/>
            <wp:docPr id="2" name="Image 2"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capture d’écran, écran&#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14:paraId="6714D2D3" w14:textId="6A9D77FE" w:rsidR="0055441C" w:rsidRDefault="000B0938" w:rsidP="00085C7E">
      <w:r>
        <w:t>Le répertoire GitHub de mon projet est donc lié comme on peut le voir ici, ce qui permet une mise à jour instantané à chaque « git push ».</w:t>
      </w:r>
    </w:p>
    <w:p w14:paraId="36114E2D" w14:textId="7FBC8399" w:rsidR="000B0938" w:rsidRDefault="000B0938" w:rsidP="00085C7E">
      <w:pPr>
        <w:rPr>
          <w:rStyle w:val="Accentuationintense"/>
          <w:i w:val="0"/>
          <w:iCs w:val="0"/>
          <w:color w:val="auto"/>
        </w:rPr>
      </w:pPr>
      <w:r>
        <w:rPr>
          <w:noProof/>
        </w:rPr>
        <w:drawing>
          <wp:inline distT="0" distB="0" distL="0" distR="0" wp14:anchorId="44AF4C95" wp14:editId="7E0B720A">
            <wp:extent cx="5760720" cy="1790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inline>
        </w:drawing>
      </w:r>
    </w:p>
    <w:p w14:paraId="7E117B44" w14:textId="7FB2D51D" w:rsidR="00AC6485" w:rsidRDefault="00AC6485" w:rsidP="00085C7E">
      <w:pPr>
        <w:rPr>
          <w:rStyle w:val="Accentuationintense"/>
          <w:i w:val="0"/>
          <w:iCs w:val="0"/>
          <w:color w:val="auto"/>
        </w:rPr>
      </w:pPr>
    </w:p>
    <w:p w14:paraId="19547F68" w14:textId="77777777" w:rsidR="00AC6485" w:rsidRPr="00AC6485" w:rsidRDefault="00AC6485" w:rsidP="00085C7E">
      <w:pPr>
        <w:rPr>
          <w:b/>
          <w:bCs/>
          <w:color w:val="2F5496" w:themeColor="accent1" w:themeShade="BF"/>
          <w:sz w:val="28"/>
          <w:szCs w:val="28"/>
        </w:rPr>
      </w:pPr>
      <w:r w:rsidRPr="00AC6485">
        <w:rPr>
          <w:b/>
          <w:bCs/>
          <w:color w:val="2F5496" w:themeColor="accent1" w:themeShade="BF"/>
          <w:sz w:val="28"/>
          <w:szCs w:val="28"/>
        </w:rPr>
        <w:t xml:space="preserve">Organiser son développement professionnel : </w:t>
      </w:r>
    </w:p>
    <w:p w14:paraId="0AA6ABA8" w14:textId="59A8855B" w:rsidR="00AC6485" w:rsidRDefault="00AC6485" w:rsidP="00085C7E">
      <w:pPr>
        <w:rPr>
          <w:color w:val="2F5496" w:themeColor="accent1" w:themeShade="BF"/>
          <w:sz w:val="24"/>
          <w:szCs w:val="24"/>
        </w:rPr>
      </w:pPr>
      <w:r w:rsidRPr="00AC6485">
        <w:rPr>
          <w:color w:val="2F5496" w:themeColor="accent1" w:themeShade="BF"/>
          <w:sz w:val="24"/>
          <w:szCs w:val="24"/>
        </w:rPr>
        <w:t>(Mettre en œuvre des outils et stratégies de veille informationnelle)</w:t>
      </w:r>
    </w:p>
    <w:p w14:paraId="4E4DDCD1" w14:textId="0537285F" w:rsidR="00AC6485" w:rsidRDefault="00AC6485" w:rsidP="00085C7E">
      <w:pPr>
        <w:rPr>
          <w:rStyle w:val="Lienhypertexte"/>
        </w:rPr>
      </w:pPr>
      <w:r>
        <w:t xml:space="preserve">Pour constituer mon portfolio, j’ai mis en place une veille technologique. Le résume de ma veille est disponible sur mon site : </w:t>
      </w:r>
      <w:hyperlink r:id="rId9" w:history="1">
        <w:r w:rsidRPr="00AC6485">
          <w:rPr>
            <w:rStyle w:val="Lienhypertexte"/>
          </w:rPr>
          <w:t>https://nicovnd.netlify.app/projets.html</w:t>
        </w:r>
      </w:hyperlink>
    </w:p>
    <w:p w14:paraId="30146FF9" w14:textId="1B18646C" w:rsidR="003E35CB" w:rsidRDefault="003E35CB" w:rsidP="00085C7E">
      <w:pPr>
        <w:rPr>
          <w:rStyle w:val="Lienhypertexte"/>
        </w:rPr>
      </w:pPr>
    </w:p>
    <w:p w14:paraId="11D14938" w14:textId="24F2B5D9" w:rsidR="003E35CB" w:rsidRDefault="003E35CB" w:rsidP="00085C7E">
      <w:pPr>
        <w:rPr>
          <w:rStyle w:val="Lienhypertexte"/>
        </w:rPr>
      </w:pPr>
    </w:p>
    <w:p w14:paraId="0E370AC5" w14:textId="77777777" w:rsidR="003E35CB" w:rsidRDefault="003E35CB" w:rsidP="00085C7E"/>
    <w:p w14:paraId="6A23F2AF" w14:textId="77777777" w:rsidR="003E35CB" w:rsidRDefault="003E35CB" w:rsidP="003E35CB">
      <w:pPr>
        <w:rPr>
          <w:b/>
          <w:bCs/>
          <w:color w:val="2F5496" w:themeColor="accent1" w:themeShade="BF"/>
          <w:sz w:val="28"/>
          <w:szCs w:val="28"/>
        </w:rPr>
      </w:pPr>
      <w:r>
        <w:rPr>
          <w:b/>
          <w:bCs/>
          <w:noProof/>
          <w:color w:val="2F5496" w:themeColor="accent1" w:themeShade="BF"/>
          <w:sz w:val="28"/>
          <w:szCs w:val="28"/>
        </w:rPr>
        <w:lastRenderedPageBreak/>
        <w:drawing>
          <wp:inline distT="0" distB="0" distL="0" distR="0" wp14:anchorId="1B4E65EA" wp14:editId="1C4C767E">
            <wp:extent cx="5753100" cy="2674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r w:rsidRPr="003E35CB">
        <w:rPr>
          <w:b/>
          <w:bCs/>
          <w:color w:val="2F5496" w:themeColor="accent1" w:themeShade="BF"/>
          <w:sz w:val="28"/>
          <w:szCs w:val="28"/>
        </w:rPr>
        <w:t xml:space="preserve"> </w:t>
      </w:r>
    </w:p>
    <w:p w14:paraId="37678A9D" w14:textId="77777777" w:rsidR="003E35CB" w:rsidRDefault="003E35CB" w:rsidP="003E35CB">
      <w:pPr>
        <w:rPr>
          <w:b/>
          <w:bCs/>
          <w:color w:val="2F5496" w:themeColor="accent1" w:themeShade="BF"/>
          <w:sz w:val="28"/>
          <w:szCs w:val="28"/>
        </w:rPr>
      </w:pPr>
    </w:p>
    <w:p w14:paraId="33E6D51C" w14:textId="398A52C9" w:rsidR="003E35CB" w:rsidRDefault="003E35CB" w:rsidP="003E35CB">
      <w:pPr>
        <w:rPr>
          <w:b/>
          <w:bCs/>
          <w:color w:val="2F5496" w:themeColor="accent1" w:themeShade="BF"/>
          <w:sz w:val="28"/>
          <w:szCs w:val="28"/>
        </w:rPr>
      </w:pPr>
      <w:r>
        <w:rPr>
          <w:b/>
          <w:bCs/>
          <w:noProof/>
          <w:color w:val="2F5496" w:themeColor="accent1" w:themeShade="BF"/>
          <w:sz w:val="28"/>
          <w:szCs w:val="28"/>
        </w:rPr>
        <w:drawing>
          <wp:inline distT="0" distB="0" distL="0" distR="0" wp14:anchorId="630A8AEB" wp14:editId="2A8A84F3">
            <wp:extent cx="5753100" cy="2674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14:paraId="0A96CB08" w14:textId="7CFB5978" w:rsidR="003E35CB" w:rsidRDefault="003E35CB" w:rsidP="003E35CB">
      <w:pPr>
        <w:rPr>
          <w:b/>
          <w:bCs/>
          <w:color w:val="2F5496" w:themeColor="accent1" w:themeShade="BF"/>
          <w:sz w:val="28"/>
          <w:szCs w:val="28"/>
        </w:rPr>
      </w:pPr>
    </w:p>
    <w:p w14:paraId="51A43CCA" w14:textId="24BCF650" w:rsidR="005F68BE" w:rsidRDefault="005F68BE" w:rsidP="003E35CB">
      <w:pPr>
        <w:rPr>
          <w:b/>
          <w:bCs/>
          <w:color w:val="2F5496" w:themeColor="accent1" w:themeShade="BF"/>
          <w:sz w:val="28"/>
          <w:szCs w:val="28"/>
        </w:rPr>
      </w:pPr>
    </w:p>
    <w:p w14:paraId="0042283E" w14:textId="050E8973" w:rsidR="005F68BE" w:rsidRDefault="005F68BE" w:rsidP="003E35CB">
      <w:pPr>
        <w:rPr>
          <w:b/>
          <w:bCs/>
          <w:color w:val="2F5496" w:themeColor="accent1" w:themeShade="BF"/>
          <w:sz w:val="28"/>
          <w:szCs w:val="28"/>
        </w:rPr>
      </w:pPr>
    </w:p>
    <w:p w14:paraId="19BBB9BA" w14:textId="51D0D837" w:rsidR="005F68BE" w:rsidRDefault="005F68BE" w:rsidP="003E35CB">
      <w:pPr>
        <w:rPr>
          <w:b/>
          <w:bCs/>
          <w:color w:val="2F5496" w:themeColor="accent1" w:themeShade="BF"/>
          <w:sz w:val="28"/>
          <w:szCs w:val="28"/>
        </w:rPr>
      </w:pPr>
    </w:p>
    <w:p w14:paraId="5403A01E" w14:textId="2A2270DF" w:rsidR="005F68BE" w:rsidRDefault="005F68BE" w:rsidP="003E35CB">
      <w:pPr>
        <w:rPr>
          <w:b/>
          <w:bCs/>
          <w:color w:val="2F5496" w:themeColor="accent1" w:themeShade="BF"/>
          <w:sz w:val="28"/>
          <w:szCs w:val="28"/>
        </w:rPr>
      </w:pPr>
    </w:p>
    <w:p w14:paraId="0650E9EA" w14:textId="692A73BF" w:rsidR="005F68BE" w:rsidRDefault="005F68BE" w:rsidP="003E35CB">
      <w:pPr>
        <w:rPr>
          <w:b/>
          <w:bCs/>
          <w:color w:val="2F5496" w:themeColor="accent1" w:themeShade="BF"/>
          <w:sz w:val="28"/>
          <w:szCs w:val="28"/>
        </w:rPr>
      </w:pPr>
    </w:p>
    <w:p w14:paraId="1CA75A01" w14:textId="5B349641" w:rsidR="005F68BE" w:rsidRDefault="005F68BE" w:rsidP="003E35CB">
      <w:pPr>
        <w:rPr>
          <w:b/>
          <w:bCs/>
          <w:color w:val="2F5496" w:themeColor="accent1" w:themeShade="BF"/>
          <w:sz w:val="28"/>
          <w:szCs w:val="28"/>
        </w:rPr>
      </w:pPr>
    </w:p>
    <w:p w14:paraId="0B7516CE" w14:textId="25F8927D" w:rsidR="005F68BE" w:rsidRDefault="005F68BE" w:rsidP="003E35CB">
      <w:pPr>
        <w:rPr>
          <w:b/>
          <w:bCs/>
          <w:color w:val="2F5496" w:themeColor="accent1" w:themeShade="BF"/>
          <w:sz w:val="28"/>
          <w:szCs w:val="28"/>
        </w:rPr>
      </w:pPr>
    </w:p>
    <w:p w14:paraId="4C187AFC" w14:textId="77777777" w:rsidR="005F68BE" w:rsidRDefault="005F68BE" w:rsidP="003E35CB">
      <w:pPr>
        <w:rPr>
          <w:b/>
          <w:bCs/>
          <w:color w:val="2F5496" w:themeColor="accent1" w:themeShade="BF"/>
          <w:sz w:val="28"/>
          <w:szCs w:val="28"/>
        </w:rPr>
      </w:pPr>
    </w:p>
    <w:p w14:paraId="4F25A693" w14:textId="28D2406E" w:rsidR="003E35CB" w:rsidRPr="00AC6485" w:rsidRDefault="003E35CB" w:rsidP="003E35CB">
      <w:pPr>
        <w:rPr>
          <w:b/>
          <w:bCs/>
          <w:color w:val="2F5496" w:themeColor="accent1" w:themeShade="BF"/>
          <w:sz w:val="28"/>
          <w:szCs w:val="28"/>
        </w:rPr>
      </w:pPr>
      <w:r w:rsidRPr="003E35CB">
        <w:rPr>
          <w:b/>
          <w:bCs/>
          <w:color w:val="2F5496" w:themeColor="accent1" w:themeShade="BF"/>
          <w:sz w:val="28"/>
          <w:szCs w:val="28"/>
        </w:rPr>
        <w:lastRenderedPageBreak/>
        <w:t>Développer la présence en ligne de l’organisation</w:t>
      </w:r>
      <w:r w:rsidR="005F68BE">
        <w:rPr>
          <w:b/>
          <w:bCs/>
          <w:color w:val="2F5496" w:themeColor="accent1" w:themeShade="BF"/>
          <w:sz w:val="28"/>
          <w:szCs w:val="28"/>
        </w:rPr>
        <w:t xml:space="preserve"> </w:t>
      </w:r>
      <w:r w:rsidRPr="00AC6485">
        <w:rPr>
          <w:b/>
          <w:bCs/>
          <w:color w:val="2F5496" w:themeColor="accent1" w:themeShade="BF"/>
          <w:sz w:val="28"/>
          <w:szCs w:val="28"/>
        </w:rPr>
        <w:t xml:space="preserve">: </w:t>
      </w:r>
    </w:p>
    <w:p w14:paraId="30039997" w14:textId="6232EA84" w:rsidR="005F68BE" w:rsidRDefault="003E35CB" w:rsidP="003E35CB">
      <w:pPr>
        <w:rPr>
          <w:color w:val="2F5496" w:themeColor="accent1" w:themeShade="BF"/>
          <w:sz w:val="24"/>
          <w:szCs w:val="24"/>
        </w:rPr>
      </w:pPr>
      <w:r w:rsidRPr="00AC6485">
        <w:rPr>
          <w:color w:val="2F5496" w:themeColor="accent1" w:themeShade="BF"/>
          <w:sz w:val="24"/>
          <w:szCs w:val="24"/>
        </w:rPr>
        <w:t>(</w:t>
      </w:r>
      <w:r w:rsidR="005F68BE" w:rsidRPr="005F68BE">
        <w:rPr>
          <w:color w:val="2F5496" w:themeColor="accent1" w:themeShade="BF"/>
          <w:sz w:val="24"/>
          <w:szCs w:val="24"/>
        </w:rPr>
        <w:t>Participer à l’évolution d’un site Web exploitant les données de l’organisation</w:t>
      </w:r>
      <w:r w:rsidR="005F68BE">
        <w:rPr>
          <w:color w:val="2F5496" w:themeColor="accent1" w:themeShade="BF"/>
          <w:sz w:val="24"/>
          <w:szCs w:val="24"/>
        </w:rPr>
        <w:t xml:space="preserve">, </w:t>
      </w:r>
      <w:r w:rsidR="005F68BE" w:rsidRPr="005F68BE">
        <w:rPr>
          <w:color w:val="2F5496" w:themeColor="accent1" w:themeShade="BF"/>
          <w:sz w:val="24"/>
          <w:szCs w:val="24"/>
        </w:rPr>
        <w:t>Participer à la valorisation de l’image de l’organisation sur les médias numériques en tenant compte du cadre juridique et des enjeux économiques</w:t>
      </w:r>
      <w:r w:rsidRPr="00AC6485">
        <w:rPr>
          <w:color w:val="2F5496" w:themeColor="accent1" w:themeShade="BF"/>
          <w:sz w:val="24"/>
          <w:szCs w:val="24"/>
        </w:rPr>
        <w:t>)</w:t>
      </w:r>
    </w:p>
    <w:p w14:paraId="0143E48B" w14:textId="1B72E1B9" w:rsidR="005F68BE" w:rsidRDefault="005F68BE" w:rsidP="005F68BE">
      <w:pPr>
        <w:jc w:val="center"/>
        <w:rPr>
          <w:rStyle w:val="Accentuationintense"/>
          <w:i w:val="0"/>
          <w:iCs w:val="0"/>
          <w:color w:val="2F5496" w:themeColor="accent1" w:themeShade="BF"/>
          <w:sz w:val="24"/>
          <w:szCs w:val="24"/>
        </w:rPr>
      </w:pPr>
      <w:r>
        <w:rPr>
          <w:b/>
          <w:bCs/>
          <w:noProof/>
          <w:color w:val="2F5496" w:themeColor="accent1" w:themeShade="BF"/>
          <w:sz w:val="28"/>
          <w:szCs w:val="28"/>
        </w:rPr>
        <w:drawing>
          <wp:inline distT="0" distB="0" distL="0" distR="0" wp14:anchorId="2E116653" wp14:editId="56399A0E">
            <wp:extent cx="2339340" cy="7345680"/>
            <wp:effectExtent l="0" t="0" r="3810" b="762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7345680"/>
                    </a:xfrm>
                    <a:prstGeom prst="rect">
                      <a:avLst/>
                    </a:prstGeom>
                    <a:noFill/>
                    <a:ln>
                      <a:noFill/>
                    </a:ln>
                  </pic:spPr>
                </pic:pic>
              </a:graphicData>
            </a:graphic>
          </wp:inline>
        </w:drawing>
      </w:r>
    </w:p>
    <w:p w14:paraId="214A414A" w14:textId="33AF0DD6" w:rsidR="005F68BE" w:rsidRPr="005F68BE" w:rsidRDefault="005F68BE" w:rsidP="005F68BE">
      <w:pPr>
        <w:rPr>
          <w:rStyle w:val="Accentuationintense"/>
          <w:i w:val="0"/>
          <w:iCs w:val="0"/>
          <w:color w:val="auto"/>
        </w:rPr>
      </w:pPr>
      <w:r>
        <w:rPr>
          <w:rStyle w:val="Accentuationintense"/>
          <w:i w:val="0"/>
          <w:iCs w:val="0"/>
          <w:color w:val="auto"/>
        </w:rPr>
        <w:t xml:space="preserve">J’ai également réalisé des mentions légales disponible à l’adresse suivante : </w:t>
      </w:r>
      <w:hyperlink r:id="rId13" w:history="1">
        <w:r w:rsidRPr="005F68BE">
          <w:rPr>
            <w:rStyle w:val="Lienhypertexte"/>
          </w:rPr>
          <w:t>https://nicovnd.netlify.app/mentionslegales</w:t>
        </w:r>
      </w:hyperlink>
    </w:p>
    <w:sectPr w:rsidR="005F68BE" w:rsidRPr="005F6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A0525"/>
    <w:multiLevelType w:val="hybridMultilevel"/>
    <w:tmpl w:val="55AC1A70"/>
    <w:lvl w:ilvl="0" w:tplc="7CFAF3D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99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7E"/>
    <w:rsid w:val="00085C7E"/>
    <w:rsid w:val="000B0938"/>
    <w:rsid w:val="003E35CB"/>
    <w:rsid w:val="0055441C"/>
    <w:rsid w:val="005F68BE"/>
    <w:rsid w:val="007A1D5E"/>
    <w:rsid w:val="00915684"/>
    <w:rsid w:val="00AA7342"/>
    <w:rsid w:val="00AC6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6AD7"/>
  <w15:chartTrackingRefBased/>
  <w15:docId w15:val="{D568E788-6ECB-421F-A983-91BB64A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5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intense">
    <w:name w:val="Intense Emphasis"/>
    <w:basedOn w:val="Policepardfaut"/>
    <w:uiPriority w:val="21"/>
    <w:qFormat/>
    <w:rsid w:val="00085C7E"/>
    <w:rPr>
      <w:i/>
      <w:iCs/>
      <w:color w:val="4472C4" w:themeColor="accent1"/>
    </w:rPr>
  </w:style>
  <w:style w:type="paragraph" w:styleId="Paragraphedeliste">
    <w:name w:val="List Paragraph"/>
    <w:basedOn w:val="Normal"/>
    <w:uiPriority w:val="34"/>
    <w:qFormat/>
    <w:rsid w:val="00085C7E"/>
    <w:pPr>
      <w:ind w:left="720"/>
      <w:contextualSpacing/>
    </w:pPr>
  </w:style>
  <w:style w:type="character" w:styleId="Lienhypertexte">
    <w:name w:val="Hyperlink"/>
    <w:basedOn w:val="Policepardfaut"/>
    <w:uiPriority w:val="99"/>
    <w:unhideWhenUsed/>
    <w:rsid w:val="00AA7342"/>
    <w:rPr>
      <w:color w:val="0563C1" w:themeColor="hyperlink"/>
      <w:u w:val="single"/>
    </w:rPr>
  </w:style>
  <w:style w:type="character" w:styleId="Mentionnonrsolue">
    <w:name w:val="Unresolved Mention"/>
    <w:basedOn w:val="Policepardfaut"/>
    <w:uiPriority w:val="99"/>
    <w:semiHidden/>
    <w:unhideWhenUsed/>
    <w:rsid w:val="00AA7342"/>
    <w:rPr>
      <w:color w:val="605E5C"/>
      <w:shd w:val="clear" w:color="auto" w:fill="E1DFDD"/>
    </w:rPr>
  </w:style>
  <w:style w:type="character" w:styleId="Lienhypertextesuivivisit">
    <w:name w:val="FollowedHyperlink"/>
    <w:basedOn w:val="Policepardfaut"/>
    <w:uiPriority w:val="99"/>
    <w:semiHidden/>
    <w:unhideWhenUsed/>
    <w:rsid w:val="00AC6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icovnd.netlify.app/mentionslegal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oVnd/Portefoli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icovnd.netlify.app/projets.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394</Words>
  <Characters>2170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Vandamme</dc:creator>
  <cp:keywords/>
  <dc:description/>
  <cp:lastModifiedBy>Nico Vandamme</cp:lastModifiedBy>
  <cp:revision>3</cp:revision>
  <dcterms:created xsi:type="dcterms:W3CDTF">2022-04-28T18:09:00Z</dcterms:created>
  <dcterms:modified xsi:type="dcterms:W3CDTF">2022-05-03T13:04:00Z</dcterms:modified>
</cp:coreProperties>
</file>