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E8EF1" w14:textId="3701B06B" w:rsidR="00CB39A1" w:rsidRPr="00752152" w:rsidRDefault="00CB39A1" w:rsidP="00CB39A1">
      <w:pPr>
        <w:jc w:val="center"/>
        <w:rPr>
          <w:sz w:val="36"/>
          <w:szCs w:val="36"/>
          <w:u w:val="single"/>
        </w:rPr>
      </w:pPr>
      <w:r w:rsidRPr="00752152">
        <w:rPr>
          <w:sz w:val="36"/>
          <w:szCs w:val="36"/>
          <w:u w:val="single"/>
        </w:rPr>
        <w:t>Points Clefs LAINE</w:t>
      </w:r>
    </w:p>
    <w:p w14:paraId="56D9C2AD" w14:textId="7B0E3D76" w:rsidR="0046466E" w:rsidRDefault="0046466E" w:rsidP="004F7BDF"/>
    <w:p w14:paraId="0A5A6756" w14:textId="77777777" w:rsidR="004F7BDF" w:rsidRDefault="004F7BDF" w:rsidP="004F7BDF"/>
    <w:p w14:paraId="1ED2207F" w14:textId="77777777" w:rsidR="00752152" w:rsidRDefault="004F7BDF" w:rsidP="004F7BDF">
      <w:pPr>
        <w:rPr>
          <w:u w:val="single"/>
        </w:rPr>
      </w:pPr>
      <w:r w:rsidRPr="004F7BDF">
        <w:rPr>
          <w:u w:val="single"/>
        </w:rPr>
        <w:t>Nettoyage rainure de sortie (</w:t>
      </w:r>
      <w:proofErr w:type="spellStart"/>
      <w:r w:rsidRPr="004F7BDF">
        <w:rPr>
          <w:u w:val="single"/>
        </w:rPr>
        <w:t>rainureS</w:t>
      </w:r>
      <w:proofErr w:type="spellEnd"/>
      <w:r w:rsidRPr="004F7BDF">
        <w:rPr>
          <w:u w:val="single"/>
        </w:rPr>
        <w:t xml:space="preserve"> du guide-fil</w:t>
      </w:r>
      <w:r>
        <w:rPr>
          <w:u w:val="single"/>
        </w:rPr>
        <w:t xml:space="preserve"> X2</w:t>
      </w:r>
      <w:r w:rsidR="00EB3A96">
        <w:rPr>
          <w:u w:val="single"/>
        </w:rPr>
        <w:t>)</w:t>
      </w:r>
    </w:p>
    <w:p w14:paraId="493AFF78" w14:textId="33AD6A41" w:rsidR="004F7BDF" w:rsidRDefault="00752152" w:rsidP="004F7BDF">
      <w:pPr>
        <w:rPr>
          <w:u w:val="single"/>
        </w:rPr>
      </w:pPr>
      <w:r w:rsidRPr="0075215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D8B17D" wp14:editId="251DE240">
            <wp:extent cx="1247775" cy="1662459"/>
            <wp:effectExtent l="0" t="0" r="0" b="0"/>
            <wp:docPr id="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613" cy="167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28DA0" w14:textId="0FBC596D" w:rsidR="004F7BDF" w:rsidRPr="004F7BDF" w:rsidRDefault="004F7BDF" w:rsidP="004F7BDF">
      <w:r w:rsidRPr="004F7BDF">
        <w:t xml:space="preserve">Objectif : </w:t>
      </w:r>
      <w:r>
        <w:t xml:space="preserve">éviter que des petits morceaux de fil (ou autre) </w:t>
      </w:r>
      <w:r w:rsidR="00EB3A96">
        <w:t>empêchent</w:t>
      </w:r>
      <w:r>
        <w:t xml:space="preserve"> le fil de se placer correctement</w:t>
      </w:r>
      <w:r w:rsidR="00EB3A96">
        <w:t xml:space="preserve"> dans le guide fil</w:t>
      </w:r>
      <w:r w:rsidR="00752152">
        <w:t xml:space="preserve">, </w:t>
      </w:r>
      <w:r w:rsidR="00CB5F3C">
        <w:t>d</w:t>
      </w:r>
      <w:r w:rsidR="00752152">
        <w:t>e partir sur le côté et de potentiellement gêner</w:t>
      </w:r>
      <w:r w:rsidR="00752152">
        <w:t>/encrasser</w:t>
      </w:r>
      <w:r w:rsidR="00752152">
        <w:t xml:space="preserve"> les fils d’a </w:t>
      </w:r>
      <w:proofErr w:type="spellStart"/>
      <w:r w:rsidR="00752152">
        <w:t>coté</w:t>
      </w:r>
      <w:proofErr w:type="spellEnd"/>
      <w:r w:rsidR="00752152">
        <w:t>.</w:t>
      </w:r>
    </w:p>
    <w:p w14:paraId="3C9F6A64" w14:textId="7A586F26" w:rsidR="004F7BDF" w:rsidRPr="004F7BDF" w:rsidRDefault="004F7BDF" w:rsidP="004F7BDF">
      <w:r>
        <w:t xml:space="preserve">Idéalement avant de remettre un fil dans l’emplacement. Faire glisser chacune des </w:t>
      </w:r>
      <w:r w:rsidR="00EB3A96">
        <w:t>pattes</w:t>
      </w:r>
      <w:r>
        <w:t xml:space="preserve"> de la pince </w:t>
      </w:r>
      <w:proofErr w:type="spellStart"/>
      <w:r>
        <w:t>brussel</w:t>
      </w:r>
      <w:proofErr w:type="spellEnd"/>
      <w:r w:rsidR="00A96382">
        <w:t xml:space="preserve"> (ou la lame dans cha</w:t>
      </w:r>
      <w:r w:rsidR="00C03907">
        <w:t>c</w:t>
      </w:r>
      <w:r w:rsidR="00A96382">
        <w:t>une des rainures)</w:t>
      </w:r>
      <w:r>
        <w:t xml:space="preserve">, dans chacune des rainures du guide fil, en partant au plus proche des rouleaux vers le bout du guide fil. </w:t>
      </w:r>
    </w:p>
    <w:p w14:paraId="56AA7A16" w14:textId="52651F6C" w:rsidR="004F7BDF" w:rsidRDefault="004F7BDF" w:rsidP="0046466E">
      <w:pPr>
        <w:rPr>
          <w:u w:val="single"/>
        </w:rPr>
      </w:pPr>
    </w:p>
    <w:p w14:paraId="0B5F3FA3" w14:textId="33F503CD" w:rsidR="004F7BDF" w:rsidRPr="004F7BDF" w:rsidRDefault="00EB3A96" w:rsidP="0046466E">
      <w:r w:rsidRPr="004F7BDF">
        <w:t>Ensuite</w:t>
      </w:r>
    </w:p>
    <w:p w14:paraId="44263008" w14:textId="77777777" w:rsidR="004F7BDF" w:rsidRDefault="004F7BDF" w:rsidP="0046466E">
      <w:pPr>
        <w:rPr>
          <w:u w:val="single"/>
        </w:rPr>
      </w:pPr>
    </w:p>
    <w:p w14:paraId="16EB9D12" w14:textId="77777777" w:rsidR="00752152" w:rsidRDefault="0046466E" w:rsidP="0046466E">
      <w:pPr>
        <w:rPr>
          <w:u w:val="single"/>
        </w:rPr>
      </w:pPr>
      <w:r w:rsidRPr="004F7BDF">
        <w:rPr>
          <w:u w:val="single"/>
        </w:rPr>
        <w:t>Nettoyage rainure d’entrée</w:t>
      </w:r>
      <w:r w:rsidR="004F7BDF" w:rsidRPr="004F7BDF">
        <w:rPr>
          <w:u w:val="single"/>
        </w:rPr>
        <w:t xml:space="preserve"> (avant rouleau secondaire)</w:t>
      </w:r>
    </w:p>
    <w:p w14:paraId="633F6643" w14:textId="281A6042" w:rsidR="0046466E" w:rsidRDefault="00752152" w:rsidP="0046466E">
      <w:pPr>
        <w:rPr>
          <w:u w:val="single"/>
        </w:rPr>
      </w:pPr>
      <w:r w:rsidRPr="0075215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31D7F2" wp14:editId="3836614A">
            <wp:extent cx="1000125" cy="1332508"/>
            <wp:effectExtent l="0" t="0" r="0" b="1270"/>
            <wp:docPr id="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07804" cy="134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A548C" w14:textId="6564394B" w:rsidR="00EB3A96" w:rsidRDefault="00EB3A96" w:rsidP="0046466E">
      <w:r w:rsidRPr="004F7BDF">
        <w:t xml:space="preserve">Objectif : </w:t>
      </w:r>
      <w:r>
        <w:t>éviter que des petits morceaux de fil (ou autre) empêchent le fil de passer correctement dans la rainure et arrive parfaitement dans le guide fil.</w:t>
      </w:r>
    </w:p>
    <w:p w14:paraId="5681DE80" w14:textId="0535AA67" w:rsidR="00EB3A96" w:rsidRDefault="00EB3A96" w:rsidP="0046466E">
      <w:r>
        <w:t>Les picots doivent être présent et de taille suffisante (X mm).</w:t>
      </w:r>
    </w:p>
    <w:p w14:paraId="6B5F4FCF" w14:textId="1F2334D0" w:rsidR="00604055" w:rsidRPr="00EB3A96" w:rsidRDefault="00604055" w:rsidP="0046466E">
      <w:r>
        <w:t>Même si la rainure ne parait pas encombrer.</w:t>
      </w:r>
    </w:p>
    <w:p w14:paraId="31271543" w14:textId="32735CA7" w:rsidR="0046466E" w:rsidRDefault="0046466E" w:rsidP="0046466E">
      <w:r>
        <w:t xml:space="preserve">Lorsqu’il n’y a pas de fil à un emplacement, </w:t>
      </w:r>
      <w:r w:rsidRPr="004F7BDF">
        <w:rPr>
          <w:b/>
          <w:bCs/>
        </w:rPr>
        <w:t>avant d’en remettre un</w:t>
      </w:r>
      <w:r>
        <w:t xml:space="preserve">, passer la lame </w:t>
      </w:r>
      <w:r w:rsidR="004F7BDF">
        <w:t>énergiquement, d’avant en arrière dans la rainure. Répéter.</w:t>
      </w:r>
    </w:p>
    <w:p w14:paraId="0EB63DF9" w14:textId="6F446254" w:rsidR="004F7BDF" w:rsidRDefault="004F7BDF" w:rsidP="0046466E">
      <w:r>
        <w:t>Le fil peut être remis.</w:t>
      </w:r>
    </w:p>
    <w:p w14:paraId="2D7D2B8D" w14:textId="48ECAF91" w:rsidR="004F7BDF" w:rsidRDefault="004F7BDF" w:rsidP="0046466E"/>
    <w:p w14:paraId="326ADAA1" w14:textId="1B25120D" w:rsidR="004F7BDF" w:rsidRDefault="004F7BDF" w:rsidP="0046466E"/>
    <w:p w14:paraId="78324CD1" w14:textId="77777777" w:rsidR="00752152" w:rsidRDefault="00752152" w:rsidP="0046466E"/>
    <w:p w14:paraId="4E9ED9DE" w14:textId="6B8F1669" w:rsidR="00F9214D" w:rsidRPr="00F9214D" w:rsidRDefault="00F9214D" w:rsidP="0046466E">
      <w:pPr>
        <w:rPr>
          <w:u w:val="single"/>
        </w:rPr>
      </w:pPr>
      <w:r w:rsidRPr="00F9214D">
        <w:rPr>
          <w:u w:val="single"/>
        </w:rPr>
        <w:t>Replacer le(s) fil(s) dans les rainures du guide fil</w:t>
      </w:r>
    </w:p>
    <w:p w14:paraId="1261B0DD" w14:textId="6B66977C" w:rsidR="004F7BDF" w:rsidRDefault="004F7BDF" w:rsidP="0046466E">
      <w:r>
        <w:t xml:space="preserve">Une fois que les rainures sont propres, </w:t>
      </w:r>
      <w:r w:rsidR="00EB3A96">
        <w:t>le(s)</w:t>
      </w:r>
      <w:r>
        <w:t xml:space="preserve"> fil</w:t>
      </w:r>
      <w:r w:rsidR="00EB3A96">
        <w:t>(</w:t>
      </w:r>
      <w:r>
        <w:t>s</w:t>
      </w:r>
      <w:r w:rsidR="00EB3A96">
        <w:t>)</w:t>
      </w:r>
      <w:r>
        <w:t xml:space="preserve"> remis, si le fil ne prends pas sa place idéale dans le guide fil, la pince </w:t>
      </w:r>
      <w:proofErr w:type="spellStart"/>
      <w:r>
        <w:t>brussel</w:t>
      </w:r>
      <w:proofErr w:type="spellEnd"/>
      <w:r>
        <w:t xml:space="preserve"> peut être utilisée </w:t>
      </w:r>
      <w:r w:rsidR="00EB3A96">
        <w:t>pour couper le(s) fil(s) en les pinçant à la sortie des rouleaux secondaires</w:t>
      </w:r>
      <w:r w:rsidR="00752152">
        <w:t>, avec un geste vers l’avant</w:t>
      </w:r>
      <w:r w:rsidR="00EB3A96">
        <w:t> : ILS DOIVENT SE POSITIONNER DANS LE GUIDE FIL D’EUX MEME.</w:t>
      </w:r>
    </w:p>
    <w:p w14:paraId="3E0B5DC7" w14:textId="0504251F" w:rsidR="00EB3A96" w:rsidRDefault="00EB3A96" w:rsidP="0046466E">
      <w:r>
        <w:t xml:space="preserve">Glisser délicatement les pates de la pince dans </w:t>
      </w:r>
      <w:r w:rsidR="00BB07CA">
        <w:t>les</w:t>
      </w:r>
      <w:r>
        <w:t xml:space="preserve"> rainure</w:t>
      </w:r>
      <w:r w:rsidR="00BB07CA">
        <w:t>s guide fil</w:t>
      </w:r>
      <w:r>
        <w:t xml:space="preserve"> (sans appuyer) peut aussi placer les fils.</w:t>
      </w:r>
      <w:r w:rsidR="00752152" w:rsidRPr="00752152">
        <w:rPr>
          <w:noProof/>
        </w:rPr>
        <w:t xml:space="preserve"> </w:t>
      </w:r>
    </w:p>
    <w:p w14:paraId="5C7E9957" w14:textId="7EA9091B" w:rsidR="00EB3A96" w:rsidRDefault="00EB3A96" w:rsidP="0046466E"/>
    <w:p w14:paraId="4CAD071A" w14:textId="77777777" w:rsidR="00752152" w:rsidRDefault="00752152" w:rsidP="0046466E"/>
    <w:p w14:paraId="35F9D958" w14:textId="4D13D8E3" w:rsidR="004F7BDF" w:rsidRDefault="004F7BDF" w:rsidP="0046466E"/>
    <w:p w14:paraId="0D746717" w14:textId="77777777" w:rsidR="004F7BDF" w:rsidRDefault="004F7BDF" w:rsidP="0046466E"/>
    <w:p w14:paraId="07145A29" w14:textId="32D382CE" w:rsidR="004F7BDF" w:rsidRDefault="004F7BDF" w:rsidP="0046466E"/>
    <w:p w14:paraId="774DE8BE" w14:textId="77777777" w:rsidR="004F7BDF" w:rsidRDefault="004F7BDF" w:rsidP="0046466E"/>
    <w:sectPr w:rsidR="004F7B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A1"/>
    <w:rsid w:val="003F07C4"/>
    <w:rsid w:val="0046466E"/>
    <w:rsid w:val="004F7BDF"/>
    <w:rsid w:val="00604055"/>
    <w:rsid w:val="00752152"/>
    <w:rsid w:val="00A96382"/>
    <w:rsid w:val="00BB07CA"/>
    <w:rsid w:val="00C03907"/>
    <w:rsid w:val="00CB39A1"/>
    <w:rsid w:val="00CB5F3C"/>
    <w:rsid w:val="00D45CD3"/>
    <w:rsid w:val="00EB3A96"/>
    <w:rsid w:val="00F9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B4F98"/>
  <w15:docId w15:val="{7B25245C-69BD-42AA-AF06-6C54CBA9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A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5215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52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2216</TotalTime>
  <Pages>2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ManyO</dc:creator>
  <cp:keywords/>
  <dc:description/>
  <cp:lastModifiedBy>Nicolas ManyO</cp:lastModifiedBy>
  <cp:revision>7</cp:revision>
  <dcterms:created xsi:type="dcterms:W3CDTF">2023-03-31T15:06:00Z</dcterms:created>
  <dcterms:modified xsi:type="dcterms:W3CDTF">2023-04-02T06:53:00Z</dcterms:modified>
</cp:coreProperties>
</file>