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AE0AC" w14:textId="60E039DB" w:rsidR="00C306BE" w:rsidRDefault="00C306BE" w:rsidP="00C306BE">
      <w:pPr>
        <w:pStyle w:val="1"/>
      </w:pPr>
      <w:r w:rsidRPr="00C306BE">
        <w:rPr>
          <w:rFonts w:hint="eastAsia"/>
        </w:rPr>
        <w:t>第一部分</w:t>
      </w:r>
      <w:r w:rsidRPr="00C306BE">
        <w:t xml:space="preserve">  第1-2章作业</w:t>
      </w:r>
    </w:p>
    <w:p w14:paraId="5E2B1150" w14:textId="51A8950C" w:rsidR="00C10337" w:rsidRDefault="00C10337" w:rsidP="00C10337">
      <w:r>
        <w:t xml:space="preserve">P9页 </w:t>
      </w:r>
    </w:p>
    <w:p w14:paraId="567F8914" w14:textId="77777777" w:rsidR="00C10337" w:rsidRDefault="00C10337" w:rsidP="00C10337"/>
    <w:p w14:paraId="35441D61" w14:textId="7DD8B3C2" w:rsidR="00C10337" w:rsidRDefault="00C10337" w:rsidP="00C10337">
      <w:r>
        <w:t xml:space="preserve">1.3 </w:t>
      </w:r>
      <w:r>
        <w:rPr>
          <w:rFonts w:hint="eastAsia"/>
        </w:rPr>
        <w:t>图像分析的基本特征是什么</w:t>
      </w:r>
    </w:p>
    <w:p w14:paraId="5A446282" w14:textId="07259E7B" w:rsidR="005C7D57" w:rsidRDefault="005C7D57" w:rsidP="005C7D57">
      <w:r w:rsidRPr="005C7D57">
        <w:rPr>
          <w:rFonts w:hint="eastAsia"/>
          <w:b/>
          <w:bCs/>
        </w:rPr>
        <w:t>特征提取</w:t>
      </w:r>
      <w:r>
        <w:rPr>
          <w:rFonts w:hint="eastAsia"/>
        </w:rPr>
        <w:t>：图像分析的第一步是从图像中提取重要的特征或信息。这些特征可以包括图像的边缘、颜色、纹理、形状等。特征提取的目标是将图像中的信息转化为数字化的数据，以便计算机能够理解和处理。</w:t>
      </w:r>
    </w:p>
    <w:p w14:paraId="3BD35838" w14:textId="493D9C04" w:rsidR="005C7D57" w:rsidRDefault="005C7D57" w:rsidP="005C7D57">
      <w:r w:rsidRPr="005C7D57">
        <w:rPr>
          <w:rFonts w:hint="eastAsia"/>
          <w:b/>
          <w:bCs/>
        </w:rPr>
        <w:t>分类和识别</w:t>
      </w:r>
      <w:r>
        <w:rPr>
          <w:rFonts w:hint="eastAsia"/>
        </w:rPr>
        <w:t>：一旦特征被提取出来，接下来的任务是对图像进行分类或识别。分类涉及将图像分为不同的类别，而识别则是确定图像中的对象或场景是什么。这通常需要使用机器学习和深度学习算法来进行图像分类和识别。</w:t>
      </w:r>
    </w:p>
    <w:p w14:paraId="428B5360" w14:textId="5B971C4B" w:rsidR="005C7D57" w:rsidRDefault="005C7D57" w:rsidP="005C7D57">
      <w:r w:rsidRPr="005C7D57">
        <w:rPr>
          <w:rFonts w:hint="eastAsia"/>
          <w:b/>
          <w:bCs/>
        </w:rPr>
        <w:t>目标检测</w:t>
      </w:r>
      <w:r>
        <w:rPr>
          <w:rFonts w:hint="eastAsia"/>
        </w:rPr>
        <w:t>：目标检测是一种更复杂的任务，它不仅要识别图像中的对象，还要确定它们在图像中的位置。目标检测可以用于识别图像中的多个对象，并为它们绘制边界框。</w:t>
      </w:r>
    </w:p>
    <w:p w14:paraId="06D9DE14" w14:textId="4F255717" w:rsidR="005C7D57" w:rsidRDefault="005C7D57" w:rsidP="005C7D57">
      <w:r w:rsidRPr="005C7D57">
        <w:rPr>
          <w:rFonts w:hint="eastAsia"/>
          <w:b/>
          <w:bCs/>
        </w:rPr>
        <w:t>分割</w:t>
      </w:r>
      <w:r>
        <w:rPr>
          <w:rFonts w:hint="eastAsia"/>
        </w:rPr>
        <w:t>：图像分割是将图像划分为不同的区域或分割出感兴趣的对象的过程。这可以用于分离前景和背景，或者将图像中的对象分成不同的部分。</w:t>
      </w:r>
    </w:p>
    <w:p w14:paraId="228E680E" w14:textId="668AF222" w:rsidR="005C7D57" w:rsidRDefault="005C7D57" w:rsidP="005C7D57">
      <w:r w:rsidRPr="005C7D57">
        <w:rPr>
          <w:rFonts w:hint="eastAsia"/>
          <w:b/>
          <w:bCs/>
        </w:rPr>
        <w:t>物体跟踪</w:t>
      </w:r>
      <w:r>
        <w:rPr>
          <w:rFonts w:hint="eastAsia"/>
        </w:rPr>
        <w:t>：物体跟踪是指在连续的图像帧中追踪对象的位置和运动。这在视频监控、自动驾驶和医学图像分析等领域中非常重要。</w:t>
      </w:r>
    </w:p>
    <w:p w14:paraId="0352F116" w14:textId="7B77E7F3" w:rsidR="005C7D57" w:rsidRPr="005C7D57" w:rsidRDefault="005C7D57" w:rsidP="005C7D57">
      <w:r w:rsidRPr="005C7D57">
        <w:rPr>
          <w:rFonts w:hint="eastAsia"/>
          <w:b/>
          <w:bCs/>
        </w:rPr>
        <w:t>图像增强和恢复</w:t>
      </w:r>
      <w:r>
        <w:rPr>
          <w:rFonts w:hint="eastAsia"/>
        </w:rPr>
        <w:t>：图像分析还包括改善图像质量、去噪、去模糊和图像恢复等任务，以便更好地分析和理解图像内容。</w:t>
      </w:r>
    </w:p>
    <w:p w14:paraId="3BA9AEBF" w14:textId="1FF781D5" w:rsidR="005C7D57" w:rsidRPr="005C7D57" w:rsidRDefault="005C7D57" w:rsidP="005C7D57">
      <w:r w:rsidRPr="005C7D57">
        <w:rPr>
          <w:rFonts w:hint="eastAsia"/>
          <w:b/>
          <w:bCs/>
        </w:rPr>
        <w:t>特定应用领域的定制化特征</w:t>
      </w:r>
      <w:r>
        <w:rPr>
          <w:rFonts w:hint="eastAsia"/>
        </w:rPr>
        <w:t>：根据具体的应用领域，图像分析还可以包括一些特定的任务和特征。例如，在医学图像分析中，可能需要检测肿瘤或病变；在地理信息系统中，可能需要提取地理特征。</w:t>
      </w:r>
    </w:p>
    <w:p w14:paraId="13954061" w14:textId="77777777" w:rsidR="00C10337" w:rsidRDefault="00C10337" w:rsidP="00C10337"/>
    <w:p w14:paraId="1127DA9F" w14:textId="5B2C36E7" w:rsidR="00C10337" w:rsidRDefault="00C10337" w:rsidP="00C10337">
      <w:r>
        <w:t xml:space="preserve">1.5 </w:t>
      </w:r>
      <w:r>
        <w:rPr>
          <w:rFonts w:hint="eastAsia"/>
        </w:rPr>
        <w:t>数字图像处理系统主要由哪几部分组成？各部分的功用是什么？</w:t>
      </w:r>
    </w:p>
    <w:p w14:paraId="51C5AEBC" w14:textId="047AC0A7" w:rsidR="00C10337" w:rsidRDefault="005C7D57" w:rsidP="00C10337">
      <w:r>
        <w:rPr>
          <w:rFonts w:hint="eastAsia"/>
        </w:rPr>
        <w:t>组成如下：</w:t>
      </w:r>
    </w:p>
    <w:p w14:paraId="771EBC9E" w14:textId="166BA0EA" w:rsidR="005C7D57" w:rsidRDefault="005C7D57" w:rsidP="00C10337">
      <w:r>
        <w:rPr>
          <w:noProof/>
        </w:rPr>
        <w:drawing>
          <wp:inline distT="0" distB="0" distL="0" distR="0" wp14:anchorId="5E63BFD1" wp14:editId="5EC833F1">
            <wp:extent cx="5747309" cy="2730773"/>
            <wp:effectExtent l="0" t="0" r="6350" b="0"/>
            <wp:docPr id="1509650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835" cy="273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F03343" w14:textId="11C1E2AE" w:rsidR="005C7D57" w:rsidRDefault="005C7D57" w:rsidP="00C10337">
      <w:r>
        <w:rPr>
          <w:rFonts w:hint="eastAsia"/>
        </w:rPr>
        <w:t>作用如下：</w:t>
      </w:r>
    </w:p>
    <w:p w14:paraId="7037B3C0" w14:textId="77777777" w:rsidR="005C7D57" w:rsidRDefault="005C7D57" w:rsidP="005C7D57">
      <w:r>
        <w:rPr>
          <w:rFonts w:hint="eastAsia"/>
        </w:rPr>
        <w:t>图像采集设备：</w:t>
      </w:r>
    </w:p>
    <w:p w14:paraId="23F7C9CF" w14:textId="77777777" w:rsidR="005C7D57" w:rsidRDefault="005C7D57" w:rsidP="005C7D57"/>
    <w:p w14:paraId="7405C3D1" w14:textId="77777777" w:rsidR="005C7D57" w:rsidRDefault="005C7D57" w:rsidP="005C7D57">
      <w:r>
        <w:rPr>
          <w:rFonts w:hint="eastAsia"/>
        </w:rPr>
        <w:lastRenderedPageBreak/>
        <w:t>摄像机：用于捕捉现实世界中的视觉信息，将其转换为数字图像数据。不同应用领域使用不同类型的摄像机，例如数字相机、工业摄像机、无人机载荷等。</w:t>
      </w:r>
    </w:p>
    <w:p w14:paraId="1C361CEB" w14:textId="77777777" w:rsidR="005C7D57" w:rsidRDefault="005C7D57" w:rsidP="005C7D57">
      <w:r>
        <w:rPr>
          <w:rFonts w:hint="eastAsia"/>
        </w:rPr>
        <w:t>图像预处理：</w:t>
      </w:r>
    </w:p>
    <w:p w14:paraId="63001DBD" w14:textId="77777777" w:rsidR="005C7D57" w:rsidRDefault="005C7D57" w:rsidP="005C7D57"/>
    <w:p w14:paraId="1681C89C" w14:textId="77777777" w:rsidR="005C7D57" w:rsidRDefault="005C7D57" w:rsidP="005C7D57">
      <w:r>
        <w:rPr>
          <w:rFonts w:hint="eastAsia"/>
        </w:rPr>
        <w:t>图像采样：将连续的图像转换为离散的像素点，以数字形式表示图像。</w:t>
      </w:r>
    </w:p>
    <w:p w14:paraId="0BF9C032" w14:textId="77777777" w:rsidR="005C7D57" w:rsidRDefault="005C7D57" w:rsidP="005C7D57">
      <w:r>
        <w:rPr>
          <w:rFonts w:hint="eastAsia"/>
        </w:rPr>
        <w:t>量化：确定每个像素的颜色或亮度值的离散级别，通常使用灰度级或颜色通道。</w:t>
      </w:r>
    </w:p>
    <w:p w14:paraId="074F087F" w14:textId="77777777" w:rsidR="005C7D57" w:rsidRDefault="005C7D57" w:rsidP="005C7D57">
      <w:r>
        <w:rPr>
          <w:rFonts w:hint="eastAsia"/>
        </w:rPr>
        <w:t>增强：通过应用滤波器、直方图均衡化等技术，改善图像的质量、对比度和清晰度。</w:t>
      </w:r>
    </w:p>
    <w:p w14:paraId="7E05AACD" w14:textId="77777777" w:rsidR="005C7D57" w:rsidRDefault="005C7D57" w:rsidP="005C7D57">
      <w:r>
        <w:rPr>
          <w:rFonts w:hint="eastAsia"/>
        </w:rPr>
        <w:t>去噪：降低图像中的噪声，以提高图像的质量和可分析性。</w:t>
      </w:r>
    </w:p>
    <w:p w14:paraId="3A76834B" w14:textId="77777777" w:rsidR="005C7D57" w:rsidRDefault="005C7D57" w:rsidP="005C7D57">
      <w:r>
        <w:rPr>
          <w:rFonts w:hint="eastAsia"/>
        </w:rPr>
        <w:t>颜色空间转换：将图像从一种颜色表示空间转换为另一种，例如从</w:t>
      </w:r>
      <w:r>
        <w:t>RGB到灰度或HSV等。</w:t>
      </w:r>
    </w:p>
    <w:p w14:paraId="6F97A1CB" w14:textId="77777777" w:rsidR="005C7D57" w:rsidRDefault="005C7D57" w:rsidP="005C7D57">
      <w:r>
        <w:rPr>
          <w:rFonts w:hint="eastAsia"/>
        </w:rPr>
        <w:t>特征提取：</w:t>
      </w:r>
    </w:p>
    <w:p w14:paraId="2726E8E0" w14:textId="77777777" w:rsidR="005C7D57" w:rsidRDefault="005C7D57" w:rsidP="005C7D57"/>
    <w:p w14:paraId="1AC0A43B" w14:textId="77777777" w:rsidR="005C7D57" w:rsidRDefault="005C7D57" w:rsidP="005C7D57">
      <w:r>
        <w:rPr>
          <w:rFonts w:hint="eastAsia"/>
        </w:rPr>
        <w:t>边缘检测：识别图像中物体之间的边界。</w:t>
      </w:r>
    </w:p>
    <w:p w14:paraId="6B693084" w14:textId="77777777" w:rsidR="005C7D57" w:rsidRDefault="005C7D57" w:rsidP="005C7D57">
      <w:r>
        <w:rPr>
          <w:rFonts w:hint="eastAsia"/>
        </w:rPr>
        <w:t>角点检测：寻找图像中的角点，通常用于图像匹配和跟踪。</w:t>
      </w:r>
    </w:p>
    <w:p w14:paraId="3D7723ED" w14:textId="77777777" w:rsidR="005C7D57" w:rsidRDefault="005C7D57" w:rsidP="005C7D57">
      <w:r>
        <w:rPr>
          <w:rFonts w:hint="eastAsia"/>
        </w:rPr>
        <w:t>纹理分析：提取图像中的纹理信息，有助于对象识别和分类。</w:t>
      </w:r>
    </w:p>
    <w:p w14:paraId="1EAA0B33" w14:textId="77777777" w:rsidR="005C7D57" w:rsidRDefault="005C7D57" w:rsidP="005C7D57">
      <w:r>
        <w:rPr>
          <w:rFonts w:hint="eastAsia"/>
        </w:rPr>
        <w:t>特征描述子：将图像中的特征点描述为数字向量，以便于比较和匹配。</w:t>
      </w:r>
    </w:p>
    <w:p w14:paraId="7C7C5DAB" w14:textId="77777777" w:rsidR="005C7D57" w:rsidRDefault="005C7D57" w:rsidP="005C7D57">
      <w:r>
        <w:rPr>
          <w:rFonts w:hint="eastAsia"/>
        </w:rPr>
        <w:t>图像处理和分析：</w:t>
      </w:r>
    </w:p>
    <w:p w14:paraId="4A226786" w14:textId="77777777" w:rsidR="005C7D57" w:rsidRDefault="005C7D57" w:rsidP="005C7D57"/>
    <w:p w14:paraId="24EA6A01" w14:textId="77777777" w:rsidR="005C7D57" w:rsidRDefault="005C7D57" w:rsidP="005C7D57">
      <w:r>
        <w:rPr>
          <w:rFonts w:hint="eastAsia"/>
        </w:rPr>
        <w:t>滤波和卷积：应用不同的滤波器来平滑、增强或检测图像中的特定特征。</w:t>
      </w:r>
    </w:p>
    <w:p w14:paraId="4FF17889" w14:textId="77777777" w:rsidR="005C7D57" w:rsidRDefault="005C7D57" w:rsidP="005C7D57">
      <w:r>
        <w:rPr>
          <w:rFonts w:hint="eastAsia"/>
        </w:rPr>
        <w:t>对象检测和识别：使用机器学习和计算机视觉算法来识别图像中的对象。</w:t>
      </w:r>
    </w:p>
    <w:p w14:paraId="7DAA073E" w14:textId="77777777" w:rsidR="005C7D57" w:rsidRDefault="005C7D57" w:rsidP="005C7D57">
      <w:r>
        <w:rPr>
          <w:rFonts w:hint="eastAsia"/>
        </w:rPr>
        <w:t>图像分割：将图像划分为不同的区域或对象。</w:t>
      </w:r>
    </w:p>
    <w:p w14:paraId="7EE4CFCE" w14:textId="77777777" w:rsidR="005C7D57" w:rsidRDefault="005C7D57" w:rsidP="005C7D57">
      <w:r>
        <w:rPr>
          <w:rFonts w:hint="eastAsia"/>
        </w:rPr>
        <w:t>特定任务的处理：根据应用需求，执行特定的图像处理任务，例如医学图像分析、地理信息系统、安全监控等。</w:t>
      </w:r>
    </w:p>
    <w:p w14:paraId="2B04FC76" w14:textId="77777777" w:rsidR="005C7D57" w:rsidRDefault="005C7D57" w:rsidP="005C7D57">
      <w:r>
        <w:rPr>
          <w:rFonts w:hint="eastAsia"/>
        </w:rPr>
        <w:t>后处理和结果呈现：</w:t>
      </w:r>
    </w:p>
    <w:p w14:paraId="7956009F" w14:textId="77777777" w:rsidR="005C7D57" w:rsidRDefault="005C7D57" w:rsidP="005C7D57"/>
    <w:p w14:paraId="7362D815" w14:textId="77777777" w:rsidR="005C7D57" w:rsidRDefault="005C7D57" w:rsidP="005C7D57">
      <w:r>
        <w:rPr>
          <w:rFonts w:hint="eastAsia"/>
        </w:rPr>
        <w:t>结果合并和整合：将多个处理步骤的结果合并，以获得最终的图像或对象识别结果。</w:t>
      </w:r>
    </w:p>
    <w:p w14:paraId="32089571" w14:textId="77777777" w:rsidR="005C7D57" w:rsidRDefault="005C7D57" w:rsidP="005C7D57">
      <w:r>
        <w:rPr>
          <w:rFonts w:hint="eastAsia"/>
        </w:rPr>
        <w:t>图像显示：将处理后的图像或结果显示给用户或其他系统。</w:t>
      </w:r>
    </w:p>
    <w:p w14:paraId="0E59D49D" w14:textId="77777777" w:rsidR="005C7D57" w:rsidRDefault="005C7D57" w:rsidP="005C7D57">
      <w:r>
        <w:rPr>
          <w:rFonts w:hint="eastAsia"/>
        </w:rPr>
        <w:t>存储和传输：将处理后的图像或数据存储到文件或传输给其他系统，以备后续分析或共享。</w:t>
      </w:r>
    </w:p>
    <w:p w14:paraId="273E463B" w14:textId="77777777" w:rsidR="005C7D57" w:rsidRDefault="005C7D57" w:rsidP="005C7D57">
      <w:r>
        <w:rPr>
          <w:rFonts w:hint="eastAsia"/>
        </w:rPr>
        <w:t>用户界面和控制：</w:t>
      </w:r>
    </w:p>
    <w:p w14:paraId="1B190BF2" w14:textId="77777777" w:rsidR="005C7D57" w:rsidRDefault="005C7D57" w:rsidP="005C7D57"/>
    <w:p w14:paraId="2AEBF378" w14:textId="77777777" w:rsidR="005C7D57" w:rsidRDefault="005C7D57" w:rsidP="005C7D57">
      <w:r>
        <w:rPr>
          <w:rFonts w:hint="eastAsia"/>
        </w:rPr>
        <w:t>用户交互：提供用户界面，以便用户可以与图像处理系统进行交互，调整参数或查看结果。</w:t>
      </w:r>
    </w:p>
    <w:p w14:paraId="6BB2DD3F" w14:textId="38E8110B" w:rsidR="005C7D57" w:rsidRDefault="005C7D57" w:rsidP="005C7D57">
      <w:r>
        <w:rPr>
          <w:rFonts w:hint="eastAsia"/>
        </w:rPr>
        <w:t>系统控制：管理图像采集设备、处理流程和输出，确保系统按照用户需求执行任务。</w:t>
      </w:r>
    </w:p>
    <w:p w14:paraId="0801A183" w14:textId="77777777" w:rsidR="005C7D57" w:rsidRDefault="005C7D57" w:rsidP="00C10337"/>
    <w:p w14:paraId="13CE3697" w14:textId="3266FE22" w:rsidR="00C10337" w:rsidRDefault="00C10337" w:rsidP="00C10337">
      <w:r>
        <w:t>P32页</w:t>
      </w:r>
    </w:p>
    <w:p w14:paraId="351CA453" w14:textId="6734E99C" w:rsidR="00C10337" w:rsidRDefault="00C10337" w:rsidP="00C10337">
      <w:r>
        <w:t>2.1 （4）</w:t>
      </w:r>
      <w:r>
        <w:rPr>
          <w:rFonts w:hint="eastAsia"/>
        </w:rPr>
        <w:t>灰度图像：</w:t>
      </w:r>
    </w:p>
    <w:p w14:paraId="08C50E2A" w14:textId="2939E180" w:rsidR="00C10337" w:rsidRDefault="0001228F" w:rsidP="00C10337">
      <w:r w:rsidRPr="0001228F">
        <w:rPr>
          <w:rFonts w:hint="eastAsia"/>
        </w:rPr>
        <w:t>灰度图像是一种常见的数字图像类型，它使用灰度级来表示图像中的亮度或灰度信息，而</w:t>
      </w:r>
      <w:r w:rsidRPr="0001228F">
        <w:rPr>
          <w:rFonts w:hint="eastAsia"/>
          <w:b/>
          <w:bCs/>
        </w:rPr>
        <w:t>不包含彩色信息</w:t>
      </w:r>
      <w:r w:rsidRPr="0001228F">
        <w:rPr>
          <w:rFonts w:hint="eastAsia"/>
        </w:rPr>
        <w:t>。在灰度图像中，每个像素点的灰度级表示了该点的亮度或灰度强度，通常以</w:t>
      </w:r>
      <w:r w:rsidRPr="0001228F">
        <w:t>0（黑色）到255（白色）之间的整数值来表示，其中0表示最暗的黑色，255表示最亮的白色。</w:t>
      </w:r>
    </w:p>
    <w:p w14:paraId="6FD37738" w14:textId="77777777" w:rsidR="0001228F" w:rsidRDefault="0001228F" w:rsidP="00C10337"/>
    <w:p w14:paraId="704D4C0D" w14:textId="08350E41" w:rsidR="00C10337" w:rsidRDefault="00C10337" w:rsidP="00C10337">
      <w:r>
        <w:t>（10）</w:t>
      </w:r>
      <w:r>
        <w:rPr>
          <w:rFonts w:hint="eastAsia"/>
        </w:rPr>
        <w:t>像素的8邻域：</w:t>
      </w:r>
    </w:p>
    <w:p w14:paraId="03905805" w14:textId="247B2C59" w:rsidR="0001228F" w:rsidRDefault="0001228F" w:rsidP="00C10337">
      <w:r>
        <w:rPr>
          <w:rFonts w:hint="eastAsia"/>
        </w:rPr>
        <w:t>像素的4邻域对角像素和4邻域像素组成的集合</w:t>
      </w:r>
    </w:p>
    <w:p w14:paraId="4D41151D" w14:textId="77777777" w:rsidR="00C10337" w:rsidRDefault="00C10337" w:rsidP="00C10337"/>
    <w:p w14:paraId="0E05FEC3" w14:textId="54D3E8A7" w:rsidR="00EF423E" w:rsidRDefault="00C10337" w:rsidP="00C10337">
      <w:r>
        <w:t>2.10</w:t>
      </w:r>
      <w:r>
        <w:rPr>
          <w:rFonts w:hint="eastAsia"/>
        </w:rPr>
        <w:t>：</w:t>
      </w:r>
    </w:p>
    <w:p w14:paraId="26139C2C" w14:textId="53B7C4C4" w:rsidR="00C10337" w:rsidRDefault="00236C25" w:rsidP="00236C2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黑白二值图像：</w:t>
      </w:r>
      <w:r w:rsidRPr="00236C25">
        <w:rPr>
          <w:rFonts w:hint="eastAsia"/>
        </w:rPr>
        <w:t>使用</w:t>
      </w:r>
      <w:r w:rsidRPr="00236C25">
        <w:t>1位来表示每个像素的颜色</w:t>
      </w:r>
      <w:r>
        <w:rPr>
          <w:rFonts w:hint="eastAsia"/>
        </w:rPr>
        <w:t>（黑/白）。占用的比特数：2</w:t>
      </w:r>
      <w:r>
        <w:t>00</w:t>
      </w:r>
      <w:r>
        <w:rPr>
          <w:rFonts w:hint="eastAsia"/>
        </w:rPr>
        <w:t>×</w:t>
      </w:r>
      <w:r>
        <w:t>300</w:t>
      </w:r>
      <w:r>
        <w:rPr>
          <w:rFonts w:hint="eastAsia"/>
        </w:rPr>
        <w:t>×</w:t>
      </w:r>
      <w:r>
        <w:lastRenderedPageBreak/>
        <w:t>1=60000</w:t>
      </w:r>
    </w:p>
    <w:p w14:paraId="643669DE" w14:textId="40757985" w:rsidR="00236C25" w:rsidRDefault="00236C25" w:rsidP="00236C2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灰度</w:t>
      </w:r>
      <w:r w:rsidRPr="00236C25">
        <w:rPr>
          <w:rFonts w:hint="eastAsia"/>
        </w:rPr>
        <w:t>级</w:t>
      </w:r>
      <w:r>
        <w:rPr>
          <w:rFonts w:hint="eastAsia"/>
        </w:rPr>
        <w:t>图像：</w:t>
      </w:r>
      <w:r w:rsidRPr="00236C25">
        <w:rPr>
          <w:rFonts w:hint="eastAsia"/>
        </w:rPr>
        <w:t>使用</w:t>
      </w:r>
      <w:r>
        <w:t>4</w:t>
      </w:r>
      <w:r w:rsidRPr="00236C25">
        <w:t>位来表示每个像素的颜色</w:t>
      </w:r>
      <w:r>
        <w:rPr>
          <w:rFonts w:hint="eastAsia"/>
        </w:rPr>
        <w:t>（0</w:t>
      </w:r>
      <w:r>
        <w:t>000~1111</w:t>
      </w:r>
      <w:r>
        <w:rPr>
          <w:rFonts w:hint="eastAsia"/>
        </w:rPr>
        <w:t>），占用的比特数：2</w:t>
      </w:r>
      <w:r>
        <w:t>00</w:t>
      </w:r>
      <w:r>
        <w:rPr>
          <w:rFonts w:hint="eastAsia"/>
        </w:rPr>
        <w:t>×</w:t>
      </w:r>
      <w:r>
        <w:t>300</w:t>
      </w:r>
      <w:r>
        <w:rPr>
          <w:rFonts w:hint="eastAsia"/>
        </w:rPr>
        <w:t>×</w:t>
      </w:r>
      <w:r>
        <w:t>4=240000</w:t>
      </w:r>
    </w:p>
    <w:p w14:paraId="2BF297DA" w14:textId="28D838AE" w:rsidR="00236C25" w:rsidRDefault="00236C25" w:rsidP="00236C25">
      <w:pPr>
        <w:pStyle w:val="a3"/>
        <w:numPr>
          <w:ilvl w:val="0"/>
          <w:numId w:val="4"/>
        </w:numPr>
        <w:ind w:firstLineChars="0"/>
      </w:pPr>
      <w:r>
        <w:t>256</w:t>
      </w:r>
      <w:r>
        <w:rPr>
          <w:rFonts w:hint="eastAsia"/>
        </w:rPr>
        <w:t>灰度</w:t>
      </w:r>
      <w:r w:rsidRPr="00236C25">
        <w:rPr>
          <w:rFonts w:hint="eastAsia"/>
        </w:rPr>
        <w:t>级</w:t>
      </w:r>
      <w:r>
        <w:rPr>
          <w:rFonts w:hint="eastAsia"/>
        </w:rPr>
        <w:t>图像：使用</w:t>
      </w:r>
      <w:r>
        <w:t>8</w:t>
      </w:r>
      <w:r>
        <w:rPr>
          <w:rFonts w:hint="eastAsia"/>
        </w:rPr>
        <w:t>位表示每个像素的颜色（0</w:t>
      </w:r>
      <w:r>
        <w:t>0000000~11111111</w:t>
      </w:r>
      <w:r>
        <w:rPr>
          <w:rFonts w:hint="eastAsia"/>
        </w:rPr>
        <w:t>），占用的比特数：2</w:t>
      </w:r>
      <w:r>
        <w:t>00</w:t>
      </w:r>
      <w:r>
        <w:rPr>
          <w:rFonts w:hint="eastAsia"/>
        </w:rPr>
        <w:t>×</w:t>
      </w:r>
      <w:r>
        <w:t>300</w:t>
      </w:r>
      <w:r>
        <w:rPr>
          <w:rFonts w:hint="eastAsia"/>
        </w:rPr>
        <w:t>×</w:t>
      </w:r>
      <w:r>
        <w:t>8=480000</w:t>
      </w:r>
    </w:p>
    <w:p w14:paraId="5A1FD05B" w14:textId="0950C4BA" w:rsidR="00236C25" w:rsidRDefault="00236C25" w:rsidP="00236C2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真彩色图像：</w:t>
      </w:r>
      <w:r w:rsidRPr="00236C25">
        <w:rPr>
          <w:rFonts w:hint="eastAsia"/>
        </w:rPr>
        <w:t>用</w:t>
      </w:r>
      <w:r w:rsidRPr="00236C25">
        <w:t>24位来表示每个像素的颜色（8位用于红色通道，8位用于绿色通道，8位用于蓝色通道）</w:t>
      </w:r>
      <w:r>
        <w:rPr>
          <w:rFonts w:hint="eastAsia"/>
        </w:rPr>
        <w:t>，占用的比特数：</w:t>
      </w:r>
      <w:r w:rsidRPr="00236C25">
        <w:t>200×300×</w:t>
      </w:r>
      <w:r>
        <w:t>24=</w:t>
      </w:r>
      <w:r w:rsidRPr="00236C25">
        <w:t>1,440,000</w:t>
      </w:r>
    </w:p>
    <w:p w14:paraId="2BC5EA16" w14:textId="529A5287" w:rsidR="00C306BE" w:rsidRDefault="00C306BE" w:rsidP="00C306BE">
      <w:pPr>
        <w:pStyle w:val="1"/>
      </w:pPr>
      <w:r w:rsidRPr="00C306BE">
        <w:rPr>
          <w:rFonts w:hint="eastAsia"/>
        </w:rPr>
        <w:t>第二部分</w:t>
      </w:r>
      <w:r w:rsidRPr="00C306BE">
        <w:t xml:space="preserve">  Python与图像基本处理</w:t>
      </w:r>
    </w:p>
    <w:p w14:paraId="5D251A01" w14:textId="77777777" w:rsidR="009F1C5D" w:rsidRDefault="00116ED7" w:rsidP="00116ED7">
      <w:pPr>
        <w:pStyle w:val="2"/>
      </w:pPr>
      <w:r>
        <w:rPr>
          <w:rFonts w:hint="eastAsia"/>
        </w:rPr>
        <w:t>第一题</w:t>
      </w:r>
    </w:p>
    <w:p w14:paraId="714CAD76" w14:textId="18A716DF" w:rsidR="00116ED7" w:rsidRDefault="00116ED7" w:rsidP="009F1C5D">
      <w:pPr>
        <w:pStyle w:val="3"/>
      </w:pPr>
      <w:r>
        <w:rPr>
          <w:rFonts w:hint="eastAsia"/>
        </w:rPr>
        <w:t>代码与注释分析</w:t>
      </w:r>
    </w:p>
    <w:p w14:paraId="51F5C032" w14:textId="77777777" w:rsidR="00116ED7" w:rsidRDefault="00116ED7" w:rsidP="00116ED7">
      <w:r>
        <w:t>from PIL import Image</w:t>
      </w:r>
    </w:p>
    <w:p w14:paraId="5BDB1455" w14:textId="77777777" w:rsidR="00116ED7" w:rsidRDefault="00116ED7" w:rsidP="00116ED7">
      <w:r>
        <w:t>import matplotlib.pyplot as plt</w:t>
      </w:r>
    </w:p>
    <w:p w14:paraId="7EA7D65E" w14:textId="77777777" w:rsidR="00116ED7" w:rsidRDefault="00116ED7" w:rsidP="00116ED7">
      <w:r>
        <w:t>import numpy as np</w:t>
      </w:r>
    </w:p>
    <w:p w14:paraId="07D7DE05" w14:textId="77777777" w:rsidR="00116ED7" w:rsidRDefault="00116ED7" w:rsidP="00116ED7"/>
    <w:p w14:paraId="7F6D21AE" w14:textId="77777777" w:rsidR="00116ED7" w:rsidRDefault="00116ED7" w:rsidP="00116ED7">
      <w:r>
        <w:t># 读取RGB图像</w:t>
      </w:r>
    </w:p>
    <w:p w14:paraId="18B21570" w14:textId="77777777" w:rsidR="00116ED7" w:rsidRDefault="00116ED7" w:rsidP="00116ED7">
      <w:r>
        <w:t>input_image = Image.open("input_rgb_image.jpg")#读入图像</w:t>
      </w:r>
    </w:p>
    <w:p w14:paraId="02ED1BAB" w14:textId="77777777" w:rsidR="00116ED7" w:rsidRDefault="00116ED7" w:rsidP="00116ED7"/>
    <w:p w14:paraId="5D4B2884" w14:textId="77777777" w:rsidR="00116ED7" w:rsidRDefault="00116ED7" w:rsidP="00116ED7">
      <w:r>
        <w:t># 显示原始RGB图像</w:t>
      </w:r>
    </w:p>
    <w:p w14:paraId="275E2F0B" w14:textId="77777777" w:rsidR="00116ED7" w:rsidRDefault="00116ED7" w:rsidP="00116ED7">
      <w:r>
        <w:t>plt.figure(figsize=(12, 4))#创建新的图形窗口，大小：宽度为12英寸，高度为4英寸</w:t>
      </w:r>
    </w:p>
    <w:p w14:paraId="633F705E" w14:textId="77777777" w:rsidR="00116ED7" w:rsidRDefault="00116ED7" w:rsidP="00116ED7">
      <w:r>
        <w:t>plt.subplot(131)#在窗口中创建子图：(131)中的1表示总行数，3表示总列数，1表示当前子图的位置。</w:t>
      </w:r>
    </w:p>
    <w:p w14:paraId="13C6A8E8" w14:textId="77777777" w:rsidR="00116ED7" w:rsidRDefault="00116ED7" w:rsidP="00116ED7">
      <w:r>
        <w:t>plt.title("RGB Image")#当前子图标题</w:t>
      </w:r>
    </w:p>
    <w:p w14:paraId="474A8F31" w14:textId="77777777" w:rsidR="00116ED7" w:rsidRDefault="00116ED7" w:rsidP="00116ED7">
      <w:r>
        <w:t>plt.imshow(input_image)</w:t>
      </w:r>
    </w:p>
    <w:p w14:paraId="12642C83" w14:textId="77777777" w:rsidR="00116ED7" w:rsidRDefault="00116ED7" w:rsidP="00116ED7">
      <w:r>
        <w:t>plt.axis('off')#不显示坐标轴</w:t>
      </w:r>
    </w:p>
    <w:p w14:paraId="280C4BAC" w14:textId="77777777" w:rsidR="00116ED7" w:rsidRDefault="00116ED7" w:rsidP="00116ED7"/>
    <w:p w14:paraId="7ABFD428" w14:textId="77777777" w:rsidR="00116ED7" w:rsidRDefault="00116ED7" w:rsidP="00116ED7">
      <w:r>
        <w:t># 将图像转换为灰度图像</w:t>
      </w:r>
    </w:p>
    <w:p w14:paraId="2C3AF818" w14:textId="77777777" w:rsidR="00116ED7" w:rsidRDefault="00116ED7" w:rsidP="00116ED7">
      <w:r>
        <w:t>gray_image = input_image.convert("L")</w:t>
      </w:r>
    </w:p>
    <w:p w14:paraId="6D4C8A68" w14:textId="77777777" w:rsidR="00116ED7" w:rsidRDefault="00116ED7" w:rsidP="00116ED7"/>
    <w:p w14:paraId="2C66A1E2" w14:textId="77777777" w:rsidR="00116ED7" w:rsidRDefault="00116ED7" w:rsidP="00116ED7">
      <w:r>
        <w:t>#显示灰度图像</w:t>
      </w:r>
    </w:p>
    <w:p w14:paraId="785D165E" w14:textId="77777777" w:rsidR="00116ED7" w:rsidRDefault="00116ED7" w:rsidP="00116ED7">
      <w:r>
        <w:t>plt.subplot(132)</w:t>
      </w:r>
    </w:p>
    <w:p w14:paraId="263007FD" w14:textId="77777777" w:rsidR="00116ED7" w:rsidRDefault="00116ED7" w:rsidP="00116ED7">
      <w:r>
        <w:t>plt.title("Gray Image")#当前子图标题</w:t>
      </w:r>
    </w:p>
    <w:p w14:paraId="1BAF47DC" w14:textId="77777777" w:rsidR="00116ED7" w:rsidRDefault="00116ED7" w:rsidP="00116ED7">
      <w:r>
        <w:t>plt.imshow(gray_image, cmap='gray')#告诉matplotlib使用灰度颜色映射来显示图像，否则可能会选择其他颜色映射</w:t>
      </w:r>
    </w:p>
    <w:p w14:paraId="2E647952" w14:textId="77777777" w:rsidR="00116ED7" w:rsidRDefault="00116ED7" w:rsidP="00116ED7">
      <w:r>
        <w:t>plt.axis('off')</w:t>
      </w:r>
    </w:p>
    <w:p w14:paraId="5F8F13AE" w14:textId="77777777" w:rsidR="00116ED7" w:rsidRDefault="00116ED7" w:rsidP="00116ED7"/>
    <w:p w14:paraId="0EF2F2B3" w14:textId="77777777" w:rsidR="00116ED7" w:rsidRDefault="00116ED7" w:rsidP="00116ED7">
      <w:r>
        <w:t># 将图像进行二值化处理</w:t>
      </w:r>
    </w:p>
    <w:p w14:paraId="19557381" w14:textId="77777777" w:rsidR="00116ED7" w:rsidRDefault="00116ED7" w:rsidP="00116ED7">
      <w:r>
        <w:t>threshold = 128  # 二值化的阈值，改变其大小会得到不同的结果</w:t>
      </w:r>
    </w:p>
    <w:p w14:paraId="7E3CD15C" w14:textId="77777777" w:rsidR="00116ED7" w:rsidRDefault="00116ED7" w:rsidP="00116ED7">
      <w:r>
        <w:lastRenderedPageBreak/>
        <w:t>binary_image = gray_image.point(lambda p: p &gt; threshold and 255)#使用lambda表达式确定阈值</w:t>
      </w:r>
    </w:p>
    <w:p w14:paraId="7E38AAC8" w14:textId="77777777" w:rsidR="00116ED7" w:rsidRDefault="00116ED7" w:rsidP="00116ED7"/>
    <w:p w14:paraId="5EFCBE4E" w14:textId="77777777" w:rsidR="00116ED7" w:rsidRDefault="00116ED7" w:rsidP="00116ED7">
      <w:r>
        <w:t>#显示二值化图像</w:t>
      </w:r>
    </w:p>
    <w:p w14:paraId="211D95B9" w14:textId="77777777" w:rsidR="00116ED7" w:rsidRDefault="00116ED7" w:rsidP="00116ED7">
      <w:r>
        <w:t>plt.subplot(133)</w:t>
      </w:r>
    </w:p>
    <w:p w14:paraId="07059674" w14:textId="77777777" w:rsidR="00116ED7" w:rsidRDefault="00116ED7" w:rsidP="00116ED7">
      <w:r>
        <w:t>plt.title("Binary Image")</w:t>
      </w:r>
    </w:p>
    <w:p w14:paraId="7C69951D" w14:textId="77777777" w:rsidR="00116ED7" w:rsidRDefault="00116ED7" w:rsidP="00116ED7">
      <w:r>
        <w:t>plt.imshow(binary_image, cmap='gray')</w:t>
      </w:r>
    </w:p>
    <w:p w14:paraId="798A637B" w14:textId="77777777" w:rsidR="00116ED7" w:rsidRDefault="00116ED7" w:rsidP="00116ED7">
      <w:r>
        <w:t>plt.axis('off')</w:t>
      </w:r>
    </w:p>
    <w:p w14:paraId="4D175FE4" w14:textId="77777777" w:rsidR="00116ED7" w:rsidRDefault="00116ED7" w:rsidP="00116ED7"/>
    <w:p w14:paraId="14C69190" w14:textId="77777777" w:rsidR="00116ED7" w:rsidRDefault="00116ED7" w:rsidP="00116ED7">
      <w:r>
        <w:t># 展示图像</w:t>
      </w:r>
    </w:p>
    <w:p w14:paraId="20CAEBB9" w14:textId="77777777" w:rsidR="00116ED7" w:rsidRDefault="00116ED7" w:rsidP="00116ED7">
      <w:r>
        <w:t>plt.tight_layout()</w:t>
      </w:r>
    </w:p>
    <w:p w14:paraId="1070360A" w14:textId="23C1EAB5" w:rsidR="00116ED7" w:rsidRDefault="00116ED7" w:rsidP="00116ED7">
      <w:r>
        <w:t>plt.show()</w:t>
      </w:r>
    </w:p>
    <w:p w14:paraId="5A9B0B65" w14:textId="77777777" w:rsidR="00116ED7" w:rsidRDefault="00116ED7" w:rsidP="00116ED7"/>
    <w:p w14:paraId="089A0B10" w14:textId="179C08FD" w:rsidR="009F1C5D" w:rsidRDefault="009F1C5D" w:rsidP="009F1C5D">
      <w:pPr>
        <w:pStyle w:val="3"/>
      </w:pPr>
      <w:r>
        <w:rPr>
          <w:rFonts w:hint="eastAsia"/>
        </w:rPr>
        <w:t>输出</w:t>
      </w:r>
    </w:p>
    <w:p w14:paraId="47DF9F52" w14:textId="28929A22" w:rsidR="009F1C5D" w:rsidRDefault="009F1C5D" w:rsidP="009F1C5D">
      <w:r w:rsidRPr="009F1C5D">
        <w:drawing>
          <wp:inline distT="0" distB="0" distL="0" distR="0" wp14:anchorId="1B2FD86E" wp14:editId="3D393CC5">
            <wp:extent cx="5274310" cy="2000250"/>
            <wp:effectExtent l="0" t="0" r="2540" b="0"/>
            <wp:docPr id="854452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52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F32C" w14:textId="77777777" w:rsidR="009F1C5D" w:rsidRPr="009F1C5D" w:rsidRDefault="009F1C5D" w:rsidP="009F1C5D">
      <w:pPr>
        <w:rPr>
          <w:rFonts w:hint="eastAsia"/>
        </w:rPr>
      </w:pPr>
    </w:p>
    <w:p w14:paraId="5AA348C8" w14:textId="77777777" w:rsidR="009F1C5D" w:rsidRDefault="00116ED7" w:rsidP="00116ED7">
      <w:pPr>
        <w:pStyle w:val="2"/>
      </w:pPr>
      <w:r w:rsidRPr="00116ED7">
        <w:rPr>
          <w:rFonts w:hint="eastAsia"/>
        </w:rPr>
        <w:t>第</w:t>
      </w:r>
      <w:r>
        <w:rPr>
          <w:rFonts w:hint="eastAsia"/>
        </w:rPr>
        <w:t>二</w:t>
      </w:r>
      <w:r w:rsidRPr="00116ED7">
        <w:rPr>
          <w:rFonts w:hint="eastAsia"/>
        </w:rPr>
        <w:t>题</w:t>
      </w:r>
    </w:p>
    <w:p w14:paraId="6C7457BB" w14:textId="57DD2A0E" w:rsidR="00116ED7" w:rsidRDefault="00116ED7" w:rsidP="009F1C5D">
      <w:pPr>
        <w:pStyle w:val="3"/>
      </w:pPr>
      <w:r w:rsidRPr="00116ED7">
        <w:rPr>
          <w:rFonts w:hint="eastAsia"/>
        </w:rPr>
        <w:t>代码与注释分析</w:t>
      </w:r>
    </w:p>
    <w:p w14:paraId="0A1FA716" w14:textId="77777777" w:rsidR="00C11100" w:rsidRDefault="00C11100" w:rsidP="00C11100">
      <w:r>
        <w:t>from PIL import Image</w:t>
      </w:r>
    </w:p>
    <w:p w14:paraId="7B59B46E" w14:textId="77777777" w:rsidR="00C11100" w:rsidRDefault="00C11100" w:rsidP="00C11100">
      <w:r>
        <w:t>import matplotlib.pyplot as plt</w:t>
      </w:r>
    </w:p>
    <w:p w14:paraId="3B6BDE11" w14:textId="77777777" w:rsidR="00C11100" w:rsidRDefault="00C11100" w:rsidP="00C11100">
      <w:r>
        <w:t>import numpy as np</w:t>
      </w:r>
    </w:p>
    <w:p w14:paraId="343300A0" w14:textId="77777777" w:rsidR="00C11100" w:rsidRDefault="00C11100" w:rsidP="00C11100"/>
    <w:p w14:paraId="23ABDAC9" w14:textId="77777777" w:rsidR="00C11100" w:rsidRDefault="00C11100" w:rsidP="00C11100">
      <w:r>
        <w:t>#读入图像并转换为灰度图像</w:t>
      </w:r>
    </w:p>
    <w:p w14:paraId="12F510A3" w14:textId="77777777" w:rsidR="00C11100" w:rsidRDefault="00C11100" w:rsidP="00C11100">
      <w:r>
        <w:t>input_image = Image.open("input_rgb_image.jpg")</w:t>
      </w:r>
    </w:p>
    <w:p w14:paraId="5E8BF8DB" w14:textId="77777777" w:rsidR="00C11100" w:rsidRDefault="00C11100" w:rsidP="00C11100">
      <w:r>
        <w:t>gray_image = input_image.convert("L")</w:t>
      </w:r>
    </w:p>
    <w:p w14:paraId="3AD6D9E0" w14:textId="77777777" w:rsidR="00C11100" w:rsidRDefault="00C11100" w:rsidP="00C11100"/>
    <w:p w14:paraId="5F714AED" w14:textId="77777777" w:rsidR="00C11100" w:rsidRDefault="00C11100" w:rsidP="00C11100">
      <w:r>
        <w:t># 将灰度图像转换为NumPy数组</w:t>
      </w:r>
    </w:p>
    <w:p w14:paraId="18545D29" w14:textId="77777777" w:rsidR="00C11100" w:rsidRDefault="00C11100" w:rsidP="00C11100">
      <w:r>
        <w:lastRenderedPageBreak/>
        <w:t>gray_array = np.array(gray_image)</w:t>
      </w:r>
    </w:p>
    <w:p w14:paraId="7786B96B" w14:textId="77777777" w:rsidR="00C11100" w:rsidRDefault="00C11100" w:rsidP="00C11100">
      <w:r>
        <w:t># print(gray_array)</w:t>
      </w:r>
    </w:p>
    <w:p w14:paraId="068441AC" w14:textId="77777777" w:rsidR="00C11100" w:rsidRDefault="00C11100" w:rsidP="00C11100"/>
    <w:p w14:paraId="1AD82A72" w14:textId="77777777" w:rsidR="00C11100" w:rsidRDefault="00C11100" w:rsidP="00C11100">
      <w:r>
        <w:t># 计算灰度直方图</w:t>
      </w:r>
    </w:p>
    <w:p w14:paraId="71E10B69" w14:textId="77777777" w:rsidR="00C11100" w:rsidRDefault="00C11100" w:rsidP="00C11100">
      <w:r>
        <w:t>hist, bins = np.histogram(gray_array, bins=256, range=(0, 256))#参数解析：bins：直方图的柱子数量；range：灰度级别范围</w:t>
      </w:r>
    </w:p>
    <w:p w14:paraId="617FBD98" w14:textId="77777777" w:rsidR="00C11100" w:rsidRDefault="00C11100" w:rsidP="00C11100">
      <w:r>
        <w:t>#返回两个numpy数组：一个表示灰度值，另一个表示不同的灰度</w:t>
      </w:r>
    </w:p>
    <w:p w14:paraId="7C995332" w14:textId="77777777" w:rsidR="00C11100" w:rsidRDefault="00C11100" w:rsidP="00C11100"/>
    <w:p w14:paraId="2119A358" w14:textId="77777777" w:rsidR="00C11100" w:rsidRDefault="00C11100" w:rsidP="00C11100">
      <w:r>
        <w:t># 计算归一化灰度直方图</w:t>
      </w:r>
    </w:p>
    <w:p w14:paraId="6F9C3C4F" w14:textId="77777777" w:rsidR="00C11100" w:rsidRDefault="00C11100" w:rsidP="00C11100">
      <w:r>
        <w:t>normalized_hist = hist / float(np.sum(hist))</w:t>
      </w:r>
    </w:p>
    <w:p w14:paraId="57C29EA1" w14:textId="77777777" w:rsidR="00C11100" w:rsidRDefault="00C11100" w:rsidP="00C11100"/>
    <w:p w14:paraId="604C711C" w14:textId="77777777" w:rsidR="00C11100" w:rsidRDefault="00C11100" w:rsidP="00C11100">
      <w:r>
        <w:t># 绘制灰度直方图</w:t>
      </w:r>
    </w:p>
    <w:p w14:paraId="6F9C2B37" w14:textId="77777777" w:rsidR="00C11100" w:rsidRDefault="00C11100" w:rsidP="00C11100">
      <w:r>
        <w:t>plt.figure(figsize=(10, 4))</w:t>
      </w:r>
    </w:p>
    <w:p w14:paraId="5532DA56" w14:textId="77777777" w:rsidR="00C11100" w:rsidRDefault="00C11100" w:rsidP="00C11100">
      <w:r>
        <w:t>plt.subplot(121)</w:t>
      </w:r>
    </w:p>
    <w:p w14:paraId="1AEEEABD" w14:textId="77777777" w:rsidR="00C11100" w:rsidRDefault="00C11100" w:rsidP="00C11100">
      <w:r>
        <w:t>plt.title("gray-scale histogram")</w:t>
      </w:r>
    </w:p>
    <w:p w14:paraId="5AB011CD" w14:textId="77777777" w:rsidR="00C11100" w:rsidRDefault="00C11100" w:rsidP="00C11100">
      <w:r>
        <w:t>plt.xlabel("grayscale level")</w:t>
      </w:r>
    </w:p>
    <w:p w14:paraId="2FA7C7B4" w14:textId="77777777" w:rsidR="00C11100" w:rsidRDefault="00C11100" w:rsidP="00C11100">
      <w:r>
        <w:t>plt.ylabel("pixel count")</w:t>
      </w:r>
    </w:p>
    <w:p w14:paraId="52A52340" w14:textId="77777777" w:rsidR="00C11100" w:rsidRDefault="00C11100" w:rsidP="00C11100">
      <w:r>
        <w:t>plt.bar(bins[:-1], hist, width=1, color='gray', align='center')</w:t>
      </w:r>
    </w:p>
    <w:p w14:paraId="24462671" w14:textId="77777777" w:rsidR="00C11100" w:rsidRDefault="00C11100" w:rsidP="00C11100"/>
    <w:p w14:paraId="323D8EE0" w14:textId="77777777" w:rsidR="00C11100" w:rsidRDefault="00C11100" w:rsidP="00C11100">
      <w:r>
        <w:t># 绘制归一化灰度直方图</w:t>
      </w:r>
    </w:p>
    <w:p w14:paraId="7E9EE856" w14:textId="77777777" w:rsidR="00C11100" w:rsidRDefault="00C11100" w:rsidP="00C11100">
      <w:r>
        <w:t>plt.subplot(122)</w:t>
      </w:r>
    </w:p>
    <w:p w14:paraId="31441797" w14:textId="77777777" w:rsidR="00C11100" w:rsidRDefault="00C11100" w:rsidP="00C11100">
      <w:r>
        <w:t>plt.title("Normalized grayscale histogram")</w:t>
      </w:r>
    </w:p>
    <w:p w14:paraId="1C49C882" w14:textId="77777777" w:rsidR="00C11100" w:rsidRDefault="00C11100" w:rsidP="00C11100">
      <w:r>
        <w:t>plt.xlabel("grayscale level")</w:t>
      </w:r>
    </w:p>
    <w:p w14:paraId="559DF619" w14:textId="77777777" w:rsidR="00C11100" w:rsidRDefault="00C11100" w:rsidP="00C11100">
      <w:r>
        <w:t>plt.ylabel("normalized frequency")</w:t>
      </w:r>
    </w:p>
    <w:p w14:paraId="27F6F2E0" w14:textId="77777777" w:rsidR="00C11100" w:rsidRDefault="00C11100" w:rsidP="00C11100">
      <w:r>
        <w:t>plt.bar(bins[:-1], normalized_hist, width=1, color='gray', align='center')</w:t>
      </w:r>
    </w:p>
    <w:p w14:paraId="47D05464" w14:textId="77777777" w:rsidR="00C11100" w:rsidRDefault="00C11100" w:rsidP="00C11100"/>
    <w:p w14:paraId="1E425214" w14:textId="77777777" w:rsidR="00C11100" w:rsidRDefault="00C11100" w:rsidP="00C11100">
      <w:r>
        <w:t>plt.tight_layout()#自动调整布局，以显示在图形窗口中</w:t>
      </w:r>
    </w:p>
    <w:p w14:paraId="6750F10A" w14:textId="71538342" w:rsidR="009F1C5D" w:rsidRDefault="00C11100" w:rsidP="00C11100">
      <w:r>
        <w:t>plt.show()</w:t>
      </w:r>
    </w:p>
    <w:p w14:paraId="424213AE" w14:textId="05359068" w:rsidR="00C11100" w:rsidRDefault="00C11100" w:rsidP="00C11100">
      <w:pPr>
        <w:pStyle w:val="3"/>
      </w:pPr>
      <w:r>
        <w:rPr>
          <w:rFonts w:hint="eastAsia"/>
        </w:rPr>
        <w:t>输出</w:t>
      </w:r>
    </w:p>
    <w:p w14:paraId="39A8499D" w14:textId="2F6917A1" w:rsidR="00C11100" w:rsidRPr="00C11100" w:rsidRDefault="00C11100" w:rsidP="00C11100">
      <w:pPr>
        <w:rPr>
          <w:rFonts w:hint="eastAsia"/>
        </w:rPr>
      </w:pPr>
      <w:r w:rsidRPr="00C11100">
        <w:drawing>
          <wp:inline distT="0" distB="0" distL="0" distR="0" wp14:anchorId="6DBC406B" wp14:editId="66E67637">
            <wp:extent cx="5274310" cy="2385060"/>
            <wp:effectExtent l="0" t="0" r="2540" b="0"/>
            <wp:docPr id="145311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1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902C" w14:textId="3867DCB2" w:rsidR="009F1C5D" w:rsidRDefault="00C11100" w:rsidP="00C11100">
      <w:pPr>
        <w:pStyle w:val="2"/>
      </w:pPr>
      <w:r>
        <w:rPr>
          <w:rFonts w:hint="eastAsia"/>
        </w:rPr>
        <w:lastRenderedPageBreak/>
        <w:t>第三题</w:t>
      </w:r>
    </w:p>
    <w:p w14:paraId="7290E270" w14:textId="2B230E8F" w:rsidR="00C11100" w:rsidRDefault="00C11100" w:rsidP="00C11100">
      <w:pPr>
        <w:pStyle w:val="3"/>
      </w:pPr>
      <w:r>
        <w:rPr>
          <w:rFonts w:hint="eastAsia"/>
        </w:rPr>
        <w:t>代码与注释分析</w:t>
      </w:r>
    </w:p>
    <w:p w14:paraId="0BC7088B" w14:textId="77777777" w:rsidR="001D686D" w:rsidRDefault="001D686D" w:rsidP="001D686D">
      <w:r>
        <w:t>import cv2</w:t>
      </w:r>
    </w:p>
    <w:p w14:paraId="6D9F7690" w14:textId="77777777" w:rsidR="001D686D" w:rsidRDefault="001D686D" w:rsidP="001D686D">
      <w:r>
        <w:t>import matplotlib.pyplot as plt</w:t>
      </w:r>
    </w:p>
    <w:p w14:paraId="199469C0" w14:textId="77777777" w:rsidR="001D686D" w:rsidRDefault="001D686D" w:rsidP="001D686D"/>
    <w:p w14:paraId="6DA9B2E7" w14:textId="77777777" w:rsidR="001D686D" w:rsidRDefault="001D686D" w:rsidP="001D686D">
      <w:r>
        <w:t># 读取第一幅图像</w:t>
      </w:r>
    </w:p>
    <w:p w14:paraId="2241450D" w14:textId="77777777" w:rsidR="001D686D" w:rsidRDefault="001D686D" w:rsidP="001D686D">
      <w:r>
        <w:t>image1 = cv2.imread("image1.jpg")</w:t>
      </w:r>
    </w:p>
    <w:p w14:paraId="3D02C463" w14:textId="77777777" w:rsidR="001D686D" w:rsidRDefault="001D686D" w:rsidP="001D686D"/>
    <w:p w14:paraId="2E34DA70" w14:textId="77777777" w:rsidR="001D686D" w:rsidRDefault="001D686D" w:rsidP="001D686D">
      <w:r>
        <w:t># 读取第二幅图像</w:t>
      </w:r>
    </w:p>
    <w:p w14:paraId="3CACD7AD" w14:textId="77777777" w:rsidR="001D686D" w:rsidRDefault="001D686D" w:rsidP="001D686D">
      <w:r>
        <w:t>image2 = cv2.imread("image2.jpg")</w:t>
      </w:r>
    </w:p>
    <w:p w14:paraId="4DDACB48" w14:textId="77777777" w:rsidR="001D686D" w:rsidRDefault="001D686D" w:rsidP="001D686D"/>
    <w:p w14:paraId="5DB57547" w14:textId="77777777" w:rsidR="001D686D" w:rsidRDefault="001D686D" w:rsidP="001D686D">
      <w:r>
        <w:t>#用addWeighted进行加权图像相加。0表示不增加图像的亮度</w:t>
      </w:r>
    </w:p>
    <w:p w14:paraId="156102C2" w14:textId="77777777" w:rsidR="001D686D" w:rsidRDefault="001D686D" w:rsidP="001D686D">
      <w:r>
        <w:t>result_image = cv2.addWeighted(image1, 0.5, image2, 0.5, 0)</w:t>
      </w:r>
    </w:p>
    <w:p w14:paraId="45B37769" w14:textId="77777777" w:rsidR="001D686D" w:rsidRDefault="001D686D" w:rsidP="001D686D"/>
    <w:p w14:paraId="10F8D40F" w14:textId="77777777" w:rsidR="001D686D" w:rsidRDefault="001D686D" w:rsidP="001D686D">
      <w:r>
        <w:t># 转换BGR颜色通道为RGB，以便matplotlib正确显示</w:t>
      </w:r>
    </w:p>
    <w:p w14:paraId="34EBFFEB" w14:textId="77777777" w:rsidR="001D686D" w:rsidRDefault="001D686D" w:rsidP="001D686D">
      <w:r>
        <w:t>result_image_rgb = cv2.cvtColor(result_image, cv2.COLOR_BGR2RGB)</w:t>
      </w:r>
    </w:p>
    <w:p w14:paraId="5CC5A440" w14:textId="77777777" w:rsidR="001D686D" w:rsidRDefault="001D686D" w:rsidP="001D686D"/>
    <w:p w14:paraId="253B08D6" w14:textId="77777777" w:rsidR="001D686D" w:rsidRDefault="001D686D" w:rsidP="001D686D">
      <w:r>
        <w:t>#展示相加前后图片</w:t>
      </w:r>
    </w:p>
    <w:p w14:paraId="64CECE8F" w14:textId="77777777" w:rsidR="001D686D" w:rsidRDefault="001D686D" w:rsidP="001D686D">
      <w:r>
        <w:t>plt.figure(figsize=(12, 4))#创建新的图形窗口，大小：宽度为12英寸，高度为4英寸</w:t>
      </w:r>
    </w:p>
    <w:p w14:paraId="6CD73577" w14:textId="77777777" w:rsidR="001D686D" w:rsidRDefault="001D686D" w:rsidP="001D686D">
      <w:r>
        <w:t>plt.subplot(131)</w:t>
      </w:r>
    </w:p>
    <w:p w14:paraId="172AF731" w14:textId="77777777" w:rsidR="001D686D" w:rsidRDefault="001D686D" w:rsidP="001D686D">
      <w:r>
        <w:t>plt.title("image1")</w:t>
      </w:r>
    </w:p>
    <w:p w14:paraId="6659C813" w14:textId="7BAB0654" w:rsidR="001D686D" w:rsidRDefault="001D686D" w:rsidP="001D686D">
      <w:r>
        <w:t>plt.imshow(image1</w:t>
      </w:r>
      <w:r>
        <w:t>,</w:t>
      </w:r>
      <w:r w:rsidRPr="001D686D">
        <w:t xml:space="preserve"> cmap='viridis'</w:t>
      </w:r>
      <w:r>
        <w:t>)</w:t>
      </w:r>
    </w:p>
    <w:p w14:paraId="1D5D605D" w14:textId="77777777" w:rsidR="001D686D" w:rsidRDefault="001D686D" w:rsidP="001D686D">
      <w:r>
        <w:t>plt.axis('off')</w:t>
      </w:r>
    </w:p>
    <w:p w14:paraId="224692FF" w14:textId="77777777" w:rsidR="001D686D" w:rsidRDefault="001D686D" w:rsidP="001D686D">
      <w:r>
        <w:t>plt.subplot(132)</w:t>
      </w:r>
    </w:p>
    <w:p w14:paraId="088217DB" w14:textId="77777777" w:rsidR="001D686D" w:rsidRDefault="001D686D" w:rsidP="001D686D">
      <w:r>
        <w:t>plt.title("image2")</w:t>
      </w:r>
    </w:p>
    <w:p w14:paraId="01D9F086" w14:textId="4AB591CC" w:rsidR="001D686D" w:rsidRDefault="001D686D" w:rsidP="001D686D">
      <w:r>
        <w:t>plt.imshow(image2</w:t>
      </w:r>
      <w:r>
        <w:t>,</w:t>
      </w:r>
      <w:r w:rsidRPr="001D686D">
        <w:t xml:space="preserve"> cmap='viridis'</w:t>
      </w:r>
      <w:r>
        <w:t>)</w:t>
      </w:r>
    </w:p>
    <w:p w14:paraId="20ECEE7E" w14:textId="77777777" w:rsidR="001D686D" w:rsidRDefault="001D686D" w:rsidP="001D686D">
      <w:r>
        <w:t>plt.axis('off')</w:t>
      </w:r>
    </w:p>
    <w:p w14:paraId="3C8618E4" w14:textId="77777777" w:rsidR="001D686D" w:rsidRDefault="001D686D" w:rsidP="001D686D">
      <w:r>
        <w:t>plt.subplot(133)</w:t>
      </w:r>
    </w:p>
    <w:p w14:paraId="7F75A762" w14:textId="77777777" w:rsidR="001D686D" w:rsidRDefault="001D686D" w:rsidP="001D686D">
      <w:r>
        <w:t>plt.title("result image")</w:t>
      </w:r>
    </w:p>
    <w:p w14:paraId="5FA36285" w14:textId="77777777" w:rsidR="001D686D" w:rsidRDefault="001D686D" w:rsidP="001D686D">
      <w:r>
        <w:t>plt.imshow(result_image_rgb)</w:t>
      </w:r>
    </w:p>
    <w:p w14:paraId="1A077557" w14:textId="77777777" w:rsidR="001D686D" w:rsidRDefault="001D686D" w:rsidP="001D686D">
      <w:r>
        <w:t>plt.axis('off')</w:t>
      </w:r>
    </w:p>
    <w:p w14:paraId="2B2D4919" w14:textId="77777777" w:rsidR="001D686D" w:rsidRDefault="001D686D" w:rsidP="001D686D"/>
    <w:p w14:paraId="035A0A4B" w14:textId="77777777" w:rsidR="001D686D" w:rsidRDefault="001D686D" w:rsidP="001D686D">
      <w:r>
        <w:t>plt.tight_layout()#自动调整布局，以显示在图形窗口中</w:t>
      </w:r>
    </w:p>
    <w:p w14:paraId="30499A4A" w14:textId="77777777" w:rsidR="001D686D" w:rsidRDefault="001D686D" w:rsidP="001D686D">
      <w:r>
        <w:t>plt.show()</w:t>
      </w:r>
    </w:p>
    <w:p w14:paraId="437B6F38" w14:textId="77777777" w:rsidR="00C11100" w:rsidRPr="00C11100" w:rsidRDefault="00C11100" w:rsidP="00C11100">
      <w:pPr>
        <w:rPr>
          <w:rFonts w:hint="eastAsia"/>
        </w:rPr>
      </w:pPr>
    </w:p>
    <w:p w14:paraId="3A6A5514" w14:textId="6823BF0B" w:rsidR="00C11100" w:rsidRPr="00C11100" w:rsidRDefault="00C11100" w:rsidP="00C11100">
      <w:pPr>
        <w:pStyle w:val="3"/>
        <w:rPr>
          <w:rFonts w:hint="eastAsia"/>
        </w:rPr>
      </w:pPr>
      <w:r>
        <w:rPr>
          <w:rFonts w:hint="eastAsia"/>
        </w:rPr>
        <w:lastRenderedPageBreak/>
        <w:t>输出</w:t>
      </w:r>
    </w:p>
    <w:p w14:paraId="01158B21" w14:textId="0F41FCE4" w:rsidR="00116ED7" w:rsidRPr="00116ED7" w:rsidRDefault="001D686D" w:rsidP="00116ED7">
      <w:r w:rsidRPr="001D686D">
        <w:drawing>
          <wp:inline distT="0" distB="0" distL="0" distR="0" wp14:anchorId="718F7491" wp14:editId="454925D2">
            <wp:extent cx="5274310" cy="1989455"/>
            <wp:effectExtent l="0" t="0" r="2540" b="0"/>
            <wp:docPr id="636159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59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ED7" w:rsidRPr="00116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E2A7E"/>
    <w:multiLevelType w:val="hybridMultilevel"/>
    <w:tmpl w:val="C68CA27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657375F"/>
    <w:multiLevelType w:val="hybridMultilevel"/>
    <w:tmpl w:val="D03C119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04F55B4"/>
    <w:multiLevelType w:val="hybridMultilevel"/>
    <w:tmpl w:val="377AC83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997705C"/>
    <w:multiLevelType w:val="hybridMultilevel"/>
    <w:tmpl w:val="740C7B4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55386143">
    <w:abstractNumId w:val="0"/>
  </w:num>
  <w:num w:numId="2" w16cid:durableId="694304784">
    <w:abstractNumId w:val="3"/>
  </w:num>
  <w:num w:numId="3" w16cid:durableId="73432500">
    <w:abstractNumId w:val="1"/>
  </w:num>
  <w:num w:numId="4" w16cid:durableId="8238572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337"/>
    <w:rsid w:val="0001228F"/>
    <w:rsid w:val="00116ED7"/>
    <w:rsid w:val="001D686D"/>
    <w:rsid w:val="002227A8"/>
    <w:rsid w:val="00236C25"/>
    <w:rsid w:val="005C7D57"/>
    <w:rsid w:val="00707A2B"/>
    <w:rsid w:val="009F1C5D"/>
    <w:rsid w:val="00C10337"/>
    <w:rsid w:val="00C11100"/>
    <w:rsid w:val="00C306BE"/>
    <w:rsid w:val="00C31784"/>
    <w:rsid w:val="00EF423E"/>
    <w:rsid w:val="00F7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ECF44"/>
  <w15:chartTrackingRefBased/>
  <w15:docId w15:val="{809567B1-7D6B-4B12-8BCD-3F8DB7954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06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6E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1C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033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306B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16E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F1C5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0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</Pages>
  <Words>641</Words>
  <Characters>3658</Characters>
  <Application>Microsoft Office Word</Application>
  <DocSecurity>0</DocSecurity>
  <Lines>30</Lines>
  <Paragraphs>8</Paragraphs>
  <ScaleCrop>false</ScaleCrop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子洋</dc:creator>
  <cp:keywords/>
  <dc:description/>
  <cp:lastModifiedBy>梁 子洋</cp:lastModifiedBy>
  <cp:revision>4</cp:revision>
  <dcterms:created xsi:type="dcterms:W3CDTF">2023-09-12T13:55:00Z</dcterms:created>
  <dcterms:modified xsi:type="dcterms:W3CDTF">2023-09-17T06:48:00Z</dcterms:modified>
</cp:coreProperties>
</file>