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0F77A" w14:textId="77777777" w:rsidR="007006EC" w:rsidRDefault="007006EC" w:rsidP="000C6E06">
      <w:pPr>
        <w:pStyle w:val="Title"/>
        <w:jc w:val="center"/>
        <w:rPr>
          <w:lang w:val="fr-FR"/>
        </w:rPr>
      </w:pPr>
      <w:r>
        <w:rPr>
          <w:lang w:val="fr-FR"/>
        </w:rPr>
        <w:t>Assembleur</w:t>
      </w:r>
    </w:p>
    <w:p w14:paraId="03E6B238" w14:textId="190E73AC" w:rsidR="005F4618" w:rsidRDefault="005F4618" w:rsidP="000C6E06">
      <w:pPr>
        <w:pStyle w:val="Title"/>
        <w:jc w:val="center"/>
        <w:rPr>
          <w:lang w:val="fr-FR"/>
        </w:rPr>
      </w:pPr>
      <w:r w:rsidRPr="005F4618">
        <w:rPr>
          <w:lang w:val="fr-FR"/>
        </w:rPr>
        <w:t xml:space="preserve">TP 1 </w:t>
      </w:r>
    </w:p>
    <w:p w14:paraId="3E22A8F7" w14:textId="0C8C60EB" w:rsidR="000C6E06" w:rsidRDefault="000C6E06" w:rsidP="000C6E06">
      <w:pPr>
        <w:pStyle w:val="Heading1"/>
        <w:rPr>
          <w:lang w:val="fr-FR"/>
        </w:rPr>
      </w:pPr>
      <w:r>
        <w:rPr>
          <w:lang w:val="fr-FR"/>
        </w:rPr>
        <w:t>Objectif :</w:t>
      </w:r>
    </w:p>
    <w:p w14:paraId="006EC408" w14:textId="34632446" w:rsidR="000C6E06" w:rsidRDefault="000C6E06">
      <w:pPr>
        <w:rPr>
          <w:lang w:val="fr-FR"/>
        </w:rPr>
      </w:pPr>
    </w:p>
    <w:p w14:paraId="6A6DB653" w14:textId="17F12B6E" w:rsidR="000C6E06" w:rsidRDefault="000C6E06" w:rsidP="00735582">
      <w:pPr>
        <w:jc w:val="both"/>
        <w:rPr>
          <w:lang w:val="fr-FR"/>
        </w:rPr>
      </w:pPr>
      <w:r>
        <w:rPr>
          <w:lang w:val="fr-FR"/>
        </w:rPr>
        <w:t xml:space="preserve">L’objectif de ce TP est </w:t>
      </w:r>
      <w:r w:rsidR="007006EC">
        <w:rPr>
          <w:lang w:val="fr-FR"/>
        </w:rPr>
        <w:t>de</w:t>
      </w:r>
      <w:r w:rsidR="000B7B4A">
        <w:rPr>
          <w:lang w:val="fr-FR"/>
        </w:rPr>
        <w:t xml:space="preserve"> réviser les connaissance</w:t>
      </w:r>
      <w:r w:rsidR="003B1ED2">
        <w:rPr>
          <w:lang w:val="fr-FR"/>
        </w:rPr>
        <w:t>s</w:t>
      </w:r>
      <w:r w:rsidR="000B7B4A">
        <w:rPr>
          <w:lang w:val="fr-FR"/>
        </w:rPr>
        <w:t xml:space="preserve"> en C et de</w:t>
      </w:r>
      <w:r w:rsidR="007006EC">
        <w:rPr>
          <w:lang w:val="fr-FR"/>
        </w:rPr>
        <w:t xml:space="preserve"> se familiariser avec le jeu d’instruction x86 32bits</w:t>
      </w:r>
      <w:r>
        <w:rPr>
          <w:lang w:val="fr-FR"/>
        </w:rPr>
        <w:t>.</w:t>
      </w:r>
    </w:p>
    <w:p w14:paraId="31EC558F" w14:textId="59677F40" w:rsidR="0000142F" w:rsidRDefault="0000142F" w:rsidP="0000142F">
      <w:pPr>
        <w:pStyle w:val="Heading1"/>
        <w:rPr>
          <w:lang w:val="fr-FR"/>
        </w:rPr>
      </w:pPr>
      <w:r>
        <w:rPr>
          <w:lang w:val="fr-FR"/>
        </w:rPr>
        <w:t xml:space="preserve">Prérequis : </w:t>
      </w:r>
    </w:p>
    <w:p w14:paraId="255BCD00" w14:textId="77777777" w:rsidR="0000142F" w:rsidRDefault="0000142F">
      <w:pPr>
        <w:rPr>
          <w:lang w:val="fr-FR"/>
        </w:rPr>
      </w:pPr>
    </w:p>
    <w:p w14:paraId="43B0DAE4" w14:textId="5EFDD127" w:rsidR="0081777C" w:rsidRPr="003B1ED2" w:rsidRDefault="003B1ED2" w:rsidP="003B1ED2">
      <w:pPr>
        <w:pStyle w:val="ListParagraph"/>
        <w:numPr>
          <w:ilvl w:val="0"/>
          <w:numId w:val="17"/>
        </w:numPr>
        <w:rPr>
          <w:lang w:val="fr-FR"/>
        </w:rPr>
      </w:pPr>
      <w:r w:rsidRPr="003B1ED2">
        <w:rPr>
          <w:lang w:val="fr-FR"/>
        </w:rPr>
        <w:t xml:space="preserve">Connaissances en C </w:t>
      </w:r>
    </w:p>
    <w:p w14:paraId="1E859E28" w14:textId="07112C51" w:rsidR="008E2CD5" w:rsidRPr="008E2CD5" w:rsidRDefault="0081777C" w:rsidP="008E2CD5">
      <w:pPr>
        <w:pStyle w:val="Heading1"/>
        <w:rPr>
          <w:lang w:val="fr-FR"/>
        </w:rPr>
      </w:pPr>
      <w:r w:rsidRPr="005F4618">
        <w:rPr>
          <w:lang w:val="fr-FR"/>
        </w:rPr>
        <w:t>Étape 1 :</w:t>
      </w:r>
      <w:r>
        <w:rPr>
          <w:lang w:val="fr-FR"/>
        </w:rPr>
        <w:t xml:space="preserve"> Révision de C</w:t>
      </w:r>
    </w:p>
    <w:p w14:paraId="5DDE8A75" w14:textId="3D72A589" w:rsidR="0081777C" w:rsidRDefault="0081777C" w:rsidP="0081777C">
      <w:pPr>
        <w:rPr>
          <w:lang w:val="fr-FR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777C" w:rsidRPr="00C6256B" w14:paraId="29AF47C1" w14:textId="77777777" w:rsidTr="00ED7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4736325" w14:textId="5C3CC622" w:rsidR="0081777C" w:rsidRDefault="0081777C" w:rsidP="00ED751D">
            <w:pPr>
              <w:rPr>
                <w:lang w:val="fr-FR"/>
              </w:rPr>
            </w:pPr>
            <w:r>
              <w:rPr>
                <w:lang w:val="fr-FR"/>
              </w:rPr>
              <w:t>Quels sont les types de base du langage C ?</w:t>
            </w:r>
          </w:p>
        </w:tc>
      </w:tr>
      <w:tr w:rsidR="0081777C" w:rsidRPr="00C6256B" w14:paraId="3AE6CA32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2862720" w14:textId="77777777" w:rsidR="0081777C" w:rsidRDefault="0081777C" w:rsidP="001955EC">
            <w:pPr>
              <w:rPr>
                <w:b w:val="0"/>
                <w:bCs w:val="0"/>
                <w:lang w:val="fr-FR"/>
              </w:rPr>
            </w:pPr>
          </w:p>
          <w:p w14:paraId="38D2B434" w14:textId="77777777" w:rsidR="001955EC" w:rsidRDefault="001955EC" w:rsidP="001955EC">
            <w:pPr>
              <w:rPr>
                <w:b w:val="0"/>
                <w:bCs w:val="0"/>
                <w:lang w:val="fr-FR"/>
              </w:rPr>
            </w:pPr>
          </w:p>
          <w:p w14:paraId="084785DB" w14:textId="3F97ACF3" w:rsidR="001955EC" w:rsidRPr="001955EC" w:rsidRDefault="001955EC" w:rsidP="001955EC">
            <w:pPr>
              <w:rPr>
                <w:lang w:val="fr-FR"/>
              </w:rPr>
            </w:pPr>
          </w:p>
        </w:tc>
      </w:tr>
    </w:tbl>
    <w:p w14:paraId="72455C59" w14:textId="4B87996C" w:rsidR="0081777C" w:rsidRDefault="0081777C" w:rsidP="0081777C">
      <w:pPr>
        <w:rPr>
          <w:lang w:val="fr-FR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328D" w:rsidRPr="00C6256B" w14:paraId="763ECA54" w14:textId="77777777" w:rsidTr="00ED7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715B147" w14:textId="0F3A4C21" w:rsidR="0003328D" w:rsidRDefault="0003328D" w:rsidP="00ED751D">
            <w:pPr>
              <w:rPr>
                <w:lang w:val="fr-FR"/>
              </w:rPr>
            </w:pPr>
            <w:r>
              <w:rPr>
                <w:lang w:val="fr-FR"/>
              </w:rPr>
              <w:t>Combien d’octets sont utilisés pour encoder les types sur une architecture 32 bits ?</w:t>
            </w:r>
          </w:p>
        </w:tc>
      </w:tr>
      <w:tr w:rsidR="0003328D" w:rsidRPr="00C6256B" w14:paraId="42103FB2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1E4FB0A" w14:textId="28793C82" w:rsidR="0003328D" w:rsidRDefault="0003328D" w:rsidP="00ED751D">
            <w:pPr>
              <w:rPr>
                <w:b w:val="0"/>
                <w:bCs w:val="0"/>
                <w:lang w:val="fr-FR"/>
              </w:rPr>
            </w:pPr>
          </w:p>
          <w:p w14:paraId="4E131B5F" w14:textId="77777777" w:rsidR="001955EC" w:rsidRDefault="001955EC" w:rsidP="00ED751D">
            <w:pPr>
              <w:rPr>
                <w:lang w:val="fr-FR"/>
              </w:rPr>
            </w:pPr>
          </w:p>
          <w:p w14:paraId="287F98A8" w14:textId="38376F33" w:rsidR="0003328D" w:rsidRPr="001955EC" w:rsidRDefault="0003328D" w:rsidP="001955EC">
            <w:pPr>
              <w:rPr>
                <w:lang w:val="fr-FR"/>
              </w:rPr>
            </w:pPr>
          </w:p>
        </w:tc>
      </w:tr>
      <w:tr w:rsidR="00CD262B" w:rsidRPr="00C6256B" w14:paraId="1691F734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F40DE04" w14:textId="2E59B976" w:rsidR="00CD262B" w:rsidRDefault="00CD262B" w:rsidP="00ED751D">
            <w:pPr>
              <w:rPr>
                <w:lang w:val="fr-FR"/>
              </w:rPr>
            </w:pPr>
            <w:r>
              <w:rPr>
                <w:lang w:val="fr-FR"/>
              </w:rPr>
              <w:t>Quelle est la taille d’un pointeur ?</w:t>
            </w:r>
          </w:p>
        </w:tc>
      </w:tr>
      <w:tr w:rsidR="00CD262B" w:rsidRPr="00C6256B" w14:paraId="42059382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0892020" w14:textId="063B072C" w:rsidR="00CD262B" w:rsidRDefault="00CD262B" w:rsidP="00ED751D">
            <w:pPr>
              <w:rPr>
                <w:b w:val="0"/>
                <w:bCs w:val="0"/>
                <w:lang w:val="fr-FR"/>
              </w:rPr>
            </w:pPr>
          </w:p>
          <w:p w14:paraId="218ECCB9" w14:textId="77777777" w:rsidR="001955EC" w:rsidRDefault="001955EC" w:rsidP="00ED751D">
            <w:pPr>
              <w:rPr>
                <w:lang w:val="fr-FR"/>
              </w:rPr>
            </w:pPr>
          </w:p>
          <w:p w14:paraId="78C53EC2" w14:textId="02CEBF2F" w:rsidR="00CD262B" w:rsidRDefault="00CD262B" w:rsidP="001955EC">
            <w:pPr>
              <w:rPr>
                <w:lang w:val="fr-FR"/>
              </w:rPr>
            </w:pPr>
          </w:p>
        </w:tc>
      </w:tr>
    </w:tbl>
    <w:p w14:paraId="5E4A4B80" w14:textId="77777777" w:rsidR="00326A0D" w:rsidRPr="00CD262B" w:rsidRDefault="00326A0D" w:rsidP="0081777C">
      <w:pPr>
        <w:rPr>
          <w:lang w:val="fr-FR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3387" w:rsidRPr="00C6256B" w14:paraId="3026CE04" w14:textId="77777777" w:rsidTr="00ED7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91C5CF3" w14:textId="2D04CC2D" w:rsidR="00DC3387" w:rsidRDefault="0003328D" w:rsidP="00ED751D">
            <w:pPr>
              <w:rPr>
                <w:lang w:val="fr-FR"/>
              </w:rPr>
            </w:pPr>
            <w:r>
              <w:rPr>
                <w:lang w:val="fr-FR"/>
              </w:rPr>
              <w:t xml:space="preserve">Quel est le bit utilisé pour stocker le signe d’un entier </w:t>
            </w:r>
            <w:r w:rsidR="00DC3387">
              <w:rPr>
                <w:lang w:val="fr-FR"/>
              </w:rPr>
              <w:t>?</w:t>
            </w:r>
          </w:p>
        </w:tc>
      </w:tr>
      <w:tr w:rsidR="00DC3387" w:rsidRPr="00C6256B" w14:paraId="303100A0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BBA2CF8" w14:textId="77777777" w:rsidR="00DC3387" w:rsidRDefault="00DC3387" w:rsidP="00ED751D">
            <w:pPr>
              <w:rPr>
                <w:lang w:val="fr-FR"/>
              </w:rPr>
            </w:pPr>
          </w:p>
          <w:p w14:paraId="739847BC" w14:textId="77777777" w:rsidR="0003328D" w:rsidRDefault="0003328D" w:rsidP="001955EC">
            <w:pPr>
              <w:rPr>
                <w:lang w:val="fr-FR"/>
              </w:rPr>
            </w:pPr>
          </w:p>
          <w:p w14:paraId="17E46630" w14:textId="7E508F59" w:rsidR="001955EC" w:rsidRPr="0003328D" w:rsidRDefault="001955EC" w:rsidP="001955EC">
            <w:pPr>
              <w:rPr>
                <w:b w:val="0"/>
                <w:bCs w:val="0"/>
                <w:lang w:val="fr-FR"/>
              </w:rPr>
            </w:pPr>
          </w:p>
        </w:tc>
      </w:tr>
    </w:tbl>
    <w:p w14:paraId="6223A6B8" w14:textId="35FA7FB5" w:rsidR="0081777C" w:rsidRDefault="0081777C" w:rsidP="0081777C">
      <w:pPr>
        <w:rPr>
          <w:lang w:val="fr-FR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328D" w:rsidRPr="00C6256B" w14:paraId="3E59A59F" w14:textId="77777777" w:rsidTr="00ED7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9189002" w14:textId="2FC600E0" w:rsidR="0003328D" w:rsidRDefault="0003328D" w:rsidP="00ED751D">
            <w:pPr>
              <w:rPr>
                <w:lang w:val="fr-FR"/>
              </w:rPr>
            </w:pPr>
            <w:r>
              <w:rPr>
                <w:lang w:val="fr-FR"/>
              </w:rPr>
              <w:t xml:space="preserve">Quel est la différence entre un </w:t>
            </w:r>
            <w:r w:rsidR="00A50368">
              <w:rPr>
                <w:lang w:val="fr-FR"/>
              </w:rPr>
              <w:t>‘’</w:t>
            </w:r>
            <w:proofErr w:type="spellStart"/>
            <w:r>
              <w:rPr>
                <w:lang w:val="fr-FR"/>
              </w:rPr>
              <w:t>signed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int</w:t>
            </w:r>
            <w:proofErr w:type="spellEnd"/>
            <w:r w:rsidR="00A50368">
              <w:rPr>
                <w:lang w:val="fr-FR"/>
              </w:rPr>
              <w:t>’’</w:t>
            </w:r>
            <w:r>
              <w:rPr>
                <w:lang w:val="fr-FR"/>
              </w:rPr>
              <w:t xml:space="preserve"> et </w:t>
            </w:r>
            <w:r w:rsidR="00A50368">
              <w:rPr>
                <w:lang w:val="fr-FR"/>
              </w:rPr>
              <w:t>‘’</w:t>
            </w:r>
            <w:proofErr w:type="spellStart"/>
            <w:r>
              <w:rPr>
                <w:lang w:val="fr-FR"/>
              </w:rPr>
              <w:t>unsigned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int</w:t>
            </w:r>
            <w:proofErr w:type="spellEnd"/>
            <w:r w:rsidR="00A50368">
              <w:rPr>
                <w:lang w:val="fr-FR"/>
              </w:rPr>
              <w:t>’’</w:t>
            </w:r>
            <w:r>
              <w:rPr>
                <w:lang w:val="fr-FR"/>
              </w:rPr>
              <w:t xml:space="preserve"> ?</w:t>
            </w:r>
          </w:p>
        </w:tc>
      </w:tr>
      <w:tr w:rsidR="0003328D" w:rsidRPr="00C6256B" w14:paraId="7E8F1601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0339936" w14:textId="77777777" w:rsidR="0003328D" w:rsidRDefault="0003328D" w:rsidP="00ED751D">
            <w:pPr>
              <w:rPr>
                <w:lang w:val="fr-FR"/>
              </w:rPr>
            </w:pPr>
          </w:p>
          <w:p w14:paraId="3A506103" w14:textId="77777777" w:rsidR="001955EC" w:rsidRDefault="001955EC" w:rsidP="00ED751D">
            <w:pPr>
              <w:rPr>
                <w:lang w:val="fr-FR"/>
              </w:rPr>
            </w:pPr>
          </w:p>
          <w:p w14:paraId="7D8BFDA8" w14:textId="77777777" w:rsidR="0003328D" w:rsidRPr="0003328D" w:rsidRDefault="0003328D" w:rsidP="00ED751D">
            <w:pPr>
              <w:rPr>
                <w:b w:val="0"/>
                <w:bCs w:val="0"/>
                <w:lang w:val="fr-FR"/>
              </w:rPr>
            </w:pPr>
          </w:p>
        </w:tc>
      </w:tr>
    </w:tbl>
    <w:p w14:paraId="66021626" w14:textId="7B1BDD9D" w:rsidR="0003328D" w:rsidRDefault="0003328D" w:rsidP="0081777C">
      <w:pPr>
        <w:rPr>
          <w:lang w:val="fr-FR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6667" w:rsidRPr="00C6256B" w14:paraId="0407F360" w14:textId="77777777" w:rsidTr="00ED7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2153E69" w14:textId="77777777" w:rsidR="006A6667" w:rsidRDefault="006A6667" w:rsidP="00ED751D">
            <w:pPr>
              <w:rPr>
                <w:lang w:val="fr-FR"/>
              </w:rPr>
            </w:pPr>
            <w:r>
              <w:rPr>
                <w:lang w:val="fr-FR"/>
              </w:rPr>
              <w:t>Par quoi se termine une chaine de caractère en C ?</w:t>
            </w:r>
          </w:p>
        </w:tc>
      </w:tr>
      <w:tr w:rsidR="006A6667" w:rsidRPr="00C6256B" w14:paraId="73D4ACAE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0106A51" w14:textId="38A6782C" w:rsidR="006A6667" w:rsidRDefault="006A6667" w:rsidP="00ED751D">
            <w:pPr>
              <w:rPr>
                <w:b w:val="0"/>
                <w:bCs w:val="0"/>
                <w:lang w:val="fr-FR"/>
              </w:rPr>
            </w:pPr>
          </w:p>
          <w:p w14:paraId="56B39D31" w14:textId="77777777" w:rsidR="001955EC" w:rsidRDefault="001955EC" w:rsidP="00ED751D">
            <w:pPr>
              <w:rPr>
                <w:lang w:val="fr-FR"/>
              </w:rPr>
            </w:pPr>
          </w:p>
          <w:p w14:paraId="28C6F5E9" w14:textId="77777777" w:rsidR="006A6667" w:rsidRDefault="006A6667" w:rsidP="001955EC">
            <w:pPr>
              <w:rPr>
                <w:lang w:val="fr-FR"/>
              </w:rPr>
            </w:pPr>
          </w:p>
        </w:tc>
      </w:tr>
    </w:tbl>
    <w:p w14:paraId="7711D495" w14:textId="411DDF12" w:rsidR="006A6667" w:rsidRDefault="006A6667" w:rsidP="0081777C">
      <w:pPr>
        <w:rPr>
          <w:lang w:val="fr-FR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1ED3" w:rsidRPr="00C6256B" w14:paraId="35731EC9" w14:textId="77777777" w:rsidTr="00ED7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D724FFB" w14:textId="73CAC2FC" w:rsidR="00C31ED3" w:rsidRDefault="00C31ED3" w:rsidP="00ED751D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Quell</w:t>
            </w:r>
            <w:r w:rsidR="00B71A42">
              <w:rPr>
                <w:lang w:val="fr-FR"/>
              </w:rPr>
              <w:t>e</w:t>
            </w:r>
            <w:r>
              <w:rPr>
                <w:lang w:val="fr-FR"/>
              </w:rPr>
              <w:t xml:space="preserve"> </w:t>
            </w:r>
            <w:r w:rsidR="00B71A42">
              <w:rPr>
                <w:lang w:val="fr-FR"/>
              </w:rPr>
              <w:t xml:space="preserve">est </w:t>
            </w:r>
            <w:r>
              <w:rPr>
                <w:lang w:val="fr-FR"/>
              </w:rPr>
              <w:t>l</w:t>
            </w:r>
            <w:r w:rsidR="002B0BD0">
              <w:rPr>
                <w:lang w:val="fr-FR"/>
              </w:rPr>
              <w:t xml:space="preserve">a </w:t>
            </w:r>
            <w:r>
              <w:rPr>
                <w:lang w:val="fr-FR"/>
              </w:rPr>
              <w:t>fonction qui permet de réserver de la mémoire dynamiquement ?</w:t>
            </w:r>
          </w:p>
        </w:tc>
      </w:tr>
      <w:tr w:rsidR="00C31ED3" w:rsidRPr="00C6256B" w14:paraId="0AC3D640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E7EEDFD" w14:textId="43A2498D" w:rsidR="00C31ED3" w:rsidRDefault="00C31ED3" w:rsidP="00ED751D">
            <w:pPr>
              <w:rPr>
                <w:lang w:val="fr-FR"/>
              </w:rPr>
            </w:pPr>
          </w:p>
          <w:p w14:paraId="43EC7D84" w14:textId="77777777" w:rsidR="001955EC" w:rsidRDefault="001955EC" w:rsidP="00ED751D">
            <w:pPr>
              <w:rPr>
                <w:b w:val="0"/>
                <w:bCs w:val="0"/>
                <w:lang w:val="fr-FR"/>
              </w:rPr>
            </w:pPr>
          </w:p>
          <w:p w14:paraId="567CBF4D" w14:textId="77777777" w:rsidR="00C31ED3" w:rsidRDefault="00C31ED3" w:rsidP="001955EC">
            <w:pPr>
              <w:rPr>
                <w:lang w:val="fr-FR"/>
              </w:rPr>
            </w:pPr>
          </w:p>
        </w:tc>
      </w:tr>
    </w:tbl>
    <w:p w14:paraId="6E729626" w14:textId="77777777" w:rsidR="00466E3C" w:rsidRDefault="00466E3C" w:rsidP="0081777C">
      <w:pPr>
        <w:rPr>
          <w:lang w:val="fr-FR"/>
        </w:rPr>
      </w:pPr>
    </w:p>
    <w:tbl>
      <w:tblPr>
        <w:tblStyle w:val="GridTable1Light"/>
        <w:tblpPr w:leftFromText="180" w:rightFromText="180" w:vertAnchor="text" w:horzAnchor="margin" w:tblpYSpec="top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2CD5" w:rsidRPr="008E2CD5" w14:paraId="6A8A4892" w14:textId="77777777" w:rsidTr="00E52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E71B06D" w14:textId="4ADE71A3" w:rsidR="008E2CD5" w:rsidRPr="00F172E3" w:rsidRDefault="008E2CD5" w:rsidP="00E52157">
            <w:pPr>
              <w:rPr>
                <w:lang w:val="fr-FR"/>
              </w:rPr>
            </w:pPr>
            <w:r>
              <w:rPr>
                <w:lang w:val="fr-FR"/>
              </w:rPr>
              <w:t>Complétez le tableau suivants</w:t>
            </w:r>
          </w:p>
        </w:tc>
      </w:tr>
      <w:tr w:rsidR="008E2CD5" w:rsidRPr="00B82983" w14:paraId="5C4F42AC" w14:textId="77777777" w:rsidTr="00E52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60EF65C" w14:textId="77777777" w:rsidR="008E2CD5" w:rsidRDefault="008E2CD5" w:rsidP="00E52157">
            <w:pPr>
              <w:rPr>
                <w:lang w:val="fr-FR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59"/>
              <w:gridCol w:w="3071"/>
              <w:gridCol w:w="2660"/>
            </w:tblGrid>
            <w:tr w:rsidR="008E2CD5" w:rsidRPr="00C6256B" w14:paraId="0AABE6B8" w14:textId="5D8C6B4B" w:rsidTr="008E2CD5">
              <w:tc>
                <w:tcPr>
                  <w:tcW w:w="3059" w:type="dxa"/>
                </w:tcPr>
                <w:p w14:paraId="170E01CA" w14:textId="05DC8AF5" w:rsidR="008E2CD5" w:rsidRPr="00460005" w:rsidRDefault="008E2CD5" w:rsidP="00C6256B">
                  <w:pPr>
                    <w:framePr w:hSpace="180" w:wrap="around" w:vAnchor="text" w:hAnchor="margin" w:yAlign="top"/>
                    <w:jc w:val="center"/>
                    <w:rPr>
                      <w:b/>
                      <w:bCs/>
                      <w:lang w:val="fr-FR"/>
                    </w:rPr>
                  </w:pPr>
                  <w:r>
                    <w:rPr>
                      <w:b/>
                      <w:bCs/>
                      <w:lang w:val="fr-FR"/>
                    </w:rPr>
                    <w:t>Fonctions en C</w:t>
                  </w:r>
                </w:p>
              </w:tc>
              <w:tc>
                <w:tcPr>
                  <w:tcW w:w="3071" w:type="dxa"/>
                </w:tcPr>
                <w:p w14:paraId="0F67581C" w14:textId="68D6DD83" w:rsidR="008E2CD5" w:rsidRPr="00460005" w:rsidRDefault="008E2CD5" w:rsidP="00C6256B">
                  <w:pPr>
                    <w:framePr w:hSpace="180" w:wrap="around" w:vAnchor="text" w:hAnchor="margin" w:yAlign="top"/>
                    <w:jc w:val="center"/>
                    <w:rPr>
                      <w:b/>
                      <w:bCs/>
                      <w:lang w:val="fr-FR"/>
                    </w:rPr>
                  </w:pPr>
                  <w:r>
                    <w:rPr>
                      <w:b/>
                      <w:bCs/>
                      <w:lang w:val="fr-FR"/>
                    </w:rPr>
                    <w:t>Définition</w:t>
                  </w:r>
                </w:p>
              </w:tc>
              <w:tc>
                <w:tcPr>
                  <w:tcW w:w="2660" w:type="dxa"/>
                </w:tcPr>
                <w:p w14:paraId="6EFCF9D4" w14:textId="3EA0DA28" w:rsidR="008E2CD5" w:rsidRDefault="008E2CD5" w:rsidP="00C6256B">
                  <w:pPr>
                    <w:framePr w:hSpace="180" w:wrap="around" w:vAnchor="text" w:hAnchor="margin" w:yAlign="top"/>
                    <w:jc w:val="center"/>
                    <w:rPr>
                      <w:b/>
                      <w:bCs/>
                      <w:lang w:val="fr-FR"/>
                    </w:rPr>
                  </w:pPr>
                  <w:r>
                    <w:rPr>
                      <w:b/>
                      <w:bCs/>
                      <w:lang w:val="fr-FR"/>
                    </w:rPr>
                    <w:t>Valeur de retour (le cas échéant)</w:t>
                  </w:r>
                </w:p>
              </w:tc>
            </w:tr>
            <w:tr w:rsidR="008E2CD5" w:rsidRPr="00B82983" w14:paraId="57962887" w14:textId="7A093532" w:rsidTr="008E2CD5">
              <w:tc>
                <w:tcPr>
                  <w:tcW w:w="3059" w:type="dxa"/>
                </w:tcPr>
                <w:p w14:paraId="7FBECB53" w14:textId="4DA88B33" w:rsidR="008E2CD5" w:rsidRPr="00460005" w:rsidRDefault="008E2CD5" w:rsidP="00C6256B">
                  <w:pPr>
                    <w:framePr w:hSpace="180" w:wrap="around" w:vAnchor="text" w:hAnchor="margin" w:yAlign="top"/>
                    <w:jc w:val="righ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SCANF</w:t>
                  </w:r>
                </w:p>
              </w:tc>
              <w:tc>
                <w:tcPr>
                  <w:tcW w:w="3071" w:type="dxa"/>
                </w:tcPr>
                <w:p w14:paraId="558B2EFB" w14:textId="3101F8D1" w:rsidR="008E2CD5" w:rsidRPr="00460005" w:rsidRDefault="008E2CD5" w:rsidP="00C6256B">
                  <w:pPr>
                    <w:framePr w:hSpace="180" w:wrap="around" w:vAnchor="text" w:hAnchor="margin" w:yAlign="top"/>
                    <w:rPr>
                      <w:lang w:val="fr-FR"/>
                    </w:rPr>
                  </w:pPr>
                </w:p>
              </w:tc>
              <w:tc>
                <w:tcPr>
                  <w:tcW w:w="2660" w:type="dxa"/>
                </w:tcPr>
                <w:p w14:paraId="4E4AB0AE" w14:textId="77777777" w:rsidR="008E2CD5" w:rsidRPr="00460005" w:rsidRDefault="008E2CD5" w:rsidP="00C6256B">
                  <w:pPr>
                    <w:framePr w:hSpace="180" w:wrap="around" w:vAnchor="text" w:hAnchor="margin" w:yAlign="top"/>
                    <w:rPr>
                      <w:lang w:val="fr-FR"/>
                    </w:rPr>
                  </w:pPr>
                </w:p>
              </w:tc>
            </w:tr>
            <w:tr w:rsidR="008E2CD5" w:rsidRPr="00B82983" w14:paraId="7D58008C" w14:textId="2268E43F" w:rsidTr="008E2CD5">
              <w:tc>
                <w:tcPr>
                  <w:tcW w:w="3059" w:type="dxa"/>
                </w:tcPr>
                <w:p w14:paraId="369D989D" w14:textId="2EF7B0A7" w:rsidR="008E2CD5" w:rsidRPr="00460005" w:rsidRDefault="008E2CD5" w:rsidP="00C6256B">
                  <w:pPr>
                    <w:framePr w:hSpace="180" w:wrap="around" w:vAnchor="text" w:hAnchor="margin" w:yAlign="top"/>
                    <w:jc w:val="righ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FGETC</w:t>
                  </w:r>
                </w:p>
              </w:tc>
              <w:tc>
                <w:tcPr>
                  <w:tcW w:w="3071" w:type="dxa"/>
                </w:tcPr>
                <w:p w14:paraId="56F48325" w14:textId="1B1A9AF7" w:rsidR="008E2CD5" w:rsidRPr="00460005" w:rsidRDefault="008E2CD5" w:rsidP="00C6256B">
                  <w:pPr>
                    <w:framePr w:hSpace="180" w:wrap="around" w:vAnchor="text" w:hAnchor="margin" w:yAlign="top"/>
                    <w:rPr>
                      <w:lang w:val="fr-FR"/>
                    </w:rPr>
                  </w:pPr>
                </w:p>
              </w:tc>
              <w:tc>
                <w:tcPr>
                  <w:tcW w:w="2660" w:type="dxa"/>
                </w:tcPr>
                <w:p w14:paraId="2D0900FB" w14:textId="77777777" w:rsidR="008E2CD5" w:rsidRPr="00460005" w:rsidRDefault="008E2CD5" w:rsidP="00C6256B">
                  <w:pPr>
                    <w:framePr w:hSpace="180" w:wrap="around" w:vAnchor="text" w:hAnchor="margin" w:yAlign="top"/>
                    <w:rPr>
                      <w:lang w:val="fr-FR"/>
                    </w:rPr>
                  </w:pPr>
                </w:p>
              </w:tc>
            </w:tr>
            <w:tr w:rsidR="008E2CD5" w:rsidRPr="00B82983" w14:paraId="11562470" w14:textId="4D776A96" w:rsidTr="008E2CD5">
              <w:tc>
                <w:tcPr>
                  <w:tcW w:w="3059" w:type="dxa"/>
                </w:tcPr>
                <w:p w14:paraId="341A0075" w14:textId="48BB136E" w:rsidR="008E2CD5" w:rsidRPr="00460005" w:rsidRDefault="008E2CD5" w:rsidP="00C6256B">
                  <w:pPr>
                    <w:framePr w:hSpace="180" w:wrap="around" w:vAnchor="text" w:hAnchor="margin" w:yAlign="top"/>
                    <w:jc w:val="righ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STRCPY</w:t>
                  </w:r>
                </w:p>
              </w:tc>
              <w:tc>
                <w:tcPr>
                  <w:tcW w:w="3071" w:type="dxa"/>
                </w:tcPr>
                <w:p w14:paraId="64905D3F" w14:textId="28C10088" w:rsidR="008E2CD5" w:rsidRPr="00460005" w:rsidRDefault="008E2CD5" w:rsidP="00C6256B">
                  <w:pPr>
                    <w:framePr w:hSpace="180" w:wrap="around" w:vAnchor="text" w:hAnchor="margin" w:yAlign="top"/>
                    <w:rPr>
                      <w:lang w:val="fr-FR"/>
                    </w:rPr>
                  </w:pPr>
                </w:p>
              </w:tc>
              <w:tc>
                <w:tcPr>
                  <w:tcW w:w="2660" w:type="dxa"/>
                </w:tcPr>
                <w:p w14:paraId="7940C851" w14:textId="77777777" w:rsidR="008E2CD5" w:rsidRPr="00460005" w:rsidRDefault="008E2CD5" w:rsidP="00C6256B">
                  <w:pPr>
                    <w:framePr w:hSpace="180" w:wrap="around" w:vAnchor="text" w:hAnchor="margin" w:yAlign="top"/>
                    <w:rPr>
                      <w:lang w:val="fr-FR"/>
                    </w:rPr>
                  </w:pPr>
                </w:p>
              </w:tc>
            </w:tr>
            <w:tr w:rsidR="008E2CD5" w:rsidRPr="00B82983" w14:paraId="460CCB73" w14:textId="4551C4BC" w:rsidTr="008E2CD5">
              <w:tc>
                <w:tcPr>
                  <w:tcW w:w="3059" w:type="dxa"/>
                </w:tcPr>
                <w:p w14:paraId="30C09B67" w14:textId="66B4D888" w:rsidR="008E2CD5" w:rsidRPr="00460005" w:rsidRDefault="008E2CD5" w:rsidP="00C6256B">
                  <w:pPr>
                    <w:framePr w:hSpace="180" w:wrap="around" w:vAnchor="text" w:hAnchor="margin" w:yAlign="top"/>
                    <w:jc w:val="righ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STRCAT</w:t>
                  </w:r>
                </w:p>
              </w:tc>
              <w:tc>
                <w:tcPr>
                  <w:tcW w:w="3071" w:type="dxa"/>
                </w:tcPr>
                <w:p w14:paraId="68169987" w14:textId="3B539701" w:rsidR="008E2CD5" w:rsidRPr="00460005" w:rsidRDefault="008E2CD5" w:rsidP="00C6256B">
                  <w:pPr>
                    <w:framePr w:hSpace="180" w:wrap="around" w:vAnchor="text" w:hAnchor="margin" w:yAlign="top"/>
                    <w:rPr>
                      <w:lang w:val="fr-FR"/>
                    </w:rPr>
                  </w:pPr>
                </w:p>
              </w:tc>
              <w:tc>
                <w:tcPr>
                  <w:tcW w:w="2660" w:type="dxa"/>
                </w:tcPr>
                <w:p w14:paraId="6CF53D21" w14:textId="77777777" w:rsidR="008E2CD5" w:rsidRPr="00460005" w:rsidRDefault="008E2CD5" w:rsidP="00C6256B">
                  <w:pPr>
                    <w:framePr w:hSpace="180" w:wrap="around" w:vAnchor="text" w:hAnchor="margin" w:yAlign="top"/>
                    <w:rPr>
                      <w:lang w:val="fr-FR"/>
                    </w:rPr>
                  </w:pPr>
                </w:p>
              </w:tc>
            </w:tr>
            <w:tr w:rsidR="008E2CD5" w:rsidRPr="00B82983" w14:paraId="7BF777ED" w14:textId="17371D37" w:rsidTr="008E2CD5">
              <w:tc>
                <w:tcPr>
                  <w:tcW w:w="3059" w:type="dxa"/>
                </w:tcPr>
                <w:p w14:paraId="73E5DAD5" w14:textId="5202E9DF" w:rsidR="008E2CD5" w:rsidRPr="00460005" w:rsidRDefault="008E2CD5" w:rsidP="00C6256B">
                  <w:pPr>
                    <w:framePr w:hSpace="180" w:wrap="around" w:vAnchor="text" w:hAnchor="margin" w:yAlign="top"/>
                    <w:jc w:val="righ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STRCMP</w:t>
                  </w:r>
                </w:p>
              </w:tc>
              <w:tc>
                <w:tcPr>
                  <w:tcW w:w="3071" w:type="dxa"/>
                </w:tcPr>
                <w:p w14:paraId="54091856" w14:textId="10D4D9DB" w:rsidR="008E2CD5" w:rsidRPr="00460005" w:rsidRDefault="008E2CD5" w:rsidP="00C6256B">
                  <w:pPr>
                    <w:framePr w:hSpace="180" w:wrap="around" w:vAnchor="text" w:hAnchor="margin" w:yAlign="top"/>
                    <w:rPr>
                      <w:lang w:val="fr-FR"/>
                    </w:rPr>
                  </w:pPr>
                </w:p>
              </w:tc>
              <w:tc>
                <w:tcPr>
                  <w:tcW w:w="2660" w:type="dxa"/>
                </w:tcPr>
                <w:p w14:paraId="38689522" w14:textId="77777777" w:rsidR="008E2CD5" w:rsidRPr="00460005" w:rsidRDefault="008E2CD5" w:rsidP="00C6256B">
                  <w:pPr>
                    <w:framePr w:hSpace="180" w:wrap="around" w:vAnchor="text" w:hAnchor="margin" w:yAlign="top"/>
                    <w:rPr>
                      <w:lang w:val="fr-FR"/>
                    </w:rPr>
                  </w:pPr>
                </w:p>
              </w:tc>
            </w:tr>
            <w:tr w:rsidR="008E2CD5" w:rsidRPr="00B82983" w14:paraId="0F1DD4B8" w14:textId="1F2DFE23" w:rsidTr="008E2CD5">
              <w:tc>
                <w:tcPr>
                  <w:tcW w:w="3059" w:type="dxa"/>
                </w:tcPr>
                <w:p w14:paraId="5FC0B362" w14:textId="4BE47D79" w:rsidR="008E2CD5" w:rsidRDefault="008E2CD5" w:rsidP="00C6256B">
                  <w:pPr>
                    <w:framePr w:hSpace="180" w:wrap="around" w:vAnchor="text" w:hAnchor="margin" w:yAlign="top"/>
                    <w:jc w:val="righ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STRLEN</w:t>
                  </w:r>
                </w:p>
              </w:tc>
              <w:tc>
                <w:tcPr>
                  <w:tcW w:w="3071" w:type="dxa"/>
                </w:tcPr>
                <w:p w14:paraId="7EAEB334" w14:textId="4D38931A" w:rsidR="008E2CD5" w:rsidRDefault="008E2CD5" w:rsidP="00C6256B">
                  <w:pPr>
                    <w:framePr w:hSpace="180" w:wrap="around" w:vAnchor="text" w:hAnchor="margin" w:yAlign="top"/>
                    <w:rPr>
                      <w:lang w:val="fr-FR"/>
                    </w:rPr>
                  </w:pPr>
                </w:p>
              </w:tc>
              <w:tc>
                <w:tcPr>
                  <w:tcW w:w="2660" w:type="dxa"/>
                </w:tcPr>
                <w:p w14:paraId="427B54D0" w14:textId="77777777" w:rsidR="008E2CD5" w:rsidRDefault="008E2CD5" w:rsidP="00C6256B">
                  <w:pPr>
                    <w:framePr w:hSpace="180" w:wrap="around" w:vAnchor="text" w:hAnchor="margin" w:yAlign="top"/>
                    <w:rPr>
                      <w:lang w:val="fr-FR"/>
                    </w:rPr>
                  </w:pPr>
                </w:p>
              </w:tc>
            </w:tr>
            <w:tr w:rsidR="008E2CD5" w:rsidRPr="00B82983" w14:paraId="07A8E0F3" w14:textId="10719013" w:rsidTr="008E2CD5">
              <w:tc>
                <w:tcPr>
                  <w:tcW w:w="3059" w:type="dxa"/>
                </w:tcPr>
                <w:p w14:paraId="06765005" w14:textId="2A7B542A" w:rsidR="008E2CD5" w:rsidRDefault="008E2CD5" w:rsidP="00C6256B">
                  <w:pPr>
                    <w:framePr w:hSpace="180" w:wrap="around" w:vAnchor="text" w:hAnchor="margin" w:yAlign="top"/>
                    <w:jc w:val="righ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MEMCPY</w:t>
                  </w:r>
                </w:p>
              </w:tc>
              <w:tc>
                <w:tcPr>
                  <w:tcW w:w="3071" w:type="dxa"/>
                </w:tcPr>
                <w:p w14:paraId="03E873A3" w14:textId="7F6E10B5" w:rsidR="008E2CD5" w:rsidRDefault="008E2CD5" w:rsidP="00C6256B">
                  <w:pPr>
                    <w:framePr w:hSpace="180" w:wrap="around" w:vAnchor="text" w:hAnchor="margin" w:yAlign="top"/>
                    <w:rPr>
                      <w:lang w:val="fr-FR"/>
                    </w:rPr>
                  </w:pPr>
                </w:p>
              </w:tc>
              <w:tc>
                <w:tcPr>
                  <w:tcW w:w="2660" w:type="dxa"/>
                </w:tcPr>
                <w:p w14:paraId="6FB0DA94" w14:textId="77777777" w:rsidR="008E2CD5" w:rsidRDefault="008E2CD5" w:rsidP="00C6256B">
                  <w:pPr>
                    <w:framePr w:hSpace="180" w:wrap="around" w:vAnchor="text" w:hAnchor="margin" w:yAlign="top"/>
                    <w:rPr>
                      <w:lang w:val="fr-FR"/>
                    </w:rPr>
                  </w:pPr>
                </w:p>
              </w:tc>
            </w:tr>
            <w:tr w:rsidR="008E2CD5" w:rsidRPr="00B82983" w14:paraId="0B8AD7E3" w14:textId="6EBE4A03" w:rsidTr="008E2CD5">
              <w:tc>
                <w:tcPr>
                  <w:tcW w:w="3059" w:type="dxa"/>
                </w:tcPr>
                <w:p w14:paraId="74CA8E9C" w14:textId="096BC373" w:rsidR="008E2CD5" w:rsidRDefault="008E2CD5" w:rsidP="00C6256B">
                  <w:pPr>
                    <w:framePr w:hSpace="180" w:wrap="around" w:vAnchor="text" w:hAnchor="margin" w:yAlign="top"/>
                    <w:jc w:val="righ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MEMCMP</w:t>
                  </w:r>
                </w:p>
              </w:tc>
              <w:tc>
                <w:tcPr>
                  <w:tcW w:w="3071" w:type="dxa"/>
                </w:tcPr>
                <w:p w14:paraId="19CDE9B1" w14:textId="729860D9" w:rsidR="008E2CD5" w:rsidRDefault="008E2CD5" w:rsidP="00C6256B">
                  <w:pPr>
                    <w:framePr w:hSpace="180" w:wrap="around" w:vAnchor="text" w:hAnchor="margin" w:yAlign="top"/>
                    <w:rPr>
                      <w:lang w:val="fr-FR"/>
                    </w:rPr>
                  </w:pPr>
                </w:p>
              </w:tc>
              <w:tc>
                <w:tcPr>
                  <w:tcW w:w="2660" w:type="dxa"/>
                </w:tcPr>
                <w:p w14:paraId="152A44D0" w14:textId="77777777" w:rsidR="008E2CD5" w:rsidRDefault="008E2CD5" w:rsidP="00C6256B">
                  <w:pPr>
                    <w:framePr w:hSpace="180" w:wrap="around" w:vAnchor="text" w:hAnchor="margin" w:yAlign="top"/>
                    <w:rPr>
                      <w:lang w:val="fr-FR"/>
                    </w:rPr>
                  </w:pPr>
                </w:p>
              </w:tc>
            </w:tr>
            <w:tr w:rsidR="008E2CD5" w:rsidRPr="00B82983" w14:paraId="50873AD5" w14:textId="119E8C73" w:rsidTr="008E2CD5">
              <w:tc>
                <w:tcPr>
                  <w:tcW w:w="3059" w:type="dxa"/>
                </w:tcPr>
                <w:p w14:paraId="6888D5DC" w14:textId="26C0EE8E" w:rsidR="008E2CD5" w:rsidRDefault="008E2CD5" w:rsidP="00C6256B">
                  <w:pPr>
                    <w:framePr w:hSpace="180" w:wrap="around" w:vAnchor="text" w:hAnchor="margin" w:yAlign="top"/>
                    <w:jc w:val="righ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ATOI</w:t>
                  </w:r>
                </w:p>
              </w:tc>
              <w:tc>
                <w:tcPr>
                  <w:tcW w:w="3071" w:type="dxa"/>
                </w:tcPr>
                <w:p w14:paraId="6481542D" w14:textId="5AC864F5" w:rsidR="008E2CD5" w:rsidRDefault="008E2CD5" w:rsidP="00C6256B">
                  <w:pPr>
                    <w:framePr w:hSpace="180" w:wrap="around" w:vAnchor="text" w:hAnchor="margin" w:yAlign="top"/>
                    <w:rPr>
                      <w:lang w:val="fr-FR"/>
                    </w:rPr>
                  </w:pPr>
                </w:p>
              </w:tc>
              <w:tc>
                <w:tcPr>
                  <w:tcW w:w="2660" w:type="dxa"/>
                </w:tcPr>
                <w:p w14:paraId="0A7EC3B0" w14:textId="77777777" w:rsidR="008E2CD5" w:rsidRDefault="008E2CD5" w:rsidP="00C6256B">
                  <w:pPr>
                    <w:framePr w:hSpace="180" w:wrap="around" w:vAnchor="text" w:hAnchor="margin" w:yAlign="top"/>
                    <w:rPr>
                      <w:lang w:val="fr-FR"/>
                    </w:rPr>
                  </w:pPr>
                </w:p>
              </w:tc>
            </w:tr>
            <w:tr w:rsidR="008E2CD5" w:rsidRPr="00B82983" w14:paraId="37526B9F" w14:textId="3C25FB59" w:rsidTr="008E2CD5">
              <w:tc>
                <w:tcPr>
                  <w:tcW w:w="3059" w:type="dxa"/>
                </w:tcPr>
                <w:p w14:paraId="6EE8DA36" w14:textId="46C502DE" w:rsidR="008E2CD5" w:rsidRPr="00460005" w:rsidRDefault="008E2CD5" w:rsidP="00C6256B">
                  <w:pPr>
                    <w:framePr w:hSpace="180" w:wrap="around" w:vAnchor="text" w:hAnchor="margin" w:yAlign="top"/>
                    <w:jc w:val="righ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RAND</w:t>
                  </w:r>
                </w:p>
              </w:tc>
              <w:tc>
                <w:tcPr>
                  <w:tcW w:w="3071" w:type="dxa"/>
                </w:tcPr>
                <w:p w14:paraId="76084BD7" w14:textId="55D5F590" w:rsidR="008E2CD5" w:rsidRPr="00460005" w:rsidRDefault="008E2CD5" w:rsidP="00C6256B">
                  <w:pPr>
                    <w:framePr w:hSpace="180" w:wrap="around" w:vAnchor="text" w:hAnchor="margin" w:yAlign="top"/>
                    <w:rPr>
                      <w:lang w:val="fr-FR"/>
                    </w:rPr>
                  </w:pPr>
                </w:p>
              </w:tc>
              <w:tc>
                <w:tcPr>
                  <w:tcW w:w="2660" w:type="dxa"/>
                </w:tcPr>
                <w:p w14:paraId="182858F4" w14:textId="77777777" w:rsidR="008E2CD5" w:rsidRPr="00460005" w:rsidRDefault="008E2CD5" w:rsidP="00C6256B">
                  <w:pPr>
                    <w:framePr w:hSpace="180" w:wrap="around" w:vAnchor="text" w:hAnchor="margin" w:yAlign="top"/>
                    <w:rPr>
                      <w:lang w:val="fr-FR"/>
                    </w:rPr>
                  </w:pPr>
                </w:p>
              </w:tc>
            </w:tr>
            <w:tr w:rsidR="008E2CD5" w:rsidRPr="00B82983" w14:paraId="4DE1D28D" w14:textId="5EE95764" w:rsidTr="008E2CD5">
              <w:tc>
                <w:tcPr>
                  <w:tcW w:w="3059" w:type="dxa"/>
                </w:tcPr>
                <w:p w14:paraId="6FF7779E" w14:textId="0A8BCEFE" w:rsidR="008E2CD5" w:rsidRPr="00460005" w:rsidRDefault="008E2CD5" w:rsidP="00C6256B">
                  <w:pPr>
                    <w:framePr w:hSpace="180" w:wrap="around" w:vAnchor="text" w:hAnchor="margin" w:yAlign="top"/>
                    <w:jc w:val="righ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SRAND</w:t>
                  </w:r>
                </w:p>
              </w:tc>
              <w:tc>
                <w:tcPr>
                  <w:tcW w:w="3071" w:type="dxa"/>
                </w:tcPr>
                <w:p w14:paraId="03B4E5D5" w14:textId="44281188" w:rsidR="008E2CD5" w:rsidRPr="00460005" w:rsidRDefault="008E2CD5" w:rsidP="00C6256B">
                  <w:pPr>
                    <w:framePr w:hSpace="180" w:wrap="around" w:vAnchor="text" w:hAnchor="margin" w:yAlign="top"/>
                    <w:rPr>
                      <w:lang w:val="fr-FR"/>
                    </w:rPr>
                  </w:pPr>
                </w:p>
              </w:tc>
              <w:tc>
                <w:tcPr>
                  <w:tcW w:w="2660" w:type="dxa"/>
                </w:tcPr>
                <w:p w14:paraId="38CA6D7F" w14:textId="77777777" w:rsidR="008E2CD5" w:rsidRDefault="008E2CD5" w:rsidP="00C6256B">
                  <w:pPr>
                    <w:framePr w:hSpace="180" w:wrap="around" w:vAnchor="text" w:hAnchor="margin" w:yAlign="top"/>
                    <w:rPr>
                      <w:lang w:val="fr-FR"/>
                    </w:rPr>
                  </w:pPr>
                </w:p>
              </w:tc>
            </w:tr>
          </w:tbl>
          <w:p w14:paraId="01F2D7D9" w14:textId="77777777" w:rsidR="008E2CD5" w:rsidRPr="00460005" w:rsidRDefault="008E2CD5" w:rsidP="00E52157">
            <w:pPr>
              <w:rPr>
                <w:b w:val="0"/>
                <w:bCs w:val="0"/>
                <w:lang w:val="fr-FR"/>
              </w:rPr>
            </w:pPr>
            <w:r>
              <w:rPr>
                <w:b w:val="0"/>
                <w:bCs w:val="0"/>
                <w:lang w:val="fr-FR"/>
              </w:rPr>
              <w:t xml:space="preserve"> </w:t>
            </w:r>
          </w:p>
        </w:tc>
      </w:tr>
    </w:tbl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6E3C" w:rsidRPr="00C6256B" w14:paraId="530C91A1" w14:textId="77777777" w:rsidTr="00022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D0A3714" w14:textId="26F14187" w:rsidR="00466E3C" w:rsidRDefault="00466E3C" w:rsidP="0002290D">
            <w:pPr>
              <w:rPr>
                <w:b w:val="0"/>
                <w:bCs w:val="0"/>
                <w:lang w:val="fr-FR"/>
              </w:rPr>
            </w:pPr>
            <w:r>
              <w:rPr>
                <w:lang w:val="fr-FR"/>
              </w:rPr>
              <w:t>Dessinez la représentation mémoire</w:t>
            </w:r>
            <w:r w:rsidR="00890FC0">
              <w:rPr>
                <w:lang w:val="fr-FR"/>
              </w:rPr>
              <w:t xml:space="preserve"> à l’adresse 0x42100</w:t>
            </w:r>
            <w:r>
              <w:rPr>
                <w:lang w:val="fr-FR"/>
              </w:rPr>
              <w:t xml:space="preserve"> du tableau suivant :</w:t>
            </w:r>
          </w:p>
          <w:p w14:paraId="6F322D3B" w14:textId="72FE210C" w:rsidR="00466E3C" w:rsidRDefault="00466E3C" w:rsidP="0002290D">
            <w:pPr>
              <w:rPr>
                <w:lang w:val="fr-FR"/>
              </w:rPr>
            </w:pPr>
          </w:p>
          <w:p w14:paraId="1A46C9DD" w14:textId="2CA075FF" w:rsidR="00466E3C" w:rsidRDefault="00466E3C" w:rsidP="0002290D">
            <w:pPr>
              <w:rPr>
                <w:lang w:val="fr-FR"/>
              </w:rPr>
            </w:pPr>
            <w:r>
              <w:rPr>
                <w:b w:val="0"/>
                <w:bCs w:val="0"/>
                <w:lang w:val="fr-FR"/>
              </w:rPr>
              <w:t>char tab[</w:t>
            </w:r>
            <w:r w:rsidR="00567B65">
              <w:rPr>
                <w:b w:val="0"/>
                <w:bCs w:val="0"/>
                <w:lang w:val="fr-FR"/>
              </w:rPr>
              <w:t>20</w:t>
            </w:r>
            <w:r>
              <w:rPr>
                <w:b w:val="0"/>
                <w:bCs w:val="0"/>
                <w:lang w:val="fr-FR"/>
              </w:rPr>
              <w:t>] ;</w:t>
            </w:r>
          </w:p>
          <w:p w14:paraId="1F4BB021" w14:textId="21B08383" w:rsidR="00567B65" w:rsidRDefault="00567B65" w:rsidP="0002290D">
            <w:pPr>
              <w:rPr>
                <w:b w:val="0"/>
                <w:bCs w:val="0"/>
                <w:lang w:val="fr-FR"/>
              </w:rPr>
            </w:pPr>
          </w:p>
          <w:p w14:paraId="0BB20204" w14:textId="44A7361B" w:rsidR="00567B65" w:rsidRDefault="00567B65" w:rsidP="0002290D">
            <w:pPr>
              <w:rPr>
                <w:b w:val="0"/>
                <w:bCs w:val="0"/>
                <w:lang w:val="fr-FR"/>
              </w:rPr>
            </w:pPr>
            <w:r>
              <w:rPr>
                <w:lang w:val="fr-FR"/>
              </w:rPr>
              <w:t>On initialise le tableau avec les éléments suivant</w:t>
            </w:r>
            <w:r w:rsidR="002B0BD0">
              <w:rPr>
                <w:lang w:val="fr-FR"/>
              </w:rPr>
              <w:t>s</w:t>
            </w:r>
            <w:r>
              <w:rPr>
                <w:lang w:val="fr-FR"/>
              </w:rPr>
              <w:t xml:space="preserve"> ‘’</w:t>
            </w:r>
            <w:proofErr w:type="spellStart"/>
            <w:r>
              <w:rPr>
                <w:lang w:val="fr-FR"/>
              </w:rPr>
              <w:t>abcdefghijklmnopqrst</w:t>
            </w:r>
            <w:proofErr w:type="spellEnd"/>
            <w:r>
              <w:rPr>
                <w:lang w:val="fr-FR"/>
              </w:rPr>
              <w:t>’’</w:t>
            </w:r>
          </w:p>
          <w:p w14:paraId="6A1F9C4B" w14:textId="545FC0F0" w:rsidR="00567B65" w:rsidRDefault="00567B65" w:rsidP="0002290D">
            <w:pPr>
              <w:rPr>
                <w:b w:val="0"/>
                <w:bCs w:val="0"/>
                <w:lang w:val="fr-FR"/>
              </w:rPr>
            </w:pPr>
          </w:p>
          <w:p w14:paraId="47CB085C" w14:textId="14FF142B" w:rsidR="00466E3C" w:rsidRDefault="00567B65" w:rsidP="0002290D">
            <w:pPr>
              <w:rPr>
                <w:lang w:val="fr-FR"/>
              </w:rPr>
            </w:pPr>
            <w:r>
              <w:rPr>
                <w:lang w:val="fr-FR"/>
              </w:rPr>
              <w:t>Si chaque case mémoire représente un octet ?</w:t>
            </w:r>
          </w:p>
        </w:tc>
      </w:tr>
      <w:tr w:rsidR="00466E3C" w:rsidRPr="00326A0D" w14:paraId="7EE177C2" w14:textId="77777777" w:rsidTr="00022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43BB005" w14:textId="77777777" w:rsidR="00466E3C" w:rsidRDefault="00466E3C" w:rsidP="0002290D">
            <w:pPr>
              <w:rPr>
                <w:b w:val="0"/>
                <w:bCs w:val="0"/>
                <w:lang w:val="fr-FR"/>
              </w:rPr>
            </w:pPr>
          </w:p>
          <w:p w14:paraId="7C471056" w14:textId="4D4AAD73" w:rsidR="00567B65" w:rsidRDefault="00567B65" w:rsidP="0002290D">
            <w:pPr>
              <w:rPr>
                <w:b w:val="0"/>
                <w:bCs w:val="0"/>
                <w:lang w:val="fr-FR"/>
              </w:rPr>
            </w:pPr>
          </w:p>
          <w:tbl>
            <w:tblPr>
              <w:tblStyle w:val="TableGrid"/>
              <w:tblW w:w="0" w:type="auto"/>
              <w:tblInd w:w="2045" w:type="dxa"/>
              <w:tblLook w:val="04A0" w:firstRow="1" w:lastRow="0" w:firstColumn="1" w:lastColumn="0" w:noHBand="0" w:noVBand="1"/>
            </w:tblPr>
            <w:tblGrid>
              <w:gridCol w:w="2070"/>
              <w:gridCol w:w="2857"/>
              <w:gridCol w:w="1818"/>
            </w:tblGrid>
            <w:tr w:rsidR="004358B6" w14:paraId="099524C6" w14:textId="77777777" w:rsidTr="00890FC0">
              <w:tc>
                <w:tcPr>
                  <w:tcW w:w="2070" w:type="dxa"/>
                </w:tcPr>
                <w:p w14:paraId="0A78C305" w14:textId="6B31C269" w:rsidR="004358B6" w:rsidRDefault="004358B6" w:rsidP="0002290D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Adresse</w:t>
                  </w:r>
                </w:p>
              </w:tc>
              <w:tc>
                <w:tcPr>
                  <w:tcW w:w="2857" w:type="dxa"/>
                </w:tcPr>
                <w:p w14:paraId="55DE5D79" w14:textId="6FAF2064" w:rsidR="004358B6" w:rsidRDefault="004358B6" w:rsidP="0002290D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Code en C</w:t>
                  </w:r>
                </w:p>
              </w:tc>
              <w:tc>
                <w:tcPr>
                  <w:tcW w:w="1818" w:type="dxa"/>
                </w:tcPr>
                <w:p w14:paraId="4EB4CFCF" w14:textId="7A55EEAC" w:rsidR="004358B6" w:rsidRDefault="004358B6" w:rsidP="0002290D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Valeur</w:t>
                  </w:r>
                </w:p>
              </w:tc>
            </w:tr>
            <w:tr w:rsidR="00890FC0" w14:paraId="3D208E3F" w14:textId="77777777" w:rsidTr="00890FC0">
              <w:tc>
                <w:tcPr>
                  <w:tcW w:w="2070" w:type="dxa"/>
                </w:tcPr>
                <w:p w14:paraId="205E041E" w14:textId="4AE59505" w:rsidR="00890FC0" w:rsidRDefault="00890FC0" w:rsidP="0002290D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2857" w:type="dxa"/>
                </w:tcPr>
                <w:p w14:paraId="6DC43474" w14:textId="7BA6D927" w:rsidR="00890FC0" w:rsidRDefault="00890FC0" w:rsidP="0002290D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1818" w:type="dxa"/>
                </w:tcPr>
                <w:p w14:paraId="70C47DF2" w14:textId="6297FBE1" w:rsidR="00890FC0" w:rsidRDefault="00890FC0" w:rsidP="0002290D">
                  <w:pPr>
                    <w:rPr>
                      <w:lang w:val="fr-FR"/>
                    </w:rPr>
                  </w:pPr>
                </w:p>
              </w:tc>
            </w:tr>
            <w:tr w:rsidR="00890FC0" w14:paraId="3A5E1459" w14:textId="77777777" w:rsidTr="00890FC0">
              <w:tc>
                <w:tcPr>
                  <w:tcW w:w="2070" w:type="dxa"/>
                </w:tcPr>
                <w:p w14:paraId="4EF59DBF" w14:textId="4213D857" w:rsidR="00890FC0" w:rsidRDefault="00890FC0" w:rsidP="00890FC0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2857" w:type="dxa"/>
                </w:tcPr>
                <w:p w14:paraId="4C76D745" w14:textId="6AAB20BD" w:rsidR="00890FC0" w:rsidRDefault="00890FC0" w:rsidP="00890FC0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1818" w:type="dxa"/>
                </w:tcPr>
                <w:p w14:paraId="24FDDEEE" w14:textId="6492B15D" w:rsidR="00890FC0" w:rsidRDefault="00890FC0" w:rsidP="00890FC0">
                  <w:pPr>
                    <w:rPr>
                      <w:lang w:val="fr-FR"/>
                    </w:rPr>
                  </w:pPr>
                </w:p>
              </w:tc>
            </w:tr>
            <w:tr w:rsidR="00890FC0" w14:paraId="08DA6A5F" w14:textId="77777777" w:rsidTr="00890FC0">
              <w:tc>
                <w:tcPr>
                  <w:tcW w:w="2070" w:type="dxa"/>
                </w:tcPr>
                <w:p w14:paraId="15E3D382" w14:textId="2EEDBA23" w:rsidR="00890FC0" w:rsidRDefault="00890FC0" w:rsidP="00890FC0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2857" w:type="dxa"/>
                </w:tcPr>
                <w:p w14:paraId="14A5DF5C" w14:textId="784FF818" w:rsidR="00890FC0" w:rsidRDefault="00890FC0" w:rsidP="00890FC0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1818" w:type="dxa"/>
                </w:tcPr>
                <w:p w14:paraId="463F6389" w14:textId="0E5F47BE" w:rsidR="00890FC0" w:rsidRDefault="00890FC0" w:rsidP="00890FC0">
                  <w:pPr>
                    <w:rPr>
                      <w:lang w:val="fr-FR"/>
                    </w:rPr>
                  </w:pPr>
                </w:p>
              </w:tc>
            </w:tr>
            <w:tr w:rsidR="00890FC0" w14:paraId="3C435372" w14:textId="77777777" w:rsidTr="00890FC0">
              <w:tc>
                <w:tcPr>
                  <w:tcW w:w="2070" w:type="dxa"/>
                </w:tcPr>
                <w:p w14:paraId="0BB8F30D" w14:textId="47C56D15" w:rsidR="00890FC0" w:rsidRDefault="00890FC0" w:rsidP="00890FC0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2857" w:type="dxa"/>
                </w:tcPr>
                <w:p w14:paraId="6F5D48FE" w14:textId="42015277" w:rsidR="00890FC0" w:rsidRDefault="00890FC0" w:rsidP="00890FC0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1818" w:type="dxa"/>
                </w:tcPr>
                <w:p w14:paraId="3E2F6BB2" w14:textId="710AAFA5" w:rsidR="00890FC0" w:rsidRDefault="00890FC0" w:rsidP="00890FC0">
                  <w:pPr>
                    <w:rPr>
                      <w:lang w:val="fr-FR"/>
                    </w:rPr>
                  </w:pPr>
                </w:p>
              </w:tc>
            </w:tr>
            <w:tr w:rsidR="00890FC0" w14:paraId="58A4CC82" w14:textId="77777777" w:rsidTr="00890FC0">
              <w:tc>
                <w:tcPr>
                  <w:tcW w:w="2070" w:type="dxa"/>
                </w:tcPr>
                <w:p w14:paraId="27721D2B" w14:textId="15C28896" w:rsidR="00890FC0" w:rsidRDefault="00890FC0" w:rsidP="00890FC0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2857" w:type="dxa"/>
                </w:tcPr>
                <w:p w14:paraId="136F4050" w14:textId="3CAEB780" w:rsidR="00890FC0" w:rsidRDefault="00890FC0" w:rsidP="00890FC0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1818" w:type="dxa"/>
                </w:tcPr>
                <w:p w14:paraId="7DE516B3" w14:textId="7BF68DE6" w:rsidR="00890FC0" w:rsidRDefault="00890FC0" w:rsidP="00890FC0">
                  <w:pPr>
                    <w:rPr>
                      <w:lang w:val="fr-FR"/>
                    </w:rPr>
                  </w:pPr>
                </w:p>
              </w:tc>
            </w:tr>
            <w:tr w:rsidR="00890FC0" w14:paraId="30AAB98E" w14:textId="77777777" w:rsidTr="00890FC0">
              <w:tc>
                <w:tcPr>
                  <w:tcW w:w="2070" w:type="dxa"/>
                </w:tcPr>
                <w:p w14:paraId="26E8DFB3" w14:textId="77777777" w:rsidR="00890FC0" w:rsidRDefault="00890FC0" w:rsidP="00890FC0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2857" w:type="dxa"/>
                </w:tcPr>
                <w:p w14:paraId="0642A9CF" w14:textId="5EAEDB87" w:rsidR="00890FC0" w:rsidRDefault="00890FC0" w:rsidP="00890FC0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1818" w:type="dxa"/>
                </w:tcPr>
                <w:p w14:paraId="467925C4" w14:textId="62FEA939" w:rsidR="00890FC0" w:rsidRDefault="00890FC0" w:rsidP="00890FC0">
                  <w:pPr>
                    <w:rPr>
                      <w:lang w:val="fr-FR"/>
                    </w:rPr>
                  </w:pPr>
                </w:p>
              </w:tc>
            </w:tr>
            <w:tr w:rsidR="00890FC0" w14:paraId="1A76F9A4" w14:textId="77777777" w:rsidTr="00890FC0">
              <w:tc>
                <w:tcPr>
                  <w:tcW w:w="2070" w:type="dxa"/>
                </w:tcPr>
                <w:p w14:paraId="33FEC753" w14:textId="02FBBC14" w:rsidR="00890FC0" w:rsidRDefault="00890FC0" w:rsidP="00890FC0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2857" w:type="dxa"/>
                </w:tcPr>
                <w:p w14:paraId="12F2D841" w14:textId="35546D8E" w:rsidR="00890FC0" w:rsidRDefault="00890FC0" w:rsidP="00890FC0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1818" w:type="dxa"/>
                </w:tcPr>
                <w:p w14:paraId="095EF202" w14:textId="7528B27D" w:rsidR="00890FC0" w:rsidRDefault="00890FC0" w:rsidP="00890FC0">
                  <w:pPr>
                    <w:rPr>
                      <w:lang w:val="fr-FR"/>
                    </w:rPr>
                  </w:pPr>
                </w:p>
              </w:tc>
            </w:tr>
          </w:tbl>
          <w:p w14:paraId="44ECF882" w14:textId="77777777" w:rsidR="00567B65" w:rsidRDefault="00567B65" w:rsidP="0002290D">
            <w:pPr>
              <w:rPr>
                <w:lang w:val="fr-FR"/>
              </w:rPr>
            </w:pPr>
          </w:p>
          <w:p w14:paraId="01786B71" w14:textId="03BE7C6F" w:rsidR="00567B65" w:rsidRDefault="00567B65" w:rsidP="0002290D">
            <w:pPr>
              <w:rPr>
                <w:lang w:val="fr-FR"/>
              </w:rPr>
            </w:pPr>
          </w:p>
          <w:p w14:paraId="3DB87283" w14:textId="77777777" w:rsidR="00567B65" w:rsidRPr="00B71A42" w:rsidRDefault="00567B65" w:rsidP="0002290D">
            <w:pPr>
              <w:rPr>
                <w:b w:val="0"/>
                <w:bCs w:val="0"/>
                <w:lang w:val="fr-FR"/>
              </w:rPr>
            </w:pPr>
          </w:p>
          <w:p w14:paraId="46C7ED25" w14:textId="77777777" w:rsidR="00466E3C" w:rsidRDefault="00466E3C" w:rsidP="0002290D">
            <w:pPr>
              <w:rPr>
                <w:lang w:val="fr-FR"/>
              </w:rPr>
            </w:pPr>
          </w:p>
        </w:tc>
      </w:tr>
      <w:tr w:rsidR="00890FC0" w:rsidRPr="00C6256B" w14:paraId="014E52FB" w14:textId="77777777" w:rsidTr="00022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2BB30D2" w14:textId="3FD78AB1" w:rsidR="00890FC0" w:rsidRDefault="00890FC0" w:rsidP="00890FC0">
            <w:pPr>
              <w:rPr>
                <w:b w:val="0"/>
                <w:bCs w:val="0"/>
                <w:lang w:val="fr-FR"/>
              </w:rPr>
            </w:pPr>
            <w:r>
              <w:rPr>
                <w:lang w:val="fr-FR"/>
              </w:rPr>
              <w:t>Dessinez la représentation mémoire à l’adresse 0x42100 du même tableau mais en changeant la taille de la case mémoire  à 4 octets :</w:t>
            </w:r>
          </w:p>
          <w:p w14:paraId="309E0946" w14:textId="77777777" w:rsidR="00890FC0" w:rsidRDefault="00890FC0" w:rsidP="00890FC0">
            <w:pPr>
              <w:rPr>
                <w:b w:val="0"/>
                <w:bCs w:val="0"/>
                <w:lang w:val="fr-FR"/>
              </w:rPr>
            </w:pPr>
          </w:p>
          <w:p w14:paraId="222F07E3" w14:textId="5BED7043" w:rsidR="00890FC0" w:rsidRDefault="001A4801" w:rsidP="00890FC0">
            <w:pPr>
              <w:rPr>
                <w:b w:val="0"/>
                <w:bCs w:val="0"/>
                <w:lang w:val="fr-FR"/>
              </w:rPr>
            </w:pPr>
            <w:r>
              <w:rPr>
                <w:lang w:val="fr-FR"/>
              </w:rPr>
              <w:t xml:space="preserve">Les processeur x86 utilise le </w:t>
            </w:r>
            <w:r w:rsidR="00890FC0">
              <w:rPr>
                <w:lang w:val="fr-FR"/>
              </w:rPr>
              <w:t>little-endian</w:t>
            </w:r>
            <w:r>
              <w:rPr>
                <w:rStyle w:val="FootnoteReference"/>
                <w:lang w:val="fr-FR"/>
              </w:rPr>
              <w:footnoteReference w:id="1"/>
            </w:r>
            <w:r w:rsidR="00890FC0">
              <w:rPr>
                <w:lang w:val="fr-FR"/>
              </w:rPr>
              <w:t xml:space="preserve">. </w:t>
            </w:r>
          </w:p>
        </w:tc>
      </w:tr>
      <w:tr w:rsidR="00890FC0" w:rsidRPr="00C6256B" w14:paraId="795E8DB2" w14:textId="77777777" w:rsidTr="00022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0B52368" w14:textId="77777777" w:rsidR="00890FC0" w:rsidRDefault="00890FC0" w:rsidP="00890FC0">
            <w:pPr>
              <w:rPr>
                <w:b w:val="0"/>
                <w:bCs w:val="0"/>
                <w:lang w:val="fr-FR"/>
              </w:rPr>
            </w:pPr>
          </w:p>
          <w:p w14:paraId="044C624A" w14:textId="77777777" w:rsidR="00890FC0" w:rsidRPr="00B71A42" w:rsidRDefault="00890FC0" w:rsidP="00890FC0">
            <w:pPr>
              <w:rPr>
                <w:b w:val="0"/>
                <w:bCs w:val="0"/>
                <w:lang w:val="fr-FR"/>
              </w:rPr>
            </w:pPr>
          </w:p>
          <w:p w14:paraId="34D20D8C" w14:textId="77777777" w:rsidR="00890FC0" w:rsidRDefault="00890FC0" w:rsidP="00890FC0">
            <w:pPr>
              <w:rPr>
                <w:b w:val="0"/>
                <w:bCs w:val="0"/>
                <w:lang w:val="fr-FR"/>
              </w:rPr>
            </w:pPr>
          </w:p>
        </w:tc>
      </w:tr>
    </w:tbl>
    <w:p w14:paraId="746C5642" w14:textId="3CF719C1" w:rsidR="008E2CD5" w:rsidRDefault="008E2CD5" w:rsidP="0081777C">
      <w:pPr>
        <w:rPr>
          <w:lang w:val="fr-FR"/>
        </w:rPr>
      </w:pPr>
    </w:p>
    <w:p w14:paraId="6EA3D4F5" w14:textId="77777777" w:rsidR="00466E3C" w:rsidRPr="0081777C" w:rsidRDefault="00466E3C" w:rsidP="0081777C">
      <w:pPr>
        <w:rPr>
          <w:lang w:val="fr-FR"/>
        </w:rPr>
      </w:pPr>
    </w:p>
    <w:p w14:paraId="4C8FD7F7" w14:textId="1D41BEBF" w:rsidR="005F4618" w:rsidRPr="005F4618" w:rsidRDefault="005F4618" w:rsidP="005F4618">
      <w:pPr>
        <w:pStyle w:val="Heading1"/>
        <w:rPr>
          <w:lang w:val="fr-FR"/>
        </w:rPr>
      </w:pPr>
      <w:r w:rsidRPr="005F4618">
        <w:rPr>
          <w:lang w:val="fr-FR"/>
        </w:rPr>
        <w:t xml:space="preserve">Étape </w:t>
      </w:r>
      <w:r w:rsidR="0081777C">
        <w:rPr>
          <w:lang w:val="fr-FR"/>
        </w:rPr>
        <w:t>2</w:t>
      </w:r>
      <w:r w:rsidRPr="005F4618">
        <w:rPr>
          <w:lang w:val="fr-FR"/>
        </w:rPr>
        <w:t> :</w:t>
      </w:r>
      <w:r w:rsidR="007006EC">
        <w:rPr>
          <w:lang w:val="fr-FR"/>
        </w:rPr>
        <w:t xml:space="preserve"> Notions importantes</w:t>
      </w:r>
    </w:p>
    <w:p w14:paraId="28A247AC" w14:textId="305717EB" w:rsidR="005F4618" w:rsidRDefault="005F4618">
      <w:pPr>
        <w:rPr>
          <w:lang w:val="fr-FR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06EC" w:rsidRPr="00C6256B" w14:paraId="3CB96154" w14:textId="77777777" w:rsidTr="00ED7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4F4C1BF" w14:textId="0FD47C54" w:rsidR="007006EC" w:rsidRDefault="007006EC" w:rsidP="00ED751D">
            <w:pPr>
              <w:rPr>
                <w:lang w:val="fr-FR"/>
              </w:rPr>
            </w:pPr>
            <w:r>
              <w:rPr>
                <w:lang w:val="fr-FR"/>
              </w:rPr>
              <w:t>Quels sont les registres généraux en Assembleur x86 32 bits ?</w:t>
            </w:r>
          </w:p>
        </w:tc>
      </w:tr>
      <w:tr w:rsidR="007006EC" w:rsidRPr="00C6256B" w14:paraId="0AE61CD5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ED79C0C" w14:textId="77777777" w:rsidR="007006EC" w:rsidRDefault="007006EC" w:rsidP="00ED751D">
            <w:pPr>
              <w:rPr>
                <w:lang w:val="fr-FR"/>
              </w:rPr>
            </w:pPr>
          </w:p>
          <w:p w14:paraId="7A153C25" w14:textId="77777777" w:rsidR="007006EC" w:rsidRDefault="007006EC" w:rsidP="001955EC">
            <w:pPr>
              <w:ind w:left="1440"/>
              <w:rPr>
                <w:lang w:val="fr-FR"/>
              </w:rPr>
            </w:pPr>
          </w:p>
          <w:p w14:paraId="6BF75789" w14:textId="0498EEFE" w:rsidR="001955EC" w:rsidRDefault="001955EC" w:rsidP="001955EC">
            <w:pPr>
              <w:ind w:left="1440"/>
              <w:rPr>
                <w:lang w:val="fr-FR"/>
              </w:rPr>
            </w:pPr>
          </w:p>
        </w:tc>
      </w:tr>
      <w:tr w:rsidR="007006EC" w:rsidRPr="00C6256B" w14:paraId="315CAE81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8F81C27" w14:textId="5DD38DB0" w:rsidR="007006EC" w:rsidRDefault="007006EC" w:rsidP="00ED751D">
            <w:pPr>
              <w:rPr>
                <w:lang w:val="fr-FR"/>
              </w:rPr>
            </w:pPr>
            <w:r>
              <w:rPr>
                <w:lang w:val="fr-FR"/>
              </w:rPr>
              <w:t>Expliquez avec vos mots le f</w:t>
            </w:r>
            <w:r w:rsidR="00595E99">
              <w:rPr>
                <w:lang w:val="fr-FR"/>
              </w:rPr>
              <w:t>onctionnement</w:t>
            </w:r>
            <w:r>
              <w:rPr>
                <w:lang w:val="fr-FR"/>
              </w:rPr>
              <w:t xml:space="preserve"> du registre ESP</w:t>
            </w:r>
            <w:r w:rsidR="00595E99">
              <w:rPr>
                <w:lang w:val="fr-FR"/>
              </w:rPr>
              <w:t> :</w:t>
            </w:r>
          </w:p>
        </w:tc>
      </w:tr>
      <w:tr w:rsidR="007006EC" w:rsidRPr="00C6256B" w14:paraId="3AC217C4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C9128E4" w14:textId="37DA6EFF" w:rsidR="007006EC" w:rsidRDefault="007006EC" w:rsidP="00ED751D">
            <w:pPr>
              <w:rPr>
                <w:lang w:val="fr-FR"/>
              </w:rPr>
            </w:pPr>
          </w:p>
          <w:p w14:paraId="7B2EE146" w14:textId="77777777" w:rsidR="007006EC" w:rsidRDefault="007006EC" w:rsidP="001955EC">
            <w:pPr>
              <w:rPr>
                <w:lang w:val="fr-FR"/>
              </w:rPr>
            </w:pPr>
          </w:p>
          <w:p w14:paraId="4B9F5664" w14:textId="1BB14849" w:rsidR="001955EC" w:rsidRDefault="001955EC" w:rsidP="001955EC">
            <w:pPr>
              <w:rPr>
                <w:lang w:val="fr-FR"/>
              </w:rPr>
            </w:pPr>
          </w:p>
        </w:tc>
      </w:tr>
      <w:tr w:rsidR="00595E99" w:rsidRPr="00C6256B" w14:paraId="1C624F1A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2BDF4BA" w14:textId="2962EDA7" w:rsidR="00595E99" w:rsidRDefault="00595E99" w:rsidP="00ED751D">
            <w:pPr>
              <w:rPr>
                <w:lang w:val="fr-FR"/>
              </w:rPr>
            </w:pPr>
            <w:r>
              <w:rPr>
                <w:lang w:val="fr-FR"/>
              </w:rPr>
              <w:t>Expliquez avec vos mots le fonctionnement du registres EBP :</w:t>
            </w:r>
          </w:p>
        </w:tc>
      </w:tr>
      <w:tr w:rsidR="00595E99" w:rsidRPr="00C6256B" w14:paraId="35D46833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7BBFA9E" w14:textId="118A600F" w:rsidR="00595E99" w:rsidRDefault="00595E99" w:rsidP="00ED751D">
            <w:pPr>
              <w:rPr>
                <w:lang w:val="fr-FR"/>
              </w:rPr>
            </w:pPr>
          </w:p>
          <w:p w14:paraId="1E8C7430" w14:textId="77777777" w:rsidR="00595E99" w:rsidRDefault="00595E99" w:rsidP="001955EC">
            <w:pPr>
              <w:rPr>
                <w:lang w:val="fr-FR"/>
              </w:rPr>
            </w:pPr>
          </w:p>
          <w:p w14:paraId="02814F86" w14:textId="50852294" w:rsidR="001955EC" w:rsidRDefault="001955EC" w:rsidP="001955EC">
            <w:pPr>
              <w:rPr>
                <w:lang w:val="fr-FR"/>
              </w:rPr>
            </w:pPr>
          </w:p>
        </w:tc>
      </w:tr>
      <w:tr w:rsidR="00595E99" w:rsidRPr="00C6256B" w14:paraId="4EA324E8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189CDA5" w14:textId="75B331EF" w:rsidR="00595E99" w:rsidRDefault="00595E99" w:rsidP="00ED751D">
            <w:pPr>
              <w:rPr>
                <w:lang w:val="fr-FR"/>
              </w:rPr>
            </w:pPr>
            <w:r>
              <w:rPr>
                <w:lang w:val="fr-FR"/>
              </w:rPr>
              <w:t>Quelle est la taille du registre AL ?</w:t>
            </w:r>
          </w:p>
        </w:tc>
      </w:tr>
      <w:tr w:rsidR="00595E99" w:rsidRPr="00C6256B" w14:paraId="1A154E92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BC5C5B5" w14:textId="77777777" w:rsidR="00595E99" w:rsidRDefault="00595E99" w:rsidP="00ED751D">
            <w:pPr>
              <w:rPr>
                <w:b w:val="0"/>
                <w:bCs w:val="0"/>
                <w:lang w:val="fr-FR"/>
              </w:rPr>
            </w:pPr>
          </w:p>
          <w:p w14:paraId="23F83376" w14:textId="77777777" w:rsidR="00595E99" w:rsidRDefault="00595E99" w:rsidP="001955EC">
            <w:pPr>
              <w:rPr>
                <w:lang w:val="fr-FR"/>
              </w:rPr>
            </w:pPr>
          </w:p>
          <w:p w14:paraId="63CBBCC2" w14:textId="03DAEDEB" w:rsidR="001955EC" w:rsidRDefault="001955EC" w:rsidP="001955EC">
            <w:pPr>
              <w:rPr>
                <w:lang w:val="fr-FR"/>
              </w:rPr>
            </w:pPr>
          </w:p>
        </w:tc>
      </w:tr>
    </w:tbl>
    <w:p w14:paraId="183D5BBB" w14:textId="1483902D" w:rsidR="007006EC" w:rsidRDefault="007006EC">
      <w:pPr>
        <w:rPr>
          <w:lang w:val="fr-FR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06EC" w:rsidRPr="00C6256B" w14:paraId="6AF0BEFD" w14:textId="77777777" w:rsidTr="00ED7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372ECBD" w14:textId="6297BB04" w:rsidR="007006EC" w:rsidRDefault="00595E99" w:rsidP="00ED751D">
            <w:pPr>
              <w:rPr>
                <w:lang w:val="fr-FR"/>
              </w:rPr>
            </w:pPr>
            <w:r>
              <w:rPr>
                <w:lang w:val="fr-FR"/>
              </w:rPr>
              <w:t>De quel type de liste la pile est-elle</w:t>
            </w:r>
            <w:r w:rsidR="007006EC">
              <w:rPr>
                <w:lang w:val="fr-FR"/>
              </w:rPr>
              <w:t> ?</w:t>
            </w:r>
          </w:p>
        </w:tc>
      </w:tr>
      <w:tr w:rsidR="007006EC" w:rsidRPr="00C6256B" w14:paraId="7CF10264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0DBCFD2" w14:textId="126AF64D" w:rsidR="007006EC" w:rsidRDefault="007006EC" w:rsidP="00ED751D">
            <w:pPr>
              <w:rPr>
                <w:b w:val="0"/>
                <w:bCs w:val="0"/>
                <w:lang w:val="fr-FR"/>
              </w:rPr>
            </w:pPr>
          </w:p>
          <w:p w14:paraId="2C77A6B1" w14:textId="77777777" w:rsidR="001955EC" w:rsidRDefault="001955EC" w:rsidP="00ED751D">
            <w:pPr>
              <w:rPr>
                <w:lang w:val="fr-FR"/>
              </w:rPr>
            </w:pPr>
          </w:p>
          <w:p w14:paraId="0EA8CDEF" w14:textId="4299819C" w:rsidR="00595E99" w:rsidRPr="00595E99" w:rsidRDefault="00595E99" w:rsidP="001955EC">
            <w:pPr>
              <w:rPr>
                <w:b w:val="0"/>
                <w:bCs w:val="0"/>
                <w:lang w:val="fr-FR"/>
              </w:rPr>
            </w:pPr>
          </w:p>
        </w:tc>
      </w:tr>
    </w:tbl>
    <w:p w14:paraId="163ED4B5" w14:textId="77777777" w:rsidR="007006EC" w:rsidRPr="005F4618" w:rsidRDefault="007006EC">
      <w:pPr>
        <w:rPr>
          <w:lang w:val="fr-FR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1CDB" w:rsidRPr="00C6256B" w14:paraId="78F0B38F" w14:textId="77777777" w:rsidTr="00ED7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2FCD7D4" w14:textId="27007AED" w:rsidR="00BB1CDB" w:rsidRDefault="00BB1CDB" w:rsidP="00ED751D">
            <w:pPr>
              <w:rPr>
                <w:lang w:val="fr-FR"/>
              </w:rPr>
            </w:pPr>
            <w:r>
              <w:rPr>
                <w:lang w:val="fr-FR"/>
              </w:rPr>
              <w:t xml:space="preserve">Dans quelle partie de la mémoire </w:t>
            </w:r>
            <w:r w:rsidR="00016F1A">
              <w:rPr>
                <w:lang w:val="fr-FR"/>
              </w:rPr>
              <w:t xml:space="preserve">est </w:t>
            </w:r>
            <w:r>
              <w:rPr>
                <w:lang w:val="fr-FR"/>
              </w:rPr>
              <w:t>stock</w:t>
            </w:r>
            <w:r w:rsidR="00384F7B">
              <w:rPr>
                <w:lang w:val="fr-FR"/>
              </w:rPr>
              <w:t>é</w:t>
            </w:r>
            <w:r w:rsidR="00016F1A">
              <w:rPr>
                <w:lang w:val="fr-FR"/>
              </w:rPr>
              <w:t>e</w:t>
            </w:r>
            <w:r w:rsidR="00384F7B">
              <w:rPr>
                <w:lang w:val="fr-FR"/>
              </w:rPr>
              <w:t xml:space="preserve"> les variables locale</w:t>
            </w:r>
            <w:r w:rsidR="00016F1A">
              <w:rPr>
                <w:lang w:val="fr-FR"/>
              </w:rPr>
              <w:t>s</w:t>
            </w:r>
            <w:r w:rsidR="00384F7B">
              <w:rPr>
                <w:lang w:val="fr-FR"/>
              </w:rPr>
              <w:t xml:space="preserve"> d’une fonction </w:t>
            </w:r>
            <w:r>
              <w:rPr>
                <w:lang w:val="fr-FR"/>
              </w:rPr>
              <w:t>?</w:t>
            </w:r>
          </w:p>
        </w:tc>
      </w:tr>
      <w:tr w:rsidR="00BB1CDB" w:rsidRPr="00C6256B" w14:paraId="18495047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5256318" w14:textId="77777777" w:rsidR="00BB1CDB" w:rsidRDefault="00BB1CDB" w:rsidP="00ED751D">
            <w:pPr>
              <w:rPr>
                <w:lang w:val="fr-FR"/>
              </w:rPr>
            </w:pPr>
          </w:p>
          <w:p w14:paraId="46576A28" w14:textId="0542948E" w:rsidR="00BB1CDB" w:rsidRDefault="00BB1CDB" w:rsidP="00ED751D">
            <w:pPr>
              <w:rPr>
                <w:lang w:val="fr-FR"/>
              </w:rPr>
            </w:pPr>
          </w:p>
          <w:p w14:paraId="22906397" w14:textId="77777777" w:rsidR="00BB1CDB" w:rsidRPr="00595E99" w:rsidRDefault="00BB1CDB" w:rsidP="00ED751D">
            <w:pPr>
              <w:rPr>
                <w:b w:val="0"/>
                <w:bCs w:val="0"/>
                <w:lang w:val="fr-FR"/>
              </w:rPr>
            </w:pPr>
          </w:p>
        </w:tc>
      </w:tr>
    </w:tbl>
    <w:p w14:paraId="4332CB6C" w14:textId="71666AFF" w:rsidR="000C6E06" w:rsidRDefault="000C6E06" w:rsidP="000C6E06">
      <w:pPr>
        <w:rPr>
          <w:lang w:val="fr-FR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6F1A" w:rsidRPr="00C6256B" w14:paraId="0357360B" w14:textId="77777777" w:rsidTr="00ED7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DCB17A7" w14:textId="3D0B5D00" w:rsidR="00016F1A" w:rsidRDefault="00016F1A" w:rsidP="00ED751D">
            <w:pPr>
              <w:rPr>
                <w:lang w:val="fr-FR"/>
              </w:rPr>
            </w:pPr>
            <w:r>
              <w:rPr>
                <w:lang w:val="fr-FR"/>
              </w:rPr>
              <w:t>Expliquez avec</w:t>
            </w:r>
            <w:r w:rsidR="00C31ED3">
              <w:rPr>
                <w:lang w:val="fr-FR"/>
              </w:rPr>
              <w:t xml:space="preserve"> vos mots pourquoi on</w:t>
            </w:r>
            <w:r w:rsidR="000B3B4C">
              <w:rPr>
                <w:lang w:val="fr-FR"/>
              </w:rPr>
              <w:t xml:space="preserve"> a</w:t>
            </w:r>
            <w:r w:rsidR="00C31ED3">
              <w:rPr>
                <w:lang w:val="fr-FR"/>
              </w:rPr>
              <w:t xml:space="preserve"> besoin </w:t>
            </w:r>
            <w:r>
              <w:rPr>
                <w:lang w:val="fr-FR"/>
              </w:rPr>
              <w:t>du ta</w:t>
            </w:r>
            <w:r w:rsidR="00C31ED3">
              <w:rPr>
                <w:lang w:val="fr-FR"/>
              </w:rPr>
              <w:t>s</w:t>
            </w:r>
            <w:r>
              <w:rPr>
                <w:lang w:val="fr-FR"/>
              </w:rPr>
              <w:t> ?</w:t>
            </w:r>
          </w:p>
        </w:tc>
      </w:tr>
      <w:tr w:rsidR="00016F1A" w:rsidRPr="00C6256B" w14:paraId="697BB6EA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3C0F0CE" w14:textId="6649C8EA" w:rsidR="00016F1A" w:rsidRDefault="00016F1A" w:rsidP="00ED751D">
            <w:pPr>
              <w:rPr>
                <w:b w:val="0"/>
                <w:bCs w:val="0"/>
                <w:lang w:val="fr-FR"/>
              </w:rPr>
            </w:pPr>
          </w:p>
          <w:p w14:paraId="37AD997B" w14:textId="77777777" w:rsidR="001955EC" w:rsidRDefault="001955EC" w:rsidP="00ED751D">
            <w:pPr>
              <w:rPr>
                <w:lang w:val="fr-FR"/>
              </w:rPr>
            </w:pPr>
          </w:p>
          <w:p w14:paraId="28D75F9C" w14:textId="77777777" w:rsidR="00016F1A" w:rsidRPr="00595E99" w:rsidRDefault="00016F1A" w:rsidP="001955EC">
            <w:pPr>
              <w:rPr>
                <w:b w:val="0"/>
                <w:bCs w:val="0"/>
                <w:lang w:val="fr-FR"/>
              </w:rPr>
            </w:pPr>
          </w:p>
        </w:tc>
      </w:tr>
    </w:tbl>
    <w:p w14:paraId="41491649" w14:textId="58775203" w:rsidR="007D099E" w:rsidRDefault="007D099E" w:rsidP="000C6E06">
      <w:pPr>
        <w:rPr>
          <w:lang w:val="fr-FR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6667" w:rsidRPr="00C6256B" w14:paraId="28421FBE" w14:textId="77777777" w:rsidTr="00ED7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3BD17AD" w14:textId="4AF59698" w:rsidR="006A6667" w:rsidRDefault="006A6667" w:rsidP="00ED751D">
            <w:pPr>
              <w:rPr>
                <w:lang w:val="fr-FR"/>
              </w:rPr>
            </w:pPr>
            <w:r>
              <w:rPr>
                <w:lang w:val="fr-FR"/>
              </w:rPr>
              <w:t>Qu’est qu’une frame pour un fonction assembleur ?</w:t>
            </w:r>
          </w:p>
        </w:tc>
      </w:tr>
      <w:tr w:rsidR="006A6667" w:rsidRPr="00C6256B" w14:paraId="7B89BFCA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BC871FA" w14:textId="77777777" w:rsidR="006A6667" w:rsidRDefault="006A6667" w:rsidP="00ED751D">
            <w:pPr>
              <w:rPr>
                <w:lang w:val="fr-FR"/>
              </w:rPr>
            </w:pPr>
          </w:p>
          <w:p w14:paraId="1EC439A5" w14:textId="77777777" w:rsidR="006A6667" w:rsidRDefault="006A6667" w:rsidP="001955EC">
            <w:pPr>
              <w:rPr>
                <w:lang w:val="fr-FR"/>
              </w:rPr>
            </w:pPr>
          </w:p>
          <w:p w14:paraId="78193EC3" w14:textId="19E5C506" w:rsidR="001955EC" w:rsidRPr="00595E99" w:rsidRDefault="001955EC" w:rsidP="001955EC">
            <w:pPr>
              <w:rPr>
                <w:b w:val="0"/>
                <w:bCs w:val="0"/>
                <w:lang w:val="fr-FR"/>
              </w:rPr>
            </w:pPr>
          </w:p>
        </w:tc>
      </w:tr>
    </w:tbl>
    <w:p w14:paraId="7492185A" w14:textId="5790CCED" w:rsidR="006A6667" w:rsidRDefault="006A6667" w:rsidP="000C6E06">
      <w:pPr>
        <w:rPr>
          <w:lang w:val="fr-FR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1ED3" w:rsidRPr="00C6256B" w14:paraId="32E1D50A" w14:textId="77777777" w:rsidTr="00ED7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6A2E96E" w14:textId="6934B98E" w:rsidR="00C31ED3" w:rsidRDefault="00C31ED3" w:rsidP="00ED751D">
            <w:pPr>
              <w:rPr>
                <w:lang w:val="fr-FR"/>
              </w:rPr>
            </w:pPr>
            <w:r>
              <w:rPr>
                <w:lang w:val="fr-FR"/>
              </w:rPr>
              <w:t>Quelles sont les instructions qui permettent d’ajouter ou de retirer des valeurs d</w:t>
            </w:r>
            <w:r w:rsidR="000B3B4C">
              <w:rPr>
                <w:lang w:val="fr-FR"/>
              </w:rPr>
              <w:t>e la</w:t>
            </w:r>
            <w:r>
              <w:rPr>
                <w:lang w:val="fr-FR"/>
              </w:rPr>
              <w:t xml:space="preserve"> pile ?</w:t>
            </w:r>
          </w:p>
        </w:tc>
      </w:tr>
      <w:tr w:rsidR="00C31ED3" w:rsidRPr="00C6256B" w14:paraId="67C1F7F1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CB69D54" w14:textId="77777777" w:rsidR="00C31ED3" w:rsidRDefault="00C31ED3" w:rsidP="00ED751D">
            <w:pPr>
              <w:rPr>
                <w:lang w:val="fr-FR"/>
              </w:rPr>
            </w:pPr>
          </w:p>
          <w:p w14:paraId="13B2CCEA" w14:textId="77777777" w:rsidR="00C31ED3" w:rsidRDefault="00C31ED3" w:rsidP="001955EC">
            <w:pPr>
              <w:rPr>
                <w:lang w:val="fr-FR"/>
              </w:rPr>
            </w:pPr>
          </w:p>
          <w:p w14:paraId="02328917" w14:textId="68E426D6" w:rsidR="001955EC" w:rsidRPr="00595E99" w:rsidRDefault="001955EC" w:rsidP="001955EC">
            <w:pPr>
              <w:rPr>
                <w:b w:val="0"/>
                <w:bCs w:val="0"/>
                <w:lang w:val="fr-FR"/>
              </w:rPr>
            </w:pPr>
          </w:p>
        </w:tc>
      </w:tr>
    </w:tbl>
    <w:p w14:paraId="691285C6" w14:textId="77777777" w:rsidR="00C31ED3" w:rsidRDefault="00C31ED3" w:rsidP="000C6E06">
      <w:pPr>
        <w:rPr>
          <w:lang w:val="fr-FR"/>
        </w:rPr>
      </w:pPr>
    </w:p>
    <w:p w14:paraId="6FC98D1A" w14:textId="4B2280ED" w:rsidR="00F172E3" w:rsidRDefault="000C6E06" w:rsidP="00F172E3">
      <w:pPr>
        <w:pStyle w:val="Heading1"/>
        <w:rPr>
          <w:lang w:val="fr-FR"/>
        </w:rPr>
      </w:pPr>
      <w:r>
        <w:rPr>
          <w:lang w:val="fr-FR"/>
        </w:rPr>
        <w:t xml:space="preserve">Étape </w:t>
      </w:r>
      <w:r w:rsidR="00595E99">
        <w:rPr>
          <w:lang w:val="fr-FR"/>
        </w:rPr>
        <w:t>2</w:t>
      </w:r>
      <w:r>
        <w:rPr>
          <w:lang w:val="fr-FR"/>
        </w:rPr>
        <w:t xml:space="preserve"> : </w:t>
      </w:r>
      <w:r w:rsidR="00595E99">
        <w:rPr>
          <w:lang w:val="fr-FR"/>
        </w:rPr>
        <w:t xml:space="preserve">Pratiquer </w:t>
      </w:r>
      <w:r w:rsidR="000472E5">
        <w:rPr>
          <w:lang w:val="fr-FR"/>
        </w:rPr>
        <w:t>l’assembleur</w:t>
      </w:r>
    </w:p>
    <w:p w14:paraId="25669FC4" w14:textId="6D0BF11A" w:rsidR="00595E99" w:rsidRDefault="00595E99" w:rsidP="00595E99">
      <w:pPr>
        <w:rPr>
          <w:lang w:val="fr-FR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5E99" w:rsidRPr="007006EC" w14:paraId="6A20C630" w14:textId="77777777" w:rsidTr="00ED7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21210F1" w14:textId="31A6EEFF" w:rsidR="00595E99" w:rsidRDefault="00DB1357" w:rsidP="00ED751D">
            <w:pPr>
              <w:rPr>
                <w:lang w:val="fr-FR"/>
              </w:rPr>
            </w:pPr>
            <w:r>
              <w:rPr>
                <w:lang w:val="fr-FR"/>
              </w:rPr>
              <w:t>Ecrivez en assembleur l’opération : 4 + 9 :</w:t>
            </w:r>
          </w:p>
        </w:tc>
      </w:tr>
      <w:tr w:rsidR="00595E99" w:rsidRPr="007006EC" w14:paraId="09C2DD70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6601B13" w14:textId="31432F0A" w:rsidR="00595E99" w:rsidRDefault="00595E99" w:rsidP="00ED751D">
            <w:pPr>
              <w:rPr>
                <w:b w:val="0"/>
                <w:bCs w:val="0"/>
                <w:lang w:val="fr-FR"/>
              </w:rPr>
            </w:pPr>
          </w:p>
          <w:p w14:paraId="424CFBA7" w14:textId="77777777" w:rsidR="001955EC" w:rsidRDefault="001955EC" w:rsidP="00ED751D">
            <w:pPr>
              <w:rPr>
                <w:lang w:val="fr-FR"/>
              </w:rPr>
            </w:pPr>
          </w:p>
          <w:p w14:paraId="573E3D4F" w14:textId="77777777" w:rsidR="00595E99" w:rsidRPr="00595E99" w:rsidRDefault="00595E99" w:rsidP="00ED751D">
            <w:pPr>
              <w:rPr>
                <w:b w:val="0"/>
                <w:bCs w:val="0"/>
                <w:lang w:val="fr-FR"/>
              </w:rPr>
            </w:pPr>
          </w:p>
        </w:tc>
      </w:tr>
    </w:tbl>
    <w:p w14:paraId="7E2D568C" w14:textId="7F3E3B5F" w:rsidR="00595E99" w:rsidRDefault="00595E99" w:rsidP="00595E99">
      <w:pPr>
        <w:rPr>
          <w:lang w:val="fr-FR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1357" w:rsidRPr="007006EC" w14:paraId="21DAD682" w14:textId="77777777" w:rsidTr="00ED7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C5AC8EB" w14:textId="0E1C66A5" w:rsidR="00DB1357" w:rsidRDefault="00DB1357" w:rsidP="00ED751D">
            <w:pPr>
              <w:rPr>
                <w:lang w:val="fr-FR"/>
              </w:rPr>
            </w:pPr>
            <w:r>
              <w:rPr>
                <w:lang w:val="fr-FR"/>
              </w:rPr>
              <w:t>Ecrivez en assembleur l’opération : 5 - 3 :</w:t>
            </w:r>
          </w:p>
        </w:tc>
      </w:tr>
      <w:tr w:rsidR="00DB1357" w:rsidRPr="007006EC" w14:paraId="6887E156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3640BB9" w14:textId="77777777" w:rsidR="00DB1357" w:rsidRDefault="00DB1357" w:rsidP="00ED751D">
            <w:pPr>
              <w:rPr>
                <w:b w:val="0"/>
                <w:bCs w:val="0"/>
                <w:lang w:val="fr-FR"/>
              </w:rPr>
            </w:pPr>
          </w:p>
          <w:p w14:paraId="6E6A7AE9" w14:textId="77777777" w:rsidR="00DB1357" w:rsidRDefault="00DB1357" w:rsidP="00ED751D">
            <w:pPr>
              <w:rPr>
                <w:lang w:val="fr-FR"/>
              </w:rPr>
            </w:pPr>
          </w:p>
          <w:p w14:paraId="05FA25C6" w14:textId="77777777" w:rsidR="00DB1357" w:rsidRPr="00595E99" w:rsidRDefault="00DB1357" w:rsidP="00ED751D">
            <w:pPr>
              <w:rPr>
                <w:b w:val="0"/>
                <w:bCs w:val="0"/>
                <w:lang w:val="fr-FR"/>
              </w:rPr>
            </w:pPr>
          </w:p>
        </w:tc>
      </w:tr>
    </w:tbl>
    <w:p w14:paraId="1178A4E6" w14:textId="77777777" w:rsidR="00DB1357" w:rsidRPr="00595E99" w:rsidRDefault="00DB1357" w:rsidP="00595E99">
      <w:pPr>
        <w:rPr>
          <w:lang w:val="fr-FR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1357" w:rsidRPr="007006EC" w14:paraId="26C98F6B" w14:textId="77777777" w:rsidTr="00ED7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C7F32B8" w14:textId="2F5CE8EE" w:rsidR="00DB1357" w:rsidRDefault="00DB1357" w:rsidP="00ED751D">
            <w:pPr>
              <w:rPr>
                <w:lang w:val="fr-FR"/>
              </w:rPr>
            </w:pPr>
            <w:r>
              <w:rPr>
                <w:lang w:val="fr-FR"/>
              </w:rPr>
              <w:t>Ecrivez en assembleur l’opération : 2 * 1</w:t>
            </w:r>
            <w:r w:rsidR="002E637F">
              <w:rPr>
                <w:lang w:val="fr-FR"/>
              </w:rPr>
              <w:t>0</w:t>
            </w:r>
            <w:r>
              <w:rPr>
                <w:lang w:val="fr-FR"/>
              </w:rPr>
              <w:t> :</w:t>
            </w:r>
          </w:p>
        </w:tc>
      </w:tr>
      <w:tr w:rsidR="00DB1357" w:rsidRPr="007006EC" w14:paraId="30E087FC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D8FB5CB" w14:textId="77777777" w:rsidR="00DB1357" w:rsidRDefault="00DB1357" w:rsidP="00ED751D">
            <w:pPr>
              <w:rPr>
                <w:b w:val="0"/>
                <w:bCs w:val="0"/>
                <w:lang w:val="fr-FR"/>
              </w:rPr>
            </w:pPr>
          </w:p>
          <w:p w14:paraId="59FF206D" w14:textId="77777777" w:rsidR="00DB1357" w:rsidRDefault="00DB1357" w:rsidP="00ED751D">
            <w:pPr>
              <w:rPr>
                <w:lang w:val="fr-FR"/>
              </w:rPr>
            </w:pPr>
          </w:p>
          <w:p w14:paraId="2B8BE518" w14:textId="77777777" w:rsidR="00DB1357" w:rsidRPr="00595E99" w:rsidRDefault="00DB1357" w:rsidP="00ED751D">
            <w:pPr>
              <w:rPr>
                <w:b w:val="0"/>
                <w:bCs w:val="0"/>
                <w:lang w:val="fr-FR"/>
              </w:rPr>
            </w:pPr>
          </w:p>
        </w:tc>
      </w:tr>
    </w:tbl>
    <w:p w14:paraId="3EDF1D6B" w14:textId="77777777" w:rsidR="00BB1CDB" w:rsidRDefault="00BB1CDB" w:rsidP="003C5A44">
      <w:pPr>
        <w:rPr>
          <w:lang w:val="fr-FR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1CDB" w:rsidRPr="00C6256B" w14:paraId="785B64AE" w14:textId="77777777" w:rsidTr="00ED7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0787634" w14:textId="0A3B5041" w:rsidR="00BB1CDB" w:rsidRDefault="00BB1CDB" w:rsidP="00ED751D">
            <w:pPr>
              <w:rPr>
                <w:lang w:val="fr-FR"/>
              </w:rPr>
            </w:pPr>
            <w:r>
              <w:rPr>
                <w:lang w:val="fr-FR"/>
              </w:rPr>
              <w:t>Quel est le résultat de l’instruction « </w:t>
            </w:r>
            <w:proofErr w:type="spellStart"/>
            <w:r>
              <w:rPr>
                <w:lang w:val="fr-FR"/>
              </w:rPr>
              <w:t>xor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eax</w:t>
            </w:r>
            <w:proofErr w:type="spellEnd"/>
            <w:r>
              <w:rPr>
                <w:lang w:val="fr-FR"/>
              </w:rPr>
              <w:t xml:space="preserve">, </w:t>
            </w:r>
            <w:proofErr w:type="spellStart"/>
            <w:r>
              <w:rPr>
                <w:lang w:val="fr-FR"/>
              </w:rPr>
              <w:t>eax</w:t>
            </w:r>
            <w:proofErr w:type="spellEnd"/>
            <w:r>
              <w:rPr>
                <w:lang w:val="fr-FR"/>
              </w:rPr>
              <w:t> »</w:t>
            </w:r>
          </w:p>
        </w:tc>
      </w:tr>
      <w:tr w:rsidR="00BB1CDB" w:rsidRPr="00C6256B" w14:paraId="1C0942FC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5326577" w14:textId="77777777" w:rsidR="00BB1CDB" w:rsidRDefault="00BB1CDB" w:rsidP="00ED751D">
            <w:pPr>
              <w:rPr>
                <w:b w:val="0"/>
                <w:bCs w:val="0"/>
                <w:lang w:val="fr-FR"/>
              </w:rPr>
            </w:pPr>
          </w:p>
          <w:p w14:paraId="127FBE0B" w14:textId="77777777" w:rsidR="00BB1CDB" w:rsidRDefault="00BB1CDB" w:rsidP="001955EC">
            <w:pPr>
              <w:rPr>
                <w:lang w:val="fr-FR"/>
              </w:rPr>
            </w:pPr>
          </w:p>
          <w:p w14:paraId="7C27C04D" w14:textId="576D2DB8" w:rsidR="001955EC" w:rsidRPr="00595E99" w:rsidRDefault="001955EC" w:rsidP="001955EC">
            <w:pPr>
              <w:rPr>
                <w:b w:val="0"/>
                <w:bCs w:val="0"/>
                <w:lang w:val="fr-FR"/>
              </w:rPr>
            </w:pPr>
          </w:p>
        </w:tc>
      </w:tr>
    </w:tbl>
    <w:p w14:paraId="2706E7B8" w14:textId="77777777" w:rsidR="00BB1CDB" w:rsidRDefault="00BB1CDB" w:rsidP="003C5A44">
      <w:pPr>
        <w:rPr>
          <w:lang w:val="fr-FR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1CDB" w:rsidRPr="00DB6FF6" w14:paraId="0D75F607" w14:textId="77777777" w:rsidTr="00ED7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EF44E8A" w14:textId="5B007E93" w:rsidR="00BB1CDB" w:rsidRDefault="00BB1CDB" w:rsidP="00ED751D">
            <w:pPr>
              <w:rPr>
                <w:lang w:val="fr-FR"/>
              </w:rPr>
            </w:pPr>
            <w:r>
              <w:rPr>
                <w:lang w:val="fr-FR"/>
              </w:rPr>
              <w:t>Quelle est le résultat de l’</w:t>
            </w:r>
            <w:r w:rsidR="00384F7B">
              <w:rPr>
                <w:lang w:val="fr-FR"/>
              </w:rPr>
              <w:t>instruction</w:t>
            </w:r>
            <w:r>
              <w:rPr>
                <w:lang w:val="fr-FR"/>
              </w:rPr>
              <w:t xml:space="preserve"> « </w:t>
            </w:r>
            <w:r w:rsidR="00384F7B">
              <w:rPr>
                <w:lang w:val="fr-FR"/>
              </w:rPr>
              <w:t xml:space="preserve">div </w:t>
            </w:r>
            <w:r w:rsidR="002C11D9">
              <w:rPr>
                <w:lang w:val="fr-FR"/>
              </w:rPr>
              <w:t>BL</w:t>
            </w:r>
            <w:r>
              <w:rPr>
                <w:lang w:val="fr-FR"/>
              </w:rPr>
              <w:t> »</w:t>
            </w:r>
            <w:r w:rsidR="00384F7B">
              <w:rPr>
                <w:lang w:val="fr-FR"/>
              </w:rPr>
              <w:t xml:space="preserve"> si </w:t>
            </w:r>
            <w:r w:rsidR="002C11D9">
              <w:rPr>
                <w:lang w:val="fr-FR"/>
              </w:rPr>
              <w:t>AX</w:t>
            </w:r>
            <w:r w:rsidR="00384F7B">
              <w:rPr>
                <w:lang w:val="fr-FR"/>
              </w:rPr>
              <w:t xml:space="preserve"> vaut </w:t>
            </w:r>
            <w:r w:rsidR="002E637F">
              <w:rPr>
                <w:lang w:val="fr-FR"/>
              </w:rPr>
              <w:t>10</w:t>
            </w:r>
            <w:r w:rsidR="002C11D9">
              <w:rPr>
                <w:lang w:val="fr-FR"/>
              </w:rPr>
              <w:t xml:space="preserve"> et BL vaut 2</w:t>
            </w:r>
            <w:r w:rsidR="00384F7B">
              <w:rPr>
                <w:lang w:val="fr-FR"/>
              </w:rPr>
              <w:t> ?</w:t>
            </w:r>
          </w:p>
        </w:tc>
      </w:tr>
      <w:tr w:rsidR="00BB1CDB" w:rsidRPr="00DB6FF6" w14:paraId="6D2BCEEE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16C219F" w14:textId="49AA6970" w:rsidR="00BB1CDB" w:rsidRDefault="00BB1CDB" w:rsidP="00ED751D">
            <w:pPr>
              <w:rPr>
                <w:b w:val="0"/>
                <w:bCs w:val="0"/>
                <w:lang w:val="fr-FR"/>
              </w:rPr>
            </w:pPr>
          </w:p>
          <w:p w14:paraId="299BC56E" w14:textId="77777777" w:rsidR="001955EC" w:rsidRDefault="001955EC" w:rsidP="00ED751D">
            <w:pPr>
              <w:rPr>
                <w:lang w:val="fr-FR"/>
              </w:rPr>
            </w:pPr>
          </w:p>
          <w:p w14:paraId="71D0AA8D" w14:textId="593FEF3A" w:rsidR="002E637F" w:rsidRPr="002E637F" w:rsidRDefault="002E637F" w:rsidP="001955EC">
            <w:pPr>
              <w:rPr>
                <w:lang w:val="fr-FR"/>
              </w:rPr>
            </w:pPr>
          </w:p>
        </w:tc>
      </w:tr>
      <w:tr w:rsidR="002E637F" w:rsidRPr="00C6256B" w14:paraId="10A9F40E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576FBE3" w14:textId="2BC7D218" w:rsidR="002E637F" w:rsidRDefault="002E637F" w:rsidP="00ED751D">
            <w:pPr>
              <w:rPr>
                <w:lang w:val="fr-FR"/>
              </w:rPr>
            </w:pPr>
            <w:r>
              <w:rPr>
                <w:lang w:val="fr-FR"/>
              </w:rPr>
              <w:t>Dans quel registre se trouve le résultat ?</w:t>
            </w:r>
          </w:p>
        </w:tc>
      </w:tr>
      <w:tr w:rsidR="002E637F" w:rsidRPr="00C6256B" w14:paraId="3FAC2FF6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1E4CEED" w14:textId="57F1DB56" w:rsidR="002E637F" w:rsidRDefault="002E637F" w:rsidP="00ED751D">
            <w:pPr>
              <w:rPr>
                <w:b w:val="0"/>
                <w:bCs w:val="0"/>
                <w:lang w:val="fr-FR"/>
              </w:rPr>
            </w:pPr>
          </w:p>
          <w:p w14:paraId="6891F694" w14:textId="77777777" w:rsidR="001955EC" w:rsidRDefault="001955EC" w:rsidP="00ED751D">
            <w:pPr>
              <w:rPr>
                <w:lang w:val="fr-FR"/>
              </w:rPr>
            </w:pPr>
          </w:p>
          <w:p w14:paraId="63048697" w14:textId="2BD3A81B" w:rsidR="002E637F" w:rsidRDefault="002E637F" w:rsidP="001955EC">
            <w:pPr>
              <w:rPr>
                <w:lang w:val="fr-FR"/>
              </w:rPr>
            </w:pPr>
          </w:p>
        </w:tc>
      </w:tr>
    </w:tbl>
    <w:p w14:paraId="566B19C5" w14:textId="77777777" w:rsidR="002F2DEA" w:rsidRDefault="002F2DEA" w:rsidP="003C5A44">
      <w:pPr>
        <w:rPr>
          <w:lang w:val="fr-FR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2DEA" w:rsidRPr="00C6256B" w14:paraId="568E06CC" w14:textId="77777777" w:rsidTr="00ED7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5C8771A" w14:textId="0C584594" w:rsidR="002F2DEA" w:rsidRDefault="002F2DEA" w:rsidP="00ED751D">
            <w:pPr>
              <w:rPr>
                <w:lang w:val="fr-FR"/>
              </w:rPr>
            </w:pPr>
            <w:r>
              <w:rPr>
                <w:lang w:val="fr-FR"/>
              </w:rPr>
              <w:t>Commet se traduit les écritures i++ et i</w:t>
            </w:r>
            <w:r w:rsidR="00F179F2">
              <w:rPr>
                <w:lang w:val="fr-FR"/>
              </w:rPr>
              <w:t xml:space="preserve">-- </w:t>
            </w:r>
            <w:r>
              <w:rPr>
                <w:lang w:val="fr-FR"/>
              </w:rPr>
              <w:t>en assembleur ?</w:t>
            </w:r>
          </w:p>
        </w:tc>
      </w:tr>
      <w:tr w:rsidR="002F2DEA" w:rsidRPr="00C6256B" w14:paraId="027D81EC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1A79E99" w14:textId="3AE40F0D" w:rsidR="002F2DEA" w:rsidRDefault="002F2DEA" w:rsidP="00ED751D">
            <w:pPr>
              <w:rPr>
                <w:lang w:val="fr-FR"/>
              </w:rPr>
            </w:pPr>
          </w:p>
          <w:p w14:paraId="3769D247" w14:textId="77777777" w:rsidR="002F2DEA" w:rsidRDefault="002F2DEA" w:rsidP="001955EC">
            <w:pPr>
              <w:rPr>
                <w:b w:val="0"/>
                <w:bCs w:val="0"/>
                <w:lang w:val="fr-FR"/>
              </w:rPr>
            </w:pPr>
          </w:p>
          <w:p w14:paraId="4F6F78E3" w14:textId="7B77A109" w:rsidR="001955EC" w:rsidRPr="001955EC" w:rsidRDefault="001955EC" w:rsidP="001955EC">
            <w:pPr>
              <w:rPr>
                <w:lang w:val="fr-FR"/>
              </w:rPr>
            </w:pPr>
          </w:p>
        </w:tc>
      </w:tr>
    </w:tbl>
    <w:p w14:paraId="5AECA22F" w14:textId="77777777" w:rsidR="00016F1A" w:rsidRDefault="00016F1A" w:rsidP="003C5A44">
      <w:pPr>
        <w:rPr>
          <w:lang w:val="fr-FR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6F1A" w:rsidRPr="00C6256B" w14:paraId="24FCA180" w14:textId="77777777" w:rsidTr="00ED7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74A35BE" w14:textId="2AEC5600" w:rsidR="00016F1A" w:rsidRDefault="00016F1A" w:rsidP="00ED751D">
            <w:pPr>
              <w:rPr>
                <w:lang w:val="fr-FR"/>
              </w:rPr>
            </w:pPr>
            <w:r>
              <w:rPr>
                <w:lang w:val="fr-FR"/>
              </w:rPr>
              <w:t xml:space="preserve">Comment stocker la </w:t>
            </w:r>
            <w:r w:rsidR="000B3B4C">
              <w:rPr>
                <w:lang w:val="fr-FR"/>
              </w:rPr>
              <w:t>v</w:t>
            </w:r>
            <w:r>
              <w:rPr>
                <w:lang w:val="fr-FR"/>
              </w:rPr>
              <w:t>a</w:t>
            </w:r>
            <w:r w:rsidR="000B3B4C">
              <w:rPr>
                <w:lang w:val="fr-FR"/>
              </w:rPr>
              <w:t>l</w:t>
            </w:r>
            <w:r>
              <w:rPr>
                <w:lang w:val="fr-FR"/>
              </w:rPr>
              <w:t>eur 0x1337 dans le registre EDX ?</w:t>
            </w:r>
          </w:p>
        </w:tc>
      </w:tr>
      <w:tr w:rsidR="00016F1A" w:rsidRPr="00C6256B" w14:paraId="2F63D56D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ACC7F6C" w14:textId="77777777" w:rsidR="00016F1A" w:rsidRDefault="00016F1A" w:rsidP="00ED751D">
            <w:pPr>
              <w:rPr>
                <w:lang w:val="fr-FR"/>
              </w:rPr>
            </w:pPr>
          </w:p>
          <w:p w14:paraId="380DAFFD" w14:textId="77777777" w:rsidR="00016F1A" w:rsidRDefault="00016F1A" w:rsidP="001955EC">
            <w:pPr>
              <w:pStyle w:val="ListParagraph"/>
              <w:rPr>
                <w:b w:val="0"/>
                <w:bCs w:val="0"/>
                <w:lang w:val="fr-FR"/>
              </w:rPr>
            </w:pPr>
          </w:p>
          <w:p w14:paraId="4DD2E9E5" w14:textId="3B1F3A55" w:rsidR="001955EC" w:rsidRPr="00016F1A" w:rsidRDefault="001955EC" w:rsidP="001955EC">
            <w:pPr>
              <w:pStyle w:val="ListParagraph"/>
              <w:rPr>
                <w:lang w:val="fr-FR"/>
              </w:rPr>
            </w:pPr>
          </w:p>
        </w:tc>
      </w:tr>
    </w:tbl>
    <w:p w14:paraId="7E4E606B" w14:textId="77777777" w:rsidR="00016F1A" w:rsidRDefault="00016F1A" w:rsidP="003C5A44">
      <w:pPr>
        <w:rPr>
          <w:lang w:val="fr-FR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6F1A" w:rsidRPr="00C6256B" w14:paraId="69059622" w14:textId="77777777" w:rsidTr="00ED7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FD5D2D2" w14:textId="51F77F6A" w:rsidR="00016F1A" w:rsidRDefault="00016F1A" w:rsidP="00ED751D">
            <w:pPr>
              <w:rPr>
                <w:lang w:val="fr-FR"/>
              </w:rPr>
            </w:pPr>
            <w:r>
              <w:rPr>
                <w:lang w:val="fr-FR"/>
              </w:rPr>
              <w:t xml:space="preserve">Quelle est la signification de l’instruction « MOV </w:t>
            </w:r>
            <w:r w:rsidR="00E93BDD">
              <w:rPr>
                <w:lang w:val="fr-FR"/>
              </w:rPr>
              <w:t>ESI</w:t>
            </w:r>
            <w:r>
              <w:rPr>
                <w:lang w:val="fr-FR"/>
              </w:rPr>
              <w:t>, offset </w:t>
            </w:r>
            <w:r w:rsidR="00E93BDD">
              <w:rPr>
                <w:lang w:val="fr-FR"/>
              </w:rPr>
              <w:t>‘’</w:t>
            </w:r>
            <w:r>
              <w:rPr>
                <w:lang w:val="fr-FR"/>
              </w:rPr>
              <w:t>ESIEA</w:t>
            </w:r>
            <w:r w:rsidR="00E93BDD">
              <w:rPr>
                <w:lang w:val="fr-FR"/>
              </w:rPr>
              <w:t>’’ »</w:t>
            </w:r>
            <w:r>
              <w:rPr>
                <w:lang w:val="fr-FR"/>
              </w:rPr>
              <w:t>?</w:t>
            </w:r>
          </w:p>
        </w:tc>
      </w:tr>
      <w:tr w:rsidR="00016F1A" w:rsidRPr="00C6256B" w14:paraId="6EE5EAFB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65D7A02" w14:textId="00253FFA" w:rsidR="00016F1A" w:rsidRDefault="00016F1A" w:rsidP="00ED751D">
            <w:pPr>
              <w:rPr>
                <w:b w:val="0"/>
                <w:bCs w:val="0"/>
                <w:lang w:val="fr-FR"/>
              </w:rPr>
            </w:pPr>
          </w:p>
          <w:p w14:paraId="3013FCBD" w14:textId="77777777" w:rsidR="001955EC" w:rsidRDefault="001955EC" w:rsidP="00ED751D">
            <w:pPr>
              <w:rPr>
                <w:lang w:val="fr-FR"/>
              </w:rPr>
            </w:pPr>
          </w:p>
          <w:p w14:paraId="15AED31E" w14:textId="399E3B20" w:rsidR="00502CEF" w:rsidRPr="00E93BDD" w:rsidRDefault="00502CEF" w:rsidP="001955EC">
            <w:pPr>
              <w:rPr>
                <w:b w:val="0"/>
                <w:bCs w:val="0"/>
                <w:lang w:val="fr-FR"/>
              </w:rPr>
            </w:pPr>
          </w:p>
        </w:tc>
      </w:tr>
      <w:tr w:rsidR="00E93BDD" w:rsidRPr="00C6256B" w14:paraId="47AD4E75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DC4884B" w14:textId="35F5840F" w:rsidR="00E93BDD" w:rsidRDefault="00EF736B" w:rsidP="00ED751D">
            <w:pPr>
              <w:rPr>
                <w:lang w:val="fr-FR"/>
              </w:rPr>
            </w:pPr>
            <w:r>
              <w:rPr>
                <w:lang w:val="fr-FR"/>
              </w:rPr>
              <w:t xml:space="preserve">Quelle est la représentation hexadécimal de la chaine ESIEA et </w:t>
            </w:r>
            <w:proofErr w:type="spellStart"/>
            <w:r>
              <w:rPr>
                <w:lang w:val="fr-FR"/>
              </w:rPr>
              <w:t>esiea</w:t>
            </w:r>
            <w:proofErr w:type="spellEnd"/>
            <w:r>
              <w:rPr>
                <w:lang w:val="fr-FR"/>
              </w:rPr>
              <w:t xml:space="preserve"> ? </w:t>
            </w:r>
          </w:p>
        </w:tc>
      </w:tr>
      <w:tr w:rsidR="00E93BDD" w:rsidRPr="00C6256B" w14:paraId="62C8201B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6A255B2" w14:textId="09D3AADE" w:rsidR="00E93BDD" w:rsidRDefault="00E93BDD" w:rsidP="00ED751D">
            <w:pPr>
              <w:rPr>
                <w:b w:val="0"/>
                <w:bCs w:val="0"/>
                <w:lang w:val="fr-FR"/>
              </w:rPr>
            </w:pPr>
          </w:p>
          <w:p w14:paraId="184EBE19" w14:textId="77777777" w:rsidR="001955EC" w:rsidRDefault="001955EC" w:rsidP="00ED751D">
            <w:pPr>
              <w:rPr>
                <w:lang w:val="fr-FR"/>
              </w:rPr>
            </w:pPr>
          </w:p>
          <w:p w14:paraId="5EA7B498" w14:textId="4BC02D9A" w:rsidR="00EF736B" w:rsidRDefault="00EF736B" w:rsidP="001955EC">
            <w:pPr>
              <w:rPr>
                <w:lang w:val="fr-FR"/>
              </w:rPr>
            </w:pPr>
          </w:p>
        </w:tc>
      </w:tr>
      <w:tr w:rsidR="00EF736B" w:rsidRPr="00C6256B" w14:paraId="7D66AA31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BB44276" w14:textId="0A5D68D4" w:rsidR="00EF736B" w:rsidRDefault="00EF736B" w:rsidP="00EF736B">
            <w:pPr>
              <w:rPr>
                <w:lang w:val="fr-FR"/>
              </w:rPr>
            </w:pPr>
            <w:r>
              <w:rPr>
                <w:lang w:val="fr-FR"/>
              </w:rPr>
              <w:t>Quelle est la taille en mémoire de cette chaine de caractère ?</w:t>
            </w:r>
          </w:p>
        </w:tc>
      </w:tr>
      <w:tr w:rsidR="00EF736B" w:rsidRPr="00C6256B" w14:paraId="0AD58A30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45B7D46" w14:textId="1FDF8872" w:rsidR="00EF736B" w:rsidRDefault="00EF736B" w:rsidP="00EF736B">
            <w:pPr>
              <w:rPr>
                <w:b w:val="0"/>
                <w:bCs w:val="0"/>
                <w:lang w:val="fr-FR"/>
              </w:rPr>
            </w:pPr>
          </w:p>
          <w:p w14:paraId="5D823C34" w14:textId="77777777" w:rsidR="001955EC" w:rsidRDefault="001955EC" w:rsidP="00EF736B">
            <w:pPr>
              <w:rPr>
                <w:lang w:val="fr-FR"/>
              </w:rPr>
            </w:pPr>
          </w:p>
          <w:p w14:paraId="669C076B" w14:textId="3C8B3ACC" w:rsidR="00EF736B" w:rsidRDefault="00EF736B" w:rsidP="001955EC">
            <w:pPr>
              <w:rPr>
                <w:lang w:val="fr-FR"/>
              </w:rPr>
            </w:pPr>
          </w:p>
        </w:tc>
      </w:tr>
      <w:tr w:rsidR="0025750A" w:rsidRPr="00C6256B" w14:paraId="5D7E4222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5976EB0" w14:textId="7EF7A38D" w:rsidR="0025750A" w:rsidRDefault="0025750A" w:rsidP="00EF736B">
            <w:pPr>
              <w:rPr>
                <w:lang w:val="fr-FR"/>
              </w:rPr>
            </w:pPr>
            <w:r>
              <w:rPr>
                <w:lang w:val="fr-FR"/>
              </w:rPr>
              <w:t>Ecrivez</w:t>
            </w:r>
            <w:r w:rsidR="000B3B4C">
              <w:rPr>
                <w:lang w:val="fr-FR"/>
              </w:rPr>
              <w:t xml:space="preserve"> en assembleur,</w:t>
            </w:r>
            <w:r>
              <w:rPr>
                <w:lang w:val="fr-FR"/>
              </w:rPr>
              <w:t xml:space="preserve"> l’opération pour transformer la</w:t>
            </w:r>
            <w:r w:rsidR="007D099E">
              <w:rPr>
                <w:lang w:val="fr-FR"/>
              </w:rPr>
              <w:t xml:space="preserve"> lettre</w:t>
            </w:r>
            <w:r>
              <w:rPr>
                <w:lang w:val="fr-FR"/>
              </w:rPr>
              <w:t xml:space="preserve"> R en r ?</w:t>
            </w:r>
          </w:p>
        </w:tc>
      </w:tr>
      <w:tr w:rsidR="0025750A" w:rsidRPr="00C6256B" w14:paraId="790A5254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5B0F0C8" w14:textId="684C78F8" w:rsidR="0025750A" w:rsidRDefault="0025750A" w:rsidP="00EF736B">
            <w:pPr>
              <w:rPr>
                <w:lang w:val="fr-FR"/>
              </w:rPr>
            </w:pPr>
          </w:p>
          <w:p w14:paraId="58C9B961" w14:textId="77777777" w:rsidR="001955EC" w:rsidRDefault="001955EC" w:rsidP="00EF736B">
            <w:pPr>
              <w:rPr>
                <w:b w:val="0"/>
                <w:bCs w:val="0"/>
                <w:lang w:val="fr-FR"/>
              </w:rPr>
            </w:pPr>
          </w:p>
          <w:p w14:paraId="4FBBF748" w14:textId="0D79DC22" w:rsidR="0025750A" w:rsidRPr="00C6256B" w:rsidRDefault="0025750A" w:rsidP="001955EC">
            <w:pPr>
              <w:rPr>
                <w:lang w:val="fr-FR"/>
              </w:rPr>
            </w:pPr>
          </w:p>
        </w:tc>
      </w:tr>
    </w:tbl>
    <w:p w14:paraId="151E22B2" w14:textId="4025CBAC" w:rsidR="008E7428" w:rsidRPr="00C6256B" w:rsidRDefault="008E7428" w:rsidP="003C5A44">
      <w:pPr>
        <w:rPr>
          <w:lang w:val="fr-FR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7428" w:rsidRPr="00C6256B" w14:paraId="2FC34DC0" w14:textId="77777777" w:rsidTr="00ED7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F19118D" w14:textId="1A457F67" w:rsidR="008E7428" w:rsidRDefault="008E7428" w:rsidP="00ED751D">
            <w:pPr>
              <w:rPr>
                <w:lang w:val="fr-FR"/>
              </w:rPr>
            </w:pPr>
            <w:r>
              <w:rPr>
                <w:lang w:val="fr-FR"/>
              </w:rPr>
              <w:t>Comment stocker le contenu du registre E</w:t>
            </w:r>
            <w:r w:rsidR="00ED313D">
              <w:rPr>
                <w:lang w:val="fr-FR"/>
              </w:rPr>
              <w:t>SI</w:t>
            </w:r>
            <w:r>
              <w:rPr>
                <w:lang w:val="fr-FR"/>
              </w:rPr>
              <w:t xml:space="preserve"> à l’adresse mémoire 0x1000 ?</w:t>
            </w:r>
          </w:p>
        </w:tc>
      </w:tr>
      <w:tr w:rsidR="008E7428" w:rsidRPr="00C6256B" w14:paraId="63E9A5B7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28A9E95" w14:textId="4DD99EAC" w:rsidR="008E7428" w:rsidRDefault="008E7428" w:rsidP="00ED751D">
            <w:pPr>
              <w:rPr>
                <w:b w:val="0"/>
                <w:bCs w:val="0"/>
                <w:lang w:val="fr-FR"/>
              </w:rPr>
            </w:pPr>
          </w:p>
          <w:p w14:paraId="30A8FD8F" w14:textId="77777777" w:rsidR="001955EC" w:rsidRDefault="001955EC" w:rsidP="00ED751D">
            <w:pPr>
              <w:rPr>
                <w:lang w:val="fr-FR"/>
              </w:rPr>
            </w:pPr>
          </w:p>
          <w:p w14:paraId="5C0FC446" w14:textId="48055D86" w:rsidR="00ED313D" w:rsidRPr="00C6256B" w:rsidRDefault="00ED313D" w:rsidP="001955EC">
            <w:pPr>
              <w:rPr>
                <w:b w:val="0"/>
                <w:bCs w:val="0"/>
                <w:lang w:val="fr-FR"/>
              </w:rPr>
            </w:pPr>
          </w:p>
        </w:tc>
      </w:tr>
    </w:tbl>
    <w:p w14:paraId="05036A7E" w14:textId="2ECBB87E" w:rsidR="008E7428" w:rsidRPr="00C6256B" w:rsidRDefault="008E7428" w:rsidP="003C5A44">
      <w:pPr>
        <w:rPr>
          <w:lang w:val="fr-FR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313D" w:rsidRPr="00C6256B" w14:paraId="7B9E8AB3" w14:textId="77777777" w:rsidTr="00ED7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78C4778" w14:textId="4CB4EB3B" w:rsidR="00ED313D" w:rsidRDefault="00ED313D" w:rsidP="00ED751D">
            <w:pPr>
              <w:rPr>
                <w:lang w:val="fr-FR"/>
              </w:rPr>
            </w:pPr>
            <w:r>
              <w:rPr>
                <w:lang w:val="fr-FR"/>
              </w:rPr>
              <w:t>Expliquez l’instruction : « MOV BYTE PTR [</w:t>
            </w:r>
            <w:proofErr w:type="spellStart"/>
            <w:r>
              <w:rPr>
                <w:lang w:val="fr-FR"/>
              </w:rPr>
              <w:t>edi+ecx</w:t>
            </w:r>
            <w:proofErr w:type="spellEnd"/>
            <w:r>
              <w:rPr>
                <w:lang w:val="fr-FR"/>
              </w:rPr>
              <w:t>*4], 0xAF » ?</w:t>
            </w:r>
          </w:p>
        </w:tc>
      </w:tr>
      <w:tr w:rsidR="00ED313D" w:rsidRPr="00C6256B" w14:paraId="6ECC5437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C3BF981" w14:textId="5E141EF4" w:rsidR="00ED313D" w:rsidRDefault="00ED313D" w:rsidP="00ED751D">
            <w:pPr>
              <w:rPr>
                <w:b w:val="0"/>
                <w:bCs w:val="0"/>
                <w:lang w:val="fr-FR"/>
              </w:rPr>
            </w:pPr>
          </w:p>
          <w:p w14:paraId="44F465D6" w14:textId="77777777" w:rsidR="001955EC" w:rsidRDefault="001955EC" w:rsidP="00ED751D">
            <w:pPr>
              <w:rPr>
                <w:lang w:val="fr-FR"/>
              </w:rPr>
            </w:pPr>
          </w:p>
          <w:p w14:paraId="5D610A13" w14:textId="7FA998AB" w:rsidR="00ED313D" w:rsidRPr="00ED313D" w:rsidRDefault="00ED313D" w:rsidP="00ED313D">
            <w:pPr>
              <w:rPr>
                <w:b w:val="0"/>
                <w:bCs w:val="0"/>
                <w:lang w:val="fr-FR"/>
              </w:rPr>
            </w:pPr>
            <w:r>
              <w:rPr>
                <w:b w:val="0"/>
                <w:bCs w:val="0"/>
                <w:lang w:val="fr-FR"/>
              </w:rPr>
              <w:t xml:space="preserve"> </w:t>
            </w:r>
          </w:p>
        </w:tc>
      </w:tr>
    </w:tbl>
    <w:p w14:paraId="58718F1E" w14:textId="0EEA1DD9" w:rsidR="00ED313D" w:rsidRPr="00ED313D" w:rsidRDefault="00ED313D" w:rsidP="003C5A44">
      <w:pPr>
        <w:rPr>
          <w:lang w:val="fr-FR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313D" w:rsidRPr="00C6256B" w14:paraId="336AFD0D" w14:textId="77777777" w:rsidTr="00ED7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F329AD6" w14:textId="2E6901FE" w:rsidR="00ED313D" w:rsidRDefault="00ED313D" w:rsidP="00ED751D">
            <w:pPr>
              <w:rPr>
                <w:lang w:val="fr-FR"/>
              </w:rPr>
            </w:pPr>
            <w:r>
              <w:rPr>
                <w:lang w:val="fr-FR"/>
              </w:rPr>
              <w:t xml:space="preserve">Expliquez </w:t>
            </w:r>
            <w:r w:rsidR="000B3B4C">
              <w:rPr>
                <w:lang w:val="fr-FR"/>
              </w:rPr>
              <w:t>cette</w:t>
            </w:r>
            <w:r>
              <w:rPr>
                <w:lang w:val="fr-FR"/>
              </w:rPr>
              <w:t xml:space="preserve"> </w:t>
            </w:r>
            <w:r w:rsidR="000B3B4C">
              <w:rPr>
                <w:lang w:val="fr-FR"/>
              </w:rPr>
              <w:t xml:space="preserve">instruction </w:t>
            </w:r>
            <w:r w:rsidRPr="006A6667">
              <w:rPr>
                <w:lang w:val="fr-FR"/>
              </w:rPr>
              <w:t>«MOV DWORD PTR[</w:t>
            </w:r>
            <w:proofErr w:type="spellStart"/>
            <w:r w:rsidRPr="006A6667">
              <w:rPr>
                <w:lang w:val="fr-FR"/>
              </w:rPr>
              <w:t>eax</w:t>
            </w:r>
            <w:proofErr w:type="spellEnd"/>
            <w:r w:rsidRPr="006A6667">
              <w:rPr>
                <w:lang w:val="fr-FR"/>
              </w:rPr>
              <w:t xml:space="preserve">],  53494541h » </w:t>
            </w:r>
            <w:r>
              <w:rPr>
                <w:lang w:val="fr-FR"/>
              </w:rPr>
              <w:t>?</w:t>
            </w:r>
          </w:p>
        </w:tc>
      </w:tr>
      <w:tr w:rsidR="00ED313D" w:rsidRPr="00C6256B" w14:paraId="5952C912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A7AB87C" w14:textId="4BBC26BE" w:rsidR="00ED313D" w:rsidRDefault="00ED313D" w:rsidP="00ED751D">
            <w:pPr>
              <w:rPr>
                <w:b w:val="0"/>
                <w:bCs w:val="0"/>
                <w:lang w:val="fr-FR"/>
              </w:rPr>
            </w:pPr>
          </w:p>
          <w:p w14:paraId="0C271D0B" w14:textId="6EF38B7F" w:rsidR="00ED313D" w:rsidRPr="00ED313D" w:rsidRDefault="00ED313D" w:rsidP="00ED751D">
            <w:pPr>
              <w:rPr>
                <w:b w:val="0"/>
                <w:bCs w:val="0"/>
                <w:lang w:val="fr-FR"/>
              </w:rPr>
            </w:pPr>
          </w:p>
          <w:p w14:paraId="4DBFFCD1" w14:textId="77777777" w:rsidR="00ED313D" w:rsidRPr="00ED313D" w:rsidRDefault="00ED313D" w:rsidP="00ED313D">
            <w:pPr>
              <w:rPr>
                <w:b w:val="0"/>
                <w:bCs w:val="0"/>
                <w:lang w:val="fr-FR"/>
              </w:rPr>
            </w:pPr>
          </w:p>
        </w:tc>
      </w:tr>
    </w:tbl>
    <w:p w14:paraId="4687B4DF" w14:textId="041EC1F4" w:rsidR="00ED313D" w:rsidRDefault="00ED313D" w:rsidP="003C5A44">
      <w:pPr>
        <w:rPr>
          <w:lang w:val="fr-FR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6667" w:rsidRPr="00C6256B" w14:paraId="0F8D20C4" w14:textId="77777777" w:rsidTr="00ED7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DD0D521" w14:textId="1F9E67D6" w:rsidR="006A6667" w:rsidRDefault="006A6667" w:rsidP="00ED751D">
            <w:pPr>
              <w:rPr>
                <w:lang w:val="fr-FR"/>
              </w:rPr>
            </w:pPr>
            <w:r>
              <w:rPr>
                <w:lang w:val="fr-FR"/>
              </w:rPr>
              <w:t>Expliquez la différence entre MOV et LEA ?</w:t>
            </w:r>
          </w:p>
        </w:tc>
      </w:tr>
      <w:tr w:rsidR="006A6667" w:rsidRPr="00C6256B" w14:paraId="58F7C15E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9C9E728" w14:textId="103B6F4A" w:rsidR="006A6667" w:rsidRDefault="006A6667" w:rsidP="00ED751D">
            <w:pPr>
              <w:rPr>
                <w:lang w:val="fr-FR"/>
              </w:rPr>
            </w:pPr>
          </w:p>
          <w:p w14:paraId="0F8AF301" w14:textId="77777777" w:rsidR="006A6667" w:rsidRPr="006A6667" w:rsidRDefault="006A6667" w:rsidP="00ED751D">
            <w:pPr>
              <w:rPr>
                <w:b w:val="0"/>
                <w:bCs w:val="0"/>
                <w:lang w:val="fr-FR"/>
              </w:rPr>
            </w:pPr>
          </w:p>
          <w:p w14:paraId="3EB24B19" w14:textId="77777777" w:rsidR="006A6667" w:rsidRPr="006A6667" w:rsidRDefault="006A6667" w:rsidP="00ED751D">
            <w:pPr>
              <w:rPr>
                <w:b w:val="0"/>
                <w:bCs w:val="0"/>
                <w:lang w:val="fr-FR"/>
              </w:rPr>
            </w:pPr>
          </w:p>
        </w:tc>
      </w:tr>
    </w:tbl>
    <w:p w14:paraId="2B036F48" w14:textId="77777777" w:rsidR="006A6667" w:rsidRPr="006A6667" w:rsidRDefault="006A6667" w:rsidP="003C5A44">
      <w:pPr>
        <w:rPr>
          <w:lang w:val="fr-FR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1F17" w:rsidRPr="00C6256B" w14:paraId="551B05DF" w14:textId="77777777" w:rsidTr="00ED7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6548FBC" w14:textId="35A3C304" w:rsidR="00441F17" w:rsidRDefault="00441F17" w:rsidP="00ED751D">
            <w:pPr>
              <w:rPr>
                <w:lang w:val="fr-FR"/>
              </w:rPr>
            </w:pPr>
            <w:r>
              <w:rPr>
                <w:lang w:val="fr-FR"/>
              </w:rPr>
              <w:t xml:space="preserve">Quelle est l’instruction qui permet d’appeler </w:t>
            </w:r>
            <w:r w:rsidR="00DE02A9">
              <w:rPr>
                <w:lang w:val="fr-FR"/>
              </w:rPr>
              <w:t>des</w:t>
            </w:r>
            <w:r>
              <w:rPr>
                <w:lang w:val="fr-FR"/>
              </w:rPr>
              <w:t xml:space="preserve"> fonctions ?</w:t>
            </w:r>
          </w:p>
        </w:tc>
      </w:tr>
      <w:tr w:rsidR="00441F17" w:rsidRPr="00C6256B" w14:paraId="4808C9C9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8BD2F68" w14:textId="49AC60C2" w:rsidR="00441F17" w:rsidRDefault="00441F17" w:rsidP="00ED751D">
            <w:pPr>
              <w:rPr>
                <w:b w:val="0"/>
                <w:bCs w:val="0"/>
                <w:lang w:val="fr-FR"/>
              </w:rPr>
            </w:pPr>
          </w:p>
          <w:p w14:paraId="7508CE30" w14:textId="77777777" w:rsidR="001955EC" w:rsidRDefault="001955EC" w:rsidP="00ED751D">
            <w:pPr>
              <w:rPr>
                <w:lang w:val="fr-FR"/>
              </w:rPr>
            </w:pPr>
          </w:p>
          <w:p w14:paraId="7B5D5EBF" w14:textId="77777777" w:rsidR="00441F17" w:rsidRPr="006A6667" w:rsidRDefault="00441F17" w:rsidP="001955EC">
            <w:pPr>
              <w:rPr>
                <w:b w:val="0"/>
                <w:bCs w:val="0"/>
                <w:lang w:val="fr-FR"/>
              </w:rPr>
            </w:pPr>
          </w:p>
        </w:tc>
      </w:tr>
      <w:tr w:rsidR="00441F17" w:rsidRPr="006A6667" w14:paraId="21D4C83E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5EFF69D" w14:textId="55C8ECBB" w:rsidR="00441F17" w:rsidRDefault="00441F17" w:rsidP="00ED751D">
            <w:pPr>
              <w:rPr>
                <w:lang w:val="fr-FR"/>
              </w:rPr>
            </w:pPr>
            <w:r>
              <w:rPr>
                <w:lang w:val="fr-FR"/>
              </w:rPr>
              <w:t>Comment fonctionne-t-elle ?</w:t>
            </w:r>
          </w:p>
        </w:tc>
      </w:tr>
      <w:tr w:rsidR="00441F17" w:rsidRPr="001955EC" w14:paraId="184B7F16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772BAAD" w14:textId="77777777" w:rsidR="00441F17" w:rsidRDefault="00441F17" w:rsidP="001955EC">
            <w:pPr>
              <w:rPr>
                <w:b w:val="0"/>
                <w:bCs w:val="0"/>
                <w:lang w:val="fr-FR"/>
              </w:rPr>
            </w:pPr>
          </w:p>
          <w:p w14:paraId="03DD67A2" w14:textId="77777777" w:rsidR="001955EC" w:rsidRDefault="001955EC" w:rsidP="001955EC">
            <w:pPr>
              <w:rPr>
                <w:b w:val="0"/>
                <w:bCs w:val="0"/>
                <w:lang w:val="fr-FR"/>
              </w:rPr>
            </w:pPr>
          </w:p>
          <w:p w14:paraId="7B12B8E1" w14:textId="57702236" w:rsidR="001955EC" w:rsidRPr="001955EC" w:rsidRDefault="001955EC" w:rsidP="001955EC">
            <w:pPr>
              <w:rPr>
                <w:lang w:val="fr-FR"/>
              </w:rPr>
            </w:pPr>
          </w:p>
        </w:tc>
      </w:tr>
      <w:tr w:rsidR="00B0177B" w:rsidRPr="00C6256B" w14:paraId="2D454161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D652B90" w14:textId="0EDA3CE5" w:rsidR="00B0177B" w:rsidRDefault="00B0177B" w:rsidP="00ED751D">
            <w:pPr>
              <w:rPr>
                <w:lang w:val="fr-FR"/>
              </w:rPr>
            </w:pPr>
            <w:r>
              <w:rPr>
                <w:lang w:val="fr-FR"/>
              </w:rPr>
              <w:t>Comment s</w:t>
            </w:r>
            <w:r w:rsidR="0021219A">
              <w:rPr>
                <w:lang w:val="fr-FR"/>
              </w:rPr>
              <w:t>’effectue</w:t>
            </w:r>
            <w:r>
              <w:rPr>
                <w:lang w:val="fr-FR"/>
              </w:rPr>
              <w:t xml:space="preserve"> l</w:t>
            </w:r>
            <w:r w:rsidR="0021219A">
              <w:rPr>
                <w:lang w:val="fr-FR"/>
              </w:rPr>
              <w:t>e</w:t>
            </w:r>
            <w:r>
              <w:rPr>
                <w:lang w:val="fr-FR"/>
              </w:rPr>
              <w:t xml:space="preserve"> passage des arguments ?</w:t>
            </w:r>
          </w:p>
        </w:tc>
      </w:tr>
      <w:tr w:rsidR="00B0177B" w:rsidRPr="00C6256B" w14:paraId="2C90F94A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05F41B5" w14:textId="5FDD688C" w:rsidR="00B0177B" w:rsidRDefault="00B0177B" w:rsidP="00ED751D">
            <w:pPr>
              <w:rPr>
                <w:b w:val="0"/>
                <w:bCs w:val="0"/>
                <w:lang w:val="fr-FR"/>
              </w:rPr>
            </w:pPr>
          </w:p>
          <w:p w14:paraId="4C00B3A0" w14:textId="77777777" w:rsidR="001955EC" w:rsidRDefault="001955EC" w:rsidP="00ED751D">
            <w:pPr>
              <w:rPr>
                <w:lang w:val="fr-FR"/>
              </w:rPr>
            </w:pPr>
          </w:p>
          <w:p w14:paraId="54E9E8B3" w14:textId="1E6268E8" w:rsidR="00B0177B" w:rsidRDefault="00B0177B" w:rsidP="001955EC">
            <w:pPr>
              <w:rPr>
                <w:lang w:val="fr-FR"/>
              </w:rPr>
            </w:pPr>
          </w:p>
        </w:tc>
      </w:tr>
      <w:tr w:rsidR="0021219A" w:rsidRPr="00C6256B" w14:paraId="79D4B3B6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EED8A04" w14:textId="5B945474" w:rsidR="0021219A" w:rsidRDefault="0021219A" w:rsidP="00ED751D">
            <w:pPr>
              <w:rPr>
                <w:lang w:val="fr-FR"/>
              </w:rPr>
            </w:pPr>
            <w:r>
              <w:rPr>
                <w:lang w:val="fr-FR"/>
              </w:rPr>
              <w:t xml:space="preserve">En fonction de EBP, </w:t>
            </w:r>
            <w:r w:rsidR="002B0BD0">
              <w:rPr>
                <w:lang w:val="fr-FR"/>
              </w:rPr>
              <w:t>à</w:t>
            </w:r>
            <w:r>
              <w:rPr>
                <w:lang w:val="fr-FR"/>
              </w:rPr>
              <w:t xml:space="preserve"> quel</w:t>
            </w:r>
            <w:r w:rsidR="002B0BD0">
              <w:rPr>
                <w:lang w:val="fr-FR"/>
              </w:rPr>
              <w:t xml:space="preserve"> </w:t>
            </w:r>
            <w:r>
              <w:rPr>
                <w:lang w:val="fr-FR"/>
              </w:rPr>
              <w:t>offset se trouvera le 1</w:t>
            </w:r>
            <w:r w:rsidRPr="0021219A">
              <w:rPr>
                <w:vertAlign w:val="superscript"/>
                <w:lang w:val="fr-FR"/>
              </w:rPr>
              <w:t>er</w:t>
            </w:r>
            <w:r>
              <w:rPr>
                <w:lang w:val="fr-FR"/>
              </w:rPr>
              <w:t xml:space="preserve"> argument d’une fonction ?</w:t>
            </w:r>
          </w:p>
        </w:tc>
      </w:tr>
      <w:tr w:rsidR="0021219A" w:rsidRPr="00C6256B" w14:paraId="2D99F351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672F7B6" w14:textId="3395EC57" w:rsidR="0021219A" w:rsidRDefault="0021219A" w:rsidP="00ED751D">
            <w:pPr>
              <w:rPr>
                <w:lang w:val="fr-FR"/>
              </w:rPr>
            </w:pPr>
          </w:p>
          <w:p w14:paraId="19989CC0" w14:textId="1001B0C0" w:rsidR="0021219A" w:rsidRDefault="0021219A" w:rsidP="00ED751D">
            <w:pPr>
              <w:rPr>
                <w:b w:val="0"/>
                <w:bCs w:val="0"/>
                <w:lang w:val="fr-FR"/>
              </w:rPr>
            </w:pPr>
          </w:p>
          <w:p w14:paraId="6FFF3B7C" w14:textId="056107C0" w:rsidR="0021219A" w:rsidRDefault="0021219A" w:rsidP="00ED751D">
            <w:pPr>
              <w:rPr>
                <w:lang w:val="fr-FR"/>
              </w:rPr>
            </w:pPr>
          </w:p>
        </w:tc>
      </w:tr>
      <w:tr w:rsidR="0021219A" w:rsidRPr="00C6256B" w14:paraId="6EE1BF35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B405AA1" w14:textId="09D6B5ED" w:rsidR="0021219A" w:rsidRDefault="0021219A" w:rsidP="00ED751D">
            <w:pPr>
              <w:rPr>
                <w:lang w:val="fr-FR"/>
              </w:rPr>
            </w:pPr>
            <w:r>
              <w:rPr>
                <w:lang w:val="fr-FR"/>
              </w:rPr>
              <w:t xml:space="preserve">En fonction de EBP, </w:t>
            </w:r>
            <w:r w:rsidR="002B0BD0">
              <w:rPr>
                <w:lang w:val="fr-FR"/>
              </w:rPr>
              <w:t>à</w:t>
            </w:r>
            <w:r>
              <w:rPr>
                <w:lang w:val="fr-FR"/>
              </w:rPr>
              <w:t xml:space="preserve"> quel offset se trouvera le 2e argument d’une fonction ?</w:t>
            </w:r>
          </w:p>
        </w:tc>
      </w:tr>
      <w:tr w:rsidR="0021219A" w:rsidRPr="00C6256B" w14:paraId="453DFB38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ED3F0DE" w14:textId="63CC3A1B" w:rsidR="0021219A" w:rsidRDefault="0021219A" w:rsidP="00ED751D">
            <w:pPr>
              <w:rPr>
                <w:lang w:val="fr-FR"/>
              </w:rPr>
            </w:pPr>
          </w:p>
          <w:p w14:paraId="2CDE0643" w14:textId="04EA0723" w:rsidR="0021219A" w:rsidRDefault="0021219A" w:rsidP="00ED751D">
            <w:pPr>
              <w:rPr>
                <w:b w:val="0"/>
                <w:bCs w:val="0"/>
                <w:lang w:val="fr-FR"/>
              </w:rPr>
            </w:pPr>
          </w:p>
          <w:p w14:paraId="657143AC" w14:textId="7488CAAB" w:rsidR="0021219A" w:rsidRDefault="0021219A" w:rsidP="00ED751D">
            <w:pPr>
              <w:rPr>
                <w:lang w:val="fr-FR"/>
              </w:rPr>
            </w:pPr>
          </w:p>
        </w:tc>
      </w:tr>
      <w:tr w:rsidR="0021219A" w:rsidRPr="00C6256B" w14:paraId="52FFF5B2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E53E188" w14:textId="5C04783E" w:rsidR="0021219A" w:rsidRDefault="0021219A" w:rsidP="00ED751D">
            <w:pPr>
              <w:rPr>
                <w:lang w:val="fr-FR"/>
              </w:rPr>
            </w:pPr>
            <w:r>
              <w:rPr>
                <w:lang w:val="fr-FR"/>
              </w:rPr>
              <w:t xml:space="preserve">En fonction de EBP, </w:t>
            </w:r>
            <w:r w:rsidR="002B0BD0">
              <w:rPr>
                <w:lang w:val="fr-FR"/>
              </w:rPr>
              <w:t>à</w:t>
            </w:r>
            <w:r>
              <w:rPr>
                <w:lang w:val="fr-FR"/>
              </w:rPr>
              <w:t xml:space="preserve"> quel</w:t>
            </w:r>
            <w:r w:rsidR="002B0BD0">
              <w:rPr>
                <w:lang w:val="fr-FR"/>
              </w:rPr>
              <w:t xml:space="preserve"> </w:t>
            </w:r>
            <w:r>
              <w:rPr>
                <w:lang w:val="fr-FR"/>
              </w:rPr>
              <w:t>offset se trouvera le 3e argument d’une fonction ?</w:t>
            </w:r>
          </w:p>
        </w:tc>
      </w:tr>
      <w:tr w:rsidR="0021219A" w:rsidRPr="00C6256B" w14:paraId="47BBE90E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D0B86EB" w14:textId="4E43CB46" w:rsidR="0021219A" w:rsidRDefault="0021219A" w:rsidP="00ED751D">
            <w:pPr>
              <w:rPr>
                <w:lang w:val="fr-FR"/>
              </w:rPr>
            </w:pPr>
          </w:p>
          <w:p w14:paraId="19DA1778" w14:textId="5A89CA53" w:rsidR="0021219A" w:rsidRDefault="0021219A" w:rsidP="00ED751D">
            <w:pPr>
              <w:rPr>
                <w:b w:val="0"/>
                <w:bCs w:val="0"/>
                <w:lang w:val="fr-FR"/>
              </w:rPr>
            </w:pPr>
          </w:p>
          <w:p w14:paraId="40819EF5" w14:textId="64F60430" w:rsidR="0021219A" w:rsidRDefault="0021219A" w:rsidP="00ED751D">
            <w:pPr>
              <w:rPr>
                <w:lang w:val="fr-FR"/>
              </w:rPr>
            </w:pPr>
          </w:p>
        </w:tc>
      </w:tr>
    </w:tbl>
    <w:p w14:paraId="5DB5644B" w14:textId="201714A3" w:rsidR="00441F17" w:rsidRDefault="00441F17" w:rsidP="003C5A44">
      <w:pPr>
        <w:rPr>
          <w:lang w:val="fr-FR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262B" w:rsidRPr="00C6256B" w14:paraId="02607D36" w14:textId="77777777" w:rsidTr="00022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271CA09" w14:textId="1BAC298B" w:rsidR="00CD262B" w:rsidRDefault="00CD262B" w:rsidP="0002290D">
            <w:pPr>
              <w:rPr>
                <w:lang w:val="fr-FR"/>
              </w:rPr>
            </w:pPr>
            <w:r>
              <w:rPr>
                <w:lang w:val="fr-FR"/>
              </w:rPr>
              <w:t>Expliquez la convention d’appel « </w:t>
            </w:r>
            <w:proofErr w:type="spellStart"/>
            <w:r>
              <w:rPr>
                <w:lang w:val="fr-FR"/>
              </w:rPr>
              <w:t>cdecl</w:t>
            </w:r>
            <w:proofErr w:type="spellEnd"/>
            <w:r>
              <w:rPr>
                <w:lang w:val="fr-FR"/>
              </w:rPr>
              <w:t> » ?</w:t>
            </w:r>
          </w:p>
        </w:tc>
      </w:tr>
      <w:tr w:rsidR="00CD262B" w:rsidRPr="00C6256B" w14:paraId="2E221F60" w14:textId="77777777" w:rsidTr="00022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BAD024B" w14:textId="77777777" w:rsidR="00CD262B" w:rsidRDefault="00CD262B" w:rsidP="001955EC">
            <w:pPr>
              <w:rPr>
                <w:b w:val="0"/>
                <w:bCs w:val="0"/>
                <w:lang w:val="fr-FR"/>
              </w:rPr>
            </w:pPr>
          </w:p>
          <w:p w14:paraId="2CDDE463" w14:textId="77777777" w:rsidR="001955EC" w:rsidRDefault="001955EC" w:rsidP="001955EC">
            <w:pPr>
              <w:rPr>
                <w:b w:val="0"/>
                <w:bCs w:val="0"/>
                <w:lang w:val="fr-FR"/>
              </w:rPr>
            </w:pPr>
          </w:p>
          <w:p w14:paraId="18130E8E" w14:textId="473DE744" w:rsidR="001955EC" w:rsidRPr="001955EC" w:rsidRDefault="001955EC" w:rsidP="001955EC">
            <w:pPr>
              <w:rPr>
                <w:lang w:val="fr-FR"/>
              </w:rPr>
            </w:pPr>
          </w:p>
        </w:tc>
      </w:tr>
      <w:tr w:rsidR="00CD262B" w:rsidRPr="00C6256B" w14:paraId="5B80CF39" w14:textId="77777777" w:rsidTr="00022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73BC852" w14:textId="5B1A5142" w:rsidR="00CD262B" w:rsidRDefault="00CD262B" w:rsidP="0002290D">
            <w:pPr>
              <w:rPr>
                <w:lang w:val="fr-FR"/>
              </w:rPr>
            </w:pPr>
            <w:r>
              <w:rPr>
                <w:lang w:val="fr-FR"/>
              </w:rPr>
              <w:t>Expliquez la convention d’appel « </w:t>
            </w:r>
            <w:proofErr w:type="spellStart"/>
            <w:r>
              <w:rPr>
                <w:lang w:val="fr-FR"/>
              </w:rPr>
              <w:t>stdcall</w:t>
            </w:r>
            <w:proofErr w:type="spellEnd"/>
            <w:r>
              <w:rPr>
                <w:lang w:val="fr-FR"/>
              </w:rPr>
              <w:t> » ?</w:t>
            </w:r>
          </w:p>
        </w:tc>
      </w:tr>
      <w:tr w:rsidR="00CD262B" w:rsidRPr="00C6256B" w14:paraId="039D260A" w14:textId="77777777" w:rsidTr="00022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EAF1295" w14:textId="4D68D471" w:rsidR="00CD262B" w:rsidRDefault="00CD262B" w:rsidP="0002290D">
            <w:pPr>
              <w:rPr>
                <w:lang w:val="fr-FR"/>
              </w:rPr>
            </w:pPr>
          </w:p>
          <w:p w14:paraId="5B44D677" w14:textId="77777777" w:rsidR="001955EC" w:rsidRPr="00C6256B" w:rsidRDefault="001955EC" w:rsidP="0002290D">
            <w:pPr>
              <w:rPr>
                <w:b w:val="0"/>
                <w:bCs w:val="0"/>
                <w:lang w:val="fr-FR"/>
              </w:rPr>
            </w:pPr>
          </w:p>
          <w:p w14:paraId="779AAAF3" w14:textId="7303AA74" w:rsidR="00CD262B" w:rsidRPr="00C6256B" w:rsidRDefault="00CD262B" w:rsidP="0002290D">
            <w:pPr>
              <w:rPr>
                <w:lang w:val="fr-FR"/>
              </w:rPr>
            </w:pPr>
          </w:p>
        </w:tc>
      </w:tr>
      <w:tr w:rsidR="00CD262B" w:rsidRPr="00C6256B" w14:paraId="119D4959" w14:textId="77777777" w:rsidTr="00022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4176C2A" w14:textId="36183E49" w:rsidR="00CD262B" w:rsidRDefault="00CD262B" w:rsidP="0002290D">
            <w:pPr>
              <w:rPr>
                <w:lang w:val="fr-FR"/>
              </w:rPr>
            </w:pPr>
            <w:r>
              <w:rPr>
                <w:lang w:val="fr-FR"/>
              </w:rPr>
              <w:t>Dans quel</w:t>
            </w:r>
            <w:r w:rsidR="002B0BD0">
              <w:rPr>
                <w:lang w:val="fr-FR"/>
              </w:rPr>
              <w:t xml:space="preserve"> </w:t>
            </w:r>
            <w:r>
              <w:rPr>
                <w:lang w:val="fr-FR"/>
              </w:rPr>
              <w:t>registre, on passera le retour d’une fonction ?</w:t>
            </w:r>
          </w:p>
        </w:tc>
      </w:tr>
      <w:tr w:rsidR="00CD262B" w:rsidRPr="00C6256B" w14:paraId="3C8B1F2A" w14:textId="77777777" w:rsidTr="00022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92D302F" w14:textId="7AE47289" w:rsidR="00CD262B" w:rsidRDefault="00CD262B" w:rsidP="0002290D">
            <w:pPr>
              <w:rPr>
                <w:b w:val="0"/>
                <w:bCs w:val="0"/>
                <w:lang w:val="fr-FR"/>
              </w:rPr>
            </w:pPr>
          </w:p>
          <w:p w14:paraId="290AF3C6" w14:textId="77777777" w:rsidR="001955EC" w:rsidRDefault="001955EC" w:rsidP="0002290D">
            <w:pPr>
              <w:rPr>
                <w:lang w:val="fr-FR"/>
              </w:rPr>
            </w:pPr>
          </w:p>
          <w:p w14:paraId="5A1396C0" w14:textId="350A5A0B" w:rsidR="00CD262B" w:rsidRDefault="00CD262B" w:rsidP="001955EC">
            <w:pPr>
              <w:rPr>
                <w:lang w:val="fr-FR"/>
              </w:rPr>
            </w:pPr>
          </w:p>
        </w:tc>
      </w:tr>
    </w:tbl>
    <w:p w14:paraId="307F65D1" w14:textId="77777777" w:rsidR="00CD262B" w:rsidRPr="00CD262B" w:rsidRDefault="00CD262B" w:rsidP="003C5A44">
      <w:pPr>
        <w:rPr>
          <w:lang w:val="fr-FR"/>
        </w:rPr>
      </w:pPr>
    </w:p>
    <w:p w14:paraId="26E97013" w14:textId="77777777" w:rsidR="00CD262B" w:rsidRPr="00CD262B" w:rsidRDefault="00CD262B" w:rsidP="003C5A44">
      <w:pPr>
        <w:rPr>
          <w:lang w:val="fr-FR"/>
        </w:rPr>
      </w:pPr>
    </w:p>
    <w:p w14:paraId="2268666C" w14:textId="77777777" w:rsidR="00441F17" w:rsidRPr="00CD262B" w:rsidRDefault="00441F17" w:rsidP="003C5A44">
      <w:pPr>
        <w:rPr>
          <w:lang w:val="fr-FR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1F17" w:rsidRPr="00C6256B" w14:paraId="726965E7" w14:textId="77777777" w:rsidTr="00ED7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A2E0458" w14:textId="723349F6" w:rsidR="00441F17" w:rsidRDefault="00910272" w:rsidP="00ED751D">
            <w:pPr>
              <w:rPr>
                <w:lang w:val="fr-FR"/>
              </w:rPr>
            </w:pPr>
            <w:r>
              <w:rPr>
                <w:lang w:val="fr-FR"/>
              </w:rPr>
              <w:t>Q</w:t>
            </w:r>
            <w:r w:rsidR="00441F17">
              <w:rPr>
                <w:lang w:val="fr-FR"/>
              </w:rPr>
              <w:t>uelle</w:t>
            </w:r>
            <w:r w:rsidR="00B0177B">
              <w:rPr>
                <w:lang w:val="fr-FR"/>
              </w:rPr>
              <w:t>s</w:t>
            </w:r>
            <w:r w:rsidR="00441F17">
              <w:rPr>
                <w:lang w:val="fr-FR"/>
              </w:rPr>
              <w:t xml:space="preserve"> instruction</w:t>
            </w:r>
            <w:r w:rsidR="00B0177B">
              <w:rPr>
                <w:lang w:val="fr-FR"/>
              </w:rPr>
              <w:t>s</w:t>
            </w:r>
            <w:r w:rsidR="00441F17">
              <w:rPr>
                <w:lang w:val="fr-FR"/>
              </w:rPr>
              <w:t xml:space="preserve"> représent</w:t>
            </w:r>
            <w:r w:rsidR="002B0BD0">
              <w:rPr>
                <w:lang w:val="fr-FR"/>
              </w:rPr>
              <w:t>ent</w:t>
            </w:r>
            <w:r w:rsidR="00441F17">
              <w:rPr>
                <w:lang w:val="fr-FR"/>
              </w:rPr>
              <w:t xml:space="preserve"> le if … </w:t>
            </w:r>
            <w:proofErr w:type="spellStart"/>
            <w:r w:rsidR="00441F17">
              <w:rPr>
                <w:lang w:val="fr-FR"/>
              </w:rPr>
              <w:t>else</w:t>
            </w:r>
            <w:proofErr w:type="spellEnd"/>
            <w:r w:rsidR="00441F17">
              <w:rPr>
                <w:lang w:val="fr-FR"/>
              </w:rPr>
              <w:t xml:space="preserve"> en C ?</w:t>
            </w:r>
          </w:p>
        </w:tc>
      </w:tr>
      <w:tr w:rsidR="00441F17" w:rsidRPr="00C6256B" w14:paraId="2F4C58E0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0774920" w14:textId="2436AC1A" w:rsidR="00441F17" w:rsidRDefault="00441F17" w:rsidP="00ED751D">
            <w:pPr>
              <w:rPr>
                <w:lang w:val="fr-FR"/>
              </w:rPr>
            </w:pPr>
          </w:p>
          <w:p w14:paraId="60752B9F" w14:textId="77777777" w:rsidR="001955EC" w:rsidRDefault="001955EC" w:rsidP="00ED751D">
            <w:pPr>
              <w:rPr>
                <w:b w:val="0"/>
                <w:bCs w:val="0"/>
                <w:lang w:val="fr-FR"/>
              </w:rPr>
            </w:pPr>
          </w:p>
          <w:p w14:paraId="460E57D5" w14:textId="77777777" w:rsidR="00441F17" w:rsidRPr="006A6667" w:rsidRDefault="00441F17" w:rsidP="001955EC">
            <w:pPr>
              <w:rPr>
                <w:b w:val="0"/>
                <w:bCs w:val="0"/>
                <w:lang w:val="fr-FR"/>
              </w:rPr>
            </w:pPr>
          </w:p>
        </w:tc>
      </w:tr>
      <w:tr w:rsidR="00441F17" w:rsidRPr="00C6256B" w14:paraId="06A8E790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EFA62B1" w14:textId="6AE11E0B" w:rsidR="00441F17" w:rsidRPr="00441F17" w:rsidRDefault="00441F17" w:rsidP="00ED751D">
            <w:pPr>
              <w:rPr>
                <w:lang w:val="fr-FR"/>
              </w:rPr>
            </w:pPr>
            <w:r w:rsidRPr="00441F17">
              <w:rPr>
                <w:lang w:val="fr-FR"/>
              </w:rPr>
              <w:t>A quoi correspond JZ</w:t>
            </w:r>
            <w:r w:rsidR="00910272">
              <w:rPr>
                <w:lang w:val="fr-FR"/>
              </w:rPr>
              <w:t xml:space="preserve"> ou JE</w:t>
            </w:r>
            <w:r>
              <w:rPr>
                <w:lang w:val="fr-FR"/>
              </w:rPr>
              <w:t xml:space="preserve"> </w:t>
            </w:r>
            <w:r w:rsidRPr="00441F17">
              <w:rPr>
                <w:lang w:val="fr-FR"/>
              </w:rPr>
              <w:t>?</w:t>
            </w:r>
          </w:p>
        </w:tc>
      </w:tr>
      <w:tr w:rsidR="00441F17" w:rsidRPr="00C6256B" w14:paraId="579C5E94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DD437C7" w14:textId="0A176C39" w:rsidR="00910272" w:rsidRDefault="00910272" w:rsidP="00ED751D">
            <w:pPr>
              <w:rPr>
                <w:b w:val="0"/>
                <w:bCs w:val="0"/>
                <w:lang w:val="fr-FR"/>
              </w:rPr>
            </w:pPr>
          </w:p>
          <w:p w14:paraId="3F9F8B0B" w14:textId="77777777" w:rsidR="001955EC" w:rsidRDefault="001955EC" w:rsidP="00ED751D">
            <w:pPr>
              <w:rPr>
                <w:lang w:val="fr-FR"/>
              </w:rPr>
            </w:pPr>
          </w:p>
          <w:p w14:paraId="24A48C05" w14:textId="17B520BD" w:rsidR="00910272" w:rsidRPr="00910272" w:rsidRDefault="00910272" w:rsidP="00ED751D">
            <w:pPr>
              <w:rPr>
                <w:b w:val="0"/>
                <w:bCs w:val="0"/>
                <w:lang w:val="fr-FR"/>
              </w:rPr>
            </w:pPr>
          </w:p>
        </w:tc>
      </w:tr>
      <w:tr w:rsidR="00441F17" w:rsidRPr="00C6256B" w14:paraId="45BC2C32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286501D" w14:textId="6ECEA3E0" w:rsidR="00441F17" w:rsidRDefault="00441F17" w:rsidP="00441F17">
            <w:pPr>
              <w:rPr>
                <w:lang w:val="fr-FR"/>
              </w:rPr>
            </w:pPr>
            <w:r w:rsidRPr="00441F17">
              <w:rPr>
                <w:lang w:val="fr-FR"/>
              </w:rPr>
              <w:lastRenderedPageBreak/>
              <w:t>A quoi correspond J</w:t>
            </w:r>
            <w:r w:rsidR="00B0177B">
              <w:rPr>
                <w:lang w:val="fr-FR"/>
              </w:rPr>
              <w:t>N</w:t>
            </w:r>
            <w:r w:rsidRPr="00441F17">
              <w:rPr>
                <w:lang w:val="fr-FR"/>
              </w:rPr>
              <w:t>Z</w:t>
            </w:r>
            <w:r w:rsidR="00910272">
              <w:rPr>
                <w:lang w:val="fr-FR"/>
              </w:rPr>
              <w:t xml:space="preserve"> ou JNE</w:t>
            </w:r>
            <w:r>
              <w:rPr>
                <w:lang w:val="fr-FR"/>
              </w:rPr>
              <w:t xml:space="preserve"> </w:t>
            </w:r>
            <w:r w:rsidRPr="00441F17">
              <w:rPr>
                <w:lang w:val="fr-FR"/>
              </w:rPr>
              <w:t>?</w:t>
            </w:r>
          </w:p>
        </w:tc>
      </w:tr>
      <w:tr w:rsidR="00441F17" w:rsidRPr="00C6256B" w14:paraId="77DB1A9C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1149CD1" w14:textId="5ED0AD21" w:rsidR="00441F17" w:rsidRDefault="00441F17" w:rsidP="00441F17">
            <w:pPr>
              <w:rPr>
                <w:lang w:val="fr-FR"/>
              </w:rPr>
            </w:pPr>
          </w:p>
          <w:p w14:paraId="068EB577" w14:textId="77777777" w:rsidR="00441F17" w:rsidRDefault="00441F17" w:rsidP="00441F17">
            <w:pPr>
              <w:rPr>
                <w:b w:val="0"/>
                <w:bCs w:val="0"/>
                <w:lang w:val="fr-FR"/>
              </w:rPr>
            </w:pPr>
          </w:p>
          <w:p w14:paraId="5EF854D3" w14:textId="651C7DD7" w:rsidR="00441F17" w:rsidRDefault="00441F17" w:rsidP="00441F17">
            <w:pPr>
              <w:rPr>
                <w:lang w:val="fr-FR"/>
              </w:rPr>
            </w:pPr>
          </w:p>
        </w:tc>
      </w:tr>
      <w:tr w:rsidR="00441F17" w:rsidRPr="00C6256B" w14:paraId="74668B92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FC219DA" w14:textId="6A0E9559" w:rsidR="00441F17" w:rsidRDefault="00441F17" w:rsidP="00441F17">
            <w:pPr>
              <w:rPr>
                <w:lang w:val="fr-FR"/>
              </w:rPr>
            </w:pPr>
            <w:r w:rsidRPr="00441F17">
              <w:rPr>
                <w:lang w:val="fr-FR"/>
              </w:rPr>
              <w:t>A quoi correspond J</w:t>
            </w:r>
            <w:r w:rsidR="00B0177B">
              <w:rPr>
                <w:lang w:val="fr-FR"/>
              </w:rPr>
              <w:t>B</w:t>
            </w:r>
            <w:r>
              <w:rPr>
                <w:lang w:val="fr-FR"/>
              </w:rPr>
              <w:t xml:space="preserve"> </w:t>
            </w:r>
            <w:r w:rsidR="00554DEE">
              <w:rPr>
                <w:lang w:val="fr-FR"/>
              </w:rPr>
              <w:t>ou JNAE</w:t>
            </w:r>
            <w:r w:rsidRPr="00441F17">
              <w:rPr>
                <w:lang w:val="fr-FR"/>
              </w:rPr>
              <w:t>?</w:t>
            </w:r>
          </w:p>
        </w:tc>
      </w:tr>
      <w:tr w:rsidR="00441F17" w:rsidRPr="00C6256B" w14:paraId="70BD4E1D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73BCA1B" w14:textId="66A5F1A5" w:rsidR="00441F17" w:rsidRDefault="00441F17" w:rsidP="00441F17">
            <w:pPr>
              <w:rPr>
                <w:lang w:val="fr-FR"/>
              </w:rPr>
            </w:pPr>
          </w:p>
          <w:p w14:paraId="0734402E" w14:textId="77777777" w:rsidR="001955EC" w:rsidRDefault="001955EC" w:rsidP="00441F17">
            <w:pPr>
              <w:rPr>
                <w:b w:val="0"/>
                <w:bCs w:val="0"/>
                <w:lang w:val="fr-FR"/>
              </w:rPr>
            </w:pPr>
          </w:p>
          <w:p w14:paraId="1D0555E7" w14:textId="2BC54ACC" w:rsidR="00441F17" w:rsidRDefault="00441F17" w:rsidP="001955EC">
            <w:pPr>
              <w:rPr>
                <w:lang w:val="fr-FR"/>
              </w:rPr>
            </w:pPr>
          </w:p>
        </w:tc>
      </w:tr>
      <w:tr w:rsidR="00B0177B" w:rsidRPr="00C6256B" w14:paraId="682EEF75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28A215E" w14:textId="5A99E766" w:rsidR="00B0177B" w:rsidRDefault="00B0177B" w:rsidP="00441F17">
            <w:pPr>
              <w:rPr>
                <w:b w:val="0"/>
                <w:bCs w:val="0"/>
                <w:lang w:val="fr-FR"/>
              </w:rPr>
            </w:pPr>
            <w:r w:rsidRPr="00441F17">
              <w:rPr>
                <w:lang w:val="fr-FR"/>
              </w:rPr>
              <w:t>A quoi correspond J</w:t>
            </w:r>
            <w:r>
              <w:rPr>
                <w:lang w:val="fr-FR"/>
              </w:rPr>
              <w:t xml:space="preserve">A </w:t>
            </w:r>
            <w:r w:rsidR="00554DEE">
              <w:rPr>
                <w:lang w:val="fr-FR"/>
              </w:rPr>
              <w:t xml:space="preserve">ou JNAE </w:t>
            </w:r>
            <w:r w:rsidRPr="00441F17">
              <w:rPr>
                <w:lang w:val="fr-FR"/>
              </w:rPr>
              <w:t>?</w:t>
            </w:r>
          </w:p>
        </w:tc>
      </w:tr>
      <w:tr w:rsidR="00B0177B" w:rsidRPr="00C6256B" w14:paraId="407A0EE9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F6C18C4" w14:textId="7A8ED423" w:rsidR="00B0177B" w:rsidRDefault="00B0177B" w:rsidP="00441F17">
            <w:pPr>
              <w:rPr>
                <w:lang w:val="fr-FR"/>
              </w:rPr>
            </w:pPr>
          </w:p>
          <w:p w14:paraId="546D4218" w14:textId="77777777" w:rsidR="001955EC" w:rsidRDefault="001955EC" w:rsidP="00441F17">
            <w:pPr>
              <w:rPr>
                <w:b w:val="0"/>
                <w:bCs w:val="0"/>
                <w:lang w:val="fr-FR"/>
              </w:rPr>
            </w:pPr>
          </w:p>
          <w:p w14:paraId="6BA55350" w14:textId="6C0FA64F" w:rsidR="00B0177B" w:rsidRDefault="00B0177B" w:rsidP="001955EC">
            <w:pPr>
              <w:rPr>
                <w:b w:val="0"/>
                <w:bCs w:val="0"/>
                <w:lang w:val="fr-FR"/>
              </w:rPr>
            </w:pPr>
          </w:p>
        </w:tc>
      </w:tr>
    </w:tbl>
    <w:p w14:paraId="0850461A" w14:textId="7A06E48B" w:rsidR="005D0763" w:rsidRDefault="005D0763" w:rsidP="003C5A44">
      <w:pPr>
        <w:rPr>
          <w:lang w:val="fr-FR"/>
        </w:rPr>
      </w:pPr>
    </w:p>
    <w:sectPr w:rsidR="005D07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ED3A7" w14:textId="77777777" w:rsidR="00FE1B89" w:rsidRDefault="00FE1B89" w:rsidP="00701683">
      <w:r>
        <w:separator/>
      </w:r>
    </w:p>
  </w:endnote>
  <w:endnote w:type="continuationSeparator" w:id="0">
    <w:p w14:paraId="67F21EE1" w14:textId="77777777" w:rsidR="00FE1B89" w:rsidRDefault="00FE1B89" w:rsidP="00701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B183C" w14:textId="77777777" w:rsidR="007B50B5" w:rsidRDefault="007B50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D37FA" w14:textId="4D6C7167" w:rsidR="00701683" w:rsidRDefault="00701683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36736EF" w14:textId="2CDA3E2E" w:rsidR="007B50B5" w:rsidRPr="00493E5A" w:rsidRDefault="00493E5A" w:rsidP="007B50B5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noProof/>
        <w:color w:val="4472C4" w:themeColor="accent1"/>
      </w:rPr>
      <w:t>202</w:t>
    </w:r>
    <w:r w:rsidR="003840C5">
      <w:rPr>
        <w:caps/>
        <w:noProof/>
        <w:color w:val="4472C4" w:themeColor="accent1"/>
      </w:rPr>
      <w:t>3</w:t>
    </w:r>
    <w:r>
      <w:rPr>
        <w:caps/>
        <w:noProof/>
        <w:color w:val="4472C4" w:themeColor="accent1"/>
      </w:rPr>
      <w:t xml:space="preserve"> – </w:t>
    </w:r>
    <w:r>
      <w:rPr>
        <w:rFonts w:cstheme="minorHAnsi"/>
        <w:caps/>
        <w:noProof/>
        <w:color w:val="4472C4" w:themeColor="accent1"/>
      </w:rPr>
      <w:t xml:space="preserve">© </w:t>
    </w:r>
    <w:r>
      <w:rPr>
        <w:caps/>
        <w:noProof/>
        <w:color w:val="4472C4" w:themeColor="accent1"/>
      </w:rPr>
      <w:t>patterson soft</w:t>
    </w:r>
  </w:p>
  <w:p w14:paraId="51C1E4C7" w14:textId="77777777" w:rsidR="00701683" w:rsidRDefault="007016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ED3AA" w14:textId="77777777" w:rsidR="007B50B5" w:rsidRDefault="007B50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B90A5" w14:textId="77777777" w:rsidR="00FE1B89" w:rsidRDefault="00FE1B89" w:rsidP="00701683">
      <w:r>
        <w:separator/>
      </w:r>
    </w:p>
  </w:footnote>
  <w:footnote w:type="continuationSeparator" w:id="0">
    <w:p w14:paraId="6647B7B4" w14:textId="77777777" w:rsidR="00FE1B89" w:rsidRDefault="00FE1B89" w:rsidP="00701683">
      <w:r>
        <w:continuationSeparator/>
      </w:r>
    </w:p>
  </w:footnote>
  <w:footnote w:id="1">
    <w:p w14:paraId="35F39548" w14:textId="330726E3" w:rsidR="001A4801" w:rsidRDefault="001A480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D9012E">
          <w:rPr>
            <w:rStyle w:val="Hyperlink"/>
          </w:rPr>
          <w:t>https://fr.wiktionary.org/wiki/little-endian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79641" w14:textId="77777777" w:rsidR="007B50B5" w:rsidRDefault="007B50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CBCE8" w14:textId="5917AD19" w:rsidR="00701683" w:rsidRDefault="002C11D9">
    <w:pPr>
      <w:pBdr>
        <w:left w:val="single" w:sz="12" w:space="11" w:color="4472C4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D23D023FE1B34005A15C6170D8D0B55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01683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TP 1 : </w:t>
        </w:r>
        <w:proofErr w:type="spellStart"/>
        <w:r w:rsidR="007006EC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Assembleur</w:t>
        </w:r>
        <w:proofErr w:type="spellEnd"/>
      </w:sdtContent>
    </w:sdt>
  </w:p>
  <w:p w14:paraId="69EC52DC" w14:textId="77777777" w:rsidR="00701683" w:rsidRDefault="007016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C638D" w14:textId="77777777" w:rsidR="007B50B5" w:rsidRDefault="007B50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27524"/>
    <w:multiLevelType w:val="hybridMultilevel"/>
    <w:tmpl w:val="4082178E"/>
    <w:lvl w:ilvl="0" w:tplc="D648150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D15D12"/>
    <w:multiLevelType w:val="hybridMultilevel"/>
    <w:tmpl w:val="FA74D5C8"/>
    <w:lvl w:ilvl="0" w:tplc="CA5E1DD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C7A0E"/>
    <w:multiLevelType w:val="hybridMultilevel"/>
    <w:tmpl w:val="4BA46376"/>
    <w:lvl w:ilvl="0" w:tplc="10025B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F79A3"/>
    <w:multiLevelType w:val="hybridMultilevel"/>
    <w:tmpl w:val="52FCF9CC"/>
    <w:lvl w:ilvl="0" w:tplc="4EF8FF56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A0998"/>
    <w:multiLevelType w:val="hybridMultilevel"/>
    <w:tmpl w:val="C7C800E0"/>
    <w:lvl w:ilvl="0" w:tplc="1E1215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41E64"/>
    <w:multiLevelType w:val="hybridMultilevel"/>
    <w:tmpl w:val="01CAFC40"/>
    <w:lvl w:ilvl="0" w:tplc="4498F1CE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6" w15:restartNumberingAfterBreak="0">
    <w:nsid w:val="3BFA1DED"/>
    <w:multiLevelType w:val="hybridMultilevel"/>
    <w:tmpl w:val="FDC65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332DD"/>
    <w:multiLevelType w:val="hybridMultilevel"/>
    <w:tmpl w:val="1EE6A5EE"/>
    <w:lvl w:ilvl="0" w:tplc="AD24F3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F14E0F"/>
    <w:multiLevelType w:val="hybridMultilevel"/>
    <w:tmpl w:val="330E2F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101AB8"/>
    <w:multiLevelType w:val="hybridMultilevel"/>
    <w:tmpl w:val="E806E00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82EB9"/>
    <w:multiLevelType w:val="hybridMultilevel"/>
    <w:tmpl w:val="CCAC9A5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A04469"/>
    <w:multiLevelType w:val="hybridMultilevel"/>
    <w:tmpl w:val="BD5ADC26"/>
    <w:lvl w:ilvl="0" w:tplc="A77E36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C1478"/>
    <w:multiLevelType w:val="hybridMultilevel"/>
    <w:tmpl w:val="F7C01494"/>
    <w:lvl w:ilvl="0" w:tplc="AD24F3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795866"/>
    <w:multiLevelType w:val="hybridMultilevel"/>
    <w:tmpl w:val="EE1A0F3E"/>
    <w:lvl w:ilvl="0" w:tplc="3654C6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7CFE0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7C3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BA6F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F2A1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AAA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2EE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D4B8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46A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E19056E"/>
    <w:multiLevelType w:val="hybridMultilevel"/>
    <w:tmpl w:val="BEFEBC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7F1C48"/>
    <w:multiLevelType w:val="hybridMultilevel"/>
    <w:tmpl w:val="586454B8"/>
    <w:lvl w:ilvl="0" w:tplc="9586A6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83FF7"/>
    <w:multiLevelType w:val="hybridMultilevel"/>
    <w:tmpl w:val="C76ACFBC"/>
    <w:lvl w:ilvl="0" w:tplc="6C5227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007791">
    <w:abstractNumId w:val="15"/>
  </w:num>
  <w:num w:numId="2" w16cid:durableId="125441379">
    <w:abstractNumId w:val="8"/>
  </w:num>
  <w:num w:numId="3" w16cid:durableId="908732360">
    <w:abstractNumId w:val="10"/>
  </w:num>
  <w:num w:numId="4" w16cid:durableId="708723332">
    <w:abstractNumId w:val="4"/>
  </w:num>
  <w:num w:numId="5" w16cid:durableId="1525248892">
    <w:abstractNumId w:val="16"/>
  </w:num>
  <w:num w:numId="6" w16cid:durableId="1514883763">
    <w:abstractNumId w:val="2"/>
  </w:num>
  <w:num w:numId="7" w16cid:durableId="242030035">
    <w:abstractNumId w:val="0"/>
  </w:num>
  <w:num w:numId="8" w16cid:durableId="110324044">
    <w:abstractNumId w:val="14"/>
  </w:num>
  <w:num w:numId="9" w16cid:durableId="1658341206">
    <w:abstractNumId w:val="9"/>
  </w:num>
  <w:num w:numId="10" w16cid:durableId="168642852">
    <w:abstractNumId w:val="3"/>
  </w:num>
  <w:num w:numId="11" w16cid:durableId="1705863691">
    <w:abstractNumId w:val="1"/>
  </w:num>
  <w:num w:numId="12" w16cid:durableId="161286504">
    <w:abstractNumId w:val="6"/>
  </w:num>
  <w:num w:numId="13" w16cid:durableId="785195071">
    <w:abstractNumId w:val="13"/>
  </w:num>
  <w:num w:numId="14" w16cid:durableId="279848090">
    <w:abstractNumId w:val="11"/>
  </w:num>
  <w:num w:numId="15" w16cid:durableId="692221765">
    <w:abstractNumId w:val="12"/>
  </w:num>
  <w:num w:numId="16" w16cid:durableId="1733654551">
    <w:abstractNumId w:val="7"/>
  </w:num>
  <w:num w:numId="17" w16cid:durableId="1068246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18"/>
    <w:rsid w:val="0000083C"/>
    <w:rsid w:val="0000142F"/>
    <w:rsid w:val="000111CA"/>
    <w:rsid w:val="00015B1C"/>
    <w:rsid w:val="00016F1A"/>
    <w:rsid w:val="0003328D"/>
    <w:rsid w:val="00044258"/>
    <w:rsid w:val="000472E5"/>
    <w:rsid w:val="00053C7F"/>
    <w:rsid w:val="000775FF"/>
    <w:rsid w:val="000B3B4C"/>
    <w:rsid w:val="000B7B4A"/>
    <w:rsid w:val="000C6E06"/>
    <w:rsid w:val="000D3613"/>
    <w:rsid w:val="000E623C"/>
    <w:rsid w:val="00104236"/>
    <w:rsid w:val="00121B08"/>
    <w:rsid w:val="001245A8"/>
    <w:rsid w:val="00126172"/>
    <w:rsid w:val="001400F6"/>
    <w:rsid w:val="00145FC5"/>
    <w:rsid w:val="00150EE2"/>
    <w:rsid w:val="00160435"/>
    <w:rsid w:val="00175E2D"/>
    <w:rsid w:val="00177B79"/>
    <w:rsid w:val="001955EC"/>
    <w:rsid w:val="00195BE6"/>
    <w:rsid w:val="001A4801"/>
    <w:rsid w:val="001B7BC4"/>
    <w:rsid w:val="001C39D3"/>
    <w:rsid w:val="001F5B38"/>
    <w:rsid w:val="0021219A"/>
    <w:rsid w:val="002156FA"/>
    <w:rsid w:val="0022524C"/>
    <w:rsid w:val="00227809"/>
    <w:rsid w:val="0025750A"/>
    <w:rsid w:val="00265AA5"/>
    <w:rsid w:val="00267D27"/>
    <w:rsid w:val="00285C68"/>
    <w:rsid w:val="002861A4"/>
    <w:rsid w:val="002A105C"/>
    <w:rsid w:val="002B0BD0"/>
    <w:rsid w:val="002B5B13"/>
    <w:rsid w:val="002B7488"/>
    <w:rsid w:val="002C11D9"/>
    <w:rsid w:val="002E25AF"/>
    <w:rsid w:val="002E637F"/>
    <w:rsid w:val="002F2DEA"/>
    <w:rsid w:val="002F465C"/>
    <w:rsid w:val="002F6851"/>
    <w:rsid w:val="00320C0C"/>
    <w:rsid w:val="00326A0D"/>
    <w:rsid w:val="0033110D"/>
    <w:rsid w:val="00333476"/>
    <w:rsid w:val="00340E31"/>
    <w:rsid w:val="003475C4"/>
    <w:rsid w:val="0036744B"/>
    <w:rsid w:val="003715C5"/>
    <w:rsid w:val="003840C5"/>
    <w:rsid w:val="00384F7B"/>
    <w:rsid w:val="00393EE0"/>
    <w:rsid w:val="003948C7"/>
    <w:rsid w:val="00394AE8"/>
    <w:rsid w:val="003A5458"/>
    <w:rsid w:val="003A6D66"/>
    <w:rsid w:val="003B0060"/>
    <w:rsid w:val="003B1ED2"/>
    <w:rsid w:val="003B7B6D"/>
    <w:rsid w:val="003C21E9"/>
    <w:rsid w:val="003C53D2"/>
    <w:rsid w:val="003C5A44"/>
    <w:rsid w:val="003D0BD2"/>
    <w:rsid w:val="003D1FC3"/>
    <w:rsid w:val="00402250"/>
    <w:rsid w:val="00405FFA"/>
    <w:rsid w:val="004122F1"/>
    <w:rsid w:val="00414BAF"/>
    <w:rsid w:val="0041677B"/>
    <w:rsid w:val="004279B4"/>
    <w:rsid w:val="004358B6"/>
    <w:rsid w:val="00437DB4"/>
    <w:rsid w:val="00440D1E"/>
    <w:rsid w:val="00441F17"/>
    <w:rsid w:val="00452844"/>
    <w:rsid w:val="00460005"/>
    <w:rsid w:val="00466E3C"/>
    <w:rsid w:val="004805B8"/>
    <w:rsid w:val="00483058"/>
    <w:rsid w:val="004876FF"/>
    <w:rsid w:val="004903B0"/>
    <w:rsid w:val="00493AFD"/>
    <w:rsid w:val="00493E5A"/>
    <w:rsid w:val="004C45FE"/>
    <w:rsid w:val="004D3936"/>
    <w:rsid w:val="004F559F"/>
    <w:rsid w:val="00502CEF"/>
    <w:rsid w:val="00506367"/>
    <w:rsid w:val="00512359"/>
    <w:rsid w:val="00522DB6"/>
    <w:rsid w:val="00526E3B"/>
    <w:rsid w:val="0053000A"/>
    <w:rsid w:val="00535BCF"/>
    <w:rsid w:val="00545542"/>
    <w:rsid w:val="00545A3F"/>
    <w:rsid w:val="00545DD4"/>
    <w:rsid w:val="00552EAD"/>
    <w:rsid w:val="00554DEE"/>
    <w:rsid w:val="00567B65"/>
    <w:rsid w:val="005701DA"/>
    <w:rsid w:val="005755D3"/>
    <w:rsid w:val="0058354B"/>
    <w:rsid w:val="00586967"/>
    <w:rsid w:val="00595E99"/>
    <w:rsid w:val="005A2C2A"/>
    <w:rsid w:val="005B5A8C"/>
    <w:rsid w:val="005C6609"/>
    <w:rsid w:val="005D0763"/>
    <w:rsid w:val="005D20BC"/>
    <w:rsid w:val="005D61C9"/>
    <w:rsid w:val="005D6429"/>
    <w:rsid w:val="005F11EF"/>
    <w:rsid w:val="005F4618"/>
    <w:rsid w:val="005F4CBB"/>
    <w:rsid w:val="0061000A"/>
    <w:rsid w:val="00621E61"/>
    <w:rsid w:val="0062666E"/>
    <w:rsid w:val="00637B73"/>
    <w:rsid w:val="006429E9"/>
    <w:rsid w:val="00651983"/>
    <w:rsid w:val="0066498D"/>
    <w:rsid w:val="00671DFA"/>
    <w:rsid w:val="00672420"/>
    <w:rsid w:val="00681102"/>
    <w:rsid w:val="00682BDD"/>
    <w:rsid w:val="006A1021"/>
    <w:rsid w:val="006A4AE8"/>
    <w:rsid w:val="006A4FEC"/>
    <w:rsid w:val="006A6667"/>
    <w:rsid w:val="006C47E1"/>
    <w:rsid w:val="006D46C8"/>
    <w:rsid w:val="006D54DC"/>
    <w:rsid w:val="006D7CF2"/>
    <w:rsid w:val="007006EC"/>
    <w:rsid w:val="00701683"/>
    <w:rsid w:val="00716E81"/>
    <w:rsid w:val="00735582"/>
    <w:rsid w:val="00740457"/>
    <w:rsid w:val="00740C2B"/>
    <w:rsid w:val="007534C7"/>
    <w:rsid w:val="00761627"/>
    <w:rsid w:val="00793DC3"/>
    <w:rsid w:val="007A12E2"/>
    <w:rsid w:val="007B50B5"/>
    <w:rsid w:val="007B6E24"/>
    <w:rsid w:val="007C124C"/>
    <w:rsid w:val="007D099E"/>
    <w:rsid w:val="007E6E7E"/>
    <w:rsid w:val="007F347C"/>
    <w:rsid w:val="00803840"/>
    <w:rsid w:val="008149A8"/>
    <w:rsid w:val="0081777C"/>
    <w:rsid w:val="008209C4"/>
    <w:rsid w:val="00835A75"/>
    <w:rsid w:val="00844B63"/>
    <w:rsid w:val="008631F0"/>
    <w:rsid w:val="00871F48"/>
    <w:rsid w:val="00872F25"/>
    <w:rsid w:val="00890FC0"/>
    <w:rsid w:val="00892987"/>
    <w:rsid w:val="00895105"/>
    <w:rsid w:val="008A7A93"/>
    <w:rsid w:val="008A7F36"/>
    <w:rsid w:val="008B16CA"/>
    <w:rsid w:val="008C3B84"/>
    <w:rsid w:val="008E0122"/>
    <w:rsid w:val="008E2CD5"/>
    <w:rsid w:val="008E5511"/>
    <w:rsid w:val="008E73EA"/>
    <w:rsid w:val="008E7428"/>
    <w:rsid w:val="008F3533"/>
    <w:rsid w:val="008F4FD3"/>
    <w:rsid w:val="008F5362"/>
    <w:rsid w:val="00910272"/>
    <w:rsid w:val="0091063E"/>
    <w:rsid w:val="009158E8"/>
    <w:rsid w:val="0092591A"/>
    <w:rsid w:val="0093278B"/>
    <w:rsid w:val="00935058"/>
    <w:rsid w:val="00941834"/>
    <w:rsid w:val="0095039E"/>
    <w:rsid w:val="00961F58"/>
    <w:rsid w:val="009820F9"/>
    <w:rsid w:val="0098611F"/>
    <w:rsid w:val="0098662B"/>
    <w:rsid w:val="00995499"/>
    <w:rsid w:val="009B1C00"/>
    <w:rsid w:val="009B570B"/>
    <w:rsid w:val="009C2210"/>
    <w:rsid w:val="009C27FF"/>
    <w:rsid w:val="009E1E2F"/>
    <w:rsid w:val="00A07F11"/>
    <w:rsid w:val="00A1173C"/>
    <w:rsid w:val="00A14A2A"/>
    <w:rsid w:val="00A262C9"/>
    <w:rsid w:val="00A448B3"/>
    <w:rsid w:val="00A46AA1"/>
    <w:rsid w:val="00A50368"/>
    <w:rsid w:val="00A56E1B"/>
    <w:rsid w:val="00A6010C"/>
    <w:rsid w:val="00A768BA"/>
    <w:rsid w:val="00AA7042"/>
    <w:rsid w:val="00AC1F93"/>
    <w:rsid w:val="00AC4FE8"/>
    <w:rsid w:val="00AD2267"/>
    <w:rsid w:val="00AD6485"/>
    <w:rsid w:val="00B0177B"/>
    <w:rsid w:val="00B10B11"/>
    <w:rsid w:val="00B1558E"/>
    <w:rsid w:val="00B1714B"/>
    <w:rsid w:val="00B254B8"/>
    <w:rsid w:val="00B53233"/>
    <w:rsid w:val="00B63C7E"/>
    <w:rsid w:val="00B6498E"/>
    <w:rsid w:val="00B65AB4"/>
    <w:rsid w:val="00B67A5E"/>
    <w:rsid w:val="00B71A42"/>
    <w:rsid w:val="00B75168"/>
    <w:rsid w:val="00B82443"/>
    <w:rsid w:val="00B82983"/>
    <w:rsid w:val="00BA3684"/>
    <w:rsid w:val="00BA3906"/>
    <w:rsid w:val="00BA5CD1"/>
    <w:rsid w:val="00BB1CDB"/>
    <w:rsid w:val="00BB5D37"/>
    <w:rsid w:val="00BD4715"/>
    <w:rsid w:val="00BD4883"/>
    <w:rsid w:val="00BD496B"/>
    <w:rsid w:val="00BD4A69"/>
    <w:rsid w:val="00BD685D"/>
    <w:rsid w:val="00BF381E"/>
    <w:rsid w:val="00C062BE"/>
    <w:rsid w:val="00C24E7D"/>
    <w:rsid w:val="00C31ED3"/>
    <w:rsid w:val="00C51B68"/>
    <w:rsid w:val="00C6256B"/>
    <w:rsid w:val="00C74A9A"/>
    <w:rsid w:val="00C810F5"/>
    <w:rsid w:val="00C81870"/>
    <w:rsid w:val="00C87249"/>
    <w:rsid w:val="00C87AA5"/>
    <w:rsid w:val="00CD262B"/>
    <w:rsid w:val="00CD3FEB"/>
    <w:rsid w:val="00CE0602"/>
    <w:rsid w:val="00D0149E"/>
    <w:rsid w:val="00D0222A"/>
    <w:rsid w:val="00D03BCE"/>
    <w:rsid w:val="00D175B9"/>
    <w:rsid w:val="00D20947"/>
    <w:rsid w:val="00D21928"/>
    <w:rsid w:val="00D21A65"/>
    <w:rsid w:val="00D27537"/>
    <w:rsid w:val="00D44129"/>
    <w:rsid w:val="00D60689"/>
    <w:rsid w:val="00D61447"/>
    <w:rsid w:val="00D61B8F"/>
    <w:rsid w:val="00D6228E"/>
    <w:rsid w:val="00D7286E"/>
    <w:rsid w:val="00D824A1"/>
    <w:rsid w:val="00D83665"/>
    <w:rsid w:val="00D92064"/>
    <w:rsid w:val="00DB1357"/>
    <w:rsid w:val="00DB6FF6"/>
    <w:rsid w:val="00DC3387"/>
    <w:rsid w:val="00DD3455"/>
    <w:rsid w:val="00DD46F4"/>
    <w:rsid w:val="00DE02A9"/>
    <w:rsid w:val="00DE580F"/>
    <w:rsid w:val="00DF21A3"/>
    <w:rsid w:val="00E109DA"/>
    <w:rsid w:val="00E153B8"/>
    <w:rsid w:val="00E1577D"/>
    <w:rsid w:val="00E16DD1"/>
    <w:rsid w:val="00E271F5"/>
    <w:rsid w:val="00E27AA1"/>
    <w:rsid w:val="00E27E7A"/>
    <w:rsid w:val="00E31EC1"/>
    <w:rsid w:val="00E47812"/>
    <w:rsid w:val="00E5494F"/>
    <w:rsid w:val="00E61125"/>
    <w:rsid w:val="00E620E6"/>
    <w:rsid w:val="00E626DD"/>
    <w:rsid w:val="00E752D7"/>
    <w:rsid w:val="00E76249"/>
    <w:rsid w:val="00E80E8D"/>
    <w:rsid w:val="00E879F2"/>
    <w:rsid w:val="00E93BDD"/>
    <w:rsid w:val="00EB1B35"/>
    <w:rsid w:val="00EB6513"/>
    <w:rsid w:val="00EC017A"/>
    <w:rsid w:val="00ED313D"/>
    <w:rsid w:val="00EE16AD"/>
    <w:rsid w:val="00EF736B"/>
    <w:rsid w:val="00F14301"/>
    <w:rsid w:val="00F172E3"/>
    <w:rsid w:val="00F179F2"/>
    <w:rsid w:val="00F352AA"/>
    <w:rsid w:val="00F35F4D"/>
    <w:rsid w:val="00F40DEF"/>
    <w:rsid w:val="00F50BA3"/>
    <w:rsid w:val="00F61B6E"/>
    <w:rsid w:val="00F6526B"/>
    <w:rsid w:val="00F92C15"/>
    <w:rsid w:val="00F951AE"/>
    <w:rsid w:val="00FA490F"/>
    <w:rsid w:val="00FC6A65"/>
    <w:rsid w:val="00FE1B89"/>
    <w:rsid w:val="00FF27F1"/>
    <w:rsid w:val="00FF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52CEB0"/>
  <w15:chartTrackingRefBased/>
  <w15:docId w15:val="{AA0C8893-A35C-4441-8B60-E21D3532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6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6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6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6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461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F461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46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F46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F46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252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0168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7016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683"/>
  </w:style>
  <w:style w:type="paragraph" w:styleId="Footer">
    <w:name w:val="footer"/>
    <w:basedOn w:val="Normal"/>
    <w:link w:val="FooterChar"/>
    <w:uiPriority w:val="99"/>
    <w:unhideWhenUsed/>
    <w:rsid w:val="007016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683"/>
  </w:style>
  <w:style w:type="paragraph" w:styleId="FootnoteText">
    <w:name w:val="footnote text"/>
    <w:basedOn w:val="Normal"/>
    <w:link w:val="FootnoteTextChar"/>
    <w:uiPriority w:val="99"/>
    <w:semiHidden/>
    <w:unhideWhenUsed/>
    <w:rsid w:val="00BD47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471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47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1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62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9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986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33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27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19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25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4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53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81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65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04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3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8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fr.wiktionary.org/wiki/little-endia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3D023FE1B34005A15C6170D8D0B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F6FCB-3064-4155-BA64-6DB3460DD0EF}"/>
      </w:docPartPr>
      <w:docPartBody>
        <w:p w:rsidR="009D505C" w:rsidRDefault="00CB6DB2" w:rsidP="00CB6DB2">
          <w:pPr>
            <w:pStyle w:val="D23D023FE1B34005A15C6170D8D0B554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B2"/>
    <w:rsid w:val="00404BF2"/>
    <w:rsid w:val="00463DD0"/>
    <w:rsid w:val="005C0094"/>
    <w:rsid w:val="005F262D"/>
    <w:rsid w:val="007D67A8"/>
    <w:rsid w:val="009D505C"/>
    <w:rsid w:val="00AC203B"/>
    <w:rsid w:val="00B5656E"/>
    <w:rsid w:val="00BF209D"/>
    <w:rsid w:val="00CB6DB2"/>
    <w:rsid w:val="00DA4735"/>
    <w:rsid w:val="00DA7D04"/>
    <w:rsid w:val="00E752E6"/>
    <w:rsid w:val="00E77DAF"/>
    <w:rsid w:val="00F0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3D023FE1B34005A15C6170D8D0B554">
    <w:name w:val="D23D023FE1B34005A15C6170D8D0B554"/>
    <w:rsid w:val="00CB6D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36374-BEBC-4829-94E3-3DDC5E848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TP 1 : Assembleur</vt:lpstr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1 : Assembleur</dc:title>
  <dc:subject/>
  <dc:creator>R D</dc:creator>
  <cp:keywords/>
  <dc:description/>
  <cp:lastModifiedBy>R D</cp:lastModifiedBy>
  <cp:revision>317</cp:revision>
  <dcterms:created xsi:type="dcterms:W3CDTF">2022-11-03T14:11:00Z</dcterms:created>
  <dcterms:modified xsi:type="dcterms:W3CDTF">2023-12-08T00:10:00Z</dcterms:modified>
</cp:coreProperties>
</file>