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Acta de Constitución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i w:val="0"/>
          <w:iCs w:val="0"/>
          <w:color w:val="002b44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color w:val="002b44"/>
          <w:sz w:val="36"/>
          <w:szCs w:val="36"/>
          <w:rtl w:val="0"/>
        </w:rPr>
        <w:t xml:space="preserve">Cambioteca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i w:val="0"/>
          <w:iCs w:val="0"/>
          <w:color w:val="002b44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2b44"/>
          <w:sz w:val="36"/>
          <w:szCs w:val="36"/>
          <w:rtl w:val="0"/>
        </w:rPr>
        <w:t xml:space="preserve">28</w:t>
      </w:r>
      <w:r w:rsidDel="00000000" w:rsidR="00000000" w:rsidRPr="00000000">
        <w:rPr>
          <w:b w:val="1"/>
          <w:bCs w:val="1"/>
          <w:i w:val="1"/>
          <w:iCs w:val="1"/>
          <w:color w:val="002b44"/>
          <w:sz w:val="36"/>
          <w:szCs w:val="36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color w:val="002b44"/>
          <w:sz w:val="36"/>
          <w:szCs w:val="36"/>
          <w:rtl w:val="0"/>
        </w:rPr>
        <w:t xml:space="preserve">11</w:t>
      </w:r>
      <w:r w:rsidDel="00000000" w:rsidR="00000000" w:rsidRPr="00000000">
        <w:rPr>
          <w:b w:val="1"/>
          <w:bCs w:val="1"/>
          <w:i w:val="1"/>
          <w:iCs w:val="1"/>
          <w:color w:val="002b44"/>
          <w:sz w:val="36"/>
          <w:szCs w:val="36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color w:val="002b44"/>
          <w:sz w:val="36"/>
          <w:szCs w:val="36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rPr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6204986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6atukqdr5rgl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m0zp9g3g31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e6svc5i2y3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Patrocinador / Patrocinadores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4zzdujkcrsx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Propósito y Justificación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sxela5bsbgq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 del Proyecto y Entregables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06g70lfei0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Descripción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j8zu991t00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Entregables del Proyecto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fehyh8p6iip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de alto nivel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xu8q1qt5gm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del producto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hyaciglss8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del proyecto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rmmy5x660zq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7vx9sqqibnx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Premisas y Restricciones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arcj43t2eb8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Riesgos iniciales de alto nivel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gbqdbnmbyoy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 de hitos principales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bnfmmgi67vv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Presupuesto estimado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inma66y93hz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1) Personal (dedicación estimada)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1peb4ib8yyk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2) Servicios y suscripciones (4 meses)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8q43pesqxjh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3) Operación y equipamiento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005o5erveqd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4) Resumen y contingencia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reajdkwbdsd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 de Interesados (stakeholders)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1vrxt8ayid0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Requisitos de aprobación del proyecto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vlo2wxrwr6w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Asignación del Gerente de Proyecto y nivel de autoridad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f50um9p6f1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Gerente de Proyecto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o91r9yy7lc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Niveles de autoridad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uud8ne7vt2p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Personal y recursos preasignados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xzuknn8g9hi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Aprobaciones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spacing w:after="0" w:line="360" w:lineRule="auto"/>
        <w:rPr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color w:val="365f91"/>
        </w:rPr>
      </w:pPr>
      <w:bookmarkStart w:colFirst="0" w:colLast="0" w:name="_heading=h.quiajg4c5d5r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280" w:before="280" w:line="240" w:lineRule="auto"/>
        <w:rPr>
          <w:color w:val="073763"/>
          <w:vertAlign w:val="baseline"/>
        </w:rPr>
      </w:pPr>
      <w:bookmarkStart w:colFirst="0" w:colLast="0" w:name="_heading=h.6atukqdr5rgl" w:id="1"/>
      <w:bookmarkEnd w:id="1"/>
      <w:r w:rsidDel="00000000" w:rsidR="00000000" w:rsidRPr="00000000">
        <w:rPr>
          <w:color w:val="073763"/>
          <w:vertAlign w:val="baseline"/>
          <w:rtl w:val="0"/>
        </w:rPr>
        <w:t xml:space="preserve">Información del Proyecto</w:t>
      </w:r>
    </w:p>
    <w:p w:rsidR="00000000" w:rsidDel="00000000" w:rsidP="00000000" w:rsidRDefault="00000000" w:rsidRPr="00000000" w14:paraId="00000047">
      <w:pPr>
        <w:pStyle w:val="Heading3"/>
        <w:spacing w:after="280" w:before="280" w:line="240" w:lineRule="auto"/>
        <w:rPr>
          <w:color w:val="073763"/>
          <w:vertAlign w:val="baseline"/>
        </w:rPr>
      </w:pPr>
      <w:bookmarkStart w:colFirst="0" w:colLast="0" w:name="_heading=h.4m0zp9g3g319" w:id="2"/>
      <w:bookmarkEnd w:id="2"/>
      <w:r w:rsidDel="00000000" w:rsidR="00000000" w:rsidRPr="00000000">
        <w:rPr>
          <w:color w:val="073763"/>
          <w:vertAlign w:val="baseline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Duoc UC –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Cambioteca – Plataforma web y aplicación móvil para intercambio de libros físicos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22/08/2025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versión revisada al 28/11/2025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Comunidad de estudiantes y lectores de Santiago de Chile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Fernando Herrera /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Nicolás Rebolledo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spacing w:after="280" w:before="280" w:line="240" w:lineRule="auto"/>
        <w:rPr>
          <w:vertAlign w:val="baseline"/>
        </w:rPr>
      </w:pPr>
      <w:bookmarkStart w:colFirst="0" w:colLast="0" w:name="_heading=h.1e6svc5i2y3t" w:id="3"/>
      <w:bookmarkEnd w:id="3"/>
      <w:r w:rsidDel="00000000" w:rsidR="00000000" w:rsidRPr="00000000">
        <w:rPr>
          <w:vertAlign w:val="baseline"/>
          <w:rtl w:val="0"/>
        </w:rPr>
        <w:t xml:space="preserve">Patrocinador / Patrocinadores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gridCol w:w="2245"/>
        <w:tblGridChange w:id="0">
          <w:tblGrid>
            <w:gridCol w:w="2136"/>
            <w:gridCol w:w="2244"/>
            <w:gridCol w:w="2245"/>
            <w:gridCol w:w="2245"/>
          </w:tblGrid>
        </w:tblGridChange>
      </w:tblGrid>
      <w:tr>
        <w:trPr>
          <w:cantSplit w:val="1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Rama ejecutiva (Vicepresidencia)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Fernando Herrera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Docente guía de Proyecto de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Escuela de Informática y Telecomunicaciones – 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Profesor Guia Capstone – Duoc UC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l4zzdujkcrsx" w:id="4"/>
      <w:bookmarkEnd w:id="4"/>
      <w:r w:rsidDel="00000000" w:rsidR="00000000" w:rsidRPr="00000000">
        <w:rPr>
          <w:vertAlign w:val="baseline"/>
          <w:rtl w:val="0"/>
        </w:rPr>
        <w:t xml:space="preserve">Propósito y Justificación del Proyecto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 </w:t>
            </w:r>
            <w:r w:rsidDel="00000000" w:rsidR="00000000" w:rsidRPr="00000000">
              <w:rPr>
                <w:rtl w:val="0"/>
              </w:rPr>
              <w:t xml:space="preserve">del proyecto Cambioteca es desarrollar una solución tecnológica que facilite el intercambio de libros físicos entre personas, mediante una aplicación móvil y una plataforma web, sin manejar compras, ventas ni pagos en línea.</w:t>
            </w:r>
          </w:p>
          <w:p w:rsidR="00000000" w:rsidDel="00000000" w:rsidP="00000000" w:rsidRDefault="00000000" w:rsidRPr="00000000" w14:paraId="0000005F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plataforma busca ofrecer un espacio seguro, ordenado y fácil de usar, donde los usuarios puedan publicar libros, encontrar coincidencias de intercambio, comunicarse y coordinar un punto de encuentro.</w:t>
            </w:r>
          </w:p>
          <w:p w:rsidR="00000000" w:rsidDel="00000000" w:rsidP="00000000" w:rsidRDefault="00000000" w:rsidRPr="00000000" w14:paraId="00000060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justificación del proyecto se sostiene en dos dimensiones principales: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3"/>
              </w:numPr>
              <w:spacing w:after="240" w:before="240"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Relevancia social y cultural</w:t>
            </w:r>
          </w:p>
          <w:p w:rsidR="00000000" w:rsidDel="00000000" w:rsidP="00000000" w:rsidRDefault="00000000" w:rsidRPr="00000000" w14:paraId="00000062">
            <w:pPr>
              <w:spacing w:after="240" w:before="240"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proyecto promueve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reutilización de libros físicos</w:t>
            </w:r>
            <w:r w:rsidDel="00000000" w:rsidR="00000000" w:rsidRPr="00000000">
              <w:rPr>
                <w:rtl w:val="0"/>
              </w:rPr>
              <w:t xml:space="preserve"> y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economía circular</w:t>
            </w:r>
            <w:r w:rsidDel="00000000" w:rsidR="00000000" w:rsidRPr="00000000">
              <w:rPr>
                <w:rtl w:val="0"/>
              </w:rPr>
              <w:t xml:space="preserve">, evitando que textos en buen estado queden guardados sin uso.</w:t>
              <w:br w:type="textWrapping"/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Facilita el acceso a material de lectura a estudiantes y lectores que no siempre pueden comprar libros nuevos.</w:t>
              <w:br w:type="textWrapping"/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Fomenta comunidades de intercambio y colaboración en torno a la lectura, reforzando el hábito lector y el cuidado de los recursos.</w:t>
            </w:r>
          </w:p>
          <w:p w:rsidR="00000000" w:rsidDel="00000000" w:rsidP="00000000" w:rsidRDefault="00000000" w:rsidRPr="00000000" w14:paraId="00000066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40" w:line="240" w:lineRule="auto"/>
              <w:ind w:left="720" w:right="0" w:hanging="36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Pertinencia académica y profesional:</w:t>
              <w:br w:type="textWrapping"/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Permite aplicar de forma integrada competencias del perfil de egreso de Ingeniería en Informática:</w:t>
              <w:br w:type="textWrapping"/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web y móvil</w:t>
            </w:r>
            <w:r w:rsidDel="00000000" w:rsidR="00000000" w:rsidRPr="00000000">
              <w:rPr>
                <w:rtl w:val="0"/>
              </w:rPr>
              <w:t xml:space="preserve"> (frontend y backend).</w:t>
              <w:br w:type="textWrapping"/>
            </w:r>
          </w:p>
          <w:p w:rsidR="00000000" w:rsidDel="00000000" w:rsidP="00000000" w:rsidRDefault="00000000" w:rsidRPr="00000000" w14:paraId="0000006A">
            <w:pPr>
              <w:numPr>
                <w:ilvl w:val="1"/>
                <w:numId w:val="5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y administración de bases de datos relacionales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6B">
            <w:pPr>
              <w:numPr>
                <w:ilvl w:val="1"/>
                <w:numId w:val="5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Integración de servicios externos</w:t>
            </w:r>
            <w:r w:rsidDel="00000000" w:rsidR="00000000" w:rsidRPr="00000000">
              <w:rPr>
                <w:rtl w:val="0"/>
              </w:rPr>
              <w:t xml:space="preserve">, como mapas y ubicación de puntos de encuentro.</w:t>
              <w:br w:type="textWrapping"/>
            </w:r>
          </w:p>
          <w:p w:rsidR="00000000" w:rsidDel="00000000" w:rsidP="00000000" w:rsidRDefault="00000000" w:rsidRPr="00000000" w14:paraId="0000006C">
            <w:pPr>
              <w:numPr>
                <w:ilvl w:val="1"/>
                <w:numId w:val="5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proyectos y metodologías ágiles</w:t>
            </w:r>
            <w:r w:rsidDel="00000000" w:rsidR="00000000" w:rsidRPr="00000000">
              <w:rPr>
                <w:rtl w:val="0"/>
              </w:rPr>
              <w:t xml:space="preserve"> (Scrum).</w:t>
              <w:br w:type="textWrapping"/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proyecto consolida experiencia práctica en tecnologías actuales: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Django/DRF, MySQL, Ionic/Angular para mobile y Angular para web</w:t>
            </w:r>
            <w:r w:rsidDel="00000000" w:rsidR="00000000" w:rsidRPr="00000000">
              <w:rPr>
                <w:rtl w:val="0"/>
              </w:rPr>
              <w:t xml:space="preserve">, despliegue en la nube y gestión de versiones con Git.</w:t>
              <w:br w:type="textWrapping"/>
            </w:r>
          </w:p>
          <w:p w:rsidR="00000000" w:rsidDel="00000000" w:rsidP="00000000" w:rsidRDefault="00000000" w:rsidRPr="00000000" w14:paraId="0000006E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síntesis, Cambioteca une el impacto social del intercambio de libros con la aplicación práctica de conocimientos tecnológicos, aportando tanto a la comunidad lectora como al desarrollo profesional de los integrantes del equipo.</w:t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spacing w:after="280" w:before="280" w:line="240" w:lineRule="auto"/>
        <w:rPr/>
      </w:pPr>
      <w:bookmarkStart w:colFirst="0" w:colLast="0" w:name="_heading=h.85r1q3dx8mso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ysxela5bsbgq" w:id="6"/>
      <w:bookmarkEnd w:id="6"/>
      <w:r w:rsidDel="00000000" w:rsidR="00000000" w:rsidRPr="00000000">
        <w:rPr>
          <w:vertAlign w:val="baseline"/>
          <w:rtl w:val="0"/>
        </w:rPr>
        <w:t xml:space="preserve">Descripción del Proyecto y Entregables</w:t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pStyle w:val="Heading3"/>
              <w:keepNext w:val="0"/>
              <w:keepLines w:val="0"/>
              <w:spacing w:after="80" w:lineRule="auto"/>
              <w:ind w:left="720" w:hanging="360"/>
              <w:rPr>
                <w:color w:val="000000"/>
                <w:sz w:val="26"/>
                <w:szCs w:val="26"/>
              </w:rPr>
            </w:pPr>
            <w:bookmarkStart w:colFirst="0" w:colLast="0" w:name="_heading=h.h06g70lfei00" w:id="7"/>
            <w:bookmarkEnd w:id="7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3.1. Descripción del Proyecto</w:t>
            </w:r>
          </w:p>
          <w:p w:rsidR="00000000" w:rsidDel="00000000" w:rsidP="00000000" w:rsidRDefault="00000000" w:rsidRPr="00000000" w14:paraId="00000074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Cambioteca es una plataforma digital compuesta por: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móvil</w:t>
            </w:r>
            <w:r w:rsidDel="00000000" w:rsidR="00000000" w:rsidRPr="00000000">
              <w:rPr>
                <w:rtl w:val="0"/>
              </w:rPr>
              <w:t xml:space="preserve"> (Ionic/Angular).</w:t>
              <w:br w:type="textWrapping"/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Sitio web</w:t>
            </w:r>
            <w:r w:rsidDel="00000000" w:rsidR="00000000" w:rsidRPr="00000000">
              <w:rPr>
                <w:rtl w:val="0"/>
              </w:rPr>
              <w:t xml:space="preserve"> (Angular).</w:t>
              <w:br w:type="textWrapping"/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Backend/API REST</w:t>
            </w:r>
            <w:r w:rsidDel="00000000" w:rsidR="00000000" w:rsidRPr="00000000">
              <w:rPr>
                <w:rtl w:val="0"/>
              </w:rPr>
              <w:t xml:space="preserve"> en Django, con base de datos relacional (MySQL).</w:t>
              <w:br w:type="textWrapping"/>
            </w:r>
          </w:p>
          <w:p w:rsidR="00000000" w:rsidDel="00000000" w:rsidP="00000000" w:rsidRDefault="00000000" w:rsidRPr="00000000" w14:paraId="00000078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 objetivo principal 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permitir y gestionar el intercambio de libros físicos</w:t>
            </w:r>
            <w:r w:rsidDel="00000000" w:rsidR="00000000" w:rsidRPr="00000000">
              <w:rPr>
                <w:rtl w:val="0"/>
              </w:rPr>
              <w:t xml:space="preserve"> entre usuarios, a través de un flujo claro y seguro: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Registro e inicio de sesión de usuarios.</w:t>
              <w:br w:type="textWrapping"/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Publicación de libros indicando estado, género, condición y detalles relevantes.</w:t>
              <w:br w:type="textWrapping"/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Visualización de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catálogo de libros disponibles para intercambio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Creación y gestión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solicitudes de intercambio</w:t>
            </w:r>
            <w:r w:rsidDel="00000000" w:rsidR="00000000" w:rsidRPr="00000000">
              <w:rPr>
                <w:rtl w:val="0"/>
              </w:rPr>
              <w:t xml:space="preserve"> (pendiente, aceptada, rechazada, cancelada, completada).</w:t>
              <w:br w:type="textWrapping"/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Chat interno</w:t>
            </w:r>
            <w:r w:rsidDel="00000000" w:rsidR="00000000" w:rsidRPr="00000000">
              <w:rPr>
                <w:rtl w:val="0"/>
              </w:rPr>
              <w:t xml:space="preserve"> entre las partes para coordinar detalles.</w:t>
              <w:br w:type="textWrapping"/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 de puntos de encuentro</w:t>
            </w:r>
            <w:r w:rsidDel="00000000" w:rsidR="00000000" w:rsidRPr="00000000">
              <w:rPr>
                <w:rtl w:val="0"/>
              </w:rPr>
              <w:t xml:space="preserve"> con integración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Google Maps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Generación y validación de un código de intercambio</w:t>
            </w:r>
            <w:r w:rsidDel="00000000" w:rsidR="00000000" w:rsidRPr="00000000">
              <w:rPr>
                <w:rtl w:val="0"/>
              </w:rPr>
              <w:t xml:space="preserve"> para confirmar el encuentro realizado.</w:t>
              <w:br w:type="textWrapping"/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Calificación y reputación de usuarios</w:t>
            </w:r>
            <w:r w:rsidDel="00000000" w:rsidR="00000000" w:rsidRPr="00000000">
              <w:rPr>
                <w:rtl w:val="0"/>
              </w:rPr>
              <w:t xml:space="preserve"> tras completar un intercambio.</w:t>
              <w:br w:type="textWrapping"/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Panel de administración con funciones de moderación, baja de publicaciones y visualización de métricas básicas.</w:t>
              <w:br w:type="textWrapping"/>
            </w:r>
          </w:p>
          <w:p w:rsidR="00000000" w:rsidDel="00000000" w:rsidP="00000000" w:rsidRDefault="00000000" w:rsidRPr="00000000" w14:paraId="00000082">
            <w:pPr>
              <w:spacing w:after="240" w:before="240" w:lin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Importante: el proyecto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incluye ninguna funcionalidad de compra/venta, manejo de dinero, ni integración de pasarelas de pago</w:t>
            </w:r>
            <w:r w:rsidDel="00000000" w:rsidR="00000000" w:rsidRPr="00000000">
              <w:rPr>
                <w:rtl w:val="0"/>
              </w:rPr>
              <w:t xml:space="preserve">. Todo se orienta exclusivamente 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trueque de libros físicos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3">
            <w:pPr>
              <w:pStyle w:val="Heading3"/>
              <w:keepNext w:val="0"/>
              <w:keepLines w:val="0"/>
              <w:spacing w:after="80" w:lineRule="auto"/>
              <w:ind w:left="720" w:hanging="360"/>
              <w:rPr>
                <w:color w:val="000000"/>
                <w:sz w:val="26"/>
                <w:szCs w:val="26"/>
              </w:rPr>
            </w:pPr>
            <w:bookmarkStart w:colFirst="0" w:colLast="0" w:name="_heading=h.uj8zu991t000" w:id="8"/>
            <w:bookmarkEnd w:id="8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3.2. Entregables del Proyecto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inicial</w:t>
              <w:br w:type="textWrapping"/>
            </w:r>
          </w:p>
          <w:p w:rsidR="00000000" w:rsidDel="00000000" w:rsidP="00000000" w:rsidRDefault="00000000" w:rsidRPr="00000000" w14:paraId="00000085">
            <w:pPr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Acta de Constitución del Proyecto.</w:t>
              <w:br w:type="textWrapping"/>
            </w:r>
          </w:p>
          <w:p w:rsidR="00000000" w:rsidDel="00000000" w:rsidP="00000000" w:rsidRDefault="00000000" w:rsidRPr="00000000" w14:paraId="00000086">
            <w:pPr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Especificación de Requisitos de Software (ERS).</w:t>
              <w:br w:type="textWrapping"/>
            </w:r>
          </w:p>
          <w:p w:rsidR="00000000" w:rsidDel="00000000" w:rsidP="00000000" w:rsidRDefault="00000000" w:rsidRPr="00000000" w14:paraId="00000087">
            <w:pPr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Backlog del producto (épicas, historias de usuario, tareas).</w:t>
              <w:br w:type="textWrapping"/>
            </w:r>
          </w:p>
          <w:p w:rsidR="00000000" w:rsidDel="00000000" w:rsidP="00000000" w:rsidRDefault="00000000" w:rsidRPr="00000000" w14:paraId="00000088">
            <w:pPr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Diagramas de casos de uso y diagramas de contexto.</w:t>
              <w:br w:type="textWrapping"/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técnico</w:t>
              <w:br w:type="textWrapping"/>
            </w:r>
          </w:p>
          <w:p w:rsidR="00000000" w:rsidDel="00000000" w:rsidP="00000000" w:rsidRDefault="00000000" w:rsidRPr="00000000" w14:paraId="0000008A">
            <w:pPr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Modelo de base de datos relacional (DER).</w:t>
              <w:br w:type="textWrapping"/>
            </w:r>
          </w:p>
          <w:p w:rsidR="00000000" w:rsidDel="00000000" w:rsidP="00000000" w:rsidRDefault="00000000" w:rsidRPr="00000000" w14:paraId="0000008B">
            <w:pPr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Arquitectura del sistema (4+1 vistas o equivalente).</w:t>
              <w:br w:type="textWrapping"/>
            </w:r>
          </w:p>
          <w:p w:rsidR="00000000" w:rsidDel="00000000" w:rsidP="00000000" w:rsidRDefault="00000000" w:rsidRPr="00000000" w14:paraId="0000008C">
            <w:pPr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Diagramas UML (componentes, secuencia, despliegue).</w:t>
              <w:br w:type="textWrapping"/>
            </w:r>
          </w:p>
          <w:p w:rsidR="00000000" w:rsidDel="00000000" w:rsidP="00000000" w:rsidRDefault="00000000" w:rsidRPr="00000000" w14:paraId="0000008D">
            <w:pPr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Mockups y prototipos de interfaz (web y mobile).</w:t>
              <w:br w:type="textWrapping"/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 1 (Semana 8)</w:t>
              <w:br w:type="textWrapping"/>
            </w:r>
          </w:p>
          <w:p w:rsidR="00000000" w:rsidDel="00000000" w:rsidP="00000000" w:rsidRDefault="00000000" w:rsidRPr="00000000" w14:paraId="0000008F">
            <w:pPr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Módulo de autenticación básica: registro, login, recuperación de contraseña.</w:t>
              <w:br w:type="textWrapping"/>
            </w:r>
          </w:p>
          <w:p w:rsidR="00000000" w:rsidDel="00000000" w:rsidP="00000000" w:rsidRDefault="00000000" w:rsidRPr="00000000" w14:paraId="00000090">
            <w:pPr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Gestión de usuarios desde el administrador.</w:t>
              <w:br w:type="textWrapping"/>
            </w:r>
          </w:p>
          <w:p w:rsidR="00000000" w:rsidDel="00000000" w:rsidP="00000000" w:rsidRDefault="00000000" w:rsidRPr="00000000" w14:paraId="00000091">
            <w:pPr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Publicación inicial de libros (CRUD de libros, solo administrador / dueño).</w:t>
              <w:br w:type="textWrapping"/>
            </w:r>
          </w:p>
          <w:p w:rsidR="00000000" w:rsidDel="00000000" w:rsidP="00000000" w:rsidRDefault="00000000" w:rsidRPr="00000000" w14:paraId="00000092">
            <w:pPr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Catálogo simple de libros disponibles para intercambio.</w:t>
              <w:br w:type="textWrapping"/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 2 (Semana 11)</w:t>
              <w:br w:type="textWrapping"/>
            </w:r>
          </w:p>
          <w:p w:rsidR="00000000" w:rsidDel="00000000" w:rsidP="00000000" w:rsidRDefault="00000000" w:rsidRPr="00000000" w14:paraId="00000094">
            <w:pPr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Flujo de intercambio entre usuarios:</w:t>
              <w:br w:type="textWrapping"/>
            </w:r>
          </w:p>
          <w:p w:rsidR="00000000" w:rsidDel="00000000" w:rsidP="00000000" w:rsidRDefault="00000000" w:rsidRPr="00000000" w14:paraId="00000095">
            <w:pPr>
              <w:numPr>
                <w:ilvl w:val="2"/>
                <w:numId w:val="4"/>
              </w:numPr>
              <w:spacing w:after="0" w:afterAutospacing="0" w:before="0" w:beforeAutospacing="0" w:line="240" w:lineRule="auto"/>
              <w:ind w:left="2160" w:hanging="360"/>
              <w:rPr/>
            </w:pPr>
            <w:r w:rsidDel="00000000" w:rsidR="00000000" w:rsidRPr="00000000">
              <w:rPr>
                <w:rtl w:val="0"/>
              </w:rPr>
              <w:t xml:space="preserve">Envío de solicitudes de intercambio.</w:t>
              <w:br w:type="textWrapping"/>
            </w:r>
          </w:p>
          <w:p w:rsidR="00000000" w:rsidDel="00000000" w:rsidP="00000000" w:rsidRDefault="00000000" w:rsidRPr="00000000" w14:paraId="00000096">
            <w:pPr>
              <w:numPr>
                <w:ilvl w:val="2"/>
                <w:numId w:val="4"/>
              </w:numPr>
              <w:spacing w:after="0" w:afterAutospacing="0" w:before="0" w:beforeAutospacing="0" w:line="240" w:lineRule="auto"/>
              <w:ind w:left="2160" w:hanging="360"/>
              <w:rPr/>
            </w:pPr>
            <w:r w:rsidDel="00000000" w:rsidR="00000000" w:rsidRPr="00000000">
              <w:rPr>
                <w:rtl w:val="0"/>
              </w:rPr>
              <w:t xml:space="preserve">Aceptación / rechazo de solicitudes.</w:t>
              <w:br w:type="textWrapping"/>
            </w:r>
          </w:p>
          <w:p w:rsidR="00000000" w:rsidDel="00000000" w:rsidP="00000000" w:rsidRDefault="00000000" w:rsidRPr="00000000" w14:paraId="00000097">
            <w:pPr>
              <w:numPr>
                <w:ilvl w:val="2"/>
                <w:numId w:val="4"/>
              </w:numPr>
              <w:spacing w:after="0" w:afterAutospacing="0" w:before="0" w:beforeAutospacing="0" w:line="240" w:lineRule="auto"/>
              <w:ind w:left="2160" w:hanging="360"/>
              <w:rPr/>
            </w:pPr>
            <w:r w:rsidDel="00000000" w:rsidR="00000000" w:rsidRPr="00000000">
              <w:rPr>
                <w:rtl w:val="0"/>
              </w:rPr>
              <w:t xml:space="preserve">Cancelación de solicitudes/intercambios.</w:t>
              <w:br w:type="textWrapping"/>
            </w:r>
          </w:p>
          <w:p w:rsidR="00000000" w:rsidDel="00000000" w:rsidP="00000000" w:rsidRDefault="00000000" w:rsidRPr="00000000" w14:paraId="00000098">
            <w:pPr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Chat interno entre usuarios involucrados.</w:t>
              <w:br w:type="textWrapping"/>
            </w:r>
          </w:p>
          <w:p w:rsidR="00000000" w:rsidDel="00000000" w:rsidP="00000000" w:rsidRDefault="00000000" w:rsidRPr="00000000" w14:paraId="00000099">
            <w:pPr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Integración con Google Maps para selección y visualización de puntos de encuentro.</w:t>
              <w:br w:type="textWrapping"/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 3 (Semana 13)</w:t>
              <w:br w:type="textWrapping"/>
            </w:r>
          </w:p>
          <w:p w:rsidR="00000000" w:rsidDel="00000000" w:rsidP="00000000" w:rsidRDefault="00000000" w:rsidRPr="00000000" w14:paraId="0000009B">
            <w:pPr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Cierre de intercambio mediante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código único de confirmación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9C">
            <w:pPr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Calificación de usuarios y visibilidad de reputación.</w:t>
              <w:br w:type="textWrapping"/>
            </w:r>
          </w:p>
          <w:p w:rsidR="00000000" w:rsidDel="00000000" w:rsidP="00000000" w:rsidRDefault="00000000" w:rsidRPr="00000000" w14:paraId="0000009D">
            <w:pPr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Dashboard básico de estadísticas: número de intercambios, libros más intercambiados, géneros más frecuentes, usuarios más activos.</w:t>
              <w:br w:type="textWrapping"/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fuente completo</w:t>
              <w:br w:type="textWrapping"/>
            </w:r>
          </w:p>
          <w:p w:rsidR="00000000" w:rsidDel="00000000" w:rsidP="00000000" w:rsidRDefault="00000000" w:rsidRPr="00000000" w14:paraId="0000009F">
            <w:pPr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Backend (API REST Django).</w:t>
              <w:br w:type="textWrapping"/>
            </w:r>
          </w:p>
          <w:p w:rsidR="00000000" w:rsidDel="00000000" w:rsidP="00000000" w:rsidRDefault="00000000" w:rsidRPr="00000000" w14:paraId="000000A0">
            <w:pPr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App web (Angular).</w:t>
              <w:br w:type="textWrapping"/>
            </w:r>
          </w:p>
          <w:p w:rsidR="00000000" w:rsidDel="00000000" w:rsidP="00000000" w:rsidRDefault="00000000" w:rsidRPr="00000000" w14:paraId="000000A1">
            <w:pPr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App móvil (Ionic/Angular).</w:t>
              <w:br w:type="textWrapping"/>
            </w:r>
          </w:p>
          <w:p w:rsidR="00000000" w:rsidDel="00000000" w:rsidP="00000000" w:rsidRDefault="00000000" w:rsidRPr="00000000" w14:paraId="000000A2">
            <w:pPr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Scripts de despliegue y archivos de configuración.</w:t>
              <w:br w:type="textWrapping"/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Informe final del proyecto</w:t>
              <w:br w:type="textWrapping"/>
            </w:r>
          </w:p>
          <w:p w:rsidR="00000000" w:rsidDel="00000000" w:rsidP="00000000" w:rsidRDefault="00000000" w:rsidRPr="00000000" w14:paraId="000000A4">
            <w:pPr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Descripción del desarrollo.</w:t>
              <w:br w:type="textWrapping"/>
            </w:r>
          </w:p>
          <w:p w:rsidR="00000000" w:rsidDel="00000000" w:rsidP="00000000" w:rsidRDefault="00000000" w:rsidRPr="00000000" w14:paraId="000000A5">
            <w:pPr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Resultados obtenidos.</w:t>
              <w:br w:type="textWrapping"/>
            </w:r>
          </w:p>
          <w:p w:rsidR="00000000" w:rsidDel="00000000" w:rsidP="00000000" w:rsidRDefault="00000000" w:rsidRPr="00000000" w14:paraId="000000A6">
            <w:pPr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Conclusiones y lecciones aprendidas.</w:t>
              <w:br w:type="textWrapping"/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Manuales</w:t>
              <w:br w:type="textWrapping"/>
            </w:r>
          </w:p>
          <w:p w:rsidR="00000000" w:rsidDel="00000000" w:rsidP="00000000" w:rsidRDefault="00000000" w:rsidRPr="00000000" w14:paraId="000000A8">
            <w:pPr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Manual de usuario (web y móvil).</w:t>
              <w:br w:type="textWrapping"/>
            </w:r>
          </w:p>
          <w:p w:rsidR="00000000" w:rsidDel="00000000" w:rsidP="00000000" w:rsidRDefault="00000000" w:rsidRPr="00000000" w14:paraId="000000A9">
            <w:pPr>
              <w:numPr>
                <w:ilvl w:val="1"/>
                <w:numId w:val="4"/>
              </w:numPr>
              <w:spacing w:after="24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Manual técnico (arquitectura, despliegue, configuración y mantenimiento).</w:t>
              <w:br w:type="textWrapping"/>
            </w:r>
          </w:p>
          <w:p w:rsidR="00000000" w:rsidDel="00000000" w:rsidP="00000000" w:rsidRDefault="00000000" w:rsidRPr="00000000" w14:paraId="000000AA">
            <w:pPr>
              <w:spacing w:after="240" w:before="240"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240" w:before="240"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Presentación y defensa final</w:t>
              <w:br w:type="textWrapping"/>
            </w:r>
          </w:p>
          <w:p w:rsidR="00000000" w:rsidDel="00000000" w:rsidP="00000000" w:rsidRDefault="00000000" w:rsidRPr="00000000" w14:paraId="000000AD">
            <w:pPr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Demostración en vivo del sistema.</w:t>
              <w:br w:type="textWrapping"/>
            </w:r>
          </w:p>
          <w:p w:rsidR="00000000" w:rsidDel="00000000" w:rsidP="00000000" w:rsidRDefault="00000000" w:rsidRPr="00000000" w14:paraId="000000AE">
            <w:pPr>
              <w:numPr>
                <w:ilvl w:val="1"/>
                <w:numId w:val="4"/>
              </w:numPr>
              <w:spacing w:after="24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Presentación formal ante la comisión evaluadora.</w:t>
              <w:br w:type="textWrapping"/>
            </w:r>
          </w:p>
          <w:p w:rsidR="00000000" w:rsidDel="00000000" w:rsidP="00000000" w:rsidRDefault="00000000" w:rsidRPr="00000000" w14:paraId="000000A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ufehyh8p6iip" w:id="9"/>
      <w:bookmarkEnd w:id="9"/>
      <w:r w:rsidDel="00000000" w:rsidR="00000000" w:rsidRPr="00000000">
        <w:rPr>
          <w:vertAlign w:val="baseline"/>
          <w:rtl w:val="0"/>
        </w:rPr>
        <w:t xml:space="preserve">Requerimientos de alto nivel</w:t>
      </w:r>
    </w:p>
    <w:p w:rsidR="00000000" w:rsidDel="00000000" w:rsidP="00000000" w:rsidRDefault="00000000" w:rsidRPr="00000000" w14:paraId="000000B1">
      <w:pPr>
        <w:pStyle w:val="Heading3"/>
        <w:spacing w:after="280" w:before="280" w:line="240" w:lineRule="auto"/>
        <w:rPr>
          <w:vertAlign w:val="baseline"/>
        </w:rPr>
      </w:pPr>
      <w:bookmarkStart w:colFirst="0" w:colLast="0" w:name="_heading=h.yxu8q1qt5gm3" w:id="10"/>
      <w:bookmarkEnd w:id="10"/>
      <w:r w:rsidDel="00000000" w:rsidR="00000000" w:rsidRPr="00000000">
        <w:rPr>
          <w:vertAlign w:val="baseline"/>
          <w:rtl w:val="0"/>
        </w:rPr>
        <w:t xml:space="preserve">Requerimientos del producto</w:t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numPr>
                <w:ilvl w:val="0"/>
                <w:numId w:val="12"/>
              </w:numPr>
              <w:spacing w:after="0" w:afterAutospacing="0" w:before="24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sistema debe permitir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inicio de sesión seguro</w:t>
            </w:r>
            <w:r w:rsidDel="00000000" w:rsidR="00000000" w:rsidRPr="00000000">
              <w:rPr>
                <w:rtl w:val="0"/>
              </w:rPr>
              <w:t xml:space="preserve"> de usuarios mediante credenciales únicas (correo y contraseña), incluyendo recuperación de contraseña.</w:t>
              <w:br w:type="textWrapping"/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Los usuarios deben poder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publicar libros para intercambio</w:t>
            </w:r>
            <w:r w:rsidDel="00000000" w:rsidR="00000000" w:rsidRPr="00000000">
              <w:rPr>
                <w:rtl w:val="0"/>
              </w:rPr>
              <w:t xml:space="preserve">, registrando al menos: título, autor, sinopsis breve, estado físico, género, foto(s) y observaciones.</w:t>
              <w:br w:type="textWrapping"/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sistema debe ofrecer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catálogo navegable y filtrable</w:t>
            </w:r>
            <w:r w:rsidDel="00000000" w:rsidR="00000000" w:rsidRPr="00000000">
              <w:rPr>
                <w:rtl w:val="0"/>
              </w:rPr>
              <w:t xml:space="preserve"> de libros disponibles para intercambio (por título, autor, género, estado, comuna, etc.).</w:t>
              <w:br w:type="textWrapping"/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Los usuarios deben poder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enviar y gestionar solicitudes de intercambio</w:t>
            </w:r>
            <w:r w:rsidDel="00000000" w:rsidR="00000000" w:rsidRPr="00000000">
              <w:rPr>
                <w:rtl w:val="0"/>
              </w:rPr>
              <w:t xml:space="preserve"> (crear, aceptar, rechazar, cancelar), con estados visibles y coherentes en web y app móvil.</w:t>
              <w:br w:type="textWrapping"/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Debe existir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chat interno</w:t>
            </w:r>
            <w:r w:rsidDel="00000000" w:rsidR="00000000" w:rsidRPr="00000000">
              <w:rPr>
                <w:rtl w:val="0"/>
              </w:rPr>
              <w:t xml:space="preserve"> entre usuarios involucrados en una solicitud/intercambio, para coordinar detalles del encuentro.</w:t>
              <w:br w:type="textWrapping"/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La aplicación debe integrar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Google Maps</w:t>
            </w:r>
            <w:r w:rsidDel="00000000" w:rsidR="00000000" w:rsidRPr="00000000">
              <w:rPr>
                <w:rtl w:val="0"/>
              </w:rPr>
              <w:t xml:space="preserve"> para:</w:t>
              <w:br w:type="textWrapping"/>
            </w:r>
          </w:p>
          <w:p w:rsidR="00000000" w:rsidDel="00000000" w:rsidP="00000000" w:rsidRDefault="00000000" w:rsidRPr="00000000" w14:paraId="000000B8">
            <w:pPr>
              <w:numPr>
                <w:ilvl w:val="1"/>
                <w:numId w:val="12"/>
              </w:numPr>
              <w:spacing w:after="0" w:afterAutospacing="0" w:before="0" w:beforeAutospacing="0" w:line="240" w:lineRule="auto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Proponer puntos de encuentro predefinidos.</w:t>
              <w:br w:type="textWrapping"/>
            </w:r>
          </w:p>
          <w:p w:rsidR="00000000" w:rsidDel="00000000" w:rsidP="00000000" w:rsidRDefault="00000000" w:rsidRPr="00000000" w14:paraId="000000B9">
            <w:pPr>
              <w:numPr>
                <w:ilvl w:val="1"/>
                <w:numId w:val="12"/>
              </w:numPr>
              <w:spacing w:after="0" w:afterAutospacing="0" w:before="0" w:beforeAutospacing="0" w:line="240" w:lineRule="auto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Permitir la selección de un lugar de encuentro en el mapa.</w:t>
              <w:br w:type="textWrapping"/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sistema debe permitir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cerrar un intercambio</w:t>
            </w:r>
            <w:r w:rsidDel="00000000" w:rsidR="00000000" w:rsidRPr="00000000">
              <w:rPr>
                <w:rtl w:val="0"/>
              </w:rPr>
              <w:t xml:space="preserve"> mediante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código único</w:t>
            </w:r>
            <w:r w:rsidDel="00000000" w:rsidR="00000000" w:rsidRPr="00000000">
              <w:rPr>
                <w:rtl w:val="0"/>
              </w:rPr>
              <w:t xml:space="preserve"> generado por la plataforma, para ser validado en el encuentro físico.</w:t>
              <w:br w:type="textWrapping"/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Debe existir un módulo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calificaciones y reputación</w:t>
            </w:r>
            <w:r w:rsidDel="00000000" w:rsidR="00000000" w:rsidRPr="00000000">
              <w:rPr>
                <w:rtl w:val="0"/>
              </w:rPr>
              <w:t xml:space="preserve">, donde los usuarios puedan evaluarse mutuamente después de un intercambio completado.</w:t>
              <w:br w:type="textWrapping"/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La solución debe contar con:</w:t>
              <w:br w:type="textWrapping"/>
            </w:r>
          </w:p>
          <w:p w:rsidR="00000000" w:rsidDel="00000000" w:rsidP="00000000" w:rsidRDefault="00000000" w:rsidRPr="00000000" w14:paraId="000000BD">
            <w:pPr>
              <w:numPr>
                <w:ilvl w:val="1"/>
                <w:numId w:val="12"/>
              </w:numPr>
              <w:spacing w:after="0" w:afterAutospacing="0" w:before="0" w:beforeAutospacing="0" w:line="240" w:lineRule="auto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versión web</w:t>
            </w:r>
            <w:r w:rsidDel="00000000" w:rsidR="00000000" w:rsidRPr="00000000">
              <w:rPr>
                <w:rtl w:val="0"/>
              </w:rPr>
              <w:t xml:space="preserve"> (Angular).</w:t>
              <w:br w:type="textWrapping"/>
            </w:r>
          </w:p>
          <w:p w:rsidR="00000000" w:rsidDel="00000000" w:rsidP="00000000" w:rsidRDefault="00000000" w:rsidRPr="00000000" w14:paraId="000000BE">
            <w:pPr>
              <w:numPr>
                <w:ilvl w:val="1"/>
                <w:numId w:val="12"/>
              </w:numPr>
              <w:spacing w:after="0" w:afterAutospacing="0" w:before="0" w:beforeAutospacing="0" w:line="240" w:lineRule="auto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móvil</w:t>
            </w:r>
            <w:r w:rsidDel="00000000" w:rsidR="00000000" w:rsidRPr="00000000">
              <w:rPr>
                <w:rtl w:val="0"/>
              </w:rPr>
              <w:t xml:space="preserve"> (Ionic/Angular).</w:t>
              <w:br w:type="textWrapping"/>
            </w:r>
          </w:p>
          <w:p w:rsidR="00000000" w:rsidDel="00000000" w:rsidP="00000000" w:rsidRDefault="00000000" w:rsidRPr="00000000" w14:paraId="000000BF">
            <w:pPr>
              <w:numPr>
                <w:ilvl w:val="1"/>
                <w:numId w:val="12"/>
              </w:numPr>
              <w:spacing w:after="0" w:afterAutospacing="0" w:before="0" w:beforeAutospacing="0" w:line="240" w:lineRule="auto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backend/API REST</w:t>
            </w:r>
            <w:r w:rsidDel="00000000" w:rsidR="00000000" w:rsidRPr="00000000">
              <w:rPr>
                <w:rtl w:val="0"/>
              </w:rPr>
              <w:t xml:space="preserve"> (Django + MySQL) compartido entre ambas.</w:t>
              <w:br w:type="textWrapping"/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Debe existir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panel de administración</w:t>
            </w:r>
            <w:r w:rsidDel="00000000" w:rsidR="00000000" w:rsidRPr="00000000">
              <w:rPr>
                <w:rtl w:val="0"/>
              </w:rPr>
              <w:t xml:space="preserve"> que permita:</w:t>
              <w:br w:type="textWrapping"/>
            </w:r>
          </w:p>
          <w:p w:rsidR="00000000" w:rsidDel="00000000" w:rsidP="00000000" w:rsidRDefault="00000000" w:rsidRPr="00000000" w14:paraId="000000C1">
            <w:pPr>
              <w:numPr>
                <w:ilvl w:val="1"/>
                <w:numId w:val="12"/>
              </w:numPr>
              <w:spacing w:after="0" w:afterAutospacing="0" w:before="0" w:beforeAutospacing="0" w:line="240" w:lineRule="auto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Moderar publicaciones y usuarios.</w:t>
              <w:br w:type="textWrapping"/>
            </w:r>
          </w:p>
          <w:p w:rsidR="00000000" w:rsidDel="00000000" w:rsidP="00000000" w:rsidRDefault="00000000" w:rsidRPr="00000000" w14:paraId="000000C2">
            <w:pPr>
              <w:numPr>
                <w:ilvl w:val="1"/>
                <w:numId w:val="12"/>
              </w:numPr>
              <w:spacing w:after="0" w:afterAutospacing="0" w:before="0" w:beforeAutospacing="0" w:line="240" w:lineRule="auto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Dar de baja libros o bloquear usuarios en caso de incumplimientos.</w:t>
              <w:br w:type="textWrapping"/>
            </w:r>
          </w:p>
          <w:p w:rsidR="00000000" w:rsidDel="00000000" w:rsidP="00000000" w:rsidRDefault="00000000" w:rsidRPr="00000000" w14:paraId="000000C3">
            <w:pPr>
              <w:numPr>
                <w:ilvl w:val="1"/>
                <w:numId w:val="12"/>
              </w:numPr>
              <w:spacing w:after="240" w:before="0" w:beforeAutospacing="0" w:line="240" w:lineRule="auto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Visualizar estadísticas de uso básicas (ejemplo: cantidad de intercambios, libros publicados, usuarios activos).</w:t>
              <w:br w:type="textWrapping"/>
            </w:r>
          </w:p>
          <w:p w:rsidR="00000000" w:rsidDel="00000000" w:rsidP="00000000" w:rsidRDefault="00000000" w:rsidRPr="00000000" w14:paraId="000000C4">
            <w:pPr>
              <w:spacing w:after="240" w:before="240" w:line="240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El sistema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debe</w:t>
            </w:r>
            <w:r w:rsidDel="00000000" w:rsidR="00000000" w:rsidRPr="00000000">
              <w:rPr>
                <w:rtl w:val="0"/>
              </w:rPr>
              <w:t xml:space="preserve"> gestionar pagos ni almacenar datos bancarios o tarjetas, ya que el proyecto se limita exclusivamente 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intercambio no monetario de libros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5">
            <w:pPr>
              <w:spacing w:after="240" w:before="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C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pStyle w:val="Heading3"/>
        <w:spacing w:after="280" w:before="280" w:line="240" w:lineRule="auto"/>
        <w:rPr/>
      </w:pPr>
      <w:bookmarkStart w:colFirst="0" w:colLast="0" w:name="_heading=h.azq286jbo1hm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280" w:before="280" w:line="240" w:lineRule="auto"/>
        <w:rPr>
          <w:vertAlign w:val="baseline"/>
        </w:rPr>
      </w:pPr>
      <w:bookmarkStart w:colFirst="0" w:colLast="0" w:name="_heading=h.shyaciglss86" w:id="12"/>
      <w:bookmarkEnd w:id="12"/>
      <w:r w:rsidDel="00000000" w:rsidR="00000000" w:rsidRPr="00000000">
        <w:rPr>
          <w:vertAlign w:val="baseline"/>
          <w:rtl w:val="0"/>
        </w:rPr>
        <w:t xml:space="preserve">Requerimientos del proyecto</w:t>
      </w:r>
    </w:p>
    <w:tbl>
      <w:tblPr>
        <w:tblStyle w:val="Table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debe desarrollarse en un plazo máximo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16 semanas</w:t>
            </w:r>
            <w:r w:rsidDel="00000000" w:rsidR="00000000" w:rsidRPr="00000000">
              <w:rPr>
                <w:rtl w:val="0"/>
              </w:rPr>
              <w:t xml:space="preserve">, de acuerdo al cronograma de la asignatura.</w:t>
              <w:br w:type="textWrapping"/>
            </w:r>
          </w:p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plataforma debe utilizar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 relacional</w:t>
            </w:r>
            <w:r w:rsidDel="00000000" w:rsidR="00000000" w:rsidRPr="00000000">
              <w:rPr>
                <w:rtl w:val="0"/>
              </w:rPr>
              <w:t xml:space="preserve"> (MySQL) para la gestión de usuarios, libros, solicitudes e intercambios.</w:t>
              <w:br w:type="textWrapping"/>
            </w:r>
          </w:p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desarrollo debe utilizar tecnologías vistas en la carrera, privilegiando:</w:t>
              <w:br w:type="textWrapping"/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Backend:</w:t>
            </w:r>
            <w:r w:rsidDel="00000000" w:rsidR="00000000" w:rsidRPr="00000000">
              <w:rPr>
                <w:rtl w:val="0"/>
              </w:rPr>
              <w:t xml:space="preserve"> Django / Django REST Framework.</w:t>
              <w:br w:type="textWrapping"/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web:</w:t>
            </w:r>
            <w:r w:rsidDel="00000000" w:rsidR="00000000" w:rsidRPr="00000000">
              <w:rPr>
                <w:rtl w:val="0"/>
              </w:rPr>
              <w:t xml:space="preserve"> Angular.</w:t>
              <w:br w:type="textWrapping"/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móvil:</w:t>
            </w:r>
            <w:r w:rsidDel="00000000" w:rsidR="00000000" w:rsidRPr="00000000">
              <w:rPr>
                <w:rtl w:val="0"/>
              </w:rPr>
              <w:t xml:space="preserve"> Ionic/Angular.</w:t>
              <w:br w:type="textWrapping"/>
            </w:r>
          </w:p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debe aplicar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metodología ágil (Scrum)</w:t>
            </w:r>
            <w:r w:rsidDel="00000000" w:rsidR="00000000" w:rsidRPr="00000000">
              <w:rPr>
                <w:rtl w:val="0"/>
              </w:rPr>
              <w:t xml:space="preserve"> con sprints definidos, revisiones periódicas y entregas incrementales (MVP).</w:t>
              <w:br w:type="textWrapping"/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debe incluir documentación completa:</w:t>
              <w:br w:type="textWrapping"/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14"/>
              </w:numPr>
              <w:spacing w:after="0" w:afterAutospacing="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Acta de constitución.</w:t>
              <w:br w:type="textWrapping"/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Historia de usuarios</w:t>
              <w:br w:type="textWrapping"/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Diseño técnico (modelos de datos, diagramas, arquitectura).</w:t>
              <w:br w:type="textWrapping"/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Plan de pruebas.</w:t>
              <w:br w:type="textWrapping"/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Informe final.</w:t>
              <w:br w:type="textWrapping"/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14"/>
              </w:numPr>
              <w:spacing w:after="24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Manual de usuario y manual técnico.</w:t>
              <w:br w:type="textWrapping"/>
            </w:r>
          </w:p>
          <w:p w:rsidR="00000000" w:rsidDel="00000000" w:rsidP="00000000" w:rsidRDefault="00000000" w:rsidRPr="00000000" w14:paraId="000000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Todas las funcionalidades deben someterse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pruebas de validación y calidad</w:t>
            </w:r>
            <w:r w:rsidDel="00000000" w:rsidR="00000000" w:rsidRPr="00000000">
              <w:rPr>
                <w:rtl w:val="0"/>
              </w:rPr>
              <w:t xml:space="preserve"> (unitarias, de integración y de aceptación) antes de la entrega final.</w:t>
              <w:br w:type="textWrapping"/>
            </w:r>
          </w:p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código fuente y los documentos deben gestionarse en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 compartido (GitHub)</w:t>
            </w:r>
            <w:r w:rsidDel="00000000" w:rsidR="00000000" w:rsidRPr="00000000">
              <w:rPr>
                <w:rtl w:val="0"/>
              </w:rPr>
              <w:t xml:space="preserve">, utilizando control de versiones.</w:t>
              <w:br w:type="textWrapping"/>
            </w:r>
          </w:p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datos de prueba deben ser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realistas y representativos</w:t>
            </w:r>
            <w:r w:rsidDel="00000000" w:rsidR="00000000" w:rsidRPr="00000000">
              <w:rPr>
                <w:rtl w:val="0"/>
              </w:rPr>
              <w:t xml:space="preserve"> de la realidad del proyecto (libros reales, géneros, comunas, etc.).</w:t>
              <w:br w:type="textWrapping"/>
            </w:r>
          </w:p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equipo debe mantener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espacio compartido de trabajo</w:t>
            </w:r>
            <w:r w:rsidDel="00000000" w:rsidR="00000000" w:rsidRPr="00000000">
              <w:rPr>
                <w:rtl w:val="0"/>
              </w:rPr>
              <w:t xml:space="preserve"> (por ejemplo, Google Drive, Trello) para documentación, diseños, actas de reunión y resultados de pruebas.</w:t>
              <w:br w:type="textWrapping"/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entrega final debe contemplar:</w:t>
              <w:br w:type="textWrapping"/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Sistema desplegado en la nube (entorno de pruebas funcional).</w:t>
              <w:br w:type="textWrapping"/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Presentación y defensa técnica ante la comisión evaluadora.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bCs w:val="1"/>
          <w:color w:val="365f91"/>
          <w:sz w:val="32"/>
          <w:szCs w:val="32"/>
        </w:rPr>
      </w:pPr>
      <w:bookmarkStart w:colFirst="0" w:colLast="0" w:name="_heading=h.ls7k76ukooo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xrmmy5x660zq" w:id="14"/>
      <w:bookmarkEnd w:id="14"/>
      <w:r w:rsidDel="00000000" w:rsidR="00000000" w:rsidRPr="00000000">
        <w:rPr>
          <w:vertAlign w:val="baseline"/>
          <w:rtl w:val="0"/>
        </w:rPr>
        <w:t xml:space="preserve">Objetivos</w:t>
      </w:r>
    </w:p>
    <w:tbl>
      <w:tblPr>
        <w:tblStyle w:val="Table7"/>
        <w:tblW w:w="10005.0" w:type="dxa"/>
        <w:jc w:val="left"/>
        <w:tblInd w:w="-5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30"/>
        <w:gridCol w:w="3675"/>
        <w:tblGridChange w:id="0">
          <w:tblGrid>
            <w:gridCol w:w="6330"/>
            <w:gridCol w:w="3675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Desarrollar una app móvil y una plataforma web que permitan el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intercambio de libros físicos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entre usuarios.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Sistema operativo con login, catálogo de libros, flujo de solicitudes de intercambio, chat, puntos de encuentro y cierre con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Implementar una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base de datos relacional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para gestionar usuarios, libros, solicitudes e intercambios, manteniendo integridad y consistencia.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Modelo de datos normalizado en MySQL, funcionando en producción sin errores críticos de integridad.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Implementar un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flujo completo de intercambio</w:t>
            </w:r>
            <w:sdt>
              <w:sdtPr>
                <w:id w:val="128643721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: solicitud → negociación → encuentro → confirmación → calificación.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 menos un intercambio completo ejecutado exitosamente en entorno de demo frente a la comisión.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Incluir un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módulo básico de reportes y dashboard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para administración.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Dashboard operativo con estadísticas (intercambios por período, libros más intercambiados, géneros más usados, etc.).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 (Tiempo)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Cumplir con los plazos establecidos (16 semanas).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Entregas realizadas en semanas 4, 6, 8, 11, 13 y 15 según el cronograma.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Desarrollar avances incrementales en tres MVP.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MVP 1, 2 y 3 presentados y funcionales en sus fechas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Gestionar un presupuesto que cubra servicios básicos (hosting, BD, dominio, correo, etc.).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62884532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Gasto total ≤ presupuesto (±5%), sin interrupciones por falta de pago.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Implantar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gobernanza de costos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y transparencia (registro de gastos, aprobaciones y control de cambios), optimizando cuando no afecte la calidad.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40563985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Desviación de costo ≤10%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 vs. presupuesto, </w:t>
            </w:r>
            <w:sdt>
              <w:sdtPr>
                <w:id w:val="-78775554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ahorro ≥15%</w:t>
                </w:r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 frente a alternativas equivalentes y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registro de costos actualizado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con evidencias.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Asegurar que la solución sea estable, usable y sin errores críticos.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Pruebas superadas con éxito, sin fallos que impidan el uso del sistema en demo.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Cumplir estándares de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usabilidad y experiencia de usuario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Feedback positivo de usuarios de prueba (estudiantes/lectores).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Mantener documentación completa y actualizada.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Historias de usuario, diagramas, manuales e informe final entregados y alineados con lo implementado.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Fomentar la reutilización de libros y la economía colaborativa.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Valoración positiva del impacto social del proyecto por parte de usuarios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Potenciar las competencias profesionales de los integrantes del 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Aplicación práctica de conocimientos en desarrollo móvil, web y análisis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Promover el trabajo en equipo y la gestión ágil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Reuniones periódicas, cumplimiento de roles y tareas según planificación.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pStyle w:val="Heading2"/>
        <w:spacing w:after="280" w:before="280" w:line="240" w:lineRule="auto"/>
        <w:rPr/>
      </w:pPr>
      <w:bookmarkStart w:colFirst="0" w:colLast="0" w:name="_heading=h.rhol2rerv40t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c7vx9sqqibnx" w:id="16"/>
      <w:bookmarkEnd w:id="16"/>
      <w:r w:rsidDel="00000000" w:rsidR="00000000" w:rsidRPr="00000000">
        <w:rPr>
          <w:vertAlign w:val="baseline"/>
          <w:rtl w:val="0"/>
        </w:rPr>
        <w:t xml:space="preserve">Premisas y Restricciones</w:t>
      </w:r>
    </w:p>
    <w:tbl>
      <w:tblPr>
        <w:tblStyle w:val="Table8"/>
        <w:tblW w:w="9405.0" w:type="dxa"/>
        <w:jc w:val="left"/>
        <w:tblInd w:w="-2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05"/>
        <w:tblGridChange w:id="0">
          <w:tblGrid>
            <w:gridCol w:w="940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Premisas</w:t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8"/>
              </w:numPr>
              <w:spacing w:after="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Los integrantes del equipo (Nicolás y Vicente) estarán disponibles para dedicar tiempo semanal al desarrollo y documentación del proyecto.</w:t>
              <w:br w:type="textWrapping"/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8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Presupuesto aprobado cubre honorarios, servicios (internet/hosting/dominio/correo), licencias, equipamiento y contingencia.</w:t>
              <w:br w:type="textWrapping"/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8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Las APIs externas (Google Maps, Transbank) estarán disponibles en modalidad de pruebas (sandbox) durante el periodo de ejecución.</w:t>
              <w:br w:type="textWrapping"/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8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docente guía brindará retroalimentación periódica en los hitos establecidos por la asignatura.</w:t>
              <w:br w:type="textWrapping"/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8"/>
              </w:numPr>
              <w:spacing w:after="24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proyecto se ejecutará bajo la metodología ágil (Scrum), con entregas incrementales (MVP).</w:t>
              <w:br w:type="textWrapping"/>
            </w:r>
          </w:p>
          <w:p w:rsidR="00000000" w:rsidDel="00000000" w:rsidP="00000000" w:rsidRDefault="00000000" w:rsidRPr="00000000" w14:paraId="00000116">
            <w:pPr>
              <w:spacing w:after="240" w:before="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  <w:p w:rsidR="00000000" w:rsidDel="00000000" w:rsidP="00000000" w:rsidRDefault="00000000" w:rsidRPr="00000000" w14:paraId="00000118">
            <w:pPr>
              <w:numPr>
                <w:ilvl w:val="0"/>
                <w:numId w:val="9"/>
              </w:numPr>
              <w:spacing w:after="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plazo máximo de desarrollo es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16 semanas</w:t>
            </w:r>
            <w:r w:rsidDel="00000000" w:rsidR="00000000" w:rsidRPr="00000000">
              <w:rPr>
                <w:rtl w:val="0"/>
              </w:rPr>
              <w:t xml:space="preserve">, sin posibilidad de extensión.</w:t>
              <w:br w:type="textWrapping"/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9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equipo está conformado únicamente por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 integrantes</w:t>
            </w:r>
            <w:r w:rsidDel="00000000" w:rsidR="00000000" w:rsidRPr="00000000">
              <w:rPr>
                <w:rtl w:val="0"/>
              </w:rPr>
              <w:t xml:space="preserve">, lo que limita la distribución de carga laboral.</w:t>
              <w:br w:type="textWrapping"/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9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proyecto debe realizarse con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lenguajes, frameworks y herramientas vistas en la carrera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9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Tope presupuestario definido; compras/licencias sujetas a disponibilidad y aprobación del patrocinador</w:t>
              <w:br w:type="textWrapping"/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9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 infraestructura de despliegue estará limitada a entornos de pruebas, sin servidores de producción externos.</w:t>
              <w:br w:type="textWrapping"/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9"/>
              </w:numPr>
              <w:spacing w:after="24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alcance funcional debe incluir obligatoriamente: CRUD administrador, funcionalidades de usuario, integración de servicios externos y al menos un dashboard.</w:t>
            </w:r>
          </w:p>
          <w:p w:rsidR="00000000" w:rsidDel="00000000" w:rsidP="00000000" w:rsidRDefault="00000000" w:rsidRPr="00000000" w14:paraId="0000011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marcj43t2eb8" w:id="17"/>
      <w:bookmarkEnd w:id="17"/>
      <w:r w:rsidDel="00000000" w:rsidR="00000000" w:rsidRPr="00000000">
        <w:rPr>
          <w:vertAlign w:val="baseline"/>
          <w:rtl w:val="0"/>
        </w:rPr>
        <w:t xml:space="preserve">Riesgos iniciales de alto nivel</w:t>
      </w:r>
    </w:p>
    <w:tbl>
      <w:tblPr>
        <w:tblStyle w:val="Table9"/>
        <w:tblW w:w="9285.0" w:type="dxa"/>
        <w:jc w:val="left"/>
        <w:tblInd w:w="-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85"/>
        <w:tblGridChange w:id="0">
          <w:tblGrid>
            <w:gridCol w:w="928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Limitaciones de tiempo:</w:t>
            </w:r>
            <w:r w:rsidDel="00000000" w:rsidR="00000000" w:rsidRPr="00000000">
              <w:rPr>
                <w:rtl w:val="0"/>
              </w:rPr>
              <w:t xml:space="preserve"> El cronograma es ajustado (16 semanas) y cualquier retraso en entregas parciales podría afectar el cumplimiento del proyecto completo.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Carga de trabajo reducida al ser solo dos integrantes:</w:t>
            </w:r>
            <w:r w:rsidDel="00000000" w:rsidR="00000000" w:rsidRPr="00000000">
              <w:rPr>
                <w:rtl w:val="0"/>
              </w:rPr>
              <w:t xml:space="preserve"> La distribución de tareas críticas puede sobrecargar a uno de los miembros, generando retrasos o baja calidad.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Problemas de integración de servicios externos:</w:t>
            </w:r>
            <w:r w:rsidDel="00000000" w:rsidR="00000000" w:rsidRPr="00000000">
              <w:rPr>
                <w:rtl w:val="0"/>
              </w:rPr>
              <w:t xml:space="preserve"> Las APIs de Google Maps podrían presentar dificultades técnicas, limitaciones de uso gratuito o cambios en su documentación.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Falta de experiencia en ciertas áreas técnicas:</w:t>
            </w:r>
            <w:r w:rsidDel="00000000" w:rsidR="00000000" w:rsidRPr="00000000">
              <w:rPr>
                <w:rtl w:val="0"/>
              </w:rPr>
              <w:t xml:space="preserve"> Ámbitos como seguridad en sistemas o análisis avanzado de datos pueden presentar desafíos adicionales al equipo.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Disponibilidad de los integrantes:</w:t>
            </w:r>
            <w:r w:rsidDel="00000000" w:rsidR="00000000" w:rsidRPr="00000000">
              <w:rPr>
                <w:rtl w:val="0"/>
              </w:rPr>
              <w:t xml:space="preserve"> Posibles imprevistos personales, laborales o académicos que reduzcan el tiempo efectivo de dedicación.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Problemas de compatibilidad tecnológica:</w:t>
            </w:r>
            <w:r w:rsidDel="00000000" w:rsidR="00000000" w:rsidRPr="00000000">
              <w:rPr>
                <w:rtl w:val="0"/>
              </w:rPr>
              <w:t xml:space="preserve"> Fallos en la interoperabilidad entre la versión web y la aplicación móvil.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calidad y pruebas:</w:t>
            </w:r>
            <w:r w:rsidDel="00000000" w:rsidR="00000000" w:rsidRPr="00000000">
              <w:rPr>
                <w:rtl w:val="0"/>
              </w:rPr>
              <w:t xml:space="preserve"> Riesgo de no detectar a tiempo errores críticos que afecten la usabilidad o funcionalidad del sistema.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 de retroalimentación docente:</w:t>
            </w:r>
            <w:r w:rsidDel="00000000" w:rsidR="00000000" w:rsidRPr="00000000">
              <w:rPr>
                <w:rtl w:val="0"/>
              </w:rPr>
              <w:t xml:space="preserve"> Retrasos o falta de claridad en la retroalimentación pueden impactar en la corrección oportuna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pStyle w:val="Heading2"/>
        <w:spacing w:after="280" w:before="280" w:line="240" w:lineRule="auto"/>
        <w:rPr/>
      </w:pPr>
      <w:bookmarkStart w:colFirst="0" w:colLast="0" w:name="_heading=h.tp4597r1hx0n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tgbqdbnmbyoy" w:id="19"/>
      <w:bookmarkEnd w:id="19"/>
      <w:r w:rsidDel="00000000" w:rsidR="00000000" w:rsidRPr="00000000">
        <w:rPr>
          <w:vertAlign w:val="baseline"/>
          <w:rtl w:val="0"/>
        </w:rPr>
        <w:t xml:space="preserve">Cronograma de hitos principales</w:t>
      </w:r>
    </w:p>
    <w:tbl>
      <w:tblPr>
        <w:tblStyle w:val="Table10"/>
        <w:tblW w:w="8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00"/>
        <w:gridCol w:w="2190"/>
        <w:tblGridChange w:id="0">
          <w:tblGrid>
            <w:gridCol w:w="6600"/>
            <w:gridCol w:w="219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>
                <w:color w:val="365f9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>
                <w:color w:val="365f9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Fecha tope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Presentación y entrega del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Acta de Constitución del Proyecto</w:t>
            </w:r>
            <w:r w:rsidDel="00000000" w:rsidR="00000000" w:rsidRPr="00000000">
              <w:rPr>
                <w:rtl w:val="0"/>
              </w:rPr>
              <w:t xml:space="preserve"> (Project Charter)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4 – 12 de septiembre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Arquitectura del Sistema y Definiciones Técnicas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6 – 26 de septiembre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 1:</w:t>
            </w:r>
            <w:r w:rsidDel="00000000" w:rsidR="00000000" w:rsidRPr="00000000">
              <w:rPr>
                <w:rtl w:val="0"/>
              </w:rPr>
              <w:t xml:space="preserve"> Login, registro y CRUD (Administrador)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8 – 10 de octubre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 2:</w:t>
            </w:r>
            <w:r w:rsidDel="00000000" w:rsidR="00000000" w:rsidRPr="00000000">
              <w:rPr>
                <w:rtl w:val="0"/>
              </w:rPr>
              <w:t xml:space="preserve"> Funcionalidades operativas para usuario (publicaciones, catálogo, chat)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11 – 31 de octubre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 3:</w:t>
            </w:r>
            <w:r w:rsidDel="00000000" w:rsidR="00000000" w:rsidRPr="00000000">
              <w:rPr>
                <w:rtl w:val="0"/>
              </w:rPr>
              <w:t xml:space="preserve"> Reportes / Dashboard de estadísticas básicas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13 – 14 de noviembre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 final / Filtro a Comisión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15 – 28 de noviembre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Presentación y Defensa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16 – 5 de diciembre 2025</w:t>
            </w:r>
          </w:p>
        </w:tc>
      </w:tr>
    </w:tbl>
    <w:p w:rsidR="00000000" w:rsidDel="00000000" w:rsidP="00000000" w:rsidRDefault="00000000" w:rsidRPr="00000000" w14:paraId="0000013C">
      <w:pPr>
        <w:pStyle w:val="Heading2"/>
        <w:spacing w:after="280" w:before="280" w:line="240" w:lineRule="auto"/>
        <w:rPr/>
      </w:pPr>
      <w:bookmarkStart w:colFirst="0" w:colLast="0" w:name="_heading=h.wsdbsbh0ayw5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bbnfmmgi67vv" w:id="21"/>
      <w:bookmarkEnd w:id="21"/>
      <w:r w:rsidDel="00000000" w:rsidR="00000000" w:rsidRPr="00000000">
        <w:rPr>
          <w:vertAlign w:val="baseline"/>
          <w:rtl w:val="0"/>
        </w:rPr>
        <w:t xml:space="preserve">Presupuesto estimado</w:t>
      </w:r>
    </w:p>
    <w:tbl>
      <w:tblPr>
        <w:tblStyle w:val="Table1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E">
            <w:pPr>
              <w:pStyle w:val="Heading2"/>
              <w:keepNext w:val="0"/>
              <w:keepLines w:val="0"/>
              <w:spacing w:after="80" w:before="360" w:lineRule="auto"/>
              <w:rPr>
                <w:color w:val="000000"/>
                <w:sz w:val="34"/>
                <w:szCs w:val="34"/>
              </w:rPr>
            </w:pPr>
            <w:bookmarkStart w:colFirst="0" w:colLast="0" w:name="_heading=h.vinma66y93hz" w:id="22"/>
            <w:bookmarkEnd w:id="22"/>
            <w:r w:rsidDel="00000000" w:rsidR="00000000" w:rsidRPr="00000000">
              <w:rPr>
                <w:color w:val="000000"/>
                <w:sz w:val="34"/>
                <w:szCs w:val="34"/>
                <w:rtl w:val="0"/>
              </w:rPr>
              <w:t xml:space="preserve">1) Personal (dedicación estimada)</w:t>
            </w:r>
          </w:p>
          <w:p w:rsidR="00000000" w:rsidDel="00000000" w:rsidP="00000000" w:rsidRDefault="00000000" w:rsidRPr="00000000" w14:paraId="000001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8235.0" w:type="dxa"/>
              <w:jc w:val="left"/>
              <w:tblInd w:w="300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600"/>
            </w:tblPr>
            <w:tblGrid>
              <w:gridCol w:w="3165"/>
              <w:gridCol w:w="855"/>
              <w:gridCol w:w="1755"/>
              <w:gridCol w:w="2460"/>
              <w:tblGridChange w:id="0">
                <w:tblGrid>
                  <w:gridCol w:w="3165"/>
                  <w:gridCol w:w="855"/>
                  <w:gridCol w:w="1755"/>
                  <w:gridCol w:w="246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0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Rol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1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Horas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2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Tarifa (CLP/h)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3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Subtotal (CLP)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Frontend Developer (Vicente)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5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320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6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$20.000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$6.400.000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Backend Developer (Nicolás)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9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320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A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$20.000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B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$6.400.000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C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QA (apoyo parcial)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64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$18.000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F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$1.152.000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0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UX/UI (apoyo parcial)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1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64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2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$18.000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3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$1.152.000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DevOps (apoyo parcial)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5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48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6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$22.000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$1.056.000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DBA (apoyo parcial)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9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A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$22.000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B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$704.000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C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Product Owner / Project Manager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64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$22.000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F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$1.408.000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0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Subtotal Personal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1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2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3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$18.272.000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4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pStyle w:val="Heading2"/>
              <w:keepNext w:val="0"/>
              <w:keepLines w:val="0"/>
              <w:spacing w:after="80" w:before="360" w:lineRule="auto"/>
              <w:rPr>
                <w:color w:val="000000"/>
                <w:sz w:val="34"/>
                <w:szCs w:val="34"/>
              </w:rPr>
            </w:pPr>
            <w:bookmarkStart w:colFirst="0" w:colLast="0" w:name="_heading=h.b1peb4ib8yyk" w:id="23"/>
            <w:bookmarkEnd w:id="23"/>
            <w:r w:rsidDel="00000000" w:rsidR="00000000" w:rsidRPr="00000000">
              <w:rPr>
                <w:color w:val="000000"/>
                <w:sz w:val="34"/>
                <w:szCs w:val="34"/>
                <w:rtl w:val="0"/>
              </w:rPr>
              <w:t xml:space="preserve">2) Servicios y suscripciones (4 meses)</w:t>
            </w:r>
          </w:p>
          <w:tbl>
            <w:tblPr>
              <w:tblStyle w:val="Table13"/>
              <w:tblW w:w="8100.0" w:type="dxa"/>
              <w:jc w:val="left"/>
              <w:tblInd w:w="345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600"/>
            </w:tblPr>
            <w:tblGrid>
              <w:gridCol w:w="4620"/>
              <w:gridCol w:w="3480"/>
              <w:tblGridChange w:id="0">
                <w:tblGrid>
                  <w:gridCol w:w="4620"/>
                  <w:gridCol w:w="348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6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Concepto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7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Monto (CLP)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Nube (hosting + BD gestionada)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9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$600.000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A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Dominio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B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$12.000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C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Correo transaccional / Push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$80.000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Monitoreo / Logs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F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$120.000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0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Repositorio privado / Gestión (p.ej., GitHub/Jira)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1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$120.000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2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Licencia de diseño (p.ej., Figma)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3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$60.000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Subtotal Servicios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5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$992.000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6">
            <w:pPr>
              <w:pStyle w:val="Heading2"/>
              <w:keepNext w:val="0"/>
              <w:keepLines w:val="0"/>
              <w:spacing w:after="80" w:before="360" w:lineRule="auto"/>
              <w:rPr>
                <w:color w:val="000000"/>
                <w:sz w:val="34"/>
                <w:szCs w:val="34"/>
              </w:rPr>
            </w:pPr>
            <w:bookmarkStart w:colFirst="0" w:colLast="0" w:name="_heading=h.n8q43pesqxjh" w:id="24"/>
            <w:bookmarkEnd w:id="24"/>
            <w:r w:rsidDel="00000000" w:rsidR="00000000" w:rsidRPr="00000000">
              <w:rPr>
                <w:color w:val="000000"/>
                <w:sz w:val="34"/>
                <w:szCs w:val="34"/>
                <w:rtl w:val="0"/>
              </w:rPr>
              <w:t xml:space="preserve">3) Operación y equipamiento</w:t>
            </w:r>
          </w:p>
          <w:tbl>
            <w:tblPr>
              <w:tblStyle w:val="Table14"/>
              <w:tblW w:w="8010.0" w:type="dxa"/>
              <w:jc w:val="left"/>
              <w:tblInd w:w="405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600"/>
            </w:tblPr>
            <w:tblGrid>
              <w:gridCol w:w="5010"/>
              <w:gridCol w:w="3000"/>
              <w:tblGridChange w:id="0">
                <w:tblGrid>
                  <w:gridCol w:w="5010"/>
                  <w:gridCol w:w="300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7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Concepto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8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Monto (CLP)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9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Internet (2 personas × 4 meses)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A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$200.000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B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Depreciación de notebooks (proporcional 4/36 meses)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C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$220.000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Subtotal Operación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$420.000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F">
            <w:pPr>
              <w:pStyle w:val="Heading2"/>
              <w:keepNext w:val="0"/>
              <w:keepLines w:val="0"/>
              <w:spacing w:after="80" w:before="360" w:lineRule="auto"/>
              <w:rPr>
                <w:color w:val="000000"/>
                <w:sz w:val="34"/>
                <w:szCs w:val="34"/>
              </w:rPr>
            </w:pPr>
            <w:bookmarkStart w:colFirst="0" w:colLast="0" w:name="_heading=h.c005o5erveqd" w:id="25"/>
            <w:bookmarkEnd w:id="25"/>
            <w:r w:rsidDel="00000000" w:rsidR="00000000" w:rsidRPr="00000000">
              <w:rPr>
                <w:color w:val="000000"/>
                <w:sz w:val="34"/>
                <w:szCs w:val="34"/>
                <w:rtl w:val="0"/>
              </w:rPr>
              <w:t xml:space="preserve">4) Resumen y contingencia</w:t>
            </w:r>
          </w:p>
          <w:tbl>
            <w:tblPr>
              <w:tblStyle w:val="Table15"/>
              <w:tblW w:w="7995.0" w:type="dxa"/>
              <w:jc w:val="left"/>
              <w:tblInd w:w="450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600"/>
            </w:tblPr>
            <w:tblGrid>
              <w:gridCol w:w="4020"/>
              <w:gridCol w:w="3975"/>
              <w:tblGridChange w:id="0">
                <w:tblGrid>
                  <w:gridCol w:w="4020"/>
                  <w:gridCol w:w="397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0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Concepto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1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Monto (CLP)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2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Subtotal (Personal + Servicios + Operación)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3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$19.684.000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Contingencia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10%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5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$1.968.400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6">
                  <w:pPr>
                    <w:spacing w:after="0" w:line="240" w:lineRule="auto"/>
                    <w:rPr>
                      <w:highlight w:val="yellow"/>
                    </w:rPr>
                  </w:pPr>
                  <w:r w:rsidDel="00000000" w:rsidR="00000000" w:rsidRPr="00000000">
                    <w:rPr>
                      <w:b w:val="1"/>
                      <w:bCs w:val="1"/>
                      <w:highlight w:val="yellow"/>
                      <w:rtl w:val="0"/>
                    </w:rPr>
                    <w:t xml:space="preserve">Total presupuesto estimado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7">
                  <w:pPr>
                    <w:spacing w:after="0" w:line="240" w:lineRule="auto"/>
                    <w:rPr>
                      <w:highlight w:val="yellow"/>
                    </w:rPr>
                  </w:pPr>
                  <w:r w:rsidDel="00000000" w:rsidR="00000000" w:rsidRPr="00000000">
                    <w:rPr>
                      <w:b w:val="1"/>
                      <w:bCs w:val="1"/>
                      <w:highlight w:val="yellow"/>
                      <w:rtl w:val="0"/>
                    </w:rPr>
                    <w:t xml:space="preserve">$21.652.400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 de matriz de presupuestos: </w:t>
            </w:r>
          </w:p>
          <w:p w:rsidR="00000000" w:rsidDel="00000000" w:rsidP="00000000" w:rsidRDefault="00000000" w:rsidRPr="00000000" w14:paraId="000001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pStyle w:val="Heading2"/>
        <w:spacing w:after="280" w:before="280" w:line="240" w:lineRule="auto"/>
        <w:rPr/>
      </w:pPr>
      <w:bookmarkStart w:colFirst="0" w:colLast="0" w:name="_heading=h.uvqrnxe1cd4u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5reajdkwbdsd" w:id="27"/>
      <w:bookmarkEnd w:id="27"/>
      <w:r w:rsidDel="00000000" w:rsidR="00000000" w:rsidRPr="00000000">
        <w:rPr>
          <w:vertAlign w:val="baseline"/>
          <w:rtl w:val="0"/>
        </w:rPr>
        <w:t xml:space="preserve">Lista de Interesados (stakeholders)</w:t>
      </w:r>
    </w:p>
    <w:tbl>
      <w:tblPr>
        <w:tblStyle w:val="Table1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gridCol w:w="2245"/>
        <w:tblGridChange w:id="0">
          <w:tblGrid>
            <w:gridCol w:w="2136"/>
            <w:gridCol w:w="2244"/>
            <w:gridCol w:w="2245"/>
            <w:gridCol w:w="2245"/>
          </w:tblGrid>
        </w:tblGridChange>
      </w:tblGrid>
      <w:tr>
        <w:trPr>
          <w:cantSplit w:val="1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18E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1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Rama ejecutiva (Vicepresidencia)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Profesor Fernando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Docente Guía de Proyecto Capstone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Escuela de Informática y Telecomunicaciones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Profesor Guia Capstone – Duoc UC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Nicolás Felipe Rebolledo Guajardo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Líder de Proyecto / Desarrollador App Móvil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Proyecto Cambioteca – Equipo de Desarrollo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Vicepresidencia Académica – Duoc UC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Vicente Antonio Vargas Jara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Director de Proyecto /Desarrollador Web e Integraciones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Proyecto Cambioteca – Equipo de QA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Vicepresidencia Académica – Duoc UC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Comunidad de estudiantes y lectores (usuarios finales)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 final (lector / comprador / oferente de libros)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Comunidad externa vinculada al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Duoc 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Institución patrocinadora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Escuela de Informática y Telecomunicaciones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Vicepresidencia Académica – Duoc UC</w:t>
            </w:r>
          </w:p>
        </w:tc>
      </w:tr>
    </w:tbl>
    <w:p w:rsidR="00000000" w:rsidDel="00000000" w:rsidP="00000000" w:rsidRDefault="00000000" w:rsidRPr="00000000" w14:paraId="000001A6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91vrxt8ayid0" w:id="28"/>
      <w:bookmarkEnd w:id="28"/>
      <w:r w:rsidDel="00000000" w:rsidR="00000000" w:rsidRPr="00000000">
        <w:rPr>
          <w:vertAlign w:val="baseline"/>
          <w:rtl w:val="0"/>
        </w:rPr>
        <w:t xml:space="preserve">Requisitos de aprobación del proyecto</w:t>
      </w:r>
    </w:p>
    <w:tbl>
      <w:tblPr>
        <w:tblStyle w:val="Table17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numPr>
                <w:ilvl w:val="0"/>
                <w:numId w:val="10"/>
              </w:numPr>
              <w:spacing w:after="0" w:before="24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 del alcance definido:</w:t>
            </w:r>
            <w:r w:rsidDel="00000000" w:rsidR="00000000" w:rsidRPr="00000000">
              <w:rPr>
                <w:rtl w:val="0"/>
              </w:rPr>
              <w:t xml:space="preserve"> El sistema debe implementar las funcionalidades mínimas acordadas (login, CRUD, catálogo, chat, integración con Google Maps, dashboard de reportes).</w:t>
              <w:br w:type="textWrapping"/>
            </w:r>
          </w:p>
          <w:p w:rsidR="00000000" w:rsidDel="00000000" w:rsidP="00000000" w:rsidRDefault="00000000" w:rsidRPr="00000000" w14:paraId="000001A9">
            <w:pPr>
              <w:numPr>
                <w:ilvl w:val="0"/>
                <w:numId w:val="10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 en los plazos establecidos:</w:t>
            </w:r>
            <w:r w:rsidDel="00000000" w:rsidR="00000000" w:rsidRPr="00000000">
              <w:rPr>
                <w:rtl w:val="0"/>
              </w:rPr>
              <w:t xml:space="preserve"> Todas las evidencias (documentación y MVPs) deben presentarse en las fechas tope señaladas en el cronograma.</w:t>
              <w:br w:type="textWrapping"/>
            </w:r>
          </w:p>
          <w:p w:rsidR="00000000" w:rsidDel="00000000" w:rsidP="00000000" w:rsidRDefault="00000000" w:rsidRPr="00000000" w14:paraId="000001AA">
            <w:pPr>
              <w:numPr>
                <w:ilvl w:val="0"/>
                <w:numId w:val="10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completa:</w:t>
            </w:r>
            <w:r w:rsidDel="00000000" w:rsidR="00000000" w:rsidRPr="00000000">
              <w:rPr>
                <w:rtl w:val="0"/>
              </w:rPr>
              <w:t xml:space="preserve"> El proyecto debe incluir acta de constitución, historias de usuario, diseño técnico (modelos de datos, diagramas, prototipos), plan de pruebas, informe final y manuales de usuario/técnico.</w:t>
              <w:br w:type="textWrapping"/>
            </w:r>
          </w:p>
          <w:p w:rsidR="00000000" w:rsidDel="00000000" w:rsidP="00000000" w:rsidRDefault="00000000" w:rsidRPr="00000000" w14:paraId="000001AB">
            <w:pPr>
              <w:numPr>
                <w:ilvl w:val="0"/>
                <w:numId w:val="10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 y pruebas:</w:t>
            </w:r>
            <w:r w:rsidDel="00000000" w:rsidR="00000000" w:rsidRPr="00000000">
              <w:rPr>
                <w:rtl w:val="0"/>
              </w:rPr>
              <w:t xml:space="preserve"> La solución debe superar pruebas unitarias, de integración y validación con usuarios, garantizando estabilidad y usabilidad.</w:t>
              <w:br w:type="textWrapping"/>
            </w:r>
          </w:p>
          <w:p w:rsidR="00000000" w:rsidDel="00000000" w:rsidP="00000000" w:rsidRDefault="00000000" w:rsidRPr="00000000" w14:paraId="000001AC">
            <w:pPr>
              <w:numPr>
                <w:ilvl w:val="0"/>
                <w:numId w:val="10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Presentación y defensa:</w:t>
            </w:r>
            <w:r w:rsidDel="00000000" w:rsidR="00000000" w:rsidRPr="00000000">
              <w:rPr>
                <w:rtl w:val="0"/>
              </w:rPr>
              <w:t xml:space="preserve"> El equipo debe exponer el proyecto frente a la comisión evaluadora, demostrando dominio técnico y capacidad de argumentación.</w:t>
              <w:br w:type="textWrapping"/>
            </w:r>
          </w:p>
          <w:p w:rsidR="00000000" w:rsidDel="00000000" w:rsidP="00000000" w:rsidRDefault="00000000" w:rsidRPr="00000000" w14:paraId="000001AD">
            <w:pPr>
              <w:numPr>
                <w:ilvl w:val="0"/>
                <w:numId w:val="10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Trabajo en equipo:</w:t>
            </w:r>
            <w:r w:rsidDel="00000000" w:rsidR="00000000" w:rsidRPr="00000000">
              <w:rPr>
                <w:rtl w:val="0"/>
              </w:rPr>
              <w:t xml:space="preserve"> Evidenciar colaboración efectiva entre los integrantes, cumpliendo roles y responsabilidades asignadas.</w:t>
              <w:br w:type="textWrapping"/>
            </w:r>
          </w:p>
          <w:p w:rsidR="00000000" w:rsidDel="00000000" w:rsidP="00000000" w:rsidRDefault="00000000" w:rsidRPr="00000000" w14:paraId="000001AE">
            <w:pPr>
              <w:numPr>
                <w:ilvl w:val="0"/>
                <w:numId w:val="10"/>
              </w:numPr>
              <w:spacing w:after="24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Pertinencia académica:</w:t>
            </w:r>
            <w:r w:rsidDel="00000000" w:rsidR="00000000" w:rsidRPr="00000000">
              <w:rPr>
                <w:rtl w:val="0"/>
              </w:rPr>
              <w:t xml:space="preserve"> El proyecto debe estar alineado con las competencias del perfil de egreso de Ingeniería en Informática.</w:t>
              <w:br w:type="textWrapping"/>
            </w:r>
          </w:p>
        </w:tc>
      </w:tr>
    </w:tbl>
    <w:p w:rsidR="00000000" w:rsidDel="00000000" w:rsidP="00000000" w:rsidRDefault="00000000" w:rsidRPr="00000000" w14:paraId="000001AF">
      <w:pPr>
        <w:pStyle w:val="Heading2"/>
        <w:spacing w:after="280" w:before="280" w:line="240" w:lineRule="auto"/>
        <w:rPr/>
      </w:pPr>
      <w:bookmarkStart w:colFirst="0" w:colLast="0" w:name="_heading=h.o0o7ja83p4a7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fvlo2wxrwr6w" w:id="30"/>
      <w:bookmarkEnd w:id="30"/>
      <w:r w:rsidDel="00000000" w:rsidR="00000000" w:rsidRPr="00000000">
        <w:rPr>
          <w:vertAlign w:val="baseline"/>
          <w:rtl w:val="0"/>
        </w:rPr>
        <w:t xml:space="preserve">Asignación del Gerente de Proyecto y nivel de autoridad</w:t>
      </w:r>
    </w:p>
    <w:p w:rsidR="00000000" w:rsidDel="00000000" w:rsidP="00000000" w:rsidRDefault="00000000" w:rsidRPr="00000000" w14:paraId="000001B1">
      <w:pPr>
        <w:pStyle w:val="Heading3"/>
        <w:spacing w:after="280" w:before="280" w:line="240" w:lineRule="auto"/>
        <w:rPr>
          <w:vertAlign w:val="baseline"/>
        </w:rPr>
      </w:pPr>
      <w:bookmarkStart w:colFirst="0" w:colLast="0" w:name="_heading=h.7f50um9p6f1m" w:id="31"/>
      <w:bookmarkEnd w:id="31"/>
      <w:r w:rsidDel="00000000" w:rsidR="00000000" w:rsidRPr="00000000">
        <w:rPr>
          <w:vertAlign w:val="baseline"/>
          <w:rtl w:val="0"/>
        </w:rPr>
        <w:t xml:space="preserve">Gerente de Proyecto</w:t>
      </w:r>
    </w:p>
    <w:tbl>
      <w:tblPr>
        <w:tblStyle w:val="Table18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gridCol w:w="2245"/>
        <w:tblGridChange w:id="0">
          <w:tblGrid>
            <w:gridCol w:w="2136"/>
            <w:gridCol w:w="2244"/>
            <w:gridCol w:w="2245"/>
            <w:gridCol w:w="2245"/>
          </w:tblGrid>
        </w:tblGridChange>
      </w:tblGrid>
      <w:tr>
        <w:trPr>
          <w:cantSplit w:val="1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1B2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4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5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Rama ejecutiva (Vicepresidencia)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Nicolás Felipe Rebolledo Guajardo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Gerente de Proyecto (Project Manager)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Proyecto Cambioteca – Escuela de Informática y Telecomunicaciones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Vicepresidencia Académica – Duoc UC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Vicente Antonio Vargas Jara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Director Técnico del Proyecto (Project Technical Manager / Technical Lead)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Proyecto Cambioteca – Equipo de Desarrollo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Vicepresidencia Académica – Duoc UC</w:t>
            </w:r>
          </w:p>
        </w:tc>
      </w:tr>
    </w:tbl>
    <w:p w:rsidR="00000000" w:rsidDel="00000000" w:rsidP="00000000" w:rsidRDefault="00000000" w:rsidRPr="00000000" w14:paraId="000001BE">
      <w:pPr>
        <w:pStyle w:val="Heading3"/>
        <w:spacing w:after="280" w:before="280" w:line="240" w:lineRule="auto"/>
        <w:rPr>
          <w:vertAlign w:val="baseline"/>
        </w:rPr>
      </w:pPr>
      <w:bookmarkStart w:colFirst="0" w:colLast="0" w:name="_heading=h.do91r9yy7lc8" w:id="32"/>
      <w:bookmarkEnd w:id="32"/>
      <w:r w:rsidDel="00000000" w:rsidR="00000000" w:rsidRPr="00000000">
        <w:rPr>
          <w:vertAlign w:val="baseline"/>
          <w:rtl w:val="0"/>
        </w:rPr>
        <w:t xml:space="preserve">Niveles de autoridad</w:t>
      </w:r>
    </w:p>
    <w:tbl>
      <w:tblPr>
        <w:tblStyle w:val="Table19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1"/>
        <w:gridCol w:w="4489"/>
        <w:tblGridChange w:id="0">
          <w:tblGrid>
            <w:gridCol w:w="4381"/>
            <w:gridCol w:w="44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F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Área de autoridad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0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Descripción del nivel de autoridad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1">
            <w:pPr>
              <w:spacing w:after="0" w:line="240" w:lineRule="auto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Gobernanza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Gerente de Proyecto (Nicolás)</w:t>
            </w:r>
            <w:r w:rsidDel="00000000" w:rsidR="00000000" w:rsidRPr="00000000">
              <w:rPr>
                <w:rtl w:val="0"/>
              </w:rPr>
              <w:t xml:space="preserve"> conduce la gestión general;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Director Técnico (Vicente)</w:t>
            </w:r>
            <w:r w:rsidDel="00000000" w:rsidR="00000000" w:rsidRPr="00000000">
              <w:rPr>
                <w:rtl w:val="0"/>
              </w:rPr>
              <w:t xml:space="preserve"> co-dirige en lo técnico. Si hay desacuerdo con impacto en alcance/costo/tiempo, decide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Patrocinador/Docente Guía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4">
            <w:pPr>
              <w:spacing w:after="0" w:line="240" w:lineRule="auto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 (asignación y seguimiento)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  <w:t xml:space="preserve"> asigna responsabilidades y metas;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Director Técnico</w:t>
            </w:r>
            <w:r w:rsidDel="00000000" w:rsidR="00000000" w:rsidRPr="00000000">
              <w:rPr>
                <w:rtl w:val="0"/>
              </w:rPr>
              <w:t xml:space="preserve"> distribuye tareas técnicas y evalúa calidad técnica.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7">
            <w:pPr>
              <w:spacing w:after="0" w:line="240" w:lineRule="auto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PM administra el presupuesto y aprueba variaciones </w:t>
            </w:r>
            <w:sdt>
              <w:sdtPr>
                <w:id w:val="32864140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≤10%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; el Director Técnico co-define gastos técnicos (infra/licencias). Variaciones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&gt;10%</w:t>
            </w:r>
            <w:r w:rsidDel="00000000" w:rsidR="00000000" w:rsidRPr="00000000">
              <w:rPr>
                <w:rtl w:val="0"/>
              </w:rPr>
              <w:t xml:space="preserve"> requieren aprobación del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Patrocinador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Decisiones técnicas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Director Técnico define arquitectura, stack, seguridad, performance y CI/CD; el PM ratifica cuando afecta alcance/costo/tiempo.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b w:val="1"/>
                <w:bCs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 y control de cambios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PM lidera el proceso de cambios; ambos evalúan impacto técnico/negocio. Cambios sustantivos se elevan 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Patrocinador/Docente Guía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Calidad y pruebas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Director Técnico define criterios de calidad y pruebas mínimas (DoD); el PM verifica su cumplimiento en entregables y evidencias.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 y datos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Director Técnico establece prácticas de seguridad y protección de datos; el PM vela por su cumplimiento y la documentación asociada.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Despliegues y acceso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Director Técnico autoriza despliegues y controles técnicos; el PM coordina ventanas de publicación y comunicación a interesados.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Resolución de conflictos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PM y Director Técnico resuelven en primera instancia; si persiste, se escala 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Patrocinador/Docente Guía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Límites de autoridad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autoridad se circunscribe al proyecto; aceptación final y cambios mayores de alcance/presupuesto dependen del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Patrocinador/Comisión Evaluadora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DA">
      <w:pPr>
        <w:pStyle w:val="Heading2"/>
        <w:spacing w:after="280" w:before="280" w:line="240" w:lineRule="auto"/>
        <w:rPr/>
      </w:pPr>
      <w:bookmarkStart w:colFirst="0" w:colLast="0" w:name="_heading=h.ln2xkgkri8pg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juud8ne7vt2p" w:id="34"/>
      <w:bookmarkEnd w:id="34"/>
      <w:r w:rsidDel="00000000" w:rsidR="00000000" w:rsidRPr="00000000">
        <w:rPr>
          <w:vertAlign w:val="baseline"/>
          <w:rtl w:val="0"/>
        </w:rPr>
        <w:t xml:space="preserve">Personal y recursos preasignados</w:t>
      </w:r>
    </w:p>
    <w:tbl>
      <w:tblPr>
        <w:tblStyle w:val="Table20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0"/>
        <w:gridCol w:w="2245"/>
        <w:gridCol w:w="2245"/>
        <w:tblGridChange w:id="0">
          <w:tblGrid>
            <w:gridCol w:w="4380"/>
            <w:gridCol w:w="2245"/>
            <w:gridCol w:w="22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Rama ejecutiva (Vicepresidencia)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Nicolás Felipe Rebolledo Guajardo – Gerente de Proyecto / Desarrollador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Proyecto Cambioteca – Equipo de Gestión y Desarrollo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Vicepresidencia Académica – Duoc UC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Vicente Antonio Vargas Jara – Director Técnico del Proyecto / Desarrollador Frontend e Integraciones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Proyecto Cambioteca – Equipo de Desarrollo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Vicepresidencia Académica – Duoc UC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 – Aseguramiento de Calidad (por designar)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Proyecto Cambioteca – Apoyo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(Interno al proyecto)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UX/UI – Diseño de experiencia e interfaz (por designar)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Proyecto Cambioteca – Apoyo de Diseño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(Interno al proyecto)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DBA/DevOps – Datos e Infraestructura (por designar)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Proyecto Cambioteca – Apoyo de Infraestructura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(Interno al proyecto)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de desarrollo (notebooks, internet, IDE, repositorios)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Recursos propios del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Herramientas de gestión y documentación (GitHub/Jira o Trello, Google Drive/Docs, Figma/Draw.io, Swagger/OpenAPI)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Servicios y herramientas del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Servicios de nube (hosting + base de datos gestionada)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Proveedor cloud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Externo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APIs externas (Google Maps Platform, Transbank – sandbox/producción)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Proveedores externos integrados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Externo</w:t>
            </w:r>
          </w:p>
        </w:tc>
      </w:tr>
    </w:tbl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bCs w:val="1"/>
          <w:color w:val="365f91"/>
          <w:sz w:val="32"/>
          <w:szCs w:val="32"/>
        </w:rPr>
      </w:pPr>
      <w:bookmarkStart w:colFirst="0" w:colLast="0" w:name="_heading=h.abrp6m4tvk3p" w:id="35"/>
      <w:bookmarkEnd w:id="3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rxzuknn8g9hi" w:id="36"/>
      <w:bookmarkEnd w:id="36"/>
      <w:r w:rsidDel="00000000" w:rsidR="00000000" w:rsidRPr="00000000">
        <w:rPr>
          <w:vertAlign w:val="baseline"/>
          <w:rtl w:val="0"/>
        </w:rPr>
        <w:t xml:space="preserve">Aprobaciones</w:t>
      </w:r>
    </w:p>
    <w:tbl>
      <w:tblPr>
        <w:tblStyle w:val="Table2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F">
            <w:pPr>
              <w:spacing w:after="280" w:line="240" w:lineRule="auto"/>
              <w:jc w:val="center"/>
              <w:rPr>
                <w:b w:val="1"/>
                <w:bCs w:val="1"/>
                <w:color w:val="365f9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39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900"/>
              <w:tblGridChange w:id="0">
                <w:tblGrid>
                  <w:gridCol w:w="390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0">
                  <w:pPr>
                    <w:spacing w:after="280" w:line="240" w:lineRule="auto"/>
                    <w:jc w:val="center"/>
                    <w:rPr>
                      <w:b w:val="1"/>
                      <w:bCs w:val="1"/>
                      <w:color w:val="365f9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65f91"/>
                      <w:sz w:val="22"/>
                      <w:szCs w:val="22"/>
                      <w:rtl w:val="0"/>
                    </w:rPr>
                    <w:t xml:space="preserve">Profesor Fernando Herrera – Docente Guía Proyecto Capstone</w:t>
                  </w:r>
                </w:p>
              </w:tc>
            </w:tr>
          </w:tbl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2">
            <w:pPr>
              <w:spacing w:after="280" w:line="240" w:lineRule="auto"/>
              <w:jc w:val="center"/>
              <w:rPr>
                <w:b w:val="1"/>
                <w:bCs w:val="1"/>
                <w:color w:val="365f9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280" w:line="240" w:lineRule="auto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sz w:val="22"/>
                <w:szCs w:val="22"/>
                <w:rtl w:val="0"/>
              </w:rPr>
              <w:t xml:space="preserve">05/09/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18" w:top="1985" w:left="1701" w:right="170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spacing w:after="0" w:line="240" w:lineRule="auto"/>
      <w:jc w:val="center"/>
      <w:rPr/>
    </w:pPr>
    <w:r w:rsidDel="00000000" w:rsidR="00000000" w:rsidRPr="00000000">
      <w:rPr>
        <w:rFonts w:ascii="Calibri" w:cs="Calibri" w:eastAsia="Calibri" w:hAnsi="Calibri"/>
      </w:rPr>
      <w:drawing>
        <wp:inline distB="0" distT="0" distL="0" distR="0">
          <wp:extent cx="4592003" cy="756238"/>
          <wp:effectExtent b="0" l="0" r="0" 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-4464" l="0" r="0" t="4464"/>
                  <a:stretch>
                    <a:fillRect/>
                  </a:stretch>
                </pic:blipFill>
                <pic:spPr>
                  <a:xfrm>
                    <a:off x="0" y="0"/>
                    <a:ext cx="4592003" cy="7562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280" w:before="280" w:line="240" w:lineRule="auto"/>
    </w:pPr>
    <w:rPr>
      <w:b w:val="1"/>
      <w:bCs w:val="1"/>
      <w:color w:val="073763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280" w:before="280" w:line="240" w:lineRule="auto"/>
    </w:pPr>
    <w:rPr>
      <w:b w:val="1"/>
      <w:bCs w:val="1"/>
      <w:color w:val="07376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es-VE" w:val="es-VE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xGB4QQXif6Gsw024PVxxn9sp/A==">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