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8"/>
          <w:sz w:val="56"/>
          <w:szCs w:val="56"/>
          <w:rtl w:val="0"/>
        </w:rPr>
        <w:t xml:space="preserve">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472c4"/>
          <w:sz w:val="44"/>
          <w:szCs w:val="44"/>
          <w:rtl w:val="0"/>
        </w:rPr>
        <w:t xml:space="preserve">Cambioteca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Plataforma de Intercambio de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28 de Noviembre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Estado: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Confidencialidad: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Total Casos de Prueba: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55 casos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Duración Estimada: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12 días hábiles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9bsy1wqg3loz" w:id="0"/>
      <w:bookmarkEnd w:id="0"/>
      <w:r w:rsidDel="00000000" w:rsidR="00000000" w:rsidRPr="00000000">
        <w:rPr>
          <w:color w:val="1f4e78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20/11/2024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 del plan de pruebas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28/11/2025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Versión ampliada con análisis de riesgos, métricas detalladas y estrategia completa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color w:val="1f4e78"/>
        </w:rPr>
      </w:pPr>
      <w:bookmarkStart w:colFirst="0" w:colLast="0" w:name="_heading=h.6zc4am1qp4o5" w:id="1"/>
      <w:bookmarkEnd w:id="1"/>
      <w:r w:rsidDel="00000000" w:rsidR="00000000" w:rsidRPr="00000000">
        <w:rPr>
          <w:color w:val="1f4e78"/>
          <w:rtl w:val="0"/>
        </w:rPr>
        <w:t xml:space="preserve">Tabla de Contenidos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72190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bsy1wqg3lo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c4am1qp4o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2yex5sdvg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o8agllwuj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8ewso5yu9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Aspectos Destacados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uflvlby9r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 (GO/NO-GO)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ylnjixj7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gkyxc4ndg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18g4k6dqa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Propósito del Documento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m9rgoto7a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Alcance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u2iw7emy9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Objetivos de las Pruebas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baxfw7aq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Audiencia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0z2pvnaje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lx9ytmnym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Visión General de Cambioteca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8eerqz2mr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Arquitectura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8h57ed24oq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Módulos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rt1b5xdff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Flujos Críticos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6jf1ft85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Flujo Completo de Intercambio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2qzk7ecb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Reglas de Negocio Críticas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jtyhllizx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 de Pruebas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y9erreipg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Tipos de Pruebas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7gatwcu4i9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Niveles de Pruebas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kqs7ja8mw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Enfoque de Pruebas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dihby3tj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Exploratorias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f5yemxhu2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Basadas en Riesgo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ukpozf6se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Criterios de Entrada y Salida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3ltflfuma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Análisis de Riesgos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orft47sdj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Riesgos Técnicos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qabqfxmf5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Riesgos de Negocio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vpg4yig66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Matriz de Riesgos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xt62v1gpn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Plan de Mitigación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pvkwy9hvh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Prueba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nsah4tnlh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Distribución por Módulo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jhl6jk3am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Priorización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x16eyed6o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Resumen de Casos Críticos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12l711yy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Ambiente de Pruebas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jkirfqnn5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Infraestructura Requerida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a27unmlhr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Datos de Prueba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65o0gy6f5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 y Recursos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ndmwl044f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Plan de Ejecución (12 Días Hábiles)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1v84eese3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Equipo de Pruebas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b640w3ix1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Dependencias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349pruf7b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Métricas y Reportes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mbszwwtyh8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Indicadores Clave de Desempeño (KPIs)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2wkw67q0z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Frecuencia de Reportes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ca74vlyrx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Criterios de Éxito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kv7knxpvp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Gestión de Defectos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6gicoezc8s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Clasificación de Defectos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8ju8cdvyx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Ciclo de Vida del Defecto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kyu85etcn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Proceso de Escalamiento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muc0vh1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Entregables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hdj8u6dwq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Anexos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xmwmxqb4x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A: Glosario de Términos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7ynn6wxqo4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B: Referencias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gg3je8sx9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C: Contactos del Proyecto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1f4e78"/>
        </w:rPr>
      </w:pPr>
      <w:bookmarkStart w:colFirst="0" w:colLast="0" w:name="_heading=h.ck2yex5sdvg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color w:val="1f4e78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Cambioteca es una plataforma web y móvil innovadora que facilita el intercambio directo de libros entre usuarios, promoviendo la economía circular y el acceso democratizado a la lectura. Este Plan de Pruebas establece un marco integral y riguroso para garantizar la calidad, seguridad y confiabilidad del sistema antes de su lanzamiento a producción.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tko8agllwujx" w:id="3"/>
      <w:bookmarkEnd w:id="3"/>
      <w:r w:rsidDel="00000000" w:rsidR="00000000" w:rsidRPr="00000000">
        <w:rPr>
          <w:rtl w:val="0"/>
        </w:rPr>
        <w:t xml:space="preserve">Alcance del Testing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 plan cubre la validación exhaustiva de 10 módulos funcionales críticos mediante 55 casos de prueba estratégicamente diseñados, distribuidos en 7 tipos diferentes de pruebas que abarcan desde funcionalidad básica hasta seguridad avanzada, performance bajo carga y compatibilidad multiplataforma.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ae8ewso5yu9w" w:id="4"/>
      <w:bookmarkEnd w:id="4"/>
      <w:r w:rsidDel="00000000" w:rsidR="00000000" w:rsidRPr="00000000">
        <w:rPr>
          <w:rtl w:val="0"/>
        </w:rPr>
        <w:t xml:space="preserve">Aspectos Destacados</w:t>
      </w:r>
    </w:p>
    <w:tbl>
      <w:tblPr>
        <w:tblStyle w:val="Table3"/>
        <w:tblW w:w="72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2880"/>
        <w:gridCol w:w="4320"/>
        <w:tblGridChange w:id="0">
          <w:tblGrid>
            <w:gridCol w:w="288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Cobertura Integral: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55 casos de prueba cubriendo 10 módulos funcionales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Seguridad Robusta: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9 casos específicos de seguridad incluyendo SQL injection, XSS, autenticación y control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Lógica Crítica Validada: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12 casos dedicados exclusivamente al flujo de intercambios, la funcionalidad core del 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Testing de Performance: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10,000+ libros en catálogo y 50 solicitudes concurrentes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Verificada: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Pruebas en 4 navegadores principales (Chrome, Firefox, Safari, Edge) más iOS y Android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Validadas: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Google Maps, WebSocket para chat en tiempo real, y notificaciones push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Automatizaciones: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Archivado automático de chats, eliminación de favoritos, y rechazo masivo de solicitudes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Dashboard Administrativo: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Gráficos representativos y herramientas de moderación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Duración: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12 días hábiles con fases claramente definidas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Equipo: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 QA Engineers 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90uflvlby9ro" w:id="5"/>
      <w:bookmarkEnd w:id="5"/>
      <w:r w:rsidDel="00000000" w:rsidR="00000000" w:rsidRPr="00000000">
        <w:rPr>
          <w:rtl w:val="0"/>
        </w:rPr>
        <w:t xml:space="preserve">Criterios de Aceptación (GO/NO-GO)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Para aprobar el paso a producción, se deben cumplir los siguientes criterios obligatorios: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de casos de prueba CRÍTICOS aprobados sin excepciones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95% de casos de ALTA prioridad aprobados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defectos de severidad crítica abiertos al cierre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3 defectos de severidad alta abiertos (con plan de resolución documentado)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 completa del sistema de solicitudes e intercambios funcionando al 100%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código de validación operativo y seguro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Archivado automático de chats post-intercambio funcionando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Eliminación automática de favoritos al aceptar solicitud funcionando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calificación única por intercambio operativo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lógica (sin eliminación física) implementada correctamente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casos de seguridad aprobados sin excepciones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5tylnjixj7r" w:id="6"/>
      <w:bookmarkEnd w:id="6"/>
      <w:r w:rsidDel="00000000" w:rsidR="00000000" w:rsidRPr="00000000">
        <w:rPr>
          <w:rtl w:val="0"/>
        </w:rPr>
        <w:t xml:space="preserve">Recomendación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 completar exitosamente los 55 casos de prueba definidos en este plan y cumplir con todos los criterios de aceptación, el equipo de QA emitirá una recomendación formal de GO/NO-GO para el lanzamiento a producción. Este documento proporciona la base técnica y metodológica para tomar esa decisión crítica con total confianza.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heading=h.mtgkyxc4ndgv" w:id="7"/>
      <w:bookmarkEnd w:id="7"/>
      <w:r w:rsidDel="00000000" w:rsidR="00000000" w:rsidRPr="00000000">
        <w:rPr>
          <w:color w:val="1f4e78"/>
          <w:rtl w:val="0"/>
        </w:rPr>
        <w:t xml:space="preserve">2.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eading=h.ox18g4k6dqau" w:id="8"/>
      <w:bookmarkEnd w:id="8"/>
      <w:r w:rsidDel="00000000" w:rsidR="00000000" w:rsidRPr="00000000">
        <w:rPr>
          <w:rtl w:val="0"/>
        </w:rPr>
        <w:t xml:space="preserve">2.1. Propósito del Documento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Este Plan de Pruebas define la estrategia, alcance, recursos, cronograma y entregables necesarios para ejecutar un proceso de testing completo y profesional de la plataforma Cambioteca. Sirve como guía para el equipo de QA y como referencia para stakeholders del proyecto.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eading=h.oem9rgoto7as" w:id="9"/>
      <w:bookmarkEnd w:id="9"/>
      <w:r w:rsidDel="00000000" w:rsidR="00000000" w:rsidRPr="00000000">
        <w:rPr>
          <w:rtl w:val="0"/>
        </w:rPr>
        <w:t xml:space="preserve">2.2. Alcance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Incluido en 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funcionales de 10 módulos principales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lógica crítica de negocio (intercambios)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 (SQL injection, XSS, autenticación, autorización)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integración (Google Maps, WebSocket)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performance y carga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compatibilidad (navegadores y dispositivos móviles)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regresión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automatizaciones del sistema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Excluido del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de compra/venta (Cambioteca es SOLO intercambios)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código fuente (code review)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infraestructura y deployment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de seguridad externas (pentesting profesional)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l2u2iw7emy9y" w:id="10"/>
      <w:bookmarkEnd w:id="10"/>
      <w:r w:rsidDel="00000000" w:rsidR="00000000" w:rsidRPr="00000000">
        <w:rPr>
          <w:rtl w:val="0"/>
        </w:rPr>
        <w:t xml:space="preserve">2.3. Objetivos de las Pruebas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que todos los requisitos funcionales se cumplan correctamente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y documentar defectos antes del lanzamiento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la lógica crítica de intercambios funcione sin errores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seguridad de datos y transacciones de usuarios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performance adecuado bajo condiciones de carga esperadas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compatibilidad en plataformas objetivo (web y móvil)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métricas objetivas para decisión GO/NO-GO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p4baxfw7aqr1" w:id="11"/>
      <w:bookmarkEnd w:id="11"/>
      <w:r w:rsidDel="00000000" w:rsidR="00000000" w:rsidRPr="00000000">
        <w:rPr>
          <w:rtl w:val="0"/>
        </w:rPr>
        <w:t xml:space="preserve">2.4. Audiencia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Este documento está dirigido a: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Quality Assurance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Desarrolladores (Backend y Frontend)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/ Product Manager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 técnicos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dv0z2pvnajeb" w:id="12"/>
      <w:bookmarkEnd w:id="12"/>
      <w:r w:rsidDel="00000000" w:rsidR="00000000" w:rsidRPr="00000000">
        <w:rPr>
          <w:color w:val="1f4e78"/>
          <w:rtl w:val="0"/>
        </w:rPr>
        <w:t xml:space="preserve">3. Descripción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zdlx9ytmnymg" w:id="13"/>
      <w:bookmarkEnd w:id="13"/>
      <w:r w:rsidDel="00000000" w:rsidR="00000000" w:rsidRPr="00000000">
        <w:rPr>
          <w:rtl w:val="0"/>
        </w:rPr>
        <w:t xml:space="preserve">3.1. Visión General de Cambioteca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Cambioteca es una plataforma digital que revoluciona el acceso a la lectura mediante un sistema de intercambio directo de libros entre usuarios. A diferencia de plataformas de compra-venta, Cambioteca se enfoca exclusivamente en intercambios gratuitos, promoviendo la economía circular y la construcción de comunidad lectora.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Diferenciadoras: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solicitudes con bloqueo inteligente de inventario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validación de 6 dígitos para confirmar intercambios presenciales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en tiempo real con archivado automático post-intercambio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Mapas interactivos para coordinar puntos de encuentro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calificaciones bidireccionales (una única vez por intercambio)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Automatizaciones que simplifican la experiencia del usuario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lógica de usuarios (preservando integridad de datos históricos)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1w8eerqz2mrk" w:id="14"/>
      <w:bookmarkEnd w:id="14"/>
      <w:r w:rsidDel="00000000" w:rsidR="00000000" w:rsidRPr="00000000">
        <w:rPr>
          <w:rtl w:val="0"/>
        </w:rPr>
        <w:t xml:space="preserve">3.2. Arquitectura Técnica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Tecnología/Descripción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Frontend Web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Angular con responsive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Mobile Apps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Ionic / Angular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Node.js / Python (API RESTful)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MYSQL (datos relacionales)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Chat en Tiempo Real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WebSocket / Socket.io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Mapas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Google Maps API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heading=h.j8h57ed24oqe" w:id="15"/>
      <w:bookmarkEnd w:id="15"/>
      <w:r w:rsidDel="00000000" w:rsidR="00000000" w:rsidRPr="00000000">
        <w:rPr>
          <w:rtl w:val="0"/>
        </w:rPr>
        <w:t xml:space="preserve">3.3. Módulos Principales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1. Autenticación y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Registro, login, verificación de email, recuperación de contraseña, y gestión de sesiones.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2. Gestión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Modificación de datos personales, foto de perfil, configuración de privacidad, y baja lógica de cuenta (sin eliminación física).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3. Publicación y Administración de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CRUD completo de libros: crear publicación con título, autor, ISBN, condición, foto; editar, eliminar (lógicamente), y gestionar disponibilidad.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4. Catálogo y Búsqueda de Libros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Búsqueda avanzada por título, autor, género, ubicación. Sistema de favoritos con eliminación automática al aceptar solicitud.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5. Sistema de Solicitudes e Intercambios (CRÍTICO)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Funcionalidad core del negocio: envío de solicitudes, bloqueo de libros, aceptación/rechazo, generación de código de validación, confirmación presencial, completado de intercambio.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6. Chat y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Chat en tiempo real vía WebSocket entre usuarios con solicitud activa. Archivado automático al completar intercambio o rechazar solicitud.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7. Mapas y Puntos de Encuentro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Integración con Google Maps para seleccionar puntos de encuentro, visualizar ubicación de libros disponibles, y calcular distancias.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8. Sistema de Calificaciones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Calificación bidireccional (1-5 estrellas + comentario opcional) entre usuarios que completaron intercambio. Una única calificación por intercambio.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9. Reportes y Moderación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Sistema administrativo para reportar usuarios o contenido inapropiado, revisión manual por admins, y acciones de moderación (advertencias, suspensiones).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10. Dashboard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Panel con gráficos representativos: intercambios completados, usuarios activos, libros publicados, reportes pendientes, estadísticas de uso.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pirt1b5xdffb" w:id="16"/>
      <w:bookmarkEnd w:id="16"/>
      <w:r w:rsidDel="00000000" w:rsidR="00000000" w:rsidRPr="00000000">
        <w:rPr>
          <w:rtl w:val="0"/>
        </w:rPr>
        <w:t xml:space="preserve">3.4. Flujos Críticos del Sistema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heading=h.f66jf1ft85e" w:id="17"/>
      <w:bookmarkEnd w:id="17"/>
      <w:r w:rsidDel="00000000" w:rsidR="00000000" w:rsidRPr="00000000">
        <w:rPr>
          <w:rtl w:val="0"/>
        </w:rPr>
        <w:t xml:space="preserve">3.4.1. Flujo Completo de Intercambio</w:t>
      </w:r>
    </w:p>
    <w:p w:rsidR="00000000" w:rsidDel="00000000" w:rsidP="00000000" w:rsidRDefault="00000000" w:rsidRPr="00000000" w14:paraId="000000DC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Usuario A busca libro en catálogo</w:t>
      </w:r>
    </w:p>
    <w:p w:rsidR="00000000" w:rsidDel="00000000" w:rsidP="00000000" w:rsidRDefault="00000000" w:rsidRPr="00000000" w14:paraId="000000DD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Usuario A envía solicitud de intercambio a Usuario B</w:t>
      </w:r>
    </w:p>
    <w:p w:rsidR="00000000" w:rsidDel="00000000" w:rsidP="00000000" w:rsidRDefault="00000000" w:rsidRPr="00000000" w14:paraId="000000DE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Sistema BLOQUEA el libro de A (no puede recibir más solicitudes)</w:t>
      </w:r>
    </w:p>
    <w:p w:rsidR="00000000" w:rsidDel="00000000" w:rsidP="00000000" w:rsidRDefault="00000000" w:rsidRPr="00000000" w14:paraId="000000DF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Usuario B recibe notificación de solicitud</w:t>
      </w:r>
    </w:p>
    <w:p w:rsidR="00000000" w:rsidDel="00000000" w:rsidP="00000000" w:rsidRDefault="00000000" w:rsidRPr="00000000" w14:paraId="000000E0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5:</w:t>
      </w:r>
      <w:r w:rsidDel="00000000" w:rsidR="00000000" w:rsidRPr="00000000">
        <w:rPr>
          <w:rtl w:val="0"/>
        </w:rPr>
        <w:t xml:space="preserve"> Usuario B puede recibir MÚLTIPLES solicitudes para el mismo libro</w:t>
      </w:r>
    </w:p>
    <w:p w:rsidR="00000000" w:rsidDel="00000000" w:rsidP="00000000" w:rsidRDefault="00000000" w:rsidRPr="00000000" w14:paraId="000000E1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6:</w:t>
      </w:r>
      <w:r w:rsidDel="00000000" w:rsidR="00000000" w:rsidRPr="00000000">
        <w:rPr>
          <w:rtl w:val="0"/>
        </w:rPr>
        <w:t xml:space="preserve"> Usuario B ACEPTA solicitud de Usuario A</w:t>
      </w:r>
    </w:p>
    <w:p w:rsidR="00000000" w:rsidDel="00000000" w:rsidP="00000000" w:rsidRDefault="00000000" w:rsidRPr="00000000" w14:paraId="000000E2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7:</w:t>
      </w:r>
      <w:r w:rsidDel="00000000" w:rsidR="00000000" w:rsidRPr="00000000">
        <w:rPr>
          <w:rtl w:val="0"/>
        </w:rPr>
        <w:t xml:space="preserve"> Sistema genera código de validación de 6 dígitos</w:t>
      </w:r>
    </w:p>
    <w:p w:rsidR="00000000" w:rsidDel="00000000" w:rsidP="00000000" w:rsidRDefault="00000000" w:rsidRPr="00000000" w14:paraId="000000E3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8:</w:t>
      </w:r>
      <w:r w:rsidDel="00000000" w:rsidR="00000000" w:rsidRPr="00000000">
        <w:rPr>
          <w:rtl w:val="0"/>
        </w:rPr>
        <w:t xml:space="preserve"> Sistema RECHAZA automáticamente TODAS las demás solicitudes pendientes</w:t>
      </w:r>
    </w:p>
    <w:p w:rsidR="00000000" w:rsidDel="00000000" w:rsidP="00000000" w:rsidRDefault="00000000" w:rsidRPr="00000000" w14:paraId="000000E4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9:</w:t>
      </w:r>
      <w:r w:rsidDel="00000000" w:rsidR="00000000" w:rsidRPr="00000000">
        <w:rPr>
          <w:rtl w:val="0"/>
        </w:rPr>
        <w:t xml:space="preserve"> Sistema habilita chat entre A y B</w:t>
      </w:r>
    </w:p>
    <w:p w:rsidR="00000000" w:rsidDel="00000000" w:rsidP="00000000" w:rsidRDefault="00000000" w:rsidRPr="00000000" w14:paraId="000000E5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10:</w:t>
      </w:r>
      <w:r w:rsidDel="00000000" w:rsidR="00000000" w:rsidRPr="00000000">
        <w:rPr>
          <w:rtl w:val="0"/>
        </w:rPr>
        <w:t xml:space="preserve"> Usuarios coordinan encuentro vía chat y mapas</w:t>
      </w:r>
    </w:p>
    <w:p w:rsidR="00000000" w:rsidDel="00000000" w:rsidP="00000000" w:rsidRDefault="00000000" w:rsidRPr="00000000" w14:paraId="000000E6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11:</w:t>
      </w:r>
      <w:r w:rsidDel="00000000" w:rsidR="00000000" w:rsidRPr="00000000">
        <w:rPr>
          <w:rtl w:val="0"/>
        </w:rPr>
        <w:t xml:space="preserve"> En el encuentro presencial, B muestra código en pantalla</w:t>
      </w:r>
    </w:p>
    <w:p w:rsidR="00000000" w:rsidDel="00000000" w:rsidP="00000000" w:rsidRDefault="00000000" w:rsidRPr="00000000" w14:paraId="000000E7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12:</w:t>
      </w:r>
      <w:r w:rsidDel="00000000" w:rsidR="00000000" w:rsidRPr="00000000">
        <w:rPr>
          <w:rtl w:val="0"/>
        </w:rPr>
        <w:t xml:space="preserve"> A ingresa código en su app para validar</w:t>
      </w:r>
    </w:p>
    <w:p w:rsidR="00000000" w:rsidDel="00000000" w:rsidP="00000000" w:rsidRDefault="00000000" w:rsidRPr="00000000" w14:paraId="000000E8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13:</w:t>
      </w:r>
      <w:r w:rsidDel="00000000" w:rsidR="00000000" w:rsidRPr="00000000">
        <w:rPr>
          <w:rtl w:val="0"/>
        </w:rPr>
        <w:t xml:space="preserve"> Sistema marca intercambio como COMPLETADO</w:t>
      </w:r>
    </w:p>
    <w:p w:rsidR="00000000" w:rsidDel="00000000" w:rsidP="00000000" w:rsidRDefault="00000000" w:rsidRPr="00000000" w14:paraId="000000E9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14:</w:t>
      </w:r>
      <w:r w:rsidDel="00000000" w:rsidR="00000000" w:rsidRPr="00000000">
        <w:rPr>
          <w:rtl w:val="0"/>
        </w:rPr>
        <w:t xml:space="preserve"> Ambos libros quedan BLOQUEADOS con estado "Intercambiado"</w:t>
      </w:r>
    </w:p>
    <w:p w:rsidR="00000000" w:rsidDel="00000000" w:rsidP="00000000" w:rsidRDefault="00000000" w:rsidRPr="00000000" w14:paraId="000000EA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15:</w:t>
      </w:r>
      <w:r w:rsidDel="00000000" w:rsidR="00000000" w:rsidRPr="00000000">
        <w:rPr>
          <w:rtl w:val="0"/>
        </w:rPr>
        <w:t xml:space="preserve"> Chat se ARCHIVA automáticamente</w:t>
      </w:r>
    </w:p>
    <w:p w:rsidR="00000000" w:rsidDel="00000000" w:rsidP="00000000" w:rsidRDefault="00000000" w:rsidRPr="00000000" w14:paraId="000000EB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16:</w:t>
      </w:r>
      <w:r w:rsidDel="00000000" w:rsidR="00000000" w:rsidRPr="00000000">
        <w:rPr>
          <w:rtl w:val="0"/>
        </w:rPr>
        <w:t xml:space="preserve"> Sistema solicita calificación bidireccional</w:t>
      </w:r>
    </w:p>
    <w:p w:rsidR="00000000" w:rsidDel="00000000" w:rsidP="00000000" w:rsidRDefault="00000000" w:rsidRPr="00000000" w14:paraId="000000EC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 17:</w:t>
      </w:r>
      <w:r w:rsidDel="00000000" w:rsidR="00000000" w:rsidRPr="00000000">
        <w:rPr>
          <w:rtl w:val="0"/>
        </w:rPr>
        <w:t xml:space="preserve"> Usuarios califican (opcional, una sola vez)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heading=h.yc2qzk7ecbo" w:id="18"/>
      <w:bookmarkEnd w:id="18"/>
      <w:r w:rsidDel="00000000" w:rsidR="00000000" w:rsidRPr="00000000">
        <w:rPr>
          <w:rtl w:val="0"/>
        </w:rPr>
        <w:t xml:space="preserve">3.4.2. Reglas de Negocio Críticas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libro en solicitud SALIENTE = BLOQUEADO (no recibe nuevas solicitudes)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libro puede recibir ILIMITADAS solicitudes ENTRANTES simultáneas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Aceptar UNA solicitud = Rechazar TODAS las demás automáticamente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quien ACEPTA la solicitud puede ver el código de validación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es válido ÚNICAMENTE para ese intercambio específico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libros quedan permanentemente marcados como "Intercambiados" (no se eliminan)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chats se ARCHIVAN automáticamente (no se eliminan, quedan en historial)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favoritos se ELIMINAN automáticamente al aceptar solicitud del libro favorito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puede calificar UNA VEZ por intercambio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baja de usuario es LÓGICA (marcado como inactivo, datos preservados)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wejtyhllizxa" w:id="19"/>
      <w:bookmarkEnd w:id="19"/>
      <w:r w:rsidDel="00000000" w:rsidR="00000000" w:rsidRPr="00000000">
        <w:rPr>
          <w:color w:val="1f4e78"/>
          <w:rtl w:val="0"/>
        </w:rPr>
        <w:t xml:space="preserve">4. Estrategia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n0y9erreipg1" w:id="20"/>
      <w:bookmarkEnd w:id="20"/>
      <w:r w:rsidDel="00000000" w:rsidR="00000000" w:rsidRPr="00000000">
        <w:rPr>
          <w:rtl w:val="0"/>
        </w:rPr>
        <w:t xml:space="preserve">4.1. Tipos de Pruebas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Este plan contempla 7 tipos diferentes de pruebas para garantizar cobertura integral: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Tipo de Prueba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Casos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Funcionales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requisitos funcionales y flujos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SQL injection, XSS, autenticación, autorización, validación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Google Maps, WebSocket, Push notifications, APIs externas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Carga, tiempo de respuesta, concurrencia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Navegadores (Chrome, Firefox, Safari, Edge) y móviles (iOS, Android)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Regresión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Validar que cambios no rompan funcionalidad 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Navegación intuitiva, UX consistente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55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47gatwcu4i9l" w:id="21"/>
      <w:bookmarkEnd w:id="21"/>
      <w:r w:rsidDel="00000000" w:rsidR="00000000" w:rsidRPr="00000000">
        <w:rPr>
          <w:rtl w:val="0"/>
        </w:rPr>
        <w:t xml:space="preserve">4.2. Niveles de Pruebas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Validar componentes individuales de código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80% mínimo de code coverage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Validar interacción entre módulos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Todas las integraciones críticas (Maps, WebSocket, Push)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Sistema (E2E)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Validar flujos completos de usuario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Todos los flujos principales documentados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Aceptación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+ QA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Validar que cumple requisitos de negocio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Todos los criterios de aceptación definidos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a2kqs7ja8mwe" w:id="22"/>
      <w:bookmarkEnd w:id="22"/>
      <w:r w:rsidDel="00000000" w:rsidR="00000000" w:rsidRPr="00000000">
        <w:rPr>
          <w:rtl w:val="0"/>
        </w:rPr>
        <w:t xml:space="preserve">4.3. Enfoque de Pruebas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heading=h.k3dihby3tjxm" w:id="23"/>
      <w:bookmarkEnd w:id="23"/>
      <w:r w:rsidDel="00000000" w:rsidR="00000000" w:rsidRPr="00000000">
        <w:rPr>
          <w:rtl w:val="0"/>
        </w:rPr>
        <w:t xml:space="preserve">Pruebas Exploratorias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20% del tiempo de testing se dedicará a pruebas exploratorias para descubrir defectos no contemplados en casos formales. Foco en: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de usuario no convencionales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Combinaciones de estado no documentadas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Escenarios edge cases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Comportamiento bajo condiciones inusuales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heading=h.n7f5yemxhu2t" w:id="24"/>
      <w:bookmarkEnd w:id="24"/>
      <w:r w:rsidDel="00000000" w:rsidR="00000000" w:rsidRPr="00000000">
        <w:rPr>
          <w:rtl w:val="0"/>
        </w:rPr>
        <w:t xml:space="preserve">Pruebas Basadas en Riesgo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Priorización basada en impacto y probabilidad: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CRÍTICO: Sistema de intercambios (core del negocio)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ALTO: Seguridad, autenticación, datos personales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MEDIO: Búsqueda, favoritos, notificaciones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BAJO: Estética, textos informativos, tooltips</w:t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heading=h.qdukpozf6sej" w:id="25"/>
      <w:bookmarkEnd w:id="25"/>
      <w:r w:rsidDel="00000000" w:rsidR="00000000" w:rsidRPr="00000000">
        <w:rPr>
          <w:rtl w:val="0"/>
        </w:rPr>
        <w:t xml:space="preserve">4.4. Criterios de Entrada y Salida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Entrada (para iniciar testing):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desplegado en ambiente de QA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requisitos aprobada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aprobado por stakeholders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prueba preparados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QA disponible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 estable (sin deployments durante testing)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Salida (para dar GO a producción):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casos CRÍTICOS ejecutados y aprobados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95% casos ALTA prioridad ejecutados y aprobados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casos de seguridad aprobados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defectos críticos abiertos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3 defectos alta abiertos (con plan)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final de pruebas aprobado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Sign-off del Product Owner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heading=h.kc3ltflfumat" w:id="26"/>
      <w:bookmarkEnd w:id="26"/>
      <w:r w:rsidDel="00000000" w:rsidR="00000000" w:rsidRPr="00000000">
        <w:rPr>
          <w:color w:val="1f4e78"/>
          <w:rtl w:val="0"/>
        </w:rPr>
        <w:t xml:space="preserve">5. Análisis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rcorft47sdjk" w:id="27"/>
      <w:bookmarkEnd w:id="27"/>
      <w:r w:rsidDel="00000000" w:rsidR="00000000" w:rsidRPr="00000000">
        <w:rPr>
          <w:rtl w:val="0"/>
        </w:rPr>
        <w:t xml:space="preserve">5.1. Riesgos Técnicos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Fallo en lógica de bloqueo de libros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Testing exhaustivo de casos concurrentes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 SQL injection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9 casos específicos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Problemas de performance con 10k+ libros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Pruebas de carga específicas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Fallo en generación de código validación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Testing de algoritmo + casos 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WebSocket inestable (chat)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Pruebas de reconexión y resiliencia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heading=h.zaqabqfxmf5j" w:id="28"/>
      <w:bookmarkEnd w:id="28"/>
      <w:r w:rsidDel="00000000" w:rsidR="00000000" w:rsidRPr="00000000">
        <w:rPr>
          <w:rtl w:val="0"/>
        </w:rPr>
        <w:t xml:space="preserve">5.2. Riesgos de Negocio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Usuario recibe libro en condición diferente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Sistema de calificaciones +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Abuso del sistema (spam de solicitudes)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+ moderación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Datos personales expuestos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Testing de privacidad + autorización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Intercambio no se concreta presencialmente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Código de validación + UX clara</w:t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heading=h.9ovpg4yig66u" w:id="29"/>
      <w:bookmarkEnd w:id="29"/>
      <w:r w:rsidDel="00000000" w:rsidR="00000000" w:rsidRPr="00000000">
        <w:rPr>
          <w:rtl w:val="0"/>
        </w:rPr>
        <w:t xml:space="preserve">5.3. Matriz de Riesgos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Priorización basada en Probabilidad x Impacto: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ROJO (Crítico):</w:t>
      </w:r>
      <w:r w:rsidDel="00000000" w:rsidR="00000000" w:rsidRPr="00000000">
        <w:rPr>
          <w:rtl w:val="0"/>
        </w:rPr>
        <w:t xml:space="preserve"> Requiere acción inmediata y testing exhaustivo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Ejemplos: Fallo lógica intercambios,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AMARILLO (Alto):</w:t>
      </w:r>
      <w:r w:rsidDel="00000000" w:rsidR="00000000" w:rsidRPr="00000000">
        <w:rPr>
          <w:rtl w:val="0"/>
        </w:rPr>
        <w:t xml:space="preserve"> Requiere atención prioritaria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Ejemplos: Performance, WebSocket, privacidad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VERDE (Medio/Bajo):</w:t>
      </w:r>
      <w:r w:rsidDel="00000000" w:rsidR="00000000" w:rsidRPr="00000000">
        <w:rPr>
          <w:rtl w:val="0"/>
        </w:rPr>
        <w:t xml:space="preserve"> Monitoreo estándar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Ejemplos: UX, compatibilidad navegadores menores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heading=h.itxt62v1gpnt" w:id="30"/>
      <w:bookmarkEnd w:id="30"/>
      <w:r w:rsidDel="00000000" w:rsidR="00000000" w:rsidRPr="00000000">
        <w:rPr>
          <w:rtl w:val="0"/>
        </w:rPr>
        <w:t xml:space="preserve">5.4. Plan de Mitigación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casos CRÍTICOS primero (días 1-3)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de seguridad por especialista dedicado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concurrencia con herramientas especializadas (JMeter)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review de lógica de intercambios antes de testing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 de QA idéntico a producción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Monitoreo de logs durante ejecución de pruebas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bookmarkStart w:colFirst="0" w:colLast="0" w:name="_heading=h.y4pvkwy9hvhz" w:id="31"/>
      <w:bookmarkEnd w:id="31"/>
      <w:r w:rsidDel="00000000" w:rsidR="00000000" w:rsidRPr="00000000">
        <w:rPr>
          <w:color w:val="1f4e78"/>
          <w:rtl w:val="0"/>
        </w:rPr>
        <w:t xml:space="preserve">6.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heading=h.76nsah4tnlhs" w:id="32"/>
      <w:bookmarkEnd w:id="32"/>
      <w:r w:rsidDel="00000000" w:rsidR="00000000" w:rsidRPr="00000000">
        <w:rPr>
          <w:rtl w:val="0"/>
        </w:rPr>
        <w:t xml:space="preserve">6.1. Distribución por Módulo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Cantidad de Casos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Dashboard Admin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Gestión de Cuenta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Intercambios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Mapas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Moderación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Publicaciones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heading=h.sujhl6jk3am4" w:id="33"/>
      <w:bookmarkEnd w:id="33"/>
      <w:r w:rsidDel="00000000" w:rsidR="00000000" w:rsidRPr="00000000">
        <w:rPr>
          <w:rtl w:val="0"/>
        </w:rPr>
        <w:t xml:space="preserve">6.2. Priorización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Core del negocio, debe funcionar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importante, alta visibilidad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secundaria, impacto moderado</w:t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heading=h.pix16eyed6o6" w:id="34"/>
      <w:bookmarkEnd w:id="34"/>
      <w:r w:rsidDel="00000000" w:rsidR="00000000" w:rsidRPr="00000000">
        <w:rPr>
          <w:rtl w:val="0"/>
        </w:rPr>
        <w:t xml:space="preserve">6.3. Resumen de Casos Críticos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Los siguientes casos son considerados CRÍTICOS y deben ejecutarse con máxima prioridad:</w:t>
      </w:r>
    </w:p>
    <w:p w:rsidR="00000000" w:rsidDel="00000000" w:rsidP="00000000" w:rsidRDefault="00000000" w:rsidRPr="00000000" w14:paraId="000001B8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CP-008 - </w:t>
      </w:r>
      <w:r w:rsidDel="00000000" w:rsidR="00000000" w:rsidRPr="00000000">
        <w:rPr>
          <w:rtl w:val="0"/>
        </w:rPr>
        <w:t xml:space="preserve">Autenticación: </w:t>
      </w:r>
      <w:r w:rsidDel="00000000" w:rsidR="00000000" w:rsidRPr="00000000">
        <w:rPr>
          <w:i w:val="1"/>
          <w:iCs w:val="1"/>
          <w:rtl w:val="0"/>
        </w:rPr>
        <w:t xml:space="preserve">Inyección SQL - Intentar inyección SQL en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CP-009 - </w:t>
      </w:r>
      <w:r w:rsidDel="00000000" w:rsidR="00000000" w:rsidRPr="00000000">
        <w:rPr>
          <w:rtl w:val="0"/>
        </w:rPr>
        <w:t xml:space="preserve">Autenticación: </w:t>
      </w:r>
      <w:r w:rsidDel="00000000" w:rsidR="00000000" w:rsidRPr="00000000">
        <w:rPr>
          <w:i w:val="1"/>
          <w:iCs w:val="1"/>
          <w:rtl w:val="0"/>
        </w:rPr>
        <w:t xml:space="preserve">XSS - Intentar XSS en campo nombre de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Todos los casos de prueba están detallados en el archivo Excel adjunto "Plan_Pruebas_Cambioteca.xlsx", incluyendo precondiciones, pasos detallados, datos de prueba, y resultados esperados.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bookmarkStart w:colFirst="0" w:colLast="0" w:name="_heading=h.sq12l711yyt" w:id="35"/>
      <w:bookmarkEnd w:id="35"/>
      <w:r w:rsidDel="00000000" w:rsidR="00000000" w:rsidRPr="00000000">
        <w:rPr>
          <w:color w:val="1f4e78"/>
          <w:rtl w:val="0"/>
        </w:rPr>
        <w:t xml:space="preserve">7. Ambiente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heading=h.v8jkirfqnn5k" w:id="36"/>
      <w:bookmarkEnd w:id="36"/>
      <w:r w:rsidDel="00000000" w:rsidR="00000000" w:rsidRPr="00000000">
        <w:rPr>
          <w:rtl w:val="0"/>
        </w:rPr>
        <w:t xml:space="preserve">7.1. Infraestructura Requerida</w:t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Ambiente QA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Servidor dedicado con configuración idéntica a producción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MySQL  con datos de prueba representativos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Navegadores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Chrome 120+, Firefox 120+, Safari 17+, Edge 120+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Dispositivos Móviles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Samsung Galaxy S21+ (Android 12+)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Herramientas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Postman (API), JMeter (performance), BurpSuite (seguridad)</w:t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heading=h.fga27unmlhrc" w:id="37"/>
      <w:bookmarkEnd w:id="37"/>
      <w:r w:rsidDel="00000000" w:rsidR="00000000" w:rsidRPr="00000000">
        <w:rPr>
          <w:rtl w:val="0"/>
        </w:rPr>
        <w:t xml:space="preserve">7.2. Datos de Prueba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 requiere preparar los siguientes datasets:</w:t>
      </w:r>
    </w:p>
    <w:p w:rsidR="00000000" w:rsidDel="00000000" w:rsidP="00000000" w:rsidRDefault="00000000" w:rsidRPr="00000000" w14:paraId="000001CD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50 usuarios de prueba con diferentes roles (admin, usuario regular)</w:t>
      </w:r>
    </w:p>
    <w:p w:rsidR="00000000" w:rsidDel="00000000" w:rsidP="00000000" w:rsidRDefault="00000000" w:rsidRPr="00000000" w14:paraId="000001CE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Libros:</w:t>
      </w:r>
      <w:r w:rsidDel="00000000" w:rsidR="00000000" w:rsidRPr="00000000">
        <w:rPr>
          <w:rtl w:val="0"/>
        </w:rPr>
        <w:t xml:space="preserve"> 10,000+ libros con variedad de categorías, autores, condiciones</w:t>
      </w:r>
    </w:p>
    <w:p w:rsidR="00000000" w:rsidDel="00000000" w:rsidP="00000000" w:rsidRDefault="00000000" w:rsidRPr="00000000" w14:paraId="000001CF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Solicitudes:</w:t>
      </w:r>
      <w:r w:rsidDel="00000000" w:rsidR="00000000" w:rsidRPr="00000000">
        <w:rPr>
          <w:rtl w:val="0"/>
        </w:rPr>
        <w:t xml:space="preserve"> Solicitudes en diferentes estados (pendiente, aceptada, rechazada, completada)</w:t>
      </w:r>
    </w:p>
    <w:p w:rsidR="00000000" w:rsidDel="00000000" w:rsidP="00000000" w:rsidRDefault="00000000" w:rsidRPr="00000000" w14:paraId="000001D0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Chats:</w:t>
      </w:r>
      <w:r w:rsidDel="00000000" w:rsidR="00000000" w:rsidRPr="00000000">
        <w:rPr>
          <w:rtl w:val="0"/>
        </w:rPr>
        <w:t xml:space="preserve"> Conversaciones históricas y activas</w:t>
      </w:r>
    </w:p>
    <w:p w:rsidR="00000000" w:rsidDel="00000000" w:rsidP="00000000" w:rsidRDefault="00000000" w:rsidRPr="00000000" w14:paraId="000001D1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Calificaciones:</w:t>
      </w:r>
      <w:r w:rsidDel="00000000" w:rsidR="00000000" w:rsidRPr="00000000">
        <w:rPr>
          <w:rtl w:val="0"/>
        </w:rPr>
        <w:t xml:space="preserve"> Calificaciones variadas (1-5 estrellas)</w:t>
      </w:r>
    </w:p>
    <w:p w:rsidR="00000000" w:rsidDel="00000000" w:rsidP="00000000" w:rsidRDefault="00000000" w:rsidRPr="00000000" w14:paraId="000001D2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Ubicaciones:</w:t>
      </w:r>
      <w:r w:rsidDel="00000000" w:rsidR="00000000" w:rsidRPr="00000000">
        <w:rPr>
          <w:rtl w:val="0"/>
        </w:rPr>
        <w:t xml:space="preserve"> Coordenadas GPS válidas en diferentes ciudades</w:t>
      </w:r>
    </w:p>
    <w:p w:rsidR="00000000" w:rsidDel="00000000" w:rsidP="00000000" w:rsidRDefault="00000000" w:rsidRPr="00000000" w14:paraId="000001D3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Inválidos:</w:t>
      </w:r>
      <w:r w:rsidDel="00000000" w:rsidR="00000000" w:rsidRPr="00000000">
        <w:rPr>
          <w:rtl w:val="0"/>
        </w:rPr>
        <w:t xml:space="preserve"> SQL injection payloads, scripts XSS, emails malformados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bookmarkStart w:colFirst="0" w:colLast="0" w:name="_heading=h.qv65o0gy6f5p" w:id="38"/>
      <w:bookmarkEnd w:id="38"/>
      <w:r w:rsidDel="00000000" w:rsidR="00000000" w:rsidRPr="00000000">
        <w:rPr>
          <w:color w:val="1f4e78"/>
          <w:rtl w:val="0"/>
        </w:rPr>
        <w:t xml:space="preserve">8. Cronograma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heading=h.z6ndmwl044fa" w:id="39"/>
      <w:bookmarkEnd w:id="39"/>
      <w:r w:rsidDel="00000000" w:rsidR="00000000" w:rsidRPr="00000000">
        <w:rPr>
          <w:rtl w:val="0"/>
        </w:rPr>
        <w:t xml:space="preserve">8.1. Plan de Ejecución (12 Días Hábiles)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Días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Entregables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Preparación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Setup ambiente, datos prueba, revisión plan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Ambiente 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Funcionales Críticos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Autenticación, Intercambios (12 casos)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Reporte diario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Funcionales Secundarios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Gestión cuenta, Catálogo, Chat, Libros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Reporte diario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9 casos seguridad (SQL, XSS, auth)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Reporte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Maps, WebSocket, Push (6 casos)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Reporte 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Carga, concurrencia (4 casos)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Métricas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Navegadores + móviles (4 casos)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Matriz compatibilidad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Regresión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10-11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Re-test casos críticos + fixes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Reporte regresión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Consolidación, informe final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+ GO/NO-GO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Reserva para contingencias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12+1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heading=h.591v84eese3s" w:id="40"/>
      <w:bookmarkEnd w:id="40"/>
      <w:r w:rsidDel="00000000" w:rsidR="00000000" w:rsidRPr="00000000">
        <w:rPr>
          <w:rtl w:val="0"/>
        </w:rPr>
        <w:t xml:space="preserve">8.2. Equipo de Pruebas</w:t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Dedicación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Coordinación, estrategia, reportes, GO/NO-GO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QA Engineer Senior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Casos críticos, regresión, mentoring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Ejecución casos funcionales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Casos seguridad, pentesting básico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Automation Engineer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Scripts performance (JMeter)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TOTAL FTE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heading=h.u3b640w3ix19" w:id="41"/>
      <w:bookmarkEnd w:id="41"/>
      <w:r w:rsidDel="00000000" w:rsidR="00000000" w:rsidRPr="00000000">
        <w:rPr>
          <w:rtl w:val="0"/>
        </w:rPr>
        <w:t xml:space="preserve">8.3. Dependencias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Las siguientes dependencias deben resolverse para iniciar testing:</w:t>
      </w:r>
    </w:p>
    <w:p w:rsidR="00000000" w:rsidDel="00000000" w:rsidP="00000000" w:rsidRDefault="00000000" w:rsidRPr="00000000" w14:paraId="0000022A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Todas las funcionalidades core completadas y desplegadas en QA</w:t>
      </w:r>
    </w:p>
    <w:p w:rsidR="00000000" w:rsidDel="00000000" w:rsidP="00000000" w:rsidRDefault="00000000" w:rsidRPr="00000000" w14:paraId="0000022B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Ambiente QA estable y accesible</w:t>
      </w:r>
    </w:p>
    <w:p w:rsidR="00000000" w:rsidDel="00000000" w:rsidP="00000000" w:rsidRDefault="00000000" w:rsidRPr="00000000" w14:paraId="0000022C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Base de datos poblada con datos de prueba</w:t>
      </w:r>
    </w:p>
    <w:p w:rsidR="00000000" w:rsidDel="00000000" w:rsidP="00000000" w:rsidRDefault="00000000" w:rsidRPr="00000000" w14:paraId="0000022D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Requisitos actualizados y aprobados</w:t>
      </w:r>
    </w:p>
    <w:p w:rsidR="00000000" w:rsidDel="00000000" w:rsidP="00000000" w:rsidRDefault="00000000" w:rsidRPr="00000000" w14:paraId="0000022E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Integraciones:</w:t>
      </w:r>
      <w:r w:rsidDel="00000000" w:rsidR="00000000" w:rsidRPr="00000000">
        <w:rPr>
          <w:rtl w:val="0"/>
        </w:rPr>
        <w:t xml:space="preserve"> Google Maps API key, WebSocket configurado, Push habilitado</w:t>
      </w:r>
    </w:p>
    <w:p w:rsidR="00000000" w:rsidDel="00000000" w:rsidP="00000000" w:rsidRDefault="00000000" w:rsidRPr="00000000" w14:paraId="0000022F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Accesos:</w:t>
      </w:r>
      <w:r w:rsidDel="00000000" w:rsidR="00000000" w:rsidRPr="00000000">
        <w:rPr>
          <w:rtl w:val="0"/>
        </w:rPr>
        <w:t xml:space="preserve"> Credenciales de admin, permisos de BD, VPN si aplica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heading=h.fe349pruf7b5" w:id="42"/>
      <w:bookmarkEnd w:id="42"/>
      <w:r w:rsidDel="00000000" w:rsidR="00000000" w:rsidRPr="00000000">
        <w:rPr>
          <w:color w:val="1f4e78"/>
          <w:rtl w:val="0"/>
        </w:rPr>
        <w:t xml:space="preserve">9. Métricas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heading=h.7mbszwwtyh8d" w:id="43"/>
      <w:bookmarkEnd w:id="43"/>
      <w:r w:rsidDel="00000000" w:rsidR="00000000" w:rsidRPr="00000000">
        <w:rPr>
          <w:rtl w:val="0"/>
        </w:rPr>
        <w:t xml:space="preserve">9.1. Indicadores Clave de Desempeño (KPIs)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Se medirán los siguientes KPIs durante el ciclo de testing:</w:t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Fórmula / Descripción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Casos Ejecutados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(Ejecutados / Total) × 100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Casos Aprobados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(Aprobados / Ejecutados) × 100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&gt;95%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Defectos Encontrados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Total de defectos reportados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Defectos Críticos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Defectos severidad Crítica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0 al cierre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Defectos Abiertos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Defectos sin resolver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&lt;5 al cierre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Tasa de Defectos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Defectos / Casos ejecutados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&lt;0.5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Cobertura Funcional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(Módulos testeados / Total) × 100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Cobertura Seguridad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Casos seguridad ejecutados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Ejecución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Minutos por caso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&lt;15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Re-test Rate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Casos re-ejecutados por fixes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&lt;20%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heading=h.cr2wkw67q0z9" w:id="44"/>
      <w:bookmarkEnd w:id="44"/>
      <w:r w:rsidDel="00000000" w:rsidR="00000000" w:rsidRPr="00000000">
        <w:rPr>
          <w:rtl w:val="0"/>
        </w:rPr>
        <w:t xml:space="preserve">9.2. Frecuencia de Reportes</w:t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Tipo Reporte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Audiencia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Status Daily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Diario (fin del día)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QA Lead, PM, Dev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Weekly Summary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Semanal (viernes)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Stakeholders, 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Final Report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Al cierre (día 12)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heading=h.lxca74vlyrxl" w:id="45"/>
      <w:bookmarkEnd w:id="45"/>
      <w:r w:rsidDel="00000000" w:rsidR="00000000" w:rsidRPr="00000000">
        <w:rPr>
          <w:rtl w:val="0"/>
        </w:rPr>
        <w:t xml:space="preserve">9.3. Criterios de Éxito</w:t>
      </w:r>
    </w:p>
    <w:p w:rsidR="00000000" w:rsidDel="00000000" w:rsidP="00000000" w:rsidRDefault="00000000" w:rsidRPr="00000000" w14:paraId="00000263">
      <w:pPr>
        <w:ind w:left="432" w:firstLine="0"/>
        <w:rPr/>
      </w:pPr>
      <w:r w:rsidDel="00000000" w:rsidR="00000000" w:rsidRPr="00000000">
        <w:rPr>
          <w:rtl w:val="0"/>
        </w:rPr>
        <w:t xml:space="preserve">✓ 100% de casos CRÍTICOS ejecutados y aprobados</w:t>
      </w:r>
    </w:p>
    <w:p w:rsidR="00000000" w:rsidDel="00000000" w:rsidP="00000000" w:rsidRDefault="00000000" w:rsidRPr="00000000" w14:paraId="00000264">
      <w:pPr>
        <w:ind w:left="432" w:firstLine="0"/>
        <w:rPr/>
      </w:pPr>
      <w:r w:rsidDel="00000000" w:rsidR="00000000" w:rsidRPr="00000000">
        <w:rPr>
          <w:rtl w:val="0"/>
        </w:rPr>
        <w:t xml:space="preserve">✓ ≥95% de casos ALTA prioridad aprobados</w:t>
      </w:r>
    </w:p>
    <w:p w:rsidR="00000000" w:rsidDel="00000000" w:rsidP="00000000" w:rsidRDefault="00000000" w:rsidRPr="00000000" w14:paraId="00000265">
      <w:pPr>
        <w:ind w:left="432" w:firstLine="0"/>
        <w:rPr/>
      </w:pPr>
      <w:r w:rsidDel="00000000" w:rsidR="00000000" w:rsidRPr="00000000">
        <w:rPr>
          <w:rtl w:val="0"/>
        </w:rPr>
        <w:t xml:space="preserve">✓ 0 defectos críticos abiertos</w:t>
      </w:r>
    </w:p>
    <w:p w:rsidR="00000000" w:rsidDel="00000000" w:rsidP="00000000" w:rsidRDefault="00000000" w:rsidRPr="00000000" w14:paraId="00000266">
      <w:pPr>
        <w:ind w:left="432" w:firstLine="0"/>
        <w:rPr/>
      </w:pPr>
      <w:r w:rsidDel="00000000" w:rsidR="00000000" w:rsidRPr="00000000">
        <w:rPr>
          <w:rtl w:val="0"/>
        </w:rPr>
        <w:t xml:space="preserve">✓ ≤3 defectos alta abiertos (con plan de resolución)</w:t>
      </w:r>
    </w:p>
    <w:p w:rsidR="00000000" w:rsidDel="00000000" w:rsidP="00000000" w:rsidRDefault="00000000" w:rsidRPr="00000000" w14:paraId="00000267">
      <w:pPr>
        <w:ind w:left="432" w:firstLine="0"/>
        <w:rPr/>
      </w:pPr>
      <w:r w:rsidDel="00000000" w:rsidR="00000000" w:rsidRPr="00000000">
        <w:rPr>
          <w:rtl w:val="0"/>
        </w:rPr>
        <w:t xml:space="preserve">✓ 100% de casos de seguridad aprobados</w:t>
      </w:r>
    </w:p>
    <w:p w:rsidR="00000000" w:rsidDel="00000000" w:rsidP="00000000" w:rsidRDefault="00000000" w:rsidRPr="00000000" w14:paraId="00000268">
      <w:pPr>
        <w:ind w:left="432" w:firstLine="0"/>
        <w:rPr/>
      </w:pPr>
      <w:r w:rsidDel="00000000" w:rsidR="00000000" w:rsidRPr="00000000">
        <w:rPr>
          <w:rtl w:val="0"/>
        </w:rPr>
        <w:t xml:space="preserve">✓ Performance cumple SLAs (tiempo respuesta &lt;2s)</w:t>
      </w:r>
    </w:p>
    <w:p w:rsidR="00000000" w:rsidDel="00000000" w:rsidP="00000000" w:rsidRDefault="00000000" w:rsidRPr="00000000" w14:paraId="00000269">
      <w:pPr>
        <w:ind w:left="432" w:firstLine="0"/>
        <w:rPr/>
      </w:pPr>
      <w:r w:rsidDel="00000000" w:rsidR="00000000" w:rsidRPr="00000000">
        <w:rPr>
          <w:rtl w:val="0"/>
        </w:rPr>
        <w:t xml:space="preserve">✓ Compatibilidad validada en todas las plataformas objetivo</w:t>
      </w:r>
    </w:p>
    <w:p w:rsidR="00000000" w:rsidDel="00000000" w:rsidP="00000000" w:rsidRDefault="00000000" w:rsidRPr="00000000" w14:paraId="0000026A">
      <w:pPr>
        <w:ind w:left="432" w:firstLine="0"/>
        <w:rPr/>
      </w:pPr>
      <w:r w:rsidDel="00000000" w:rsidR="00000000" w:rsidRPr="00000000">
        <w:rPr>
          <w:rtl w:val="0"/>
        </w:rPr>
        <w:t xml:space="preserve">✓ Lógica de intercambios funcionando sin errores</w:t>
      </w:r>
    </w:p>
    <w:p w:rsidR="00000000" w:rsidDel="00000000" w:rsidP="00000000" w:rsidRDefault="00000000" w:rsidRPr="00000000" w14:paraId="0000026B">
      <w:pPr>
        <w:ind w:left="432" w:firstLine="0"/>
        <w:rPr/>
      </w:pPr>
      <w:r w:rsidDel="00000000" w:rsidR="00000000" w:rsidRPr="00000000">
        <w:rPr>
          <w:rtl w:val="0"/>
        </w:rPr>
        <w:t xml:space="preserve">✓ Automatizaciones operativas (chat, favoritos, solicitudes)</w:t>
      </w:r>
    </w:p>
    <w:p w:rsidR="00000000" w:rsidDel="00000000" w:rsidP="00000000" w:rsidRDefault="00000000" w:rsidRPr="00000000" w14:paraId="0000026C">
      <w:pPr>
        <w:ind w:left="432" w:firstLine="0"/>
        <w:rPr/>
      </w:pPr>
      <w:r w:rsidDel="00000000" w:rsidR="00000000" w:rsidRPr="00000000">
        <w:rPr>
          <w:rtl w:val="0"/>
        </w:rPr>
        <w:t xml:space="preserve">✓ Sign-off del Product Owner obtenido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bookmarkStart w:colFirst="0" w:colLast="0" w:name="_heading=h.gtkv7knxpvpi" w:id="46"/>
      <w:bookmarkEnd w:id="46"/>
      <w:r w:rsidDel="00000000" w:rsidR="00000000" w:rsidRPr="00000000">
        <w:rPr>
          <w:color w:val="1f4e78"/>
          <w:rtl w:val="0"/>
        </w:rPr>
        <w:t xml:space="preserve">10. Gestión de Defectos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heading=h.96gicoezc8s1" w:id="47"/>
      <w:bookmarkEnd w:id="47"/>
      <w:r w:rsidDel="00000000" w:rsidR="00000000" w:rsidRPr="00000000">
        <w:rPr>
          <w:rtl w:val="0"/>
        </w:rPr>
        <w:t xml:space="preserve">10.1. Clasificación de Defectos</w:t>
      </w:r>
    </w:p>
    <w:tbl>
      <w:tblPr>
        <w:tblStyle w:val="Table1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Bloquea funcionalidad core, sin workaround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 se pueden crear solicitudes de intercambio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importante afectada, workaround complejo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Chat no muestra mensajes históricos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secundaria afectada, workaround existe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Búsqueda no ordena por 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Cosmético, no afecta funcionalidad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Texto con error ortográfico</w:t>
            </w:r>
          </w:p>
        </w:tc>
      </w:tr>
    </w:tbl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heading=h.w58ju8cdvyxs" w:id="48"/>
      <w:bookmarkEnd w:id="48"/>
      <w:r w:rsidDel="00000000" w:rsidR="00000000" w:rsidRPr="00000000">
        <w:rPr>
          <w:rtl w:val="0"/>
        </w:rPr>
        <w:t xml:space="preserve">10.2. Ciclo de Vida del Defecto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Estados posibles de un defecto:</w:t>
      </w:r>
    </w:p>
    <w:p w:rsidR="00000000" w:rsidDel="00000000" w:rsidP="00000000" w:rsidRDefault="00000000" w:rsidRPr="00000000" w14:paraId="00000281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Defecto recién reportado, pendiente asignación</w:t>
      </w:r>
    </w:p>
    <w:p w:rsidR="00000000" w:rsidDel="00000000" w:rsidP="00000000" w:rsidRDefault="00000000" w:rsidRPr="00000000" w14:paraId="00000282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Asignado a desarrollador</w:t>
      </w:r>
    </w:p>
    <w:p w:rsidR="00000000" w:rsidDel="00000000" w:rsidP="00000000" w:rsidRDefault="00000000" w:rsidRPr="00000000" w14:paraId="00000283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IN PROGRESS:</w:t>
      </w:r>
      <w:r w:rsidDel="00000000" w:rsidR="00000000" w:rsidRPr="00000000">
        <w:rPr>
          <w:rtl w:val="0"/>
        </w:rPr>
        <w:t xml:space="preserve"> Desarrollador trabajando en el fix</w:t>
      </w:r>
    </w:p>
    <w:p w:rsidR="00000000" w:rsidDel="00000000" w:rsidP="00000000" w:rsidRDefault="00000000" w:rsidRPr="00000000" w14:paraId="00000284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FIXED:</w:t>
      </w:r>
      <w:r w:rsidDel="00000000" w:rsidR="00000000" w:rsidRPr="00000000">
        <w:rPr>
          <w:rtl w:val="0"/>
        </w:rPr>
        <w:t xml:space="preserve"> Fix completado, pendiente re-test</w:t>
      </w:r>
    </w:p>
    <w:p w:rsidR="00000000" w:rsidDel="00000000" w:rsidP="00000000" w:rsidRDefault="00000000" w:rsidRPr="00000000" w14:paraId="00000285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RETEST:</w:t>
      </w:r>
      <w:r w:rsidDel="00000000" w:rsidR="00000000" w:rsidRPr="00000000">
        <w:rPr>
          <w:rtl w:val="0"/>
        </w:rPr>
        <w:t xml:space="preserve"> QA re-testeando</w:t>
      </w:r>
    </w:p>
    <w:p w:rsidR="00000000" w:rsidDel="00000000" w:rsidP="00000000" w:rsidRDefault="00000000" w:rsidRPr="00000000" w14:paraId="00000286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QA confirmó que está resuelto</w:t>
      </w:r>
    </w:p>
    <w:p w:rsidR="00000000" w:rsidDel="00000000" w:rsidP="00000000" w:rsidRDefault="00000000" w:rsidRPr="00000000" w14:paraId="00000287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CLOSED:</w:t>
      </w:r>
      <w:r w:rsidDel="00000000" w:rsidR="00000000" w:rsidRPr="00000000">
        <w:rPr>
          <w:rtl w:val="0"/>
        </w:rPr>
        <w:t xml:space="preserve"> Defecto cerrado</w:t>
      </w:r>
    </w:p>
    <w:p w:rsidR="00000000" w:rsidDel="00000000" w:rsidP="00000000" w:rsidRDefault="00000000" w:rsidRPr="00000000" w14:paraId="00000288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REOPENED:</w:t>
      </w:r>
      <w:r w:rsidDel="00000000" w:rsidR="00000000" w:rsidRPr="00000000">
        <w:rPr>
          <w:rtl w:val="0"/>
        </w:rPr>
        <w:t xml:space="preserve"> Re-abierto porque el fix no funcionó</w:t>
      </w:r>
    </w:p>
    <w:p w:rsidR="00000000" w:rsidDel="00000000" w:rsidP="00000000" w:rsidRDefault="00000000" w:rsidRPr="00000000" w14:paraId="00000289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DEFERRED:</w:t>
      </w:r>
      <w:r w:rsidDel="00000000" w:rsidR="00000000" w:rsidRPr="00000000">
        <w:rPr>
          <w:rtl w:val="0"/>
        </w:rPr>
        <w:t xml:space="preserve"> Pospuesto para versión futura</w:t>
      </w:r>
    </w:p>
    <w:p w:rsidR="00000000" w:rsidDel="00000000" w:rsidP="00000000" w:rsidRDefault="00000000" w:rsidRPr="00000000" w14:paraId="0000028A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REJECTED:</w:t>
      </w:r>
      <w:r w:rsidDel="00000000" w:rsidR="00000000" w:rsidRPr="00000000">
        <w:rPr>
          <w:rtl w:val="0"/>
        </w:rPr>
        <w:t xml:space="preserve"> No es un defecto (by design, duplicado, no reproducible)</w:t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heading=h.dokyu85etcnn" w:id="49"/>
      <w:bookmarkEnd w:id="49"/>
      <w:r w:rsidDel="00000000" w:rsidR="00000000" w:rsidRPr="00000000">
        <w:rPr>
          <w:rtl w:val="0"/>
        </w:rPr>
        <w:t xml:space="preserve">10.3. Proceso de Escalamiento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Criterios de escalamiento a management: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Defecto CRÍTICO bloqueando testing por &gt;4 horas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Defecto CRÍTICO encontrado en fase tardía (día 10+)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5+ defectos ALTA abiertos simultáneamente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Patrón de defectos indicando problema arquitectural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Imposibilidad de cumplir criterios GO/NO-GO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re-diseño de funcionalidad core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QA Lead notifica a PM y PO → Reunión de crisis en &lt;2h → Decisión documentada → Comunicación a stakeholders</w:t>
      </w:r>
    </w:p>
    <w:p w:rsidR="00000000" w:rsidDel="00000000" w:rsidP="00000000" w:rsidRDefault="00000000" w:rsidRPr="00000000" w14:paraId="00000295">
      <w:pPr>
        <w:pStyle w:val="Heading1"/>
        <w:rPr/>
      </w:pPr>
      <w:bookmarkStart w:colFirst="0" w:colLast="0" w:name="_heading=h.wmmuc0vh1v" w:id="50"/>
      <w:bookmarkEnd w:id="50"/>
      <w:r w:rsidDel="00000000" w:rsidR="00000000" w:rsidRPr="00000000">
        <w:rPr>
          <w:color w:val="1f4e78"/>
          <w:rtl w:val="0"/>
        </w:rPr>
        <w:t xml:space="preserve">11.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Al finalizar el ciclo de testing, se entregarán los siguientes documentos:</w:t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Este documento (versión final)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Matriz de Casos de Prueba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55 casos con resultados de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Carpeta de Evidencias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ZIP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Screenshots, videos, logs de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XLSX / Jira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Todos los defectos encontrados con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Informe de Métricas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KPIs, gráficos, análisis de tendencias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Reporte de Seguridad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pruebas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Matriz de Compatibilidad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Resultados por navegador/dispositivo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Resumen ejecutivo, recomendación GO/NO-GO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Todos los entregables se almacenarán en el repositorio del proyecto en Google Drive y Github del proyecto (según estándar del equipo) y se mantendrán por mínimo 2 años para auditorías.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rPr/>
      </w:pPr>
      <w:bookmarkStart w:colFirst="0" w:colLast="0" w:name="_heading=h.2xhdj8u6dwqi" w:id="51"/>
      <w:bookmarkEnd w:id="51"/>
      <w:r w:rsidDel="00000000" w:rsidR="00000000" w:rsidRPr="00000000">
        <w:rPr>
          <w:color w:val="1f4e78"/>
          <w:rtl w:val="0"/>
        </w:rPr>
        <w:t xml:space="preserve">12.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heading=h.84xmwmxqb4x7" w:id="52"/>
      <w:bookmarkEnd w:id="52"/>
      <w:r w:rsidDel="00000000" w:rsidR="00000000" w:rsidRPr="00000000">
        <w:rPr>
          <w:rtl w:val="0"/>
        </w:rPr>
        <w:t xml:space="preserve">Anexo A: Glosario de Términos</w:t>
      </w:r>
    </w:p>
    <w:p w:rsidR="00000000" w:rsidDel="00000000" w:rsidP="00000000" w:rsidRDefault="00000000" w:rsidRPr="00000000" w14:paraId="000002B7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Baja Lógica:</w:t>
      </w:r>
      <w:r w:rsidDel="00000000" w:rsidR="00000000" w:rsidRPr="00000000">
        <w:rPr>
          <w:rtl w:val="0"/>
        </w:rPr>
        <w:t xml:space="preserve"> Marcar registro como inactivo sin eliminarlo físicamente de la base de datos</w:t>
      </w:r>
    </w:p>
    <w:p w:rsidR="00000000" w:rsidDel="00000000" w:rsidP="00000000" w:rsidRDefault="00000000" w:rsidRPr="00000000" w14:paraId="000002B8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Bloqueo de Libro:</w:t>
      </w:r>
      <w:r w:rsidDel="00000000" w:rsidR="00000000" w:rsidRPr="00000000">
        <w:rPr>
          <w:rtl w:val="0"/>
        </w:rPr>
        <w:t xml:space="preserve"> Estado que impide recibir nuevas solicitudes mientras hay una solicitud saliente activa</w:t>
      </w:r>
    </w:p>
    <w:p w:rsidR="00000000" w:rsidDel="00000000" w:rsidP="00000000" w:rsidRDefault="00000000" w:rsidRPr="00000000" w14:paraId="000002B9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Código de Validación:</w:t>
      </w:r>
      <w:r w:rsidDel="00000000" w:rsidR="00000000" w:rsidRPr="00000000">
        <w:rPr>
          <w:rtl w:val="0"/>
        </w:rPr>
        <w:t xml:space="preserve"> Código numérico de 6 dígitos para confirmar intercambio presencial</w:t>
      </w:r>
    </w:p>
    <w:p w:rsidR="00000000" w:rsidDel="00000000" w:rsidP="00000000" w:rsidRDefault="00000000" w:rsidRPr="00000000" w14:paraId="000002BA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Chat Archivado:</w:t>
      </w:r>
      <w:r w:rsidDel="00000000" w:rsidR="00000000" w:rsidRPr="00000000">
        <w:rPr>
          <w:rtl w:val="0"/>
        </w:rPr>
        <w:t xml:space="preserve"> Conversación que se mueve a historial, no se elimina</w:t>
      </w:r>
    </w:p>
    <w:p w:rsidR="00000000" w:rsidDel="00000000" w:rsidP="00000000" w:rsidRDefault="00000000" w:rsidRPr="00000000" w14:paraId="000002BB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Favorito:</w:t>
      </w:r>
      <w:r w:rsidDel="00000000" w:rsidR="00000000" w:rsidRPr="00000000">
        <w:rPr>
          <w:rtl w:val="0"/>
        </w:rPr>
        <w:t xml:space="preserve"> Libro marcado como interesante, se elimina automáticamente si se acepta solicitud de ese libro</w:t>
      </w:r>
    </w:p>
    <w:p w:rsidR="00000000" w:rsidDel="00000000" w:rsidP="00000000" w:rsidRDefault="00000000" w:rsidRPr="00000000" w14:paraId="000002BC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GO/NO-GO:</w:t>
      </w:r>
      <w:r w:rsidDel="00000000" w:rsidR="00000000" w:rsidRPr="00000000">
        <w:rPr>
          <w:rtl w:val="0"/>
        </w:rPr>
        <w:t xml:space="preserve"> Decisión binaria de aprobar o no el paso a producción</w:t>
      </w:r>
    </w:p>
    <w:p w:rsidR="00000000" w:rsidDel="00000000" w:rsidP="00000000" w:rsidRDefault="00000000" w:rsidRPr="00000000" w14:paraId="000002BD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Intercambio Completado:</w:t>
      </w:r>
      <w:r w:rsidDel="00000000" w:rsidR="00000000" w:rsidRPr="00000000">
        <w:rPr>
          <w:rtl w:val="0"/>
        </w:rPr>
        <w:t xml:space="preserve"> Estado final cuando ambos usuarios validaron el intercambio presencial</w:t>
      </w:r>
    </w:p>
    <w:p w:rsidR="00000000" w:rsidDel="00000000" w:rsidP="00000000" w:rsidRDefault="00000000" w:rsidRPr="00000000" w14:paraId="000002BE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Key Performance Indicator (Indicador Clave de Desempeño)</w:t>
      </w:r>
    </w:p>
    <w:p w:rsidR="00000000" w:rsidDel="00000000" w:rsidP="00000000" w:rsidRDefault="00000000" w:rsidRPr="00000000" w14:paraId="000002BF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Regresión:</w:t>
      </w:r>
      <w:r w:rsidDel="00000000" w:rsidR="00000000" w:rsidRPr="00000000">
        <w:rPr>
          <w:rtl w:val="0"/>
        </w:rPr>
        <w:t xml:space="preserve"> Re-testear funcionalidad previamente aprobada para detectar efectos secundarios</w:t>
      </w:r>
    </w:p>
    <w:p w:rsidR="00000000" w:rsidDel="00000000" w:rsidP="00000000" w:rsidRDefault="00000000" w:rsidRPr="00000000" w14:paraId="000002C0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Solicitud Entrante:</w:t>
      </w:r>
      <w:r w:rsidDel="00000000" w:rsidR="00000000" w:rsidRPr="00000000">
        <w:rPr>
          <w:rtl w:val="0"/>
        </w:rPr>
        <w:t xml:space="preserve"> Solicitud recibida de otro usuario para uno de mis libros</w:t>
      </w:r>
    </w:p>
    <w:p w:rsidR="00000000" w:rsidDel="00000000" w:rsidP="00000000" w:rsidRDefault="00000000" w:rsidRPr="00000000" w14:paraId="000002C1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Solicitud Saliente:</w:t>
      </w:r>
      <w:r w:rsidDel="00000000" w:rsidR="00000000" w:rsidRPr="00000000">
        <w:rPr>
          <w:rtl w:val="0"/>
        </w:rPr>
        <w:t xml:space="preserve"> Solicitud que envío a otro usuario por uno de sus libros</w:t>
      </w:r>
    </w:p>
    <w:p w:rsidR="00000000" w:rsidDel="00000000" w:rsidP="00000000" w:rsidRDefault="00000000" w:rsidRPr="00000000" w14:paraId="000002C2">
      <w:pPr>
        <w:ind w:left="432" w:firstLine="0"/>
        <w:rPr/>
      </w:pPr>
      <w:r w:rsidDel="00000000" w:rsidR="00000000" w:rsidRPr="00000000">
        <w:rPr>
          <w:b w:val="1"/>
          <w:bCs w:val="1"/>
          <w:rtl w:val="0"/>
        </w:rPr>
        <w:t xml:space="preserve">SLA:</w:t>
      </w:r>
      <w:r w:rsidDel="00000000" w:rsidR="00000000" w:rsidRPr="00000000">
        <w:rPr>
          <w:rtl w:val="0"/>
        </w:rPr>
        <w:t xml:space="preserve"> Service Level Agreement (Acuerdo de Nivel de Servicio)</w:t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>
          <w:color w:val="1f4e78"/>
        </w:rPr>
      </w:pPr>
      <w:bookmarkStart w:colFirst="0" w:colLast="0" w:name="_heading=h.zaeszqtcjzt" w:id="53"/>
      <w:bookmarkEnd w:id="53"/>
      <w:r w:rsidDel="00000000" w:rsidR="00000000" w:rsidRPr="00000000">
        <w:rPr>
          <w:color w:val="1f4e78"/>
          <w:rtl w:val="0"/>
        </w:rPr>
        <w:t xml:space="preserve">12. Referencias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tl w:val="0"/>
        </w:rPr>
        <w:t xml:space="preserve">Acceso a plan de pruebas DRIVE: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 de pruebas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  <w:t xml:space="preserve">Acceso plan de pruebas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/>
      </w:pPr>
      <w:r w:rsidDel="00000000" w:rsidR="00000000" w:rsidRPr="00000000">
        <w:rPr>
          <w:i w:val="1"/>
          <w:iCs w:val="1"/>
          <w:color w:val="969696"/>
          <w:sz w:val="18"/>
          <w:szCs w:val="18"/>
          <w:rtl w:val="0"/>
        </w:rPr>
        <w:t xml:space="preserve">Plan de Pruebas Cambioteca v2.0 | Noviembre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CB51E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CB51EB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CB51E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CB51EB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EtSZv7JjEDUQpYwiw_XtrI1M-JSGcNzT/edit?usp=sharing&amp;ouid=105877363419513321341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L1m5pTqATeKoOkIiuMATXVssnA==">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