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rPr>
      </w:pPr>
      <w:bookmarkStart w:colFirst="0" w:colLast="0" w:name="_l8qleoapj8vj" w:id="0"/>
      <w:bookmarkEnd w:id="0"/>
      <w:r w:rsidDel="00000000" w:rsidR="00000000" w:rsidRPr="00000000">
        <w:rPr>
          <w:b w:val="1"/>
          <w:rtl w:val="0"/>
        </w:rPr>
        <w:t xml:space="preserve">Autoevaluación</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Vicente Vargas</w:t>
      </w:r>
      <w:r w:rsidDel="00000000" w:rsidR="00000000" w:rsidRPr="00000000">
        <w:rPr>
          <w:rtl w:val="0"/>
        </w:rPr>
        <w:t xml:space="preserve">: 7.0</w:t>
        <w:br w:type="textWrapping"/>
      </w:r>
    </w:p>
    <w:p w:rsidR="00000000" w:rsidDel="00000000" w:rsidP="00000000" w:rsidRDefault="00000000" w:rsidRPr="00000000" w14:paraId="00000003">
      <w:pPr>
        <w:numPr>
          <w:ilvl w:val="0"/>
          <w:numId w:val="1"/>
        </w:numPr>
        <w:spacing w:after="240" w:before="0" w:beforeAutospacing="0" w:lineRule="auto"/>
        <w:ind w:left="720" w:hanging="360"/>
      </w:pPr>
      <w:r w:rsidDel="00000000" w:rsidR="00000000" w:rsidRPr="00000000">
        <w:rPr>
          <w:b w:val="1"/>
          <w:rtl w:val="0"/>
        </w:rPr>
        <w:t xml:space="preserve">Nicolás Rebolledo</w:t>
      </w:r>
      <w:r w:rsidDel="00000000" w:rsidR="00000000" w:rsidRPr="00000000">
        <w:rPr>
          <w:rtl w:val="0"/>
        </w:rPr>
        <w:t xml:space="preserve">: 7.0</w:t>
      </w:r>
    </w:p>
    <w:p w:rsidR="00000000" w:rsidDel="00000000" w:rsidP="00000000" w:rsidRDefault="00000000" w:rsidRPr="00000000" w14:paraId="00000004">
      <w:pPr>
        <w:spacing w:after="240" w:before="240" w:lineRule="auto"/>
        <w:rPr/>
      </w:pPr>
      <w:r w:rsidDel="00000000" w:rsidR="00000000" w:rsidRPr="00000000">
        <w:rPr>
          <w:b w:val="1"/>
          <w:rtl w:val="0"/>
        </w:rPr>
        <w:t xml:space="preserve">Justificación:</w:t>
      </w:r>
      <w:r w:rsidDel="00000000" w:rsidR="00000000" w:rsidRPr="00000000">
        <w:rPr>
          <w:rtl w:val="0"/>
        </w:rPr>
        <w:t xml:space="preserve"> La calificación asignada corresponde al trabajo realizado en conjunto, ya que ambos integrantes participamos activamente en el desarrollo de los entregables del proyecto. Entre las tareas destacadas se incluyen la elaboración de los documentos de requerimientos, la organización y gestión de actividades en Trello, así como la preparación de la presentación en PowerPoint.</w:t>
      </w:r>
    </w:p>
    <w:p w:rsidR="00000000" w:rsidDel="00000000" w:rsidP="00000000" w:rsidRDefault="00000000" w:rsidRPr="00000000" w14:paraId="0000000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