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45B07" w14:textId="469BAFC9" w:rsidR="00EE2EF3" w:rsidRPr="00EE2EF3" w:rsidRDefault="00EE2EF3" w:rsidP="00EE2EF3">
      <w:pPr>
        <w:ind w:firstLine="0"/>
        <w:rPr>
          <w:rFonts w:ascii="Times New Roman" w:hAnsi="Times New Roman" w:cs="Times New Roman"/>
          <w:sz w:val="24"/>
          <w:szCs w:val="24"/>
        </w:rPr>
      </w:pPr>
      <w:r w:rsidRPr="00EE2EF3">
        <w:rPr>
          <w:rFonts w:ascii="Times New Roman" w:hAnsi="Times New Roman" w:cs="Times New Roman"/>
          <w:b/>
          <w:bCs/>
          <w:sz w:val="32"/>
          <w:szCs w:val="32"/>
        </w:rPr>
        <w:t>Running Document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b/>
          <w:bCs/>
          <w:sz w:val="24"/>
          <w:szCs w:val="24"/>
        </w:rPr>
        <w:t>What this is:</w:t>
      </w:r>
      <w:r w:rsidRPr="00EE2E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905DFD" w14:textId="7D78818E" w:rsidR="00EE2EF3" w:rsidRDefault="00EE2EF3" w:rsidP="00EE2EF3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EE2EF3">
        <w:rPr>
          <w:rFonts w:ascii="Times New Roman" w:hAnsi="Times New Roman" w:cs="Times New Roman"/>
          <w:sz w:val="24"/>
          <w:szCs w:val="24"/>
        </w:rPr>
        <w:t>Your shared memory with the AI. This file captures context, decisions, rules, and corrections. Share it at the start of every session so you're both working from the same foundation.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b/>
          <w:bCs/>
          <w:sz w:val="24"/>
          <w:szCs w:val="24"/>
        </w:rPr>
        <w:t>How to use it:</w:t>
      </w:r>
    </w:p>
    <w:p w14:paraId="2B48CCB3" w14:textId="77D44DCF" w:rsidR="00EE2EF3" w:rsidRDefault="00EE2EF3" w:rsidP="00EE2EF3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EE2EF3">
        <w:rPr>
          <w:rFonts w:ascii="Times New Roman" w:hAnsi="Times New Roman" w:cs="Times New Roman"/>
          <w:sz w:val="24"/>
          <w:szCs w:val="24"/>
        </w:rPr>
        <w:t>Copy this template, fill in your project details, and share it with your AI at the beginning of each session. Update it as decisions are made and things change.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--</w:t>
      </w: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b/>
          <w:bCs/>
          <w:sz w:val="24"/>
          <w:szCs w:val="24"/>
        </w:rPr>
        <w:t>Project Overview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Project name:</w:t>
      </w:r>
      <w:r w:rsidRPr="00EE2EF3">
        <w:rPr>
          <w:rFonts w:ascii="Times New Roman" w:hAnsi="Times New Roman" w:cs="Times New Roman"/>
          <w:sz w:val="24"/>
          <w:szCs w:val="24"/>
        </w:rPr>
        <w:br/>
        <w:t>[What are you working on?]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 xml:space="preserve">Start date: </w:t>
      </w:r>
      <w:r w:rsidRPr="00EE2EF3">
        <w:rPr>
          <w:rFonts w:ascii="Times New Roman" w:hAnsi="Times New Roman" w:cs="Times New Roman"/>
          <w:sz w:val="24"/>
          <w:szCs w:val="24"/>
        </w:rPr>
        <w:br/>
        <w:t>[When did this collaboration begin?]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 xml:space="preserve">Current phase: </w:t>
      </w:r>
      <w:r w:rsidRPr="00EE2EF3">
        <w:rPr>
          <w:rFonts w:ascii="Times New Roman" w:hAnsi="Times New Roman" w:cs="Times New Roman"/>
          <w:sz w:val="24"/>
          <w:szCs w:val="24"/>
        </w:rPr>
        <w:br/>
        <w:t>[Where are you now? Planning / Execution / Review / Other]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 xml:space="preserve">Primary goal: </w:t>
      </w:r>
      <w:r w:rsidRPr="00EE2EF3">
        <w:rPr>
          <w:rFonts w:ascii="Times New Roman" w:hAnsi="Times New Roman" w:cs="Times New Roman"/>
          <w:sz w:val="24"/>
          <w:szCs w:val="24"/>
        </w:rPr>
        <w:br/>
        <w:t>[One sentence: what does success look like?]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---</w:t>
      </w: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b/>
          <w:bCs/>
          <w:sz w:val="24"/>
          <w:szCs w:val="24"/>
        </w:rPr>
        <w:t>Active Context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Current focus:</w:t>
      </w:r>
      <w:r w:rsidRPr="00EE2EF3">
        <w:rPr>
          <w:rFonts w:ascii="Times New Roman" w:hAnsi="Times New Roman" w:cs="Times New Roman"/>
          <w:sz w:val="24"/>
          <w:szCs w:val="24"/>
        </w:rPr>
        <w:br/>
        <w:t>[What are you working on right now?]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Key constraints:</w:t>
      </w:r>
      <w:r w:rsidRPr="00EE2EF3">
        <w:rPr>
          <w:rFonts w:ascii="Times New Roman" w:hAnsi="Times New Roman" w:cs="Times New Roman"/>
          <w:sz w:val="24"/>
          <w:szCs w:val="24"/>
        </w:rPr>
        <w:br/>
        <w:t>[What limits apply? Time, budget, scope, rules?]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Open questions:</w:t>
      </w:r>
      <w:r w:rsidRPr="00EE2EF3">
        <w:rPr>
          <w:rFonts w:ascii="Times New Roman" w:hAnsi="Times New Roman" w:cs="Times New Roman"/>
          <w:sz w:val="24"/>
          <w:szCs w:val="24"/>
        </w:rPr>
        <w:br/>
        <w:t>[What's unresolved?]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---</w:t>
      </w: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b/>
          <w:bCs/>
          <w:sz w:val="24"/>
          <w:szCs w:val="24"/>
        </w:rPr>
        <w:t>Decisions Log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Record significant decisions so they don't need to be re-made.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lastRenderedPageBreak/>
        <w:br/>
        <w:t>| Date | Decision | Rationale | Status |</w:t>
      </w:r>
    </w:p>
    <w:p w14:paraId="4A025456" w14:textId="77777777" w:rsidR="00EE2EF3" w:rsidRDefault="00EE2EF3" w:rsidP="00EE2EF3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614E03CB" w14:textId="127DBD87" w:rsidR="00EE2EF3" w:rsidRDefault="00EE2EF3" w:rsidP="00EE2EF3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----------------------------------------------------------------------------------------------------------------</w:t>
      </w:r>
    </w:p>
    <w:p w14:paraId="47AE1903" w14:textId="77777777" w:rsidR="00EE2EF3" w:rsidRDefault="00EE2EF3" w:rsidP="00EE2EF3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A2F8923" w14:textId="5A6E2F79" w:rsidR="00EE2EF3" w:rsidRDefault="00EE2EF3" w:rsidP="00EE2EF3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EE2EF3">
        <w:rPr>
          <w:rFonts w:ascii="Times New Roman" w:hAnsi="Times New Roman" w:cs="Times New Roman"/>
          <w:b/>
          <w:bCs/>
          <w:sz w:val="24"/>
          <w:szCs w:val="24"/>
        </w:rPr>
        <w:t>Rules &amp; Agreements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Explicit rules for how this collaboration operates.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- [Rule 1]</w:t>
      </w:r>
      <w:r w:rsidRPr="00EE2EF3">
        <w:rPr>
          <w:rFonts w:ascii="Times New Roman" w:hAnsi="Times New Roman" w:cs="Times New Roman"/>
          <w:sz w:val="24"/>
          <w:szCs w:val="24"/>
        </w:rPr>
        <w:br/>
        <w:t>- [Rule 2]</w:t>
      </w:r>
      <w:r w:rsidRPr="00EE2EF3">
        <w:rPr>
          <w:rFonts w:ascii="Times New Roman" w:hAnsi="Times New Roman" w:cs="Times New Roman"/>
          <w:sz w:val="24"/>
          <w:szCs w:val="24"/>
        </w:rPr>
        <w:br/>
        <w:t>- [Rule 3]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---</w:t>
      </w: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b/>
          <w:bCs/>
          <w:sz w:val="24"/>
          <w:szCs w:val="24"/>
        </w:rPr>
        <w:t>Corrections &amp; Lessons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When something went wrong and was fixed, note it here.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| Date | What went wrong | How it was fixed | What changed |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----------------------------------------------------------------------------------------------------------------</w:t>
      </w:r>
    </w:p>
    <w:p w14:paraId="4B982BDE" w14:textId="2B031787" w:rsidR="00EE2EF3" w:rsidRDefault="00EE2EF3" w:rsidP="00EE2EF3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b/>
          <w:bCs/>
          <w:sz w:val="24"/>
          <w:szCs w:val="24"/>
        </w:rPr>
        <w:t>Session Notes</w:t>
      </w:r>
      <w:r w:rsidRPr="00EE2EF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Brief notes from recent sessions (optional, but helps maintain continuity).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[Date]:</w:t>
      </w:r>
    </w:p>
    <w:p w14:paraId="38516C77" w14:textId="77777777" w:rsidR="00EE2EF3" w:rsidRDefault="00EE2EF3" w:rsidP="00EE2EF3">
      <w:pPr>
        <w:spacing w:after="120" w:line="24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EE2EF3">
        <w:rPr>
          <w:rFonts w:ascii="Times New Roman" w:hAnsi="Times New Roman" w:cs="Times New Roman"/>
          <w:sz w:val="24"/>
          <w:szCs w:val="24"/>
        </w:rPr>
        <w:br/>
        <w:t>[Key points from this session]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---</w:t>
      </w: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b/>
          <w:bCs/>
          <w:sz w:val="24"/>
          <w:szCs w:val="24"/>
        </w:rPr>
        <w:t>References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Links to other relevant documents (Canonical Numbers, external files, etc.)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- [Canonical Numbers](./canonical-numbers.md)</w:t>
      </w:r>
      <w:r w:rsidRPr="00EE2EF3">
        <w:rPr>
          <w:rFonts w:ascii="Times New Roman" w:hAnsi="Times New Roman" w:cs="Times New Roman"/>
          <w:sz w:val="24"/>
          <w:szCs w:val="24"/>
        </w:rPr>
        <w:br/>
        <w:t>- [Other relevant files]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---</w:t>
      </w: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</w:r>
    </w:p>
    <w:p w14:paraId="6BB664C3" w14:textId="77777777" w:rsidR="00EE2EF3" w:rsidRDefault="00EE2EF3" w:rsidP="00EE2EF3">
      <w:pPr>
        <w:spacing w:after="120" w:line="24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BC2099" w14:textId="77777777" w:rsidR="00EE2EF3" w:rsidRDefault="00EE2EF3" w:rsidP="00EE2EF3">
      <w:pPr>
        <w:spacing w:after="120" w:line="24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2A10EE" w14:textId="0C2CAFBF" w:rsidR="00F60C2F" w:rsidRDefault="00EE2EF3" w:rsidP="00EE2EF3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EE2EF3">
        <w:rPr>
          <w:rFonts w:ascii="Times New Roman" w:hAnsi="Times New Roman" w:cs="Times New Roman"/>
          <w:b/>
          <w:bCs/>
          <w:sz w:val="32"/>
          <w:szCs w:val="32"/>
        </w:rPr>
        <w:lastRenderedPageBreak/>
        <w:t>Worked Example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Below is a filled-in example showing how this template looks in practice. Delete this section when you create your own.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---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Project Overview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 xml:space="preserve">Project name: </w:t>
      </w:r>
      <w:r w:rsidRPr="00EE2EF3">
        <w:rPr>
          <w:rFonts w:ascii="Times New Roman" w:hAnsi="Times New Roman" w:cs="Times New Roman"/>
          <w:sz w:val="24"/>
          <w:szCs w:val="24"/>
        </w:rPr>
        <w:br/>
        <w:t>Q1 Content Strategy Overhaul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 xml:space="preserve">Start date: </w:t>
      </w:r>
      <w:r w:rsidRPr="00EE2EF3">
        <w:rPr>
          <w:rFonts w:ascii="Times New Roman" w:hAnsi="Times New Roman" w:cs="Times New Roman"/>
          <w:sz w:val="24"/>
          <w:szCs w:val="24"/>
        </w:rPr>
        <w:br/>
        <w:t xml:space="preserve">January </w:t>
      </w:r>
      <w:r w:rsidR="00F60C2F">
        <w:rPr>
          <w:rFonts w:ascii="Times New Roman" w:hAnsi="Times New Roman" w:cs="Times New Roman"/>
          <w:sz w:val="24"/>
          <w:szCs w:val="24"/>
        </w:rPr>
        <w:t>1</w:t>
      </w:r>
      <w:r w:rsidRPr="00EE2EF3">
        <w:rPr>
          <w:rFonts w:ascii="Times New Roman" w:hAnsi="Times New Roman" w:cs="Times New Roman"/>
          <w:sz w:val="24"/>
          <w:szCs w:val="24"/>
        </w:rPr>
        <w:t>, 202</w:t>
      </w:r>
      <w:r w:rsidR="00F60C2F">
        <w:rPr>
          <w:rFonts w:ascii="Times New Roman" w:hAnsi="Times New Roman" w:cs="Times New Roman"/>
          <w:sz w:val="24"/>
          <w:szCs w:val="24"/>
        </w:rPr>
        <w:t>6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Current phase:</w:t>
      </w:r>
      <w:r w:rsidRPr="00EE2EF3">
        <w:rPr>
          <w:rFonts w:ascii="Times New Roman" w:hAnsi="Times New Roman" w:cs="Times New Roman"/>
          <w:sz w:val="24"/>
          <w:szCs w:val="24"/>
        </w:rPr>
        <w:br/>
        <w:t xml:space="preserve">Execution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EE2EF3">
        <w:rPr>
          <w:rFonts w:ascii="Times New Roman" w:hAnsi="Times New Roman" w:cs="Times New Roman"/>
          <w:sz w:val="24"/>
          <w:szCs w:val="24"/>
        </w:rPr>
        <w:t xml:space="preserve"> publishing phase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 xml:space="preserve">Primary goal: </w:t>
      </w:r>
      <w:r w:rsidRPr="00EE2EF3">
        <w:rPr>
          <w:rFonts w:ascii="Times New Roman" w:hAnsi="Times New Roman" w:cs="Times New Roman"/>
          <w:sz w:val="24"/>
          <w:szCs w:val="24"/>
        </w:rPr>
        <w:br/>
        <w:t>Redesign the blog content pipeline to publish 3x weekly with consistent quality.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---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Active Context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Current focus:</w:t>
      </w:r>
      <w:r w:rsidRPr="00EE2EF3">
        <w:rPr>
          <w:rFonts w:ascii="Times New Roman" w:hAnsi="Times New Roman" w:cs="Times New Roman"/>
          <w:sz w:val="24"/>
          <w:szCs w:val="24"/>
        </w:rPr>
        <w:br/>
        <w:t>Finalising the editorial calendar for February and drafting the first two feature posts.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Key constraints:</w:t>
      </w:r>
      <w:r w:rsidRPr="00EE2EF3">
        <w:rPr>
          <w:rFonts w:ascii="Times New Roman" w:hAnsi="Times New Roman" w:cs="Times New Roman"/>
          <w:sz w:val="24"/>
          <w:szCs w:val="24"/>
        </w:rPr>
        <w:br/>
        <w:t>- Budget: £500/month for freelance support</w:t>
      </w:r>
      <w:r w:rsidRPr="00EE2EF3">
        <w:rPr>
          <w:rFonts w:ascii="Times New Roman" w:hAnsi="Times New Roman" w:cs="Times New Roman"/>
          <w:sz w:val="24"/>
          <w:szCs w:val="24"/>
        </w:rPr>
        <w:br/>
        <w:t>- Timeline: Full pipeline operational by Feb 15</w:t>
      </w:r>
      <w:r w:rsidRPr="00EE2EF3">
        <w:rPr>
          <w:rFonts w:ascii="Times New Roman" w:hAnsi="Times New Roman" w:cs="Times New Roman"/>
          <w:sz w:val="24"/>
          <w:szCs w:val="24"/>
        </w:rPr>
        <w:br/>
        <w:t>- Must integrate with existing CMS (WordPress)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Open questions:</w:t>
      </w:r>
      <w:r w:rsidRPr="00EE2EF3">
        <w:rPr>
          <w:rFonts w:ascii="Times New Roman" w:hAnsi="Times New Roman" w:cs="Times New Roman"/>
          <w:sz w:val="24"/>
          <w:szCs w:val="24"/>
        </w:rPr>
        <w:br/>
        <w:t>- Should we hire a part-time editor or continue self-editing?</w:t>
      </w:r>
      <w:r w:rsidRPr="00EE2EF3">
        <w:rPr>
          <w:rFonts w:ascii="Times New Roman" w:hAnsi="Times New Roman" w:cs="Times New Roman"/>
          <w:sz w:val="24"/>
          <w:szCs w:val="24"/>
        </w:rPr>
        <w:br/>
        <w:t>- Is 3x weekly sustainable long-term, or should we target 2x?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---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Decisions Log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| Date | Decision | Rationale | Status |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| Jan 10 | Focus on evergreen content first | Evergreen has longer shelf life, better ROI | Active |</w:t>
      </w:r>
      <w:r w:rsidRPr="00EE2EF3">
        <w:rPr>
          <w:rFonts w:ascii="Times New Roman" w:hAnsi="Times New Roman" w:cs="Times New Roman"/>
          <w:sz w:val="24"/>
          <w:szCs w:val="24"/>
        </w:rPr>
        <w:br/>
        <w:t>| Jan 12 | Use Notion for editorial calendar | Already in our stack, avoids new tool | Active |</w:t>
      </w:r>
      <w:r w:rsidRPr="00EE2EF3">
        <w:rPr>
          <w:rFonts w:ascii="Times New Roman" w:hAnsi="Times New Roman" w:cs="Times New Roman"/>
          <w:sz w:val="24"/>
          <w:szCs w:val="24"/>
        </w:rPr>
        <w:br/>
        <w:t>| Jan 15 | Delay video content to Q2 | Bandwidth too limited this quarter | Active |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---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lastRenderedPageBreak/>
        <w:t>Rules &amp; Agreements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- All draft posts reviewed before scheduling (no direct publish)</w:t>
      </w:r>
      <w:r w:rsidRPr="00EE2EF3">
        <w:rPr>
          <w:rFonts w:ascii="Times New Roman" w:hAnsi="Times New Roman" w:cs="Times New Roman"/>
          <w:sz w:val="24"/>
          <w:szCs w:val="24"/>
        </w:rPr>
        <w:br/>
        <w:t>- AI assists with outlines and first drafts, human does final edit</w:t>
      </w:r>
      <w:r w:rsidRPr="00EE2EF3">
        <w:rPr>
          <w:rFonts w:ascii="Times New Roman" w:hAnsi="Times New Roman" w:cs="Times New Roman"/>
          <w:sz w:val="24"/>
          <w:szCs w:val="24"/>
        </w:rPr>
        <w:br/>
        <w:t>- Any budget decision over £100 requires explicit approval</w:t>
      </w:r>
      <w:r w:rsidRPr="00EE2EF3">
        <w:rPr>
          <w:rFonts w:ascii="Times New Roman" w:hAnsi="Times New Roman" w:cs="Times New Roman"/>
          <w:sz w:val="24"/>
          <w:szCs w:val="24"/>
        </w:rPr>
        <w:br/>
        <w:t>- We don't publish on weekends</w:t>
      </w:r>
      <w:r w:rsidR="00EF5072">
        <w:rPr>
          <w:rFonts w:ascii="Times New Roman" w:hAnsi="Times New Roman" w:cs="Times New Roman"/>
          <w:sz w:val="24"/>
          <w:szCs w:val="24"/>
        </w:rPr>
        <w:t>,</w:t>
      </w:r>
      <w:r w:rsidRPr="00EE2EF3">
        <w:rPr>
          <w:rFonts w:ascii="Times New Roman" w:hAnsi="Times New Roman" w:cs="Times New Roman"/>
          <w:sz w:val="24"/>
          <w:szCs w:val="24"/>
        </w:rPr>
        <w:t xml:space="preserve"> scheduling only Mon/Wed/Fri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---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Corrections &amp; Lessons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| Date | What went wrong | How it was fixed | What changed |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| Jan 14 | AI drafted post using outdated brand voice guidelines | Provided updated guidelines, re-drafted | Added "brand voice doc" to references section |</w:t>
      </w:r>
    </w:p>
    <w:p w14:paraId="3393813E" w14:textId="287155D9" w:rsidR="00EE2EF3" w:rsidRPr="00EE2EF3" w:rsidRDefault="00EE2EF3" w:rsidP="00EE2EF3">
      <w:pPr>
        <w:spacing w:after="12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EE2EF3">
        <w:rPr>
          <w:rFonts w:ascii="Times New Roman" w:hAnsi="Times New Roman" w:cs="Times New Roman"/>
          <w:sz w:val="24"/>
          <w:szCs w:val="24"/>
        </w:rPr>
        <w:br/>
        <w:t>| Jan 18 | Confusion about which post was "final"</w:t>
      </w:r>
      <w:r w:rsidR="00EF5072">
        <w:rPr>
          <w:rFonts w:ascii="Times New Roman" w:hAnsi="Times New Roman" w:cs="Times New Roman"/>
          <w:sz w:val="24"/>
          <w:szCs w:val="24"/>
        </w:rPr>
        <w:t>,</w:t>
      </w:r>
      <w:r w:rsidRPr="00EE2EF3">
        <w:rPr>
          <w:rFonts w:ascii="Times New Roman" w:hAnsi="Times New Roman" w:cs="Times New Roman"/>
          <w:sz w:val="24"/>
          <w:szCs w:val="24"/>
        </w:rPr>
        <w:t xml:space="preserve"> two versions existed | Deleted duplicate, established naming convention | All drafts now named [Topic]_v[X]_[Date] |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---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Session Notes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Jan 20:</w:t>
      </w:r>
      <w:r w:rsidRPr="00EE2EF3">
        <w:rPr>
          <w:rFonts w:ascii="Times New Roman" w:hAnsi="Times New Roman" w:cs="Times New Roman"/>
          <w:sz w:val="24"/>
          <w:szCs w:val="24"/>
        </w:rPr>
        <w:br/>
        <w:t>Reviewed February calendar. Identified gap in week 3 need one more topic. Discussed potential: either "beginner's guide to X" or "case study Y". Decision deferred to next session.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 xml:space="preserve">Jan 22: </w:t>
      </w:r>
      <w:r w:rsidRPr="00EE2EF3">
        <w:rPr>
          <w:rFonts w:ascii="Times New Roman" w:hAnsi="Times New Roman" w:cs="Times New Roman"/>
          <w:sz w:val="24"/>
          <w:szCs w:val="24"/>
        </w:rPr>
        <w:br/>
        <w:t>Chose "beginner's guide to X" for week 3. AI to draft outline by end of session. Also noted that Friday posts get less engagement</w:t>
      </w:r>
      <w:r w:rsidR="00EF5072">
        <w:rPr>
          <w:rFonts w:ascii="Times New Roman" w:hAnsi="Times New Roman" w:cs="Times New Roman"/>
          <w:sz w:val="24"/>
          <w:szCs w:val="24"/>
        </w:rPr>
        <w:t>,</w:t>
      </w:r>
      <w:r w:rsidRPr="00EE2EF3">
        <w:rPr>
          <w:rFonts w:ascii="Times New Roman" w:hAnsi="Times New Roman" w:cs="Times New Roman"/>
          <w:sz w:val="24"/>
          <w:szCs w:val="24"/>
        </w:rPr>
        <w:t xml:space="preserve"> may revisit schedule in March.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---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References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- [Canonical Numbers](./canonical-numbers.md)</w:t>
      </w:r>
      <w:r w:rsidRPr="00EE2EF3">
        <w:rPr>
          <w:rFonts w:ascii="Times New Roman" w:hAnsi="Times New Roman" w:cs="Times New Roman"/>
          <w:sz w:val="24"/>
          <w:szCs w:val="24"/>
        </w:rPr>
        <w:br/>
        <w:t>- [Brand Voice Guidelines](./brand-voice.md)</w:t>
      </w:r>
      <w:r w:rsidRPr="00EE2EF3">
        <w:rPr>
          <w:rFonts w:ascii="Times New Roman" w:hAnsi="Times New Roman" w:cs="Times New Roman"/>
          <w:sz w:val="24"/>
          <w:szCs w:val="24"/>
        </w:rPr>
        <w:br/>
        <w:t>- [Editorial Calendar â€” Notion link]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>---</w:t>
      </w:r>
      <w:r w:rsidRPr="00EE2EF3">
        <w:rPr>
          <w:rFonts w:ascii="Times New Roman" w:hAnsi="Times New Roman" w:cs="Times New Roman"/>
          <w:sz w:val="24"/>
          <w:szCs w:val="24"/>
        </w:rPr>
        <w:br/>
      </w:r>
      <w:r w:rsidRPr="00EE2EF3">
        <w:rPr>
          <w:rFonts w:ascii="Times New Roman" w:hAnsi="Times New Roman" w:cs="Times New Roman"/>
          <w:sz w:val="24"/>
          <w:szCs w:val="24"/>
        </w:rPr>
        <w:br/>
        <w:t xml:space="preserve">This Running Document was last updated: January </w:t>
      </w:r>
      <w:r w:rsidR="00F60C2F">
        <w:rPr>
          <w:rFonts w:ascii="Times New Roman" w:hAnsi="Times New Roman" w:cs="Times New Roman"/>
          <w:sz w:val="24"/>
          <w:szCs w:val="24"/>
        </w:rPr>
        <w:t>10</w:t>
      </w:r>
      <w:r w:rsidRPr="00EE2EF3">
        <w:rPr>
          <w:rFonts w:ascii="Times New Roman" w:hAnsi="Times New Roman" w:cs="Times New Roman"/>
          <w:sz w:val="24"/>
          <w:szCs w:val="24"/>
        </w:rPr>
        <w:t>, 202</w:t>
      </w:r>
      <w:r w:rsidR="00F60C2F">
        <w:rPr>
          <w:rFonts w:ascii="Times New Roman" w:hAnsi="Times New Roman" w:cs="Times New Roman"/>
          <w:sz w:val="24"/>
          <w:szCs w:val="24"/>
        </w:rPr>
        <w:t>6</w:t>
      </w:r>
    </w:p>
    <w:p w14:paraId="3CD1EA96" w14:textId="77777777" w:rsidR="00EE2EF3" w:rsidRPr="00EE2EF3" w:rsidRDefault="00EE2EF3" w:rsidP="00EE2EF3">
      <w:pPr>
        <w:rPr>
          <w:rFonts w:ascii="Times New Roman" w:hAnsi="Times New Roman" w:cs="Times New Roman"/>
          <w:sz w:val="24"/>
          <w:szCs w:val="24"/>
        </w:rPr>
      </w:pPr>
    </w:p>
    <w:p w14:paraId="5C2145C5" w14:textId="77777777" w:rsidR="00EE2EF3" w:rsidRPr="00EE2EF3" w:rsidRDefault="00EE2EF3" w:rsidP="00EE2EF3">
      <w:pPr>
        <w:rPr>
          <w:rFonts w:ascii="Times New Roman" w:hAnsi="Times New Roman" w:cs="Times New Roman"/>
          <w:sz w:val="24"/>
          <w:szCs w:val="24"/>
        </w:rPr>
      </w:pPr>
    </w:p>
    <w:p w14:paraId="79741672" w14:textId="77777777" w:rsidR="00EE2EF3" w:rsidRPr="00EE2EF3" w:rsidRDefault="00EE2EF3" w:rsidP="00EE2EF3">
      <w:pPr>
        <w:rPr>
          <w:rFonts w:ascii="Times New Roman" w:hAnsi="Times New Roman" w:cs="Times New Roman"/>
          <w:sz w:val="24"/>
          <w:szCs w:val="24"/>
        </w:rPr>
      </w:pPr>
      <w:r w:rsidRPr="00EE2EF3">
        <w:rPr>
          <w:rFonts w:ascii="Times New Roman" w:hAnsi="Times New Roman" w:cs="Times New Roman"/>
          <w:sz w:val="24"/>
          <w:szCs w:val="24"/>
        </w:rPr>
        <w:t> </w:t>
      </w:r>
    </w:p>
    <w:sectPr w:rsidR="00EE2EF3" w:rsidRPr="00EE2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EF3"/>
    <w:rsid w:val="000D6F5E"/>
    <w:rsid w:val="004A5245"/>
    <w:rsid w:val="008F0744"/>
    <w:rsid w:val="00E662BA"/>
    <w:rsid w:val="00EE2EF3"/>
    <w:rsid w:val="00EF5072"/>
    <w:rsid w:val="00F6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5863B"/>
  <w15:chartTrackingRefBased/>
  <w15:docId w15:val="{F7F6C398-246D-4227-8818-F31BE4607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480" w:lineRule="auto"/>
        <w:ind w:firstLine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EF3"/>
    <w:pPr>
      <w:numPr>
        <w:ilvl w:val="1"/>
      </w:numPr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Sood</dc:creator>
  <cp:keywords/>
  <dc:description/>
  <cp:lastModifiedBy>Aditi Sood</cp:lastModifiedBy>
  <cp:revision>2</cp:revision>
  <dcterms:created xsi:type="dcterms:W3CDTF">2026-01-01T13:53:00Z</dcterms:created>
  <dcterms:modified xsi:type="dcterms:W3CDTF">2026-01-01T14:08:00Z</dcterms:modified>
</cp:coreProperties>
</file>