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1317" w:rsidRDefault="00C71121">
      <w:pPr>
        <w:pStyle w:val="Articletitle"/>
      </w:pPr>
      <w:r w:rsidRPr="00C71121">
        <w:t>Exploring new world</w:t>
      </w:r>
      <w:r w:rsidR="00F94318">
        <w:t>s</w:t>
      </w:r>
      <w:r w:rsidRPr="00C71121">
        <w:t xml:space="preserve"> using MAS</w:t>
      </w:r>
    </w:p>
    <w:p w:rsidR="00771317" w:rsidRPr="002C4AA8" w:rsidRDefault="00C71121">
      <w:pPr>
        <w:pStyle w:val="Authornames"/>
      </w:pPr>
      <w:proofErr w:type="spellStart"/>
      <w:r w:rsidRPr="002C4AA8">
        <w:t>Nicolò</w:t>
      </w:r>
      <w:proofErr w:type="spellEnd"/>
      <w:r w:rsidRPr="002C4AA8">
        <w:t xml:space="preserve"> Guainazzo</w:t>
      </w:r>
      <w:r w:rsidR="00900FE4" w:rsidRPr="002C4AA8">
        <w:t xml:space="preserve"> (S4486891)</w:t>
      </w:r>
    </w:p>
    <w:p w:rsidR="00771317" w:rsidRPr="00900FE4" w:rsidRDefault="00C71121">
      <w:pPr>
        <w:pStyle w:val="Affiliation"/>
        <w:rPr>
          <w:lang w:val="it-IT"/>
        </w:rPr>
      </w:pPr>
      <w:r w:rsidRPr="00900FE4">
        <w:rPr>
          <w:vertAlign w:val="superscript"/>
          <w:lang w:val="it-IT"/>
        </w:rPr>
        <w:t>nico@guainazzo.it</w:t>
      </w:r>
    </w:p>
    <w:p w:rsidR="00771317" w:rsidRDefault="003E1A2C">
      <w:pPr>
        <w:pStyle w:val="Titolo1"/>
      </w:pPr>
      <w:r>
        <w:t xml:space="preserve">Introduction </w:t>
      </w:r>
    </w:p>
    <w:p w:rsidR="00F13D8C" w:rsidRDefault="00771B9A" w:rsidP="00F13D8C">
      <w:pPr>
        <w:pStyle w:val="Corpotesto"/>
      </w:pPr>
      <w:r w:rsidRPr="00771B9A">
        <w:t xml:space="preserve">This work aims to experiment how a multi-agent system fits into the space field, specifically the </w:t>
      </w:r>
      <w:r w:rsidR="00FD45B0">
        <w:t xml:space="preserve">exploration of a generic planet </w:t>
      </w:r>
      <w:r w:rsidR="00FD45B0" w:rsidRPr="00FD45B0">
        <w:t xml:space="preserve">by developing a </w:t>
      </w:r>
      <w:r w:rsidR="00B909ED">
        <w:t xml:space="preserve">software </w:t>
      </w:r>
      <w:r w:rsidR="00FD45B0" w:rsidRPr="00FD45B0">
        <w:t>prototype for the simulation of such a mission.</w:t>
      </w:r>
      <w:r w:rsidR="00FD45B0">
        <w:t xml:space="preserve"> I</w:t>
      </w:r>
      <w:r w:rsidRPr="00771B9A">
        <w:t xml:space="preserve">nspired by what is currently happening with the exploration of Mars through NASA's Perseverance </w:t>
      </w:r>
      <w:r w:rsidR="00EA6243">
        <w:t>rover</w:t>
      </w:r>
      <w:r w:rsidRPr="00771B9A">
        <w:t>, launched in 2020</w:t>
      </w:r>
      <w:r w:rsidR="00EA6243">
        <w:t xml:space="preserve"> </w:t>
      </w:r>
      <w:r w:rsidR="00A55282">
        <w:t>as part of</w:t>
      </w:r>
      <w:r w:rsidR="00EA6243">
        <w:t xml:space="preserve"> the Mars 2020 mission</w:t>
      </w:r>
      <w:r w:rsidRPr="00771B9A">
        <w:t>, and with what was written in a 2010 paper</w:t>
      </w:r>
      <w:sdt>
        <w:sdtPr>
          <w:id w:val="-915091717"/>
          <w:citation/>
        </w:sdtPr>
        <w:sdtEndPr/>
        <w:sdtContent>
          <w:r>
            <w:fldChar w:fldCharType="begin"/>
          </w:r>
          <w:r w:rsidRPr="00771B9A">
            <w:instrText xml:space="preserve"> CITATION Oco10 \l 1040 </w:instrText>
          </w:r>
          <w:r>
            <w:fldChar w:fldCharType="separate"/>
          </w:r>
          <w:r w:rsidR="009171D1">
            <w:rPr>
              <w:noProof/>
            </w:rPr>
            <w:t xml:space="preserve"> [1]</w:t>
          </w:r>
          <w:r>
            <w:fldChar w:fldCharType="end"/>
          </w:r>
        </w:sdtContent>
      </w:sdt>
      <w:r w:rsidRPr="00771B9A">
        <w:t xml:space="preserve"> </w:t>
      </w:r>
      <w:r w:rsidR="00BB5F89">
        <w:t xml:space="preserve">by Jorge </w:t>
      </w:r>
      <w:proofErr w:type="spellStart"/>
      <w:r w:rsidR="00BB5F89">
        <w:t>Ocon</w:t>
      </w:r>
      <w:proofErr w:type="spellEnd"/>
      <w:r w:rsidR="00BB5F89">
        <w:t xml:space="preserve"> </w:t>
      </w:r>
      <w:r w:rsidRPr="00771B9A">
        <w:t>on possible applications of multi-agen</w:t>
      </w:r>
      <w:r>
        <w:t>t systems in space applications</w:t>
      </w:r>
      <w:r w:rsidR="000D6AAF">
        <w:t xml:space="preserve">. </w:t>
      </w:r>
      <w:r w:rsidR="00EC70EB" w:rsidRPr="00EC70EB">
        <w:t>Moreover, the choice of this field over many others</w:t>
      </w:r>
      <w:r w:rsidR="000A63C2" w:rsidRPr="000A63C2">
        <w:t xml:space="preserve"> </w:t>
      </w:r>
      <w:sdt>
        <w:sdtPr>
          <w:id w:val="-1390031917"/>
          <w:citation/>
        </w:sdtPr>
        <w:sdtEndPr/>
        <w:sdtContent>
          <w:r w:rsidR="000A63C2">
            <w:fldChar w:fldCharType="begin"/>
          </w:r>
          <w:r w:rsidR="000A63C2" w:rsidRPr="00A842D6">
            <w:instrText xml:space="preserve"> CITATION Dor18 \l 1040 </w:instrText>
          </w:r>
          <w:r w:rsidR="000A63C2">
            <w:fldChar w:fldCharType="separate"/>
          </w:r>
          <w:r w:rsidR="009171D1">
            <w:rPr>
              <w:noProof/>
            </w:rPr>
            <w:t>[2]</w:t>
          </w:r>
          <w:r w:rsidR="000A63C2">
            <w:fldChar w:fldCharType="end"/>
          </w:r>
        </w:sdtContent>
      </w:sdt>
      <w:sdt>
        <w:sdtPr>
          <w:id w:val="140159658"/>
          <w:citation/>
        </w:sdtPr>
        <w:sdtEndPr/>
        <w:sdtContent>
          <w:r w:rsidR="000A63C2">
            <w:fldChar w:fldCharType="begin"/>
          </w:r>
          <w:r w:rsidR="000A63C2" w:rsidRPr="005228FF">
            <w:instrText xml:space="preserve"> CITATION Cha14 \l 1040 </w:instrText>
          </w:r>
          <w:r w:rsidR="000A63C2">
            <w:fldChar w:fldCharType="separate"/>
          </w:r>
          <w:r w:rsidR="009171D1">
            <w:rPr>
              <w:noProof/>
            </w:rPr>
            <w:t xml:space="preserve"> [3]</w:t>
          </w:r>
          <w:r w:rsidR="000A63C2">
            <w:fldChar w:fldCharType="end"/>
          </w:r>
        </w:sdtContent>
      </w:sdt>
      <w:r w:rsidR="000A63C2">
        <w:t xml:space="preserve"> </w:t>
      </w:r>
      <w:sdt>
        <w:sdtPr>
          <w:id w:val="-1555148243"/>
          <w:citation/>
        </w:sdtPr>
        <w:sdtEndPr/>
        <w:sdtContent>
          <w:r w:rsidR="000A63C2">
            <w:fldChar w:fldCharType="begin"/>
          </w:r>
          <w:r w:rsidR="000A63C2" w:rsidRPr="005228FF">
            <w:instrText xml:space="preserve"> CITATION Han19 \l 1040 </w:instrText>
          </w:r>
          <w:r w:rsidR="000A63C2">
            <w:fldChar w:fldCharType="separate"/>
          </w:r>
          <w:r w:rsidR="009171D1">
            <w:rPr>
              <w:noProof/>
            </w:rPr>
            <w:t>[4]</w:t>
          </w:r>
          <w:r w:rsidR="000A63C2">
            <w:fldChar w:fldCharType="end"/>
          </w:r>
        </w:sdtContent>
      </w:sdt>
      <w:r w:rsidR="00EC70EB" w:rsidRPr="00EC70EB">
        <w:t xml:space="preserve"> in which the multi-agent paradigm is used has been influenced by the extraordinary growth forecast for the space economy, which recent </w:t>
      </w:r>
      <w:r w:rsidR="00EC70EB">
        <w:t>predictions</w:t>
      </w:r>
      <w:r w:rsidR="00EC70EB" w:rsidRPr="00EC70EB">
        <w:t xml:space="preserve"> estimate will be worth</w:t>
      </w:r>
      <w:r w:rsidR="00EC70EB">
        <w:t xml:space="preserve"> $1.8 trillion globally by 2035</w:t>
      </w:r>
      <w:r w:rsidR="000D6AAF">
        <w:rPr>
          <w:rStyle w:val="Rimandonotaapidipagina"/>
        </w:rPr>
        <w:footnoteReference w:id="1"/>
      </w:r>
      <w:r w:rsidR="000D6AAF">
        <w:t xml:space="preserve">. </w:t>
      </w:r>
    </w:p>
    <w:p w:rsidR="000A63C2" w:rsidRDefault="000A63C2" w:rsidP="00196FC7">
      <w:pPr>
        <w:pStyle w:val="Corpotesto"/>
      </w:pPr>
      <w:r w:rsidRPr="000A63C2">
        <w:t xml:space="preserve">Finally, let us add that this project is not intended to be, nor could it be, a complete version of a multi-agent system for planetary exploration. Instead, it should be understood as a simplified model to understand practically whether and how a multi-agent system could be a useful approach as suggested in </w:t>
      </w:r>
      <w:proofErr w:type="spellStart"/>
      <w:r w:rsidRPr="000A63C2">
        <w:t>Ocon's</w:t>
      </w:r>
      <w:proofErr w:type="spellEnd"/>
      <w:r w:rsidRPr="000A63C2">
        <w:t xml:space="preserve"> article cited above.</w:t>
      </w:r>
    </w:p>
    <w:p w:rsidR="001E0C3D" w:rsidRDefault="00196FC7" w:rsidP="001E0C3D">
      <w:pPr>
        <w:pStyle w:val="Titolo1"/>
        <w:rPr>
          <w:lang w:val="it-IT"/>
        </w:rPr>
      </w:pPr>
      <w:r>
        <w:rPr>
          <w:lang w:val="it-IT"/>
        </w:rPr>
        <w:t>JADE</w:t>
      </w:r>
    </w:p>
    <w:p w:rsidR="00196FC7" w:rsidRPr="0049313E" w:rsidRDefault="0049313E" w:rsidP="00196FC7">
      <w:pPr>
        <w:pStyle w:val="Corpotesto"/>
      </w:pPr>
      <w:r>
        <w:t>Before starting to discuss my work, it is necessary to talk about the tool I decided to use for its dev</w:t>
      </w:r>
      <w:r w:rsidR="002C4AA8">
        <w:t>elopment.</w:t>
      </w:r>
      <w:r>
        <w:t xml:space="preserve"> JADE, which stands for Java Agent </w:t>
      </w:r>
      <w:proofErr w:type="spellStart"/>
      <w:r>
        <w:t>DEvelopment</w:t>
      </w:r>
      <w:proofErr w:type="spellEnd"/>
      <w:r>
        <w:t xml:space="preserve"> framework</w:t>
      </w:r>
      <w:sdt>
        <w:sdtPr>
          <w:id w:val="603084397"/>
          <w:citation/>
        </w:sdtPr>
        <w:sdtEndPr/>
        <w:sdtContent>
          <w:r w:rsidR="00C5133B">
            <w:fldChar w:fldCharType="begin"/>
          </w:r>
          <w:r w:rsidR="00C5133B" w:rsidRPr="00C5133B">
            <w:instrText xml:space="preserve"> CITATION Bel07 \l 1040 </w:instrText>
          </w:r>
          <w:r w:rsidR="00C5133B">
            <w:fldChar w:fldCharType="separate"/>
          </w:r>
          <w:r w:rsidR="009171D1">
            <w:rPr>
              <w:noProof/>
            </w:rPr>
            <w:t xml:space="preserve"> [5]</w:t>
          </w:r>
          <w:r w:rsidR="00C5133B">
            <w:fldChar w:fldCharType="end"/>
          </w:r>
        </w:sdtContent>
      </w:sdt>
      <w:r>
        <w:t>. It is considered one of the most well-known agent-oriented middleware used today</w:t>
      </w:r>
      <w:r w:rsidR="00BE11A8" w:rsidRPr="00BE11A8">
        <w:t xml:space="preserve"> and is also mentioned in </w:t>
      </w:r>
      <w:proofErr w:type="spellStart"/>
      <w:r w:rsidR="00BE11A8" w:rsidRPr="00BE11A8">
        <w:t>Ocon's</w:t>
      </w:r>
      <w:proofErr w:type="spellEnd"/>
      <w:r w:rsidR="00BE11A8" w:rsidRPr="00BE11A8">
        <w:t xml:space="preserve"> paper as one of the best choice</w:t>
      </w:r>
      <w:r w:rsidR="00BE11A8">
        <w:t>s for MAS in the spatial domain</w:t>
      </w:r>
      <w:r>
        <w:t>. Entirely developed in Java, it not only allows the development of multi-agent systems but also provides access to many third-party libraries. JADE was initially developed by the Italian company Telecom under the open-source LGPL (Lesser General Public License Version 2) license.</w:t>
      </w:r>
      <w:r w:rsidR="00A921E3">
        <w:t xml:space="preserve"> In this chapter, I will try to explain why I chose JADE for this project, highlighting its best features for this context.</w:t>
      </w:r>
    </w:p>
    <w:p w:rsidR="006D27FF" w:rsidRDefault="006D27FF" w:rsidP="0049313E">
      <w:pPr>
        <w:pStyle w:val="Titolo2"/>
        <w:numPr>
          <w:ilvl w:val="0"/>
          <w:numId w:val="0"/>
        </w:numPr>
      </w:pPr>
      <w:r w:rsidRPr="0049313E">
        <w:t>2.1: Compliance with standards</w:t>
      </w:r>
    </w:p>
    <w:p w:rsidR="00C5133B" w:rsidRPr="00C5133B" w:rsidRDefault="00620206" w:rsidP="00C5133B">
      <w:pPr>
        <w:pStyle w:val="Corpotesto"/>
      </w:pPr>
      <w:r>
        <w:t>JADE is designed  to be compliant with</w:t>
      </w:r>
      <w:r w:rsidR="00C5133B">
        <w:t xml:space="preserve"> </w:t>
      </w:r>
      <w:r>
        <w:t xml:space="preserve">the FIPA </w:t>
      </w:r>
      <w:r w:rsidRPr="00C5133B">
        <w:t>(Foundation for Intelligent Physical Agents)</w:t>
      </w:r>
      <w:r>
        <w:t xml:space="preserve"> specifications, which ensures interoperability between agents developed using different frameworks that adhere to the same standards. </w:t>
      </w:r>
      <w:r w:rsidR="00154EDC" w:rsidRPr="00154EDC">
        <w:t xml:space="preserve">This feature is very important for a large project such as a multi-agent system, especially in a highly complex field like </w:t>
      </w:r>
      <w:r w:rsidR="00154EDC" w:rsidRPr="00154EDC">
        <w:lastRenderedPageBreak/>
        <w:t>space</w:t>
      </w:r>
      <w:r w:rsidR="00154EDC">
        <w:t xml:space="preserve"> exploration</w:t>
      </w:r>
      <w:r w:rsidR="00154EDC" w:rsidRPr="00154EDC">
        <w:t>. In fact, it allows for the development of a robust system that is easily adaptable in its components.</w:t>
      </w:r>
    </w:p>
    <w:p w:rsidR="006D27FF" w:rsidRDefault="006D27FF" w:rsidP="006D27FF">
      <w:pPr>
        <w:pStyle w:val="Titolo2"/>
        <w:numPr>
          <w:ilvl w:val="0"/>
          <w:numId w:val="0"/>
        </w:numPr>
      </w:pPr>
      <w:r w:rsidRPr="00A921E3">
        <w:t>2.2: Agent communication</w:t>
      </w:r>
    </w:p>
    <w:p w:rsidR="007E3E95" w:rsidRDefault="007E3E95" w:rsidP="000F5845">
      <w:pPr>
        <w:pStyle w:val="Titolo2"/>
        <w:numPr>
          <w:ilvl w:val="0"/>
          <w:numId w:val="0"/>
        </w:numPr>
        <w:rPr>
          <w:rFonts w:cs="Times New Roman"/>
          <w:b w:val="0"/>
          <w:bCs w:val="0"/>
          <w:i w:val="0"/>
          <w:iCs w:val="0"/>
          <w:szCs w:val="24"/>
        </w:rPr>
      </w:pPr>
      <w:r w:rsidRPr="007E3E95">
        <w:rPr>
          <w:rFonts w:cs="Times New Roman"/>
          <w:b w:val="0"/>
          <w:bCs w:val="0"/>
          <w:i w:val="0"/>
          <w:iCs w:val="0"/>
          <w:szCs w:val="24"/>
        </w:rPr>
        <w:t>JADE allows the development of rich and complex communications between agents through the use of the FIPA ACL (Agent Communication Language) standard, which descends from being FIPA-compliant as explained in the previous point, using different message types and protocols. This effectively supports a crucial element for exploration and multi-agent systems in general.</w:t>
      </w:r>
    </w:p>
    <w:p w:rsidR="000F5845" w:rsidRDefault="006D27FF" w:rsidP="000F5845">
      <w:pPr>
        <w:pStyle w:val="Titolo2"/>
        <w:numPr>
          <w:ilvl w:val="0"/>
          <w:numId w:val="0"/>
        </w:numPr>
      </w:pPr>
      <w:r w:rsidRPr="000F5845">
        <w:t>2.3: Distributed architecture</w:t>
      </w:r>
    </w:p>
    <w:p w:rsidR="00F76BB3" w:rsidRDefault="00F76BB3" w:rsidP="006D27FF">
      <w:pPr>
        <w:pStyle w:val="Titolo2"/>
        <w:numPr>
          <w:ilvl w:val="0"/>
          <w:numId w:val="0"/>
        </w:numPr>
        <w:rPr>
          <w:rFonts w:cs="Times New Roman"/>
          <w:b w:val="0"/>
          <w:bCs w:val="0"/>
          <w:i w:val="0"/>
          <w:iCs w:val="0"/>
          <w:szCs w:val="24"/>
        </w:rPr>
      </w:pPr>
      <w:r w:rsidRPr="00F76BB3">
        <w:rPr>
          <w:rFonts w:cs="Times New Roman"/>
          <w:b w:val="0"/>
          <w:bCs w:val="0"/>
          <w:i w:val="0"/>
          <w:iCs w:val="0"/>
          <w:szCs w:val="24"/>
        </w:rPr>
        <w:t xml:space="preserve">JADE supports fully distributed systems, potentially even in different remote machines. This feature is actually essential in the case of a development of this project to be really used in </w:t>
      </w:r>
      <w:r w:rsidR="00777D71">
        <w:rPr>
          <w:rFonts w:cs="Times New Roman"/>
          <w:b w:val="0"/>
          <w:bCs w:val="0"/>
          <w:i w:val="0"/>
          <w:iCs w:val="0"/>
          <w:szCs w:val="24"/>
        </w:rPr>
        <w:t>our</w:t>
      </w:r>
      <w:r w:rsidRPr="00F76BB3">
        <w:rPr>
          <w:rFonts w:cs="Times New Roman"/>
          <w:b w:val="0"/>
          <w:bCs w:val="0"/>
          <w:i w:val="0"/>
          <w:iCs w:val="0"/>
          <w:szCs w:val="24"/>
        </w:rPr>
        <w:t xml:space="preserve"> context, because so far the project does not exploit this possibility but simply each agent exists in a separate thread on the same machine.</w:t>
      </w:r>
    </w:p>
    <w:p w:rsidR="006D27FF" w:rsidRPr="000F5845" w:rsidRDefault="006D27FF" w:rsidP="006D27FF">
      <w:pPr>
        <w:pStyle w:val="Titolo2"/>
        <w:numPr>
          <w:ilvl w:val="0"/>
          <w:numId w:val="0"/>
        </w:numPr>
      </w:pPr>
      <w:r w:rsidRPr="000F5845">
        <w:t>2.4: Ease of Development</w:t>
      </w:r>
    </w:p>
    <w:p w:rsidR="006D27FF" w:rsidRPr="000F5845" w:rsidRDefault="006D27FF" w:rsidP="002F00E6">
      <w:pPr>
        <w:pStyle w:val="Corpotesto"/>
      </w:pPr>
      <w:r w:rsidRPr="000F5845">
        <w:t xml:space="preserve"> </w:t>
      </w:r>
      <w:r w:rsidR="000F5845" w:rsidRPr="000F5845">
        <w:t>JADE simplifies the development of multi-agent systems through its comprehensive library of classes and built-in tools. This ease of use allows developers to focus on the specific behavio</w:t>
      </w:r>
      <w:r w:rsidR="00777D71">
        <w:t>u</w:t>
      </w:r>
      <w:r w:rsidR="000F5845" w:rsidRPr="000F5845">
        <w:t>rs and tasks of their agents without worrying about the underlying infrastructure​​.</w:t>
      </w:r>
      <w:r w:rsidR="000F5845">
        <w:t xml:space="preserve"> </w:t>
      </w:r>
      <w:r w:rsidR="002F00E6">
        <w:t>Additionally, JADE provides a GUI to simplify the visualization of agents and their behavio</w:t>
      </w:r>
      <w:r w:rsidR="00777D71">
        <w:t>u</w:t>
      </w:r>
      <w:r w:rsidR="002F00E6">
        <w:t xml:space="preserve">rs, along with other tools such as </w:t>
      </w:r>
      <w:proofErr w:type="spellStart"/>
      <w:r w:rsidR="002F00E6">
        <w:t>DummyAgent</w:t>
      </w:r>
      <w:proofErr w:type="spellEnd"/>
      <w:r w:rsidR="002F00E6">
        <w:t>, which allows for testing by sending simple messages to other agents in development, and Sniffer Agent, which, as the name suggests, enables the documentation of communication between agents.</w:t>
      </w:r>
    </w:p>
    <w:p w:rsidR="001E0C3D" w:rsidRPr="001461C1" w:rsidRDefault="001E0C3D" w:rsidP="007B70CF">
      <w:pPr>
        <w:pStyle w:val="Titolo1"/>
        <w:numPr>
          <w:ilvl w:val="0"/>
          <w:numId w:val="0"/>
        </w:numPr>
      </w:pPr>
      <w:r w:rsidRPr="001461C1">
        <w:t>Project</w:t>
      </w:r>
    </w:p>
    <w:p w:rsidR="00655326" w:rsidRDefault="00E914EA" w:rsidP="00655326">
      <w:pPr>
        <w:pStyle w:val="Corpotesto"/>
      </w:pPr>
      <w:r>
        <w:t xml:space="preserve">Now that I have discussed why I chose JADE as my development framework, it is time to explain what my project consists of. As mentioned in the introduction, I was inspired by NASA's Perseverance mission which aims to explore the </w:t>
      </w:r>
      <w:proofErr w:type="spellStart"/>
      <w:r>
        <w:t>Jezero</w:t>
      </w:r>
      <w:proofErr w:type="spellEnd"/>
      <w:r>
        <w:t xml:space="preserve"> crater in search of traces of ancient microbiological life and collect Martian rocks and soil and then with a future mission bring them back to earth. So hypothetically, the agents' environment would be Mars. In general, the environment of the agents can be extended to any similar planet that, in a future - though unfortunately not near - could be initially explored with a rover, as Perseverance does today. Another important thing to add about the Perseverance mission and which I have tried to implement in my project is the existence of Ingenuity, the first drone (helicopter) to fly to another planet.</w:t>
      </w:r>
    </w:p>
    <w:p w:rsidR="00655326" w:rsidRPr="00655326" w:rsidRDefault="002D32B8" w:rsidP="00655326">
      <w:pPr>
        <w:pStyle w:val="Corpotesto"/>
      </w:pPr>
      <w:r w:rsidRPr="002D32B8">
        <w:lastRenderedPageBreak/>
        <w:t>Therefore, to simulate a planetary exploration mission as a multi-agent system, I created an environment and planned to use four different types of agents</w:t>
      </w:r>
      <w:r w:rsidR="00645A2A">
        <w:t>: rover, drone, ground control and alien</w:t>
      </w:r>
      <w:r w:rsidRPr="002D32B8">
        <w:t>. We will look at them in detail in the following paragraphs, focusing on their behaviour and leaving out, for reasons of time, auxiliary functions, classes for GUIs and in general for secondary implementation choices.</w:t>
      </w:r>
    </w:p>
    <w:p w:rsidR="007B70CF" w:rsidRDefault="00B76CAF" w:rsidP="007B70CF">
      <w:pPr>
        <w:pStyle w:val="Titolo2"/>
        <w:numPr>
          <w:ilvl w:val="0"/>
          <w:numId w:val="0"/>
        </w:numPr>
      </w:pPr>
      <w:r w:rsidRPr="00655326">
        <w:t>3.1</w:t>
      </w:r>
      <w:r w:rsidR="007B70CF" w:rsidRPr="00655326">
        <w:t xml:space="preserve">: </w:t>
      </w:r>
      <w:r w:rsidR="002806F7" w:rsidRPr="00655326">
        <w:t>Environment</w:t>
      </w:r>
      <w:r w:rsidR="007B70CF" w:rsidRPr="00655326">
        <w:t xml:space="preserve"> (Grid)</w:t>
      </w:r>
    </w:p>
    <w:p w:rsidR="00D24A86" w:rsidRDefault="00D24A86" w:rsidP="00655326">
      <w:pPr>
        <w:pStyle w:val="Corpotesto"/>
      </w:pPr>
      <w:r>
        <w:t>All agents must be situated in an environment</w:t>
      </w:r>
      <w:sdt>
        <w:sdtPr>
          <w:id w:val="-1182194096"/>
          <w:citation/>
        </w:sdtPr>
        <w:sdtEndPr/>
        <w:sdtContent>
          <w:r>
            <w:fldChar w:fldCharType="begin"/>
          </w:r>
          <w:r w:rsidRPr="00D24A86">
            <w:instrText xml:space="preserve"> CITATION Jen98 \l 1040 </w:instrText>
          </w:r>
          <w:r>
            <w:fldChar w:fldCharType="separate"/>
          </w:r>
          <w:r w:rsidR="009171D1">
            <w:rPr>
              <w:noProof/>
            </w:rPr>
            <w:t xml:space="preserve"> [6]</w:t>
          </w:r>
          <w:r>
            <w:fldChar w:fldCharType="end"/>
          </w:r>
        </w:sdtContent>
      </w:sdt>
      <w:r>
        <w:t>, in our case, a planet to explore. To represent a portion of the planet where the agents move, I decided to use a graphical representation structured as a 10x10 grid. Agents must stay within a cell of the grid, moving from one cell to another until reaching their final position. In this grid, there are no obstacles, which would certainly exist in a real situation. I made this choice for two main reasons: First, overcoming an obstacle is a problem strictly related to programming, which does not pertain to Agent-oriented programming or the purpose of the course for which this project was created. Second, given the limited time to complete the project, I preferred to leave this element for a possible future implementation and focus on other aspects, such as implementing a GUI to make the final result more understandable, for example, by effectively showing the grid.</w:t>
      </w:r>
    </w:p>
    <w:p w:rsidR="00D24A86" w:rsidRDefault="00645A2A" w:rsidP="00D24A86">
      <w:pPr>
        <w:pStyle w:val="Corpotesto"/>
        <w:keepNext/>
      </w:pPr>
      <w:r>
        <w:rPr>
          <w:noProof/>
        </w:rPr>
        <w:drawing>
          <wp:inline distT="0" distB="0" distL="0" distR="0" wp14:anchorId="51BA62F6" wp14:editId="76735E64">
            <wp:extent cx="5399731" cy="3649287"/>
            <wp:effectExtent l="0" t="0" r="0" b="889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b="25213"/>
                    <a:stretch/>
                  </pic:blipFill>
                  <pic:spPr bwMode="auto">
                    <a:xfrm>
                      <a:off x="0" y="0"/>
                      <a:ext cx="5400040" cy="3649496"/>
                    </a:xfrm>
                    <a:prstGeom prst="rect">
                      <a:avLst/>
                    </a:prstGeom>
                    <a:ln>
                      <a:noFill/>
                    </a:ln>
                    <a:extLst>
                      <a:ext uri="{53640926-AAD7-44D8-BBD7-CCE9431645EC}">
                        <a14:shadowObscured xmlns:a14="http://schemas.microsoft.com/office/drawing/2010/main"/>
                      </a:ext>
                    </a:extLst>
                  </pic:spPr>
                </pic:pic>
              </a:graphicData>
            </a:graphic>
          </wp:inline>
        </w:drawing>
      </w:r>
    </w:p>
    <w:p w:rsidR="00D24A86" w:rsidRPr="0010724E" w:rsidRDefault="00D24A86" w:rsidP="00D24A86">
      <w:pPr>
        <w:pStyle w:val="Didascalia"/>
      </w:pPr>
      <w:r>
        <w:t xml:space="preserve">Figure </w:t>
      </w:r>
      <w:r>
        <w:fldChar w:fldCharType="begin"/>
      </w:r>
      <w:r>
        <w:instrText xml:space="preserve"> SEQ Figure \* ARABIC </w:instrText>
      </w:r>
      <w:r>
        <w:fldChar w:fldCharType="separate"/>
      </w:r>
      <w:r w:rsidR="00076E55">
        <w:rPr>
          <w:noProof/>
        </w:rPr>
        <w:t>1</w:t>
      </w:r>
      <w:r>
        <w:fldChar w:fldCharType="end"/>
      </w:r>
      <w:r>
        <w:t xml:space="preserve">. Grid </w:t>
      </w:r>
      <w:r w:rsidR="004A1BBC">
        <w:t>representation</w:t>
      </w:r>
      <w:r>
        <w:t xml:space="preserve"> </w:t>
      </w:r>
      <w:r w:rsidR="00435AF2">
        <w:t>using the GUI</w:t>
      </w:r>
    </w:p>
    <w:p w:rsidR="007B70CF" w:rsidRDefault="00B76CAF" w:rsidP="007B70CF">
      <w:pPr>
        <w:pStyle w:val="Titolo2"/>
        <w:numPr>
          <w:ilvl w:val="0"/>
          <w:numId w:val="0"/>
        </w:numPr>
      </w:pPr>
      <w:r>
        <w:lastRenderedPageBreak/>
        <w:t>3.2</w:t>
      </w:r>
      <w:r w:rsidR="007B70CF" w:rsidRPr="000F5845">
        <w:t xml:space="preserve">: </w:t>
      </w:r>
      <w:r w:rsidR="007B70CF">
        <w:t xml:space="preserve">Agents </w:t>
      </w:r>
    </w:p>
    <w:p w:rsidR="007B70CF" w:rsidRDefault="00B76CAF" w:rsidP="007B70CF">
      <w:pPr>
        <w:pStyle w:val="Titolo3"/>
        <w:numPr>
          <w:ilvl w:val="0"/>
          <w:numId w:val="0"/>
        </w:numPr>
      </w:pPr>
      <w:r>
        <w:t>3.2</w:t>
      </w:r>
      <w:r w:rsidR="007B70CF" w:rsidRPr="00196FC7">
        <w:t xml:space="preserve">.1: </w:t>
      </w:r>
      <w:r w:rsidR="007B70CF">
        <w:t>Rover</w:t>
      </w:r>
    </w:p>
    <w:p w:rsidR="00F00603" w:rsidRDefault="00F00603" w:rsidP="00F00603">
      <w:pPr>
        <w:pStyle w:val="NormaleWeb"/>
      </w:pPr>
      <w:r>
        <w:t xml:space="preserve">The Rover is the agent that physically performs the mission of exploration and sample collection from the planetary surface. As stated in </w:t>
      </w:r>
      <w:proofErr w:type="spellStart"/>
      <w:r>
        <w:t>Ocon's</w:t>
      </w:r>
      <w:proofErr w:type="spellEnd"/>
      <w:r>
        <w:t xml:space="preserve"> paper, the interest in having agents </w:t>
      </w:r>
      <w:r w:rsidR="00435AF2">
        <w:t>and develop a multi-agent system for</w:t>
      </w:r>
      <w:r>
        <w:t xml:space="preserve"> space missions stems from the difficulties encountered in directing a rover step-by-step from Earth (Pathfinder Mission), including long communication times and the resulting latency between a command and the rover's actual action.</w:t>
      </w:r>
    </w:p>
    <w:p w:rsidR="0035402B" w:rsidRDefault="0035402B" w:rsidP="00F00603">
      <w:pPr>
        <w:pStyle w:val="NormaleWeb"/>
      </w:pPr>
      <w:r w:rsidRPr="0035402B">
        <w:t>Therefore, we could say that the rover is the main agent of the system and we will describe its various behaviours in detail later. For now, we will just explain what it does to put it in general terms.</w:t>
      </w:r>
    </w:p>
    <w:p w:rsidR="002C2EDF" w:rsidRDefault="00F00603" w:rsidP="002C2EDF">
      <w:pPr>
        <w:pStyle w:val="NormaleWeb"/>
      </w:pPr>
      <w:r>
        <w:t xml:space="preserve">First, the rover listens, waiting for Ground Control to send the coordinates for the target location where the rover will then dig the ground to collect a soil sample. Initially, I had considered having the rover move autonomously, simply thinking of random movement on the map while receiving new coordinates from Ground Control. I abandoned this idea because it didn't make much sense. I tried, as much as possible, to maintain a minimal adherence to reality. Rovers on Mars do not move randomly; the places they need to visit are carefully chosen in advance. </w:t>
      </w:r>
      <w:r w:rsidR="002C2EDF">
        <w:t xml:space="preserve">Therefore, I adopted a balanced approach between sending every command from Earth to move the rover, which would have eliminated the very possibility of considering the rover an agent according to the known definitions and which also would not have taken into account what </w:t>
      </w:r>
      <w:proofErr w:type="spellStart"/>
      <w:r w:rsidR="002C2EDF">
        <w:t>Ocon's</w:t>
      </w:r>
      <w:proofErr w:type="spellEnd"/>
      <w:r w:rsidR="002C2EDF">
        <w:t xml:space="preserve"> paper mentioned earlier, and a fully autonomous rover, which in our context, also due to the simplicity of the implementation of its behaviour and of the project in general, would not have been possible. So the rover receives the coordinates to be reached from the ground control but alone makes the movement to this target.</w:t>
      </w:r>
    </w:p>
    <w:p w:rsidR="002C2EDF" w:rsidRPr="00D50AE5" w:rsidRDefault="00A514E4" w:rsidP="002C2EDF">
      <w:pPr>
        <w:pStyle w:val="NormaleWeb"/>
      </w:pPr>
      <w:r>
        <w:t xml:space="preserve">Once the coordinates are received, the movement begins. The rover then autonomously decides whether to launch the helicopter drone based on the distance between itself and the target indicated by Ground Control. The drone will fly for a short period around the rover, ideally to map and survey the terrain while it moves and to assist the rover. The rover can also launch the drone at the request of Ground Control when new coordinates are sent. </w:t>
      </w:r>
      <w:r w:rsidRPr="00D50AE5">
        <w:t>Once the target is reached, the rover collects a soil sample, performs an initial analysis, communicates with Ground Control, and then waits for new coordinates to continue the activity.</w:t>
      </w:r>
    </w:p>
    <w:p w:rsidR="007B70CF" w:rsidRPr="00675E88" w:rsidRDefault="00B76CAF" w:rsidP="007B70CF">
      <w:pPr>
        <w:pStyle w:val="Titolo3"/>
        <w:numPr>
          <w:ilvl w:val="0"/>
          <w:numId w:val="0"/>
        </w:numPr>
      </w:pPr>
      <w:r w:rsidRPr="00675E88">
        <w:t>3.2</w:t>
      </w:r>
      <w:r w:rsidR="007B70CF" w:rsidRPr="00675E88">
        <w:t>.2: Drone</w:t>
      </w:r>
    </w:p>
    <w:p w:rsidR="0018227D" w:rsidRDefault="0018227D" w:rsidP="0018227D">
      <w:pPr>
        <w:pStyle w:val="NormaleWeb"/>
      </w:pPr>
      <w:r>
        <w:t xml:space="preserve">The drone agent depends on the rover agent from which it is launched (in reality, Perseverance released Ingenuity from its compartment in the belly). The rover decides whether to launch the drone, as </w:t>
      </w:r>
      <w:r w:rsidR="00DC726E" w:rsidRPr="00DC726E">
        <w:t>we have already mentioned</w:t>
      </w:r>
      <w:r>
        <w:t>, or it can be launched at the request of Ground Control. The task of the drone in our system is to simulate a flight to survey the terrain from above where the main rover is moving.</w:t>
      </w:r>
    </w:p>
    <w:p w:rsidR="004C1FCF" w:rsidRDefault="004C1FCF" w:rsidP="00076E55">
      <w:pPr>
        <w:pStyle w:val="NormaleWeb"/>
        <w:keepNext/>
      </w:pPr>
      <w:r w:rsidRPr="004C1FCF">
        <w:lastRenderedPageBreak/>
        <w:t xml:space="preserve">The flight is meant to be short; Ingenuity flew a total of 128 minutes in 72 different flights, far exceeding the most optimistic expectations. So I thought about not allowing the </w:t>
      </w:r>
      <w:proofErr w:type="spellStart"/>
      <w:r w:rsidRPr="004C1FCF">
        <w:t>heli</w:t>
      </w:r>
      <w:proofErr w:type="spellEnd"/>
      <w:r w:rsidR="00F247B2">
        <w:t>-</w:t>
      </w:r>
      <w:r w:rsidRPr="004C1FCF">
        <w:t xml:space="preserve">drone to stray too far from the rover's position as it moves within the grid. After a few seconds the </w:t>
      </w:r>
      <w:proofErr w:type="spellStart"/>
      <w:r w:rsidRPr="004C1FCF">
        <w:t>heli</w:t>
      </w:r>
      <w:proofErr w:type="spellEnd"/>
      <w:r w:rsidR="00F247B2">
        <w:t>-</w:t>
      </w:r>
      <w:r w:rsidRPr="004C1FCF">
        <w:t>drone asks the rover where it is and lands at its coordinates.</w:t>
      </w:r>
    </w:p>
    <w:p w:rsidR="00076E55" w:rsidRDefault="00076E55" w:rsidP="00076E55">
      <w:pPr>
        <w:pStyle w:val="NormaleWeb"/>
        <w:keepNext/>
      </w:pPr>
      <w:r>
        <w:rPr>
          <w:noProof/>
        </w:rPr>
        <w:drawing>
          <wp:inline distT="0" distB="0" distL="0" distR="0" wp14:anchorId="42F9192A" wp14:editId="69473D64">
            <wp:extent cx="3305175" cy="2438400"/>
            <wp:effectExtent l="0" t="0" r="9525"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305175" cy="2438400"/>
                    </a:xfrm>
                    <a:prstGeom prst="rect">
                      <a:avLst/>
                    </a:prstGeom>
                  </pic:spPr>
                </pic:pic>
              </a:graphicData>
            </a:graphic>
          </wp:inline>
        </w:drawing>
      </w:r>
    </w:p>
    <w:p w:rsidR="0018227D" w:rsidRPr="0018227D" w:rsidRDefault="00076E55" w:rsidP="004C1FCF">
      <w:pPr>
        <w:pStyle w:val="Didascalia"/>
      </w:pPr>
      <w:r>
        <w:t xml:space="preserve">Figure </w:t>
      </w:r>
      <w:r>
        <w:fldChar w:fldCharType="begin"/>
      </w:r>
      <w:r>
        <w:instrText xml:space="preserve"> SEQ Figure \* ARABIC </w:instrText>
      </w:r>
      <w:r>
        <w:fldChar w:fldCharType="separate"/>
      </w:r>
      <w:r>
        <w:rPr>
          <w:noProof/>
        </w:rPr>
        <w:t>2</w:t>
      </w:r>
      <w:r>
        <w:fldChar w:fldCharType="end"/>
      </w:r>
      <w:r>
        <w:t>. Drone icon in the Grid</w:t>
      </w:r>
    </w:p>
    <w:p w:rsidR="007B70CF" w:rsidRDefault="00B76CAF" w:rsidP="007B70CF">
      <w:pPr>
        <w:pStyle w:val="Titolo3"/>
        <w:numPr>
          <w:ilvl w:val="0"/>
          <w:numId w:val="0"/>
        </w:numPr>
      </w:pPr>
      <w:r>
        <w:t>3.2</w:t>
      </w:r>
      <w:r w:rsidR="007B70CF">
        <w:t>.3</w:t>
      </w:r>
      <w:r w:rsidR="007B70CF" w:rsidRPr="00196FC7">
        <w:t xml:space="preserve">: </w:t>
      </w:r>
      <w:r w:rsidR="007B70CF">
        <w:t>Ground Control</w:t>
      </w:r>
    </w:p>
    <w:p w:rsidR="006433A7" w:rsidRDefault="006433A7" w:rsidP="006433A7">
      <w:pPr>
        <w:pStyle w:val="NormaleWeb"/>
      </w:pPr>
      <w:r>
        <w:t>The third agent is the Ground Control (GC), which acts as the mission control body. Its main purpose is to communicate with the other agents and assist the ground staff in making decisions and conducting initial experiments. The first activity upon human input is to send the coordinates to be reached to the rover and then tell the rover whether to use the drone. Then the GC starts waiting to hear from the rover if it has accomplished its tasks. When the rover collects a soil sample, it sends the information extracted from the position back to Earth where the GC autonomously starts a more in-depth analysis.</w:t>
      </w:r>
    </w:p>
    <w:p w:rsidR="00A05BC7" w:rsidRDefault="00A05BC7" w:rsidP="006433A7">
      <w:pPr>
        <w:pStyle w:val="NormaleWeb"/>
      </w:pPr>
      <w:r>
        <w:t>Ground Control is the only agent not present on the grid, as it is obviously not on the planet being explored but rather on Earth.</w:t>
      </w:r>
      <w:r w:rsidR="008A07B0">
        <w:t xml:space="preserve"> </w:t>
      </w:r>
      <w:r w:rsidR="008A07B0" w:rsidRPr="008A07B0">
        <w:t>It does, however, have a panel</w:t>
      </w:r>
      <w:r w:rsidR="008A07B0">
        <w:t xml:space="preserve"> (</w:t>
      </w:r>
      <w:r w:rsidR="008A07B0" w:rsidRPr="008A07B0">
        <w:rPr>
          <w:i/>
        </w:rPr>
        <w:t>Figure 3</w:t>
      </w:r>
      <w:r w:rsidR="008A07B0">
        <w:t>)</w:t>
      </w:r>
      <w:r w:rsidR="008A07B0" w:rsidRPr="008A07B0">
        <w:t xml:space="preserve"> in which to print out received messages and other outputs such as the analysis result.</w:t>
      </w:r>
    </w:p>
    <w:p w:rsidR="00076E55" w:rsidRDefault="002229AE" w:rsidP="00076E55">
      <w:pPr>
        <w:pStyle w:val="Corpotesto"/>
        <w:keepNext/>
      </w:pPr>
      <w:r>
        <w:rPr>
          <w:noProof/>
        </w:rPr>
        <w:lastRenderedPageBreak/>
        <w:drawing>
          <wp:inline distT="0" distB="0" distL="0" distR="0" wp14:anchorId="6D0B1D10" wp14:editId="5E66D2B1">
            <wp:extent cx="5400040" cy="3621751"/>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00040" cy="3621751"/>
                    </a:xfrm>
                    <a:prstGeom prst="rect">
                      <a:avLst/>
                    </a:prstGeom>
                  </pic:spPr>
                </pic:pic>
              </a:graphicData>
            </a:graphic>
          </wp:inline>
        </w:drawing>
      </w:r>
    </w:p>
    <w:p w:rsidR="00A05BC7" w:rsidRDefault="00076E55" w:rsidP="00076E55">
      <w:pPr>
        <w:pStyle w:val="Didascalia"/>
      </w:pPr>
      <w:r>
        <w:t xml:space="preserve">Figure </w:t>
      </w:r>
      <w:r>
        <w:fldChar w:fldCharType="begin"/>
      </w:r>
      <w:r>
        <w:instrText xml:space="preserve"> SEQ Figure \* ARABIC </w:instrText>
      </w:r>
      <w:r>
        <w:fldChar w:fldCharType="separate"/>
      </w:r>
      <w:r>
        <w:rPr>
          <w:noProof/>
        </w:rPr>
        <w:t>3</w:t>
      </w:r>
      <w:r>
        <w:fldChar w:fldCharType="end"/>
      </w:r>
      <w:r>
        <w:t>. Ground control output</w:t>
      </w:r>
    </w:p>
    <w:p w:rsidR="002229AE" w:rsidRPr="00A05BC7" w:rsidRDefault="002229AE" w:rsidP="00787BCB">
      <w:pPr>
        <w:pStyle w:val="Corpotesto"/>
      </w:pPr>
    </w:p>
    <w:p w:rsidR="007B70CF" w:rsidRDefault="00B76CAF" w:rsidP="007B70CF">
      <w:pPr>
        <w:pStyle w:val="Titolo3"/>
        <w:numPr>
          <w:ilvl w:val="0"/>
          <w:numId w:val="0"/>
        </w:numPr>
      </w:pPr>
      <w:r>
        <w:t>3.2</w:t>
      </w:r>
      <w:r w:rsidR="00DB3FF0">
        <w:t>.4</w:t>
      </w:r>
      <w:r w:rsidR="007B70CF" w:rsidRPr="00196FC7">
        <w:t xml:space="preserve">: </w:t>
      </w:r>
      <w:r w:rsidR="007B70CF">
        <w:t>Alien</w:t>
      </w:r>
    </w:p>
    <w:p w:rsidR="00841173" w:rsidRPr="00783416" w:rsidRDefault="00841173" w:rsidP="00076E55">
      <w:pPr>
        <w:pStyle w:val="Corpotesto"/>
      </w:pPr>
      <w:r w:rsidRPr="00841173">
        <w:t xml:space="preserve"> </w:t>
      </w:r>
      <w:r>
        <w:t>The last agent represents an alien, added to increase the complexity of the system. The alien roams the grid</w:t>
      </w:r>
      <w:r w:rsidR="007348D3">
        <w:t xml:space="preserve"> randomly</w:t>
      </w:r>
      <w:r>
        <w:t>, and thus the hypothetical planet, without a known destination, attempting to communicate with someone</w:t>
      </w:r>
      <w:r w:rsidR="008B06EE">
        <w:t xml:space="preserve">, sending massage in the FIPA-ACL </w:t>
      </w:r>
      <w:r w:rsidR="00CC30B1">
        <w:t>standards</w:t>
      </w:r>
      <w:r>
        <w:t>. In our case, it tries to communicate with the rover, which, however, rejects any communication from unknown entities, staying true to the idea of communicating only with other agents deemed reliable</w:t>
      </w:r>
      <w:sdt>
        <w:sdtPr>
          <w:id w:val="-897277423"/>
          <w:citation/>
        </w:sdtPr>
        <w:sdtEndPr/>
        <w:sdtContent>
          <w:r w:rsidR="00783416">
            <w:fldChar w:fldCharType="begin"/>
          </w:r>
          <w:r w:rsidR="00783416" w:rsidRPr="00783416">
            <w:instrText xml:space="preserve"> CITATION Bat94 \l 1040 </w:instrText>
          </w:r>
          <w:r w:rsidR="00783416">
            <w:fldChar w:fldCharType="separate"/>
          </w:r>
          <w:r w:rsidR="009171D1">
            <w:rPr>
              <w:noProof/>
            </w:rPr>
            <w:t xml:space="preserve"> [7]</w:t>
          </w:r>
          <w:r w:rsidR="00783416">
            <w:fldChar w:fldCharType="end"/>
          </w:r>
        </w:sdtContent>
      </w:sdt>
      <w:r>
        <w:t>.</w:t>
      </w:r>
    </w:p>
    <w:p w:rsidR="00DB3FF0" w:rsidRDefault="00B76CAF" w:rsidP="00DB3FF0">
      <w:pPr>
        <w:pStyle w:val="Titolo2"/>
        <w:numPr>
          <w:ilvl w:val="0"/>
          <w:numId w:val="0"/>
        </w:numPr>
      </w:pPr>
      <w:r>
        <w:t>3.3</w:t>
      </w:r>
      <w:r w:rsidR="00DB3FF0" w:rsidRPr="000F5845">
        <w:t xml:space="preserve">: </w:t>
      </w:r>
      <w:r w:rsidR="00FA4817">
        <w:t>Behaviours</w:t>
      </w:r>
    </w:p>
    <w:p w:rsidR="00675E88" w:rsidRPr="00900380" w:rsidRDefault="00F916FF" w:rsidP="00675E88">
      <w:pPr>
        <w:pStyle w:val="Corpotesto"/>
      </w:pPr>
      <w:r w:rsidRPr="00F916FF">
        <w:t>In this section, I will attempt to thoroughly document each behaviour of the four agents in the system. I have decided to focus on the behaviours because they represent the heart of the agents and thus of the entire system. For each behaviour, I will include the name, type, purpose and provide a brief explanation</w:t>
      </w:r>
      <w:r w:rsidR="00D36181">
        <w:rPr>
          <w:rStyle w:val="Rimandonotaapidipagina"/>
        </w:rPr>
        <w:footnoteReference w:id="2"/>
      </w:r>
      <w:r w:rsidRPr="00F916FF">
        <w:t>. Of course, all the code is avai</w:t>
      </w:r>
      <w:r>
        <w:t>lable on my GitHub repository</w:t>
      </w:r>
      <w:r w:rsidR="00675E88">
        <w:rPr>
          <w:rStyle w:val="Rimandonotaapidipagina"/>
          <w:lang w:val="it-IT"/>
        </w:rPr>
        <w:footnoteReference w:id="3"/>
      </w:r>
      <w:r w:rsidR="00675E88" w:rsidRPr="00900380">
        <w:t xml:space="preserve">  </w:t>
      </w:r>
    </w:p>
    <w:p w:rsidR="00DB3FF0" w:rsidRDefault="00B76CAF" w:rsidP="00DB3FF0">
      <w:pPr>
        <w:pStyle w:val="Titolo3"/>
        <w:numPr>
          <w:ilvl w:val="0"/>
          <w:numId w:val="0"/>
        </w:numPr>
      </w:pPr>
      <w:r>
        <w:lastRenderedPageBreak/>
        <w:t>3.3</w:t>
      </w:r>
      <w:r w:rsidR="00DB3FF0" w:rsidRPr="00196FC7">
        <w:t xml:space="preserve">.1: </w:t>
      </w:r>
      <w:r w:rsidR="00DB3FF0">
        <w:t>Rover</w:t>
      </w:r>
    </w:p>
    <w:p w:rsidR="00900380" w:rsidRDefault="00900380" w:rsidP="00900380">
      <w:pPr>
        <w:pStyle w:val="Titolo3"/>
      </w:pPr>
      <w:r>
        <w:t xml:space="preserve">1. </w:t>
      </w:r>
      <w:r w:rsidRPr="00330A08">
        <w:rPr>
          <w:rStyle w:val="CodiceHTML"/>
        </w:rPr>
        <w:t>“</w:t>
      </w:r>
      <w:proofErr w:type="spellStart"/>
      <w:r w:rsidRPr="00330A08">
        <w:rPr>
          <w:rStyle w:val="CodiceHTML"/>
        </w:rPr>
        <w:t>handleAlienProposal</w:t>
      </w:r>
      <w:proofErr w:type="spellEnd"/>
      <w:r w:rsidRPr="00330A08">
        <w:rPr>
          <w:rStyle w:val="CodiceHTML"/>
        </w:rPr>
        <w:t>”</w:t>
      </w:r>
    </w:p>
    <w:p w:rsidR="00900380" w:rsidRDefault="00900380" w:rsidP="00900380">
      <w:pPr>
        <w:pStyle w:val="NormaleWeb"/>
      </w:pPr>
      <w:r>
        <w:rPr>
          <w:rStyle w:val="Enfasigrassetto"/>
        </w:rPr>
        <w:t>Type:</w:t>
      </w:r>
      <w:r>
        <w:t xml:space="preserve"> </w:t>
      </w:r>
      <w:proofErr w:type="spellStart"/>
      <w:r>
        <w:t>CyclicBehaviour</w:t>
      </w:r>
      <w:proofErr w:type="spellEnd"/>
    </w:p>
    <w:p w:rsidR="00900380" w:rsidRPr="00330A08" w:rsidRDefault="00900380" w:rsidP="00900380">
      <w:pPr>
        <w:pStyle w:val="NormaleWeb"/>
      </w:pPr>
      <w:r w:rsidRPr="00330A08">
        <w:rPr>
          <w:rStyle w:val="Enfasigrassetto"/>
        </w:rPr>
        <w:t>Purpose:</w:t>
      </w:r>
      <w:r w:rsidRPr="00330A08">
        <w:t xml:space="preserve"> </w:t>
      </w:r>
      <w:r w:rsidR="00330A08" w:rsidRPr="00330A08">
        <w:t>This behavio</w:t>
      </w:r>
      <w:r w:rsidR="00330A08">
        <w:t>u</w:t>
      </w:r>
      <w:r w:rsidR="00330A08" w:rsidRPr="00330A08">
        <w:t>r is designed to receive messages from the alien agent if it sends one to the rover, and subsequently to respond by rejecting the proposal from an unknown agent.</w:t>
      </w:r>
    </w:p>
    <w:p w:rsidR="0099292B" w:rsidRDefault="00900380" w:rsidP="00375E46">
      <w:pPr>
        <w:pStyle w:val="NormaleWeb"/>
      </w:pPr>
      <w:r>
        <w:rPr>
          <w:rStyle w:val="Enfasigrassetto"/>
        </w:rPr>
        <w:t>Explanation:</w:t>
      </w:r>
      <w:r>
        <w:t xml:space="preserve"> </w:t>
      </w:r>
      <w:r w:rsidR="00375E46" w:rsidRPr="00375E46">
        <w:t>This behavio</w:t>
      </w:r>
      <w:r w:rsidR="00375E46">
        <w:t>u</w:t>
      </w:r>
      <w:r w:rsidR="00375E46" w:rsidRPr="00375E46">
        <w:t xml:space="preserve">r, due to its cyclic nature, continuously checks for incoming messages with the performative </w:t>
      </w:r>
      <w:r w:rsidR="00375E46" w:rsidRPr="00375E46">
        <w:rPr>
          <w:rStyle w:val="CodiceHTML"/>
          <w:bCs/>
          <w:i/>
          <w:kern w:val="2"/>
        </w:rPr>
        <w:t>PROPOSE</w:t>
      </w:r>
      <w:r w:rsidR="00375E46" w:rsidRPr="00375E46">
        <w:t xml:space="preserve"> and the conversation-ID </w:t>
      </w:r>
      <w:r w:rsidR="00375E46" w:rsidRPr="00375E46">
        <w:rPr>
          <w:rStyle w:val="CodiceHTML"/>
          <w:bCs/>
          <w:i/>
          <w:kern w:val="2"/>
        </w:rPr>
        <w:t>Alien-Rover-Proposal</w:t>
      </w:r>
      <w:r w:rsidR="00A548AA">
        <w:rPr>
          <w:rStyle w:val="CodiceHTML"/>
          <w:bCs/>
          <w:i/>
          <w:kern w:val="2"/>
        </w:rPr>
        <w:t xml:space="preserve">. </w:t>
      </w:r>
      <w:r w:rsidR="00A548AA" w:rsidRPr="00A548AA">
        <w:t xml:space="preserve">Once such a message has been received, the rover checks whether it has come from a known agent such as ground control or the </w:t>
      </w:r>
      <w:proofErr w:type="spellStart"/>
      <w:r w:rsidR="00A548AA" w:rsidRPr="00A548AA">
        <w:t>helidrone</w:t>
      </w:r>
      <w:proofErr w:type="spellEnd"/>
      <w:r w:rsidR="00A548AA" w:rsidRPr="00A548AA">
        <w:t xml:space="preserve"> and accepts it in this case by replying with </w:t>
      </w:r>
      <w:r w:rsidR="00D36181">
        <w:rPr>
          <w:rStyle w:val="CodiceHTML"/>
          <w:bCs/>
          <w:i/>
          <w:kern w:val="2"/>
        </w:rPr>
        <w:t>ACCEPT_PROPOSAL</w:t>
      </w:r>
      <w:r w:rsidR="00A548AA" w:rsidRPr="00A548AA">
        <w:t>, otherwise the proposal is rejected and a rejection message is sent to the sender</w:t>
      </w:r>
      <w:r w:rsidR="0099292B">
        <w:t xml:space="preserve">. </w:t>
      </w:r>
      <w:r w:rsidR="0099292B" w:rsidRPr="0099292B">
        <w:t>So the rover rejects all proposals sent by different agents.</w:t>
      </w:r>
    </w:p>
    <w:p w:rsidR="00900380" w:rsidRDefault="00900380" w:rsidP="00375E46">
      <w:pPr>
        <w:pStyle w:val="NormaleWeb"/>
      </w:pPr>
      <w:r>
        <w:t>2.</w:t>
      </w:r>
      <w:r w:rsidRPr="00330A08">
        <w:rPr>
          <w:rStyle w:val="CodiceHTML"/>
        </w:rPr>
        <w:t xml:space="preserve"> </w:t>
      </w:r>
      <w:r w:rsidR="00330A08">
        <w:rPr>
          <w:rStyle w:val="CodiceHTML"/>
        </w:rPr>
        <w:t>“</w:t>
      </w:r>
      <w:proofErr w:type="spellStart"/>
      <w:r>
        <w:rPr>
          <w:rStyle w:val="CodiceHTML"/>
        </w:rPr>
        <w:t>handleHelidroneRequest</w:t>
      </w:r>
      <w:proofErr w:type="spellEnd"/>
      <w:r w:rsidR="00330A08">
        <w:rPr>
          <w:rStyle w:val="CodiceHTML"/>
        </w:rPr>
        <w:t>”</w:t>
      </w:r>
    </w:p>
    <w:p w:rsidR="00900380" w:rsidRDefault="00900380" w:rsidP="00900380">
      <w:pPr>
        <w:pStyle w:val="NormaleWeb"/>
      </w:pPr>
      <w:r>
        <w:rPr>
          <w:rStyle w:val="Enfasigrassetto"/>
        </w:rPr>
        <w:t>Type:</w:t>
      </w:r>
      <w:r>
        <w:t xml:space="preserve"> </w:t>
      </w:r>
      <w:proofErr w:type="spellStart"/>
      <w:r>
        <w:t>CyclicBehaviour</w:t>
      </w:r>
      <w:proofErr w:type="spellEnd"/>
    </w:p>
    <w:p w:rsidR="00375E46" w:rsidRDefault="00900380" w:rsidP="00900380">
      <w:pPr>
        <w:pStyle w:val="NormaleWeb"/>
      </w:pPr>
      <w:r>
        <w:rPr>
          <w:rStyle w:val="Enfasigrassetto"/>
        </w:rPr>
        <w:t>Purpose:</w:t>
      </w:r>
      <w:r>
        <w:t xml:space="preserve"> </w:t>
      </w:r>
      <w:r w:rsidR="008F7AF4" w:rsidRPr="008F7AF4">
        <w:t xml:space="preserve">The purpose of this behaviour is to handle the </w:t>
      </w:r>
      <w:proofErr w:type="spellStart"/>
      <w:r w:rsidR="008F7AF4">
        <w:t>heli</w:t>
      </w:r>
      <w:proofErr w:type="spellEnd"/>
      <w:r w:rsidR="00C94E01">
        <w:t>-</w:t>
      </w:r>
      <w:r w:rsidR="008F7AF4">
        <w:t>drone</w:t>
      </w:r>
      <w:r w:rsidR="008F7AF4" w:rsidRPr="008F7AF4">
        <w:t>'s request for new coordinates.</w:t>
      </w:r>
    </w:p>
    <w:p w:rsidR="00900380" w:rsidRDefault="00900380" w:rsidP="00900380">
      <w:pPr>
        <w:pStyle w:val="NormaleWeb"/>
      </w:pPr>
      <w:r>
        <w:rPr>
          <w:rStyle w:val="Enfasigrassetto"/>
        </w:rPr>
        <w:t>Explanation:</w:t>
      </w:r>
      <w:r>
        <w:t xml:space="preserve"> </w:t>
      </w:r>
      <w:r w:rsidR="00EE3141" w:rsidRPr="00EE3141">
        <w:t xml:space="preserve">Such behaviour waits for the </w:t>
      </w:r>
      <w:proofErr w:type="spellStart"/>
      <w:r w:rsidR="00EE3141" w:rsidRPr="00EE3141">
        <w:t>heli</w:t>
      </w:r>
      <w:proofErr w:type="spellEnd"/>
      <w:r w:rsidR="00C94E01">
        <w:t>-</w:t>
      </w:r>
      <w:r w:rsidR="00EE3141" w:rsidRPr="00EE3141">
        <w:t>drone to send a request</w:t>
      </w:r>
      <w:r w:rsidR="00EE3141">
        <w:t xml:space="preserve">, with performative </w:t>
      </w:r>
      <w:r w:rsidR="00C94E01">
        <w:rPr>
          <w:rStyle w:val="CodiceHTML"/>
          <w:bCs/>
          <w:i/>
          <w:kern w:val="2"/>
        </w:rPr>
        <w:t>REQUEST</w:t>
      </w:r>
      <w:r w:rsidR="00EE3141">
        <w:t xml:space="preserve"> and </w:t>
      </w:r>
      <w:r w:rsidR="00EE3141" w:rsidRPr="00375E46">
        <w:t xml:space="preserve">conversation-ID </w:t>
      </w:r>
      <w:r w:rsidR="00EE3141" w:rsidRPr="00EE3141">
        <w:rPr>
          <w:rStyle w:val="CodiceHTML"/>
          <w:bCs/>
          <w:i/>
          <w:kern w:val="2"/>
        </w:rPr>
        <w:t>Drone-Rover-Coordinates</w:t>
      </w:r>
      <w:r w:rsidR="00EE3141">
        <w:t>,</w:t>
      </w:r>
      <w:r w:rsidR="00EE3141" w:rsidRPr="00EE3141">
        <w:t xml:space="preserve"> for the rover's current co-ordinates and then sends them to it</w:t>
      </w:r>
      <w:r w:rsidR="0091007B">
        <w:t xml:space="preserve"> using </w:t>
      </w:r>
      <w:proofErr w:type="spellStart"/>
      <w:r w:rsidR="0091007B" w:rsidRPr="0091007B">
        <w:rPr>
          <w:rStyle w:val="CodiceHTML"/>
          <w:bCs/>
          <w:i/>
          <w:kern w:val="2"/>
        </w:rPr>
        <w:t>SendCoordToHeliDrone</w:t>
      </w:r>
      <w:proofErr w:type="spellEnd"/>
      <w:r w:rsidR="0091007B" w:rsidRPr="0091007B">
        <w:rPr>
          <w:rStyle w:val="CodiceHTML"/>
          <w:bCs/>
          <w:i/>
          <w:kern w:val="2"/>
        </w:rPr>
        <w:t>()</w:t>
      </w:r>
      <w:r w:rsidR="0091007B">
        <w:rPr>
          <w:rStyle w:val="CodiceHTML"/>
          <w:bCs/>
          <w:i/>
          <w:kern w:val="2"/>
        </w:rPr>
        <w:t xml:space="preserve"> </w:t>
      </w:r>
      <w:r w:rsidR="0091007B" w:rsidRPr="0091007B">
        <w:t>obviously implemented by me</w:t>
      </w:r>
      <w:r w:rsidR="0091007B">
        <w:rPr>
          <w:rStyle w:val="CodiceHTML"/>
          <w:bCs/>
          <w:i/>
          <w:kern w:val="2"/>
        </w:rPr>
        <w:t>.</w:t>
      </w:r>
      <w:r w:rsidR="0091007B" w:rsidRPr="0091007B">
        <w:t xml:space="preserve"> All this is needed for the </w:t>
      </w:r>
      <w:proofErr w:type="spellStart"/>
      <w:r w:rsidR="0091007B" w:rsidRPr="0091007B">
        <w:t>heli</w:t>
      </w:r>
      <w:proofErr w:type="spellEnd"/>
      <w:r w:rsidR="00C94E01">
        <w:t>-</w:t>
      </w:r>
      <w:r w:rsidR="0091007B" w:rsidRPr="0091007B">
        <w:t xml:space="preserve">drone to know where the rover is and not to stray too far away, but we will see this in more detail in the section on the </w:t>
      </w:r>
      <w:proofErr w:type="spellStart"/>
      <w:r w:rsidR="0091007B" w:rsidRPr="0091007B">
        <w:t>heli</w:t>
      </w:r>
      <w:proofErr w:type="spellEnd"/>
      <w:r w:rsidR="00C94E01">
        <w:t>-</w:t>
      </w:r>
      <w:r w:rsidR="0091007B" w:rsidRPr="0091007B">
        <w:t>drone.</w:t>
      </w:r>
      <w:r w:rsidR="00475FD0">
        <w:t xml:space="preserve"> </w:t>
      </w:r>
    </w:p>
    <w:p w:rsidR="00900380" w:rsidRDefault="00900380" w:rsidP="00900380">
      <w:pPr>
        <w:pStyle w:val="Titolo3"/>
      </w:pPr>
      <w:r>
        <w:t>3</w:t>
      </w:r>
      <w:r w:rsidR="00330A08">
        <w:rPr>
          <w:rStyle w:val="CodiceHTML"/>
        </w:rPr>
        <w:t xml:space="preserve">. </w:t>
      </w:r>
      <w:r w:rsidR="00330A08" w:rsidRPr="00330A08">
        <w:rPr>
          <w:rStyle w:val="CodiceHTML"/>
        </w:rPr>
        <w:t>“</w:t>
      </w:r>
      <w:proofErr w:type="spellStart"/>
      <w:r>
        <w:rPr>
          <w:rStyle w:val="CodiceHTML"/>
        </w:rPr>
        <w:t>mainRoverLogic</w:t>
      </w:r>
      <w:proofErr w:type="spellEnd"/>
      <w:r w:rsidR="00330A08">
        <w:rPr>
          <w:rStyle w:val="CodiceHTML"/>
        </w:rPr>
        <w:t>”</w:t>
      </w:r>
    </w:p>
    <w:p w:rsidR="00900380" w:rsidRDefault="00900380" w:rsidP="00900380">
      <w:pPr>
        <w:pStyle w:val="NormaleWeb"/>
      </w:pPr>
      <w:r>
        <w:rPr>
          <w:rStyle w:val="Enfasigrassetto"/>
        </w:rPr>
        <w:t>Type:</w:t>
      </w:r>
      <w:r>
        <w:t xml:space="preserve"> </w:t>
      </w:r>
      <w:proofErr w:type="spellStart"/>
      <w:r>
        <w:t>TickerBehaviour</w:t>
      </w:r>
      <w:proofErr w:type="spellEnd"/>
    </w:p>
    <w:p w:rsidR="00900380" w:rsidRDefault="00900380" w:rsidP="00900380">
      <w:pPr>
        <w:pStyle w:val="NormaleWeb"/>
      </w:pPr>
      <w:r>
        <w:rPr>
          <w:rStyle w:val="Enfasigrassetto"/>
        </w:rPr>
        <w:t>Purpose:</w:t>
      </w:r>
      <w:r>
        <w:t xml:space="preserve"> This behavio</w:t>
      </w:r>
      <w:r w:rsidR="004A1BBC">
        <w:t>u</w:t>
      </w:r>
      <w:r>
        <w:t xml:space="preserve">r manages the main logic for the rover's movement </w:t>
      </w:r>
      <w:r w:rsidR="008F7AF4">
        <w:t xml:space="preserve">on the grid </w:t>
      </w:r>
      <w:r>
        <w:t>and tasks.</w:t>
      </w:r>
    </w:p>
    <w:p w:rsidR="00E0536E" w:rsidRDefault="00900380" w:rsidP="00146E5F">
      <w:pPr>
        <w:pStyle w:val="NormaleWeb"/>
      </w:pPr>
      <w:r>
        <w:rPr>
          <w:rStyle w:val="Enfasigrassetto"/>
        </w:rPr>
        <w:t>Explanation:</w:t>
      </w:r>
      <w:r>
        <w:t xml:space="preserve"> </w:t>
      </w:r>
      <w:r w:rsidR="00E0536E">
        <w:t xml:space="preserve">This behaviour occurs at regular intervals (every second) to simulate movement. If the rover moves towards a target, it manages the movement using the auxiliary function </w:t>
      </w:r>
      <w:proofErr w:type="spellStart"/>
      <w:r w:rsidR="00E0536E" w:rsidRPr="00E0536E">
        <w:rPr>
          <w:rStyle w:val="CodiceHTML"/>
          <w:bCs/>
          <w:i/>
          <w:kern w:val="2"/>
        </w:rPr>
        <w:t>moveToTarget</w:t>
      </w:r>
      <w:proofErr w:type="spellEnd"/>
      <w:r w:rsidR="00E0536E">
        <w:t>, checks if the target is far away using the Manhattan distance</w:t>
      </w:r>
      <w:r w:rsidR="00C94E01">
        <w:t>( &gt;= 8)</w:t>
      </w:r>
      <w:r w:rsidR="00E0536E">
        <w:t xml:space="preserve"> with the </w:t>
      </w:r>
      <w:proofErr w:type="spellStart"/>
      <w:r w:rsidR="00E0536E" w:rsidRPr="00E0536E">
        <w:rPr>
          <w:rStyle w:val="CodiceHTML"/>
          <w:bCs/>
          <w:i/>
          <w:kern w:val="2"/>
        </w:rPr>
        <w:t>distanceToTarget</w:t>
      </w:r>
      <w:proofErr w:type="spellEnd"/>
      <w:r w:rsidR="00E0536E">
        <w:t xml:space="preserve"> function (to launch the drone if necessary), updates the </w:t>
      </w:r>
      <w:proofErr w:type="spellStart"/>
      <w:r w:rsidR="00E0536E">
        <w:t>GridGUI</w:t>
      </w:r>
      <w:proofErr w:type="spellEnd"/>
      <w:r w:rsidR="00E0536E">
        <w:t xml:space="preserve"> with the position of the rover, and uses the </w:t>
      </w:r>
      <w:proofErr w:type="spellStart"/>
      <w:r w:rsidR="00E0536E" w:rsidRPr="00E0536E">
        <w:rPr>
          <w:rStyle w:val="CodiceHTML"/>
          <w:bCs/>
          <w:i/>
          <w:kern w:val="2"/>
        </w:rPr>
        <w:t>waker</w:t>
      </w:r>
      <w:proofErr w:type="spellEnd"/>
      <w:r w:rsidR="00E0536E" w:rsidRPr="00E0536E">
        <w:rPr>
          <w:rStyle w:val="CodiceHTML"/>
          <w:bCs/>
          <w:i/>
          <w:kern w:val="2"/>
        </w:rPr>
        <w:t xml:space="preserve"> </w:t>
      </w:r>
      <w:proofErr w:type="spellStart"/>
      <w:r w:rsidR="00E0536E" w:rsidRPr="00E0536E">
        <w:rPr>
          <w:rStyle w:val="CodiceHTML"/>
          <w:bCs/>
          <w:i/>
          <w:kern w:val="2"/>
        </w:rPr>
        <w:t>behavior</w:t>
      </w:r>
      <w:proofErr w:type="spellEnd"/>
      <w:r w:rsidR="00E0536E">
        <w:t xml:space="preserve"> to simulate digging and analysis tasks, as well as communication with the GC using methods like </w:t>
      </w:r>
      <w:proofErr w:type="spellStart"/>
      <w:r w:rsidR="00E0536E" w:rsidRPr="00E0536E">
        <w:rPr>
          <w:rStyle w:val="CodiceHTML"/>
          <w:bCs/>
          <w:i/>
          <w:kern w:val="2"/>
        </w:rPr>
        <w:t>notifyDigCompletion</w:t>
      </w:r>
      <w:proofErr w:type="spellEnd"/>
      <w:r w:rsidR="00E0536E" w:rsidRPr="00E0536E">
        <w:rPr>
          <w:rStyle w:val="CodiceHTML"/>
          <w:bCs/>
          <w:i/>
          <w:kern w:val="2"/>
        </w:rPr>
        <w:t>()</w:t>
      </w:r>
      <w:r w:rsidR="00E0536E">
        <w:t xml:space="preserve">, </w:t>
      </w:r>
      <w:proofErr w:type="spellStart"/>
      <w:r w:rsidR="00E0536E" w:rsidRPr="00E0536E">
        <w:rPr>
          <w:rStyle w:val="CodiceHTML"/>
          <w:bCs/>
          <w:i/>
          <w:kern w:val="2"/>
        </w:rPr>
        <w:t>notifyGroundControlOfAnalysisResult</w:t>
      </w:r>
      <w:proofErr w:type="spellEnd"/>
      <w:r w:rsidR="00E0536E" w:rsidRPr="00E0536E">
        <w:rPr>
          <w:rStyle w:val="CodiceHTML"/>
          <w:bCs/>
          <w:i/>
          <w:kern w:val="2"/>
        </w:rPr>
        <w:t>()</w:t>
      </w:r>
      <w:r w:rsidR="00E0536E">
        <w:t xml:space="preserve">, and </w:t>
      </w:r>
      <w:proofErr w:type="spellStart"/>
      <w:r w:rsidR="00E0536E" w:rsidRPr="00E0536E">
        <w:rPr>
          <w:rStyle w:val="CodiceHTML"/>
          <w:bCs/>
          <w:i/>
          <w:kern w:val="2"/>
        </w:rPr>
        <w:t>notifyGroundControlOfWorkCompletion</w:t>
      </w:r>
      <w:proofErr w:type="spellEnd"/>
      <w:r w:rsidR="00E0536E" w:rsidRPr="00E0536E">
        <w:rPr>
          <w:rStyle w:val="CodiceHTML"/>
          <w:bCs/>
          <w:i/>
          <w:kern w:val="2"/>
        </w:rPr>
        <w:t>()</w:t>
      </w:r>
      <w:r w:rsidR="00B0304A">
        <w:rPr>
          <w:rStyle w:val="CodiceHTML"/>
          <w:bCs/>
          <w:i/>
          <w:kern w:val="2"/>
        </w:rPr>
        <w:t xml:space="preserve"> </w:t>
      </w:r>
      <w:r w:rsidR="00B0304A">
        <w:t>whose names effectively explain their purpose</w:t>
      </w:r>
      <w:r w:rsidR="00E0536E" w:rsidRPr="00E0536E">
        <w:rPr>
          <w:rStyle w:val="CodiceHTML"/>
          <w:bCs/>
          <w:i/>
          <w:kern w:val="2"/>
        </w:rPr>
        <w:t>.</w:t>
      </w:r>
    </w:p>
    <w:p w:rsidR="00900380" w:rsidRPr="00330A08" w:rsidRDefault="00900380" w:rsidP="00146E5F">
      <w:pPr>
        <w:pStyle w:val="NormaleWeb"/>
        <w:rPr>
          <w:rStyle w:val="CodiceHTML"/>
        </w:rPr>
      </w:pPr>
      <w:r>
        <w:lastRenderedPageBreak/>
        <w:t xml:space="preserve">4. </w:t>
      </w:r>
      <w:r w:rsidR="00330A08" w:rsidRPr="00330A08">
        <w:rPr>
          <w:rStyle w:val="CodiceHTML"/>
        </w:rPr>
        <w:t>“</w:t>
      </w:r>
      <w:proofErr w:type="spellStart"/>
      <w:r>
        <w:rPr>
          <w:rStyle w:val="CodiceHTML"/>
        </w:rPr>
        <w:t>receiveDroneLandingMessage</w:t>
      </w:r>
      <w:proofErr w:type="spellEnd"/>
      <w:r w:rsidR="00330A08">
        <w:rPr>
          <w:rStyle w:val="CodiceHTML"/>
        </w:rPr>
        <w:t>”</w:t>
      </w:r>
    </w:p>
    <w:p w:rsidR="00900380" w:rsidRDefault="00900380" w:rsidP="00900380">
      <w:pPr>
        <w:pStyle w:val="NormaleWeb"/>
      </w:pPr>
      <w:r>
        <w:rPr>
          <w:rStyle w:val="Enfasigrassetto"/>
        </w:rPr>
        <w:t>Type:</w:t>
      </w:r>
      <w:r>
        <w:t xml:space="preserve"> </w:t>
      </w:r>
      <w:proofErr w:type="spellStart"/>
      <w:r>
        <w:t>CyclicBehaviour</w:t>
      </w:r>
      <w:proofErr w:type="spellEnd"/>
    </w:p>
    <w:p w:rsidR="00900380" w:rsidRDefault="00900380" w:rsidP="00900380">
      <w:pPr>
        <w:pStyle w:val="NormaleWeb"/>
      </w:pPr>
      <w:r>
        <w:rPr>
          <w:rStyle w:val="Enfasigrassetto"/>
        </w:rPr>
        <w:t>Purpose:</w:t>
      </w:r>
      <w:r>
        <w:t xml:space="preserve"> </w:t>
      </w:r>
      <w:r w:rsidR="00760924" w:rsidRPr="00760924">
        <w:t>It serves to handle the message from t</w:t>
      </w:r>
      <w:r w:rsidR="00760924">
        <w:t xml:space="preserve">he </w:t>
      </w:r>
      <w:proofErr w:type="spellStart"/>
      <w:r w:rsidR="00760924">
        <w:t>helidrone</w:t>
      </w:r>
      <w:proofErr w:type="spellEnd"/>
      <w:r w:rsidR="00760924">
        <w:t xml:space="preserve"> that it has landed</w:t>
      </w:r>
      <w:r>
        <w:t>.</w:t>
      </w:r>
    </w:p>
    <w:p w:rsidR="00B445F7" w:rsidRDefault="00900380" w:rsidP="007C1480">
      <w:pPr>
        <w:pStyle w:val="NormaleWeb"/>
      </w:pPr>
      <w:r>
        <w:rPr>
          <w:rStyle w:val="Enfasigrassetto"/>
        </w:rPr>
        <w:t>Explanation:</w:t>
      </w:r>
      <w:r>
        <w:t xml:space="preserve"> </w:t>
      </w:r>
      <w:r w:rsidR="007C1480" w:rsidRPr="007C1480">
        <w:t xml:space="preserve">This cyclic behaviour continuously checks for incoming messages with the </w:t>
      </w:r>
      <w:r w:rsidR="007C1480" w:rsidRPr="007C1480">
        <w:rPr>
          <w:rStyle w:val="CodiceHTML"/>
        </w:rPr>
        <w:t>INFORM</w:t>
      </w:r>
      <w:r w:rsidR="007C1480" w:rsidRPr="007C1480">
        <w:t xml:space="preserve"> performative and the </w:t>
      </w:r>
      <w:r w:rsidR="007C1480" w:rsidRPr="007C1480">
        <w:rPr>
          <w:rStyle w:val="CodiceHTML"/>
        </w:rPr>
        <w:t>Drone-Landed</w:t>
      </w:r>
      <w:r w:rsidR="00C02387">
        <w:t xml:space="preserve"> conversation-</w:t>
      </w:r>
      <w:r w:rsidR="007C1480" w:rsidRPr="007C1480">
        <w:t xml:space="preserve">ID. </w:t>
      </w:r>
      <w:r w:rsidR="00B445F7" w:rsidRPr="00B445F7">
        <w:t>When it receives such a message, it prints a message on the GUI indicating that the drone has landed and clears its position on the grid.</w:t>
      </w:r>
    </w:p>
    <w:p w:rsidR="00900380" w:rsidRDefault="00900380" w:rsidP="007C1480">
      <w:pPr>
        <w:pStyle w:val="NormaleWeb"/>
      </w:pPr>
      <w:r>
        <w:t>5.</w:t>
      </w:r>
      <w:r w:rsidR="00330A08">
        <w:t xml:space="preserve"> </w:t>
      </w:r>
      <w:r w:rsidR="00330A08" w:rsidRPr="00330A08">
        <w:rPr>
          <w:rStyle w:val="CodiceHTML"/>
        </w:rPr>
        <w:t>“</w:t>
      </w:r>
      <w:proofErr w:type="spellStart"/>
      <w:r>
        <w:rPr>
          <w:rStyle w:val="CodiceHTML"/>
        </w:rPr>
        <w:t>updateDroneInGridGUI</w:t>
      </w:r>
      <w:proofErr w:type="spellEnd"/>
      <w:r w:rsidR="00330A08">
        <w:rPr>
          <w:rStyle w:val="CodiceHTML"/>
        </w:rPr>
        <w:t>”</w:t>
      </w:r>
    </w:p>
    <w:p w:rsidR="00900380" w:rsidRDefault="00900380" w:rsidP="00900380">
      <w:pPr>
        <w:pStyle w:val="NormaleWeb"/>
      </w:pPr>
      <w:r>
        <w:rPr>
          <w:rStyle w:val="Enfasigrassetto"/>
        </w:rPr>
        <w:t>Type:</w:t>
      </w:r>
      <w:r>
        <w:t xml:space="preserve"> </w:t>
      </w:r>
      <w:proofErr w:type="spellStart"/>
      <w:r>
        <w:t>CyclicBehaviour</w:t>
      </w:r>
      <w:proofErr w:type="spellEnd"/>
    </w:p>
    <w:p w:rsidR="000807F9" w:rsidRDefault="00900380" w:rsidP="00900380">
      <w:pPr>
        <w:pStyle w:val="NormaleWeb"/>
      </w:pPr>
      <w:r>
        <w:rPr>
          <w:rStyle w:val="Enfasigrassetto"/>
        </w:rPr>
        <w:t>Purpose:</w:t>
      </w:r>
      <w:r>
        <w:t xml:space="preserve"> </w:t>
      </w:r>
      <w:r w:rsidR="000807F9" w:rsidRPr="000807F9">
        <w:t xml:space="preserve">This behaviour updates the position of the drone in the GUI according to the </w:t>
      </w:r>
      <w:r w:rsidR="008A6F29">
        <w:t>request</w:t>
      </w:r>
      <w:r w:rsidR="000807F9" w:rsidRPr="000807F9">
        <w:t xml:space="preserve"> sent by the drone.</w:t>
      </w:r>
    </w:p>
    <w:p w:rsidR="008A6F29" w:rsidRDefault="00900380" w:rsidP="003D138B">
      <w:pPr>
        <w:pStyle w:val="NormaleWeb"/>
      </w:pPr>
      <w:r>
        <w:rPr>
          <w:rStyle w:val="Enfasigrassetto"/>
        </w:rPr>
        <w:t>Explanation:</w:t>
      </w:r>
      <w:r>
        <w:t xml:space="preserve"> </w:t>
      </w:r>
      <w:r w:rsidR="003D138B" w:rsidRPr="003D138B">
        <w:t xml:space="preserve">This behaviour waits for the arrival of messages with the performative </w:t>
      </w:r>
      <w:r w:rsidR="003D138B" w:rsidRPr="003D138B">
        <w:rPr>
          <w:rStyle w:val="CodiceHTML"/>
        </w:rPr>
        <w:t>REQUEST</w:t>
      </w:r>
      <w:r w:rsidR="003D138B" w:rsidRPr="003D138B">
        <w:t xml:space="preserve"> and the </w:t>
      </w:r>
      <w:r w:rsidR="003D138B" w:rsidRPr="003D138B">
        <w:rPr>
          <w:rStyle w:val="CodiceHTML"/>
        </w:rPr>
        <w:t>Drone-Grid-Update</w:t>
      </w:r>
      <w:r w:rsidR="003D138B" w:rsidRPr="003D138B">
        <w:t xml:space="preserve"> conversation ID to update the position of the </w:t>
      </w:r>
      <w:proofErr w:type="spellStart"/>
      <w:r w:rsidR="003D138B" w:rsidRPr="003D138B">
        <w:t>heli</w:t>
      </w:r>
      <w:proofErr w:type="spellEnd"/>
      <w:r w:rsidR="008A6F29">
        <w:t>-</w:t>
      </w:r>
      <w:r w:rsidR="003D138B" w:rsidRPr="003D138B">
        <w:t>drone in the Grid-</w:t>
      </w:r>
      <w:r w:rsidR="003D138B">
        <w:t>GUI</w:t>
      </w:r>
      <w:r w:rsidR="003D138B" w:rsidRPr="003D138B">
        <w:t xml:space="preserve"> </w:t>
      </w:r>
      <w:r w:rsidR="00D22D61" w:rsidRPr="00D22D61">
        <w:t xml:space="preserve">according to the coordinates contained in the message. </w:t>
      </w:r>
      <w:r w:rsidR="00475FD0">
        <w:t xml:space="preserve"> </w:t>
      </w:r>
    </w:p>
    <w:p w:rsidR="00900380" w:rsidRDefault="00900380" w:rsidP="003D138B">
      <w:pPr>
        <w:pStyle w:val="NormaleWeb"/>
      </w:pPr>
      <w:r>
        <w:t xml:space="preserve">6. </w:t>
      </w:r>
      <w:r w:rsidR="00330A08" w:rsidRPr="00330A08">
        <w:rPr>
          <w:rStyle w:val="CodiceHTML"/>
        </w:rPr>
        <w:t>“</w:t>
      </w:r>
      <w:proofErr w:type="spellStart"/>
      <w:r>
        <w:rPr>
          <w:rStyle w:val="CodiceHTML"/>
        </w:rPr>
        <w:t>handleLaunchHelidrone</w:t>
      </w:r>
      <w:proofErr w:type="spellEnd"/>
      <w:r w:rsidR="00330A08">
        <w:rPr>
          <w:rStyle w:val="CodiceHTML"/>
        </w:rPr>
        <w:t>”</w:t>
      </w:r>
    </w:p>
    <w:p w:rsidR="00900380" w:rsidRDefault="00900380" w:rsidP="00900380">
      <w:pPr>
        <w:pStyle w:val="NormaleWeb"/>
      </w:pPr>
      <w:r>
        <w:rPr>
          <w:rStyle w:val="Enfasigrassetto"/>
        </w:rPr>
        <w:t>Type:</w:t>
      </w:r>
      <w:r>
        <w:t xml:space="preserve"> </w:t>
      </w:r>
      <w:proofErr w:type="spellStart"/>
      <w:r>
        <w:t>CyclicBehaviour</w:t>
      </w:r>
      <w:proofErr w:type="spellEnd"/>
    </w:p>
    <w:p w:rsidR="00900380" w:rsidRDefault="00900380" w:rsidP="00900380">
      <w:pPr>
        <w:pStyle w:val="NormaleWeb"/>
      </w:pPr>
      <w:r>
        <w:rPr>
          <w:rStyle w:val="Enfasigrassetto"/>
        </w:rPr>
        <w:t>Purpose:</w:t>
      </w:r>
      <w:r>
        <w:t xml:space="preserve"> </w:t>
      </w:r>
      <w:r w:rsidR="003D138B" w:rsidRPr="003D138B">
        <w:t xml:space="preserve">This behaviour is used to launch the </w:t>
      </w:r>
      <w:proofErr w:type="spellStart"/>
      <w:r w:rsidR="003D138B" w:rsidRPr="003D138B">
        <w:t>heli</w:t>
      </w:r>
      <w:proofErr w:type="spellEnd"/>
      <w:r w:rsidR="00D22D61">
        <w:t>-</w:t>
      </w:r>
      <w:r w:rsidR="003D138B" w:rsidRPr="003D138B">
        <w:t>drone if the GC requests it.</w:t>
      </w:r>
    </w:p>
    <w:p w:rsidR="00900380" w:rsidRDefault="00900380" w:rsidP="00900380">
      <w:pPr>
        <w:pStyle w:val="NormaleWeb"/>
      </w:pPr>
      <w:r>
        <w:rPr>
          <w:rStyle w:val="Enfasigrassetto"/>
        </w:rPr>
        <w:t>Explanation:</w:t>
      </w:r>
      <w:r>
        <w:t xml:space="preserve"> </w:t>
      </w:r>
      <w:r w:rsidR="001456F0" w:rsidRPr="001456F0">
        <w:t xml:space="preserve">This behaviour waits for the arrival of a message with the performative </w:t>
      </w:r>
      <w:r w:rsidR="00D22D61">
        <w:rPr>
          <w:rStyle w:val="CodiceHTML"/>
        </w:rPr>
        <w:t>REQUEST</w:t>
      </w:r>
      <w:r w:rsidR="001456F0" w:rsidRPr="001456F0">
        <w:t xml:space="preserve"> and the </w:t>
      </w:r>
      <w:proofErr w:type="spellStart"/>
      <w:r w:rsidR="001456F0" w:rsidRPr="004F1BB6">
        <w:rPr>
          <w:rStyle w:val="CodiceHTML"/>
        </w:rPr>
        <w:t>GroundControl</w:t>
      </w:r>
      <w:proofErr w:type="spellEnd"/>
      <w:r w:rsidR="001456F0" w:rsidRPr="004F1BB6">
        <w:rPr>
          <w:rStyle w:val="CodiceHTML"/>
        </w:rPr>
        <w:t>-Launch-</w:t>
      </w:r>
      <w:proofErr w:type="spellStart"/>
      <w:r w:rsidR="001456F0" w:rsidRPr="004F1BB6">
        <w:rPr>
          <w:rStyle w:val="CodiceHTML"/>
        </w:rPr>
        <w:t>Helidrone</w:t>
      </w:r>
      <w:proofErr w:type="spellEnd"/>
      <w:r w:rsidR="004F1BB6">
        <w:t xml:space="preserve"> conversation-</w:t>
      </w:r>
      <w:r w:rsidR="001456F0" w:rsidRPr="001456F0">
        <w:t xml:space="preserve">ID. When it receives such a message, it checks if the drone has already been launched and, if not, creates a new </w:t>
      </w:r>
      <w:proofErr w:type="spellStart"/>
      <w:r w:rsidR="001456F0" w:rsidRPr="001456F0">
        <w:t>helidrone</w:t>
      </w:r>
      <w:proofErr w:type="spellEnd"/>
      <w:r w:rsidR="001456F0" w:rsidRPr="001456F0">
        <w:t xml:space="preserve"> agent by taking control of the </w:t>
      </w:r>
      <w:r w:rsidR="004F1BB6">
        <w:t>JADE</w:t>
      </w:r>
      <w:r w:rsidR="001456F0" w:rsidRPr="001456F0">
        <w:t xml:space="preserve"> container using the </w:t>
      </w:r>
      <w:proofErr w:type="spellStart"/>
      <w:r w:rsidR="001456F0" w:rsidRPr="004F1BB6">
        <w:rPr>
          <w:rStyle w:val="CodiceHTML"/>
        </w:rPr>
        <w:t>createNewAgent</w:t>
      </w:r>
      <w:proofErr w:type="spellEnd"/>
      <w:r w:rsidR="00D22D61">
        <w:rPr>
          <w:rStyle w:val="CodiceHTML"/>
        </w:rPr>
        <w:t>()</w:t>
      </w:r>
      <w:r w:rsidR="001456F0" w:rsidRPr="001456F0">
        <w:t xml:space="preserve"> method and finally "launches" it using the </w:t>
      </w:r>
      <w:r w:rsidR="004F1BB6">
        <w:rPr>
          <w:rStyle w:val="CodiceHTML"/>
        </w:rPr>
        <w:t>start()</w:t>
      </w:r>
      <w:r w:rsidR="001456F0" w:rsidRPr="001456F0">
        <w:t>method</w:t>
      </w:r>
      <w:r w:rsidR="004F1BB6">
        <w:t>.</w:t>
      </w:r>
    </w:p>
    <w:p w:rsidR="00900380" w:rsidRDefault="00900380" w:rsidP="00900380">
      <w:pPr>
        <w:pStyle w:val="Titolo3"/>
      </w:pPr>
      <w:r>
        <w:t xml:space="preserve">7. </w:t>
      </w:r>
      <w:r w:rsidR="00330A08" w:rsidRPr="00330A08">
        <w:rPr>
          <w:rStyle w:val="CodiceHTML"/>
        </w:rPr>
        <w:t>“</w:t>
      </w:r>
      <w:proofErr w:type="spellStart"/>
      <w:r>
        <w:rPr>
          <w:rStyle w:val="CodiceHTML"/>
        </w:rPr>
        <w:t>handleTargetCoordinatesMessage</w:t>
      </w:r>
      <w:proofErr w:type="spellEnd"/>
      <w:r w:rsidR="00330A08">
        <w:rPr>
          <w:rStyle w:val="CodiceHTML"/>
        </w:rPr>
        <w:t>”</w:t>
      </w:r>
    </w:p>
    <w:p w:rsidR="00900380" w:rsidRDefault="00900380" w:rsidP="00900380">
      <w:pPr>
        <w:pStyle w:val="NormaleWeb"/>
      </w:pPr>
      <w:r>
        <w:rPr>
          <w:rStyle w:val="Enfasigrassetto"/>
        </w:rPr>
        <w:t>Type:</w:t>
      </w:r>
      <w:r>
        <w:t xml:space="preserve"> </w:t>
      </w:r>
      <w:proofErr w:type="spellStart"/>
      <w:r>
        <w:t>CyclicBehaviour</w:t>
      </w:r>
      <w:proofErr w:type="spellEnd"/>
    </w:p>
    <w:p w:rsidR="00900380" w:rsidRDefault="00900380" w:rsidP="00900380">
      <w:pPr>
        <w:pStyle w:val="NormaleWeb"/>
      </w:pPr>
      <w:r>
        <w:rPr>
          <w:rStyle w:val="Enfasigrassetto"/>
        </w:rPr>
        <w:t>Purpose:</w:t>
      </w:r>
      <w:r>
        <w:t xml:space="preserve"> </w:t>
      </w:r>
      <w:r w:rsidR="00CD6798" w:rsidRPr="00CD6798">
        <w:t>This behaviour serves to receive the target co-ordinates sent by the GC.</w:t>
      </w:r>
    </w:p>
    <w:p w:rsidR="0017383B" w:rsidRDefault="00900380" w:rsidP="0017383B">
      <w:pPr>
        <w:pStyle w:val="NormaleWeb"/>
      </w:pPr>
      <w:r>
        <w:rPr>
          <w:rStyle w:val="Enfasigrassetto"/>
        </w:rPr>
        <w:t>Explanation:</w:t>
      </w:r>
      <w:r>
        <w:t xml:space="preserve"> </w:t>
      </w:r>
      <w:r w:rsidR="0017383B">
        <w:t>T</w:t>
      </w:r>
      <w:r w:rsidR="0017383B" w:rsidRPr="0017383B">
        <w:t>his behaviour waits for a message to arrive with the new target coordinates</w:t>
      </w:r>
      <w:r w:rsidR="0017383B">
        <w:t xml:space="preserve"> from the GC</w:t>
      </w:r>
      <w:r w:rsidR="0017383B" w:rsidRPr="0017383B">
        <w:t xml:space="preserve">. Once received, it updates the coordinates for the rover and starts the movement by setting the variable </w:t>
      </w:r>
      <w:proofErr w:type="spellStart"/>
      <w:r w:rsidR="0017383B" w:rsidRPr="0017383B">
        <w:rPr>
          <w:rStyle w:val="CodiceHTML"/>
          <w:bCs/>
          <w:i/>
          <w:kern w:val="2"/>
        </w:rPr>
        <w:t>isMovingToTarget</w:t>
      </w:r>
      <w:proofErr w:type="spellEnd"/>
      <w:r w:rsidR="0017383B" w:rsidRPr="0017383B">
        <w:rPr>
          <w:rStyle w:val="CodiceHTML"/>
          <w:bCs/>
          <w:i/>
          <w:kern w:val="2"/>
        </w:rPr>
        <w:t xml:space="preserve"> = true</w:t>
      </w:r>
      <w:r w:rsidR="0017383B" w:rsidRPr="0017383B">
        <w:t xml:space="preserve"> .</w:t>
      </w:r>
    </w:p>
    <w:p w:rsidR="00900380" w:rsidRDefault="00900380" w:rsidP="0017383B">
      <w:pPr>
        <w:pStyle w:val="NormaleWeb"/>
      </w:pPr>
      <w:r>
        <w:t xml:space="preserve">8. </w:t>
      </w:r>
      <w:r w:rsidR="00330A08" w:rsidRPr="00330A08">
        <w:rPr>
          <w:rStyle w:val="CodiceHTML"/>
        </w:rPr>
        <w:t>“</w:t>
      </w:r>
      <w:proofErr w:type="spellStart"/>
      <w:r>
        <w:rPr>
          <w:rStyle w:val="CodiceHTML"/>
        </w:rPr>
        <w:t>ReceivedShutdown</w:t>
      </w:r>
      <w:proofErr w:type="spellEnd"/>
      <w:r w:rsidR="00330A08">
        <w:rPr>
          <w:rStyle w:val="CodiceHTML"/>
        </w:rPr>
        <w:t>”</w:t>
      </w:r>
    </w:p>
    <w:p w:rsidR="00900380" w:rsidRDefault="00900380" w:rsidP="00900380">
      <w:pPr>
        <w:pStyle w:val="NormaleWeb"/>
      </w:pPr>
      <w:r>
        <w:rPr>
          <w:rStyle w:val="Enfasigrassetto"/>
        </w:rPr>
        <w:t>Type:</w:t>
      </w:r>
      <w:r>
        <w:t xml:space="preserve"> </w:t>
      </w:r>
      <w:proofErr w:type="spellStart"/>
      <w:r>
        <w:t>CyclicBehaviour</w:t>
      </w:r>
      <w:proofErr w:type="spellEnd"/>
    </w:p>
    <w:p w:rsidR="00900380" w:rsidRDefault="00900380" w:rsidP="00900380">
      <w:pPr>
        <w:pStyle w:val="NormaleWeb"/>
      </w:pPr>
      <w:r>
        <w:rPr>
          <w:rStyle w:val="Enfasigrassetto"/>
        </w:rPr>
        <w:lastRenderedPageBreak/>
        <w:t>Purpose:</w:t>
      </w:r>
      <w:r>
        <w:t xml:space="preserve"> </w:t>
      </w:r>
      <w:r w:rsidR="008357D6" w:rsidRPr="008357D6">
        <w:t>This behaviour serves to eliminate the rover agent at the request of the GC is only v</w:t>
      </w:r>
      <w:r w:rsidR="008357D6">
        <w:t>alid on an implementation level</w:t>
      </w:r>
      <w:r>
        <w:t>.</w:t>
      </w:r>
    </w:p>
    <w:p w:rsidR="00900380" w:rsidRDefault="00900380" w:rsidP="0091007B">
      <w:pPr>
        <w:pStyle w:val="NormaleWeb"/>
      </w:pPr>
      <w:r>
        <w:rPr>
          <w:rStyle w:val="Enfasigrassetto"/>
        </w:rPr>
        <w:t>Explanation:</w:t>
      </w:r>
      <w:r>
        <w:t xml:space="preserve"> This behavio</w:t>
      </w:r>
      <w:r w:rsidR="004A1BBC">
        <w:t>u</w:t>
      </w:r>
      <w:r>
        <w:t xml:space="preserve">r continuously checks for incoming messages with the performative </w:t>
      </w:r>
      <w:r>
        <w:rPr>
          <w:rStyle w:val="CodiceHTML"/>
        </w:rPr>
        <w:t>INFORM</w:t>
      </w:r>
      <w:r>
        <w:t xml:space="preserve"> and conversation ID </w:t>
      </w:r>
      <w:proofErr w:type="spellStart"/>
      <w:r>
        <w:rPr>
          <w:rStyle w:val="CodiceHTML"/>
        </w:rPr>
        <w:t>GroundControl</w:t>
      </w:r>
      <w:proofErr w:type="spellEnd"/>
      <w:r>
        <w:rPr>
          <w:rStyle w:val="CodiceHTML"/>
        </w:rPr>
        <w:t>-Shutdown</w:t>
      </w:r>
      <w:r>
        <w:t>. When such a message is received, the rover agent deletes itself, effectively shutting down</w:t>
      </w:r>
      <w:r w:rsidR="005408EA">
        <w:t xml:space="preserve"> and also dispose the Gird-GUI</w:t>
      </w:r>
      <w:r>
        <w:t>.</w:t>
      </w:r>
    </w:p>
    <w:p w:rsidR="00FA4817" w:rsidRPr="00900380" w:rsidRDefault="00FA4817" w:rsidP="0091007B">
      <w:pPr>
        <w:pStyle w:val="NormaleWeb"/>
      </w:pPr>
    </w:p>
    <w:p w:rsidR="00DB3FF0" w:rsidRDefault="00B76CAF" w:rsidP="00DB3FF0">
      <w:pPr>
        <w:pStyle w:val="Titolo3"/>
        <w:numPr>
          <w:ilvl w:val="0"/>
          <w:numId w:val="0"/>
        </w:numPr>
      </w:pPr>
      <w:r>
        <w:t>3.3</w:t>
      </w:r>
      <w:r w:rsidR="00DB3FF0">
        <w:t>.2</w:t>
      </w:r>
      <w:r w:rsidR="00DB3FF0" w:rsidRPr="00196FC7">
        <w:t xml:space="preserve">: </w:t>
      </w:r>
      <w:r w:rsidR="00DB3FF0">
        <w:t>Drone</w:t>
      </w:r>
    </w:p>
    <w:p w:rsidR="00772002" w:rsidRDefault="00772002" w:rsidP="00772002">
      <w:pPr>
        <w:pStyle w:val="Titolo3"/>
      </w:pPr>
      <w:r>
        <w:t xml:space="preserve">1. </w:t>
      </w:r>
      <w:r w:rsidRPr="00772002">
        <w:rPr>
          <w:rStyle w:val="CodiceHTML"/>
          <w:bCs w:val="0"/>
          <w:i w:val="0"/>
          <w:kern w:val="0"/>
        </w:rPr>
        <w:t>“</w:t>
      </w:r>
      <w:proofErr w:type="spellStart"/>
      <w:r>
        <w:rPr>
          <w:rStyle w:val="CodiceHTML"/>
        </w:rPr>
        <w:t>startDroneOperations</w:t>
      </w:r>
      <w:proofErr w:type="spellEnd"/>
      <w:r>
        <w:rPr>
          <w:rStyle w:val="CodiceHTML"/>
        </w:rPr>
        <w:t>”</w:t>
      </w:r>
    </w:p>
    <w:p w:rsidR="00772002" w:rsidRDefault="00772002" w:rsidP="00772002">
      <w:pPr>
        <w:pStyle w:val="NormaleWeb"/>
      </w:pPr>
      <w:r>
        <w:rPr>
          <w:rStyle w:val="Enfasigrassetto"/>
        </w:rPr>
        <w:t>Type:</w:t>
      </w:r>
      <w:r>
        <w:t xml:space="preserve"> </w:t>
      </w:r>
      <w:proofErr w:type="spellStart"/>
      <w:r>
        <w:t>OneShotBehaviour</w:t>
      </w:r>
      <w:proofErr w:type="spellEnd"/>
    </w:p>
    <w:p w:rsidR="00772002" w:rsidRDefault="00772002" w:rsidP="00772002">
      <w:pPr>
        <w:pStyle w:val="NormaleWeb"/>
      </w:pPr>
      <w:r>
        <w:rPr>
          <w:rStyle w:val="Enfasigrassetto"/>
        </w:rPr>
        <w:t>Purpose:</w:t>
      </w:r>
      <w:r>
        <w:t xml:space="preserve"> </w:t>
      </w:r>
      <w:r w:rsidR="00616473" w:rsidRPr="00616473">
        <w:t xml:space="preserve">This is the first behaviour, encapsulating the main behaviours to be executed when the </w:t>
      </w:r>
      <w:proofErr w:type="spellStart"/>
      <w:r w:rsidR="00616473" w:rsidRPr="00616473">
        <w:t>heli</w:t>
      </w:r>
      <w:proofErr w:type="spellEnd"/>
      <w:r w:rsidR="00D9532F">
        <w:t>-</w:t>
      </w:r>
      <w:r w:rsidR="00616473" w:rsidRPr="00616473">
        <w:t>drone agent is created.</w:t>
      </w:r>
    </w:p>
    <w:p w:rsidR="00772002" w:rsidRDefault="00772002" w:rsidP="00772002">
      <w:pPr>
        <w:pStyle w:val="NormaleWeb"/>
      </w:pPr>
      <w:r>
        <w:rPr>
          <w:rStyle w:val="Enfasigrassetto"/>
        </w:rPr>
        <w:t>Explanation:</w:t>
      </w:r>
      <w:r>
        <w:t xml:space="preserve"> This one-shot behavio</w:t>
      </w:r>
      <w:r w:rsidR="00D9532F">
        <w:t>u</w:t>
      </w:r>
      <w:r>
        <w:t xml:space="preserve">r is executed once when the drone agent starts. It calls the </w:t>
      </w:r>
      <w:proofErr w:type="spellStart"/>
      <w:r>
        <w:rPr>
          <w:rStyle w:val="CodiceHTML"/>
        </w:rPr>
        <w:t>takeOff</w:t>
      </w:r>
      <w:proofErr w:type="spellEnd"/>
      <w:r>
        <w:t xml:space="preserve"> method to initiate the drone's take-off process, and finally starts the drone's movement by calling </w:t>
      </w:r>
      <w:proofErr w:type="spellStart"/>
      <w:r>
        <w:rPr>
          <w:rStyle w:val="CodiceHTML"/>
        </w:rPr>
        <w:t>moveAround</w:t>
      </w:r>
      <w:proofErr w:type="spellEnd"/>
      <w:r>
        <w:t>.</w:t>
      </w:r>
      <w:r w:rsidR="00C72B06">
        <w:t xml:space="preserve"> We will see these behaviours in details later.</w:t>
      </w:r>
    </w:p>
    <w:p w:rsidR="00772002" w:rsidRDefault="00772002" w:rsidP="00772002">
      <w:pPr>
        <w:pStyle w:val="Titolo3"/>
      </w:pPr>
      <w:r>
        <w:t xml:space="preserve">2. </w:t>
      </w:r>
      <w:r w:rsidRPr="00772002">
        <w:rPr>
          <w:rStyle w:val="CodiceHTML"/>
          <w:bCs w:val="0"/>
          <w:i w:val="0"/>
          <w:kern w:val="0"/>
        </w:rPr>
        <w:t>“</w:t>
      </w:r>
      <w:proofErr w:type="spellStart"/>
      <w:r>
        <w:rPr>
          <w:rStyle w:val="CodiceHTML"/>
        </w:rPr>
        <w:t>moveAround</w:t>
      </w:r>
      <w:proofErr w:type="spellEnd"/>
      <w:r>
        <w:rPr>
          <w:rStyle w:val="CodiceHTML"/>
        </w:rPr>
        <w:t>”</w:t>
      </w:r>
    </w:p>
    <w:p w:rsidR="00772002" w:rsidRDefault="00772002" w:rsidP="00772002">
      <w:pPr>
        <w:pStyle w:val="NormaleWeb"/>
      </w:pPr>
      <w:r>
        <w:rPr>
          <w:rStyle w:val="Enfasigrassetto"/>
        </w:rPr>
        <w:t>Type:</w:t>
      </w:r>
      <w:r>
        <w:t xml:space="preserve"> </w:t>
      </w:r>
      <w:proofErr w:type="spellStart"/>
      <w:r>
        <w:t>ParallelBehaviour</w:t>
      </w:r>
      <w:proofErr w:type="spellEnd"/>
    </w:p>
    <w:p w:rsidR="00155DFF" w:rsidRDefault="00772002" w:rsidP="00772002">
      <w:pPr>
        <w:pStyle w:val="NormaleWeb"/>
      </w:pPr>
      <w:r>
        <w:rPr>
          <w:rStyle w:val="Enfasigrassetto"/>
        </w:rPr>
        <w:t>Purpose:</w:t>
      </w:r>
      <w:r>
        <w:t xml:space="preserve"> </w:t>
      </w:r>
      <w:r w:rsidR="00155DFF">
        <w:t xml:space="preserve">In this </w:t>
      </w:r>
      <w:r w:rsidR="00F77669">
        <w:t>method</w:t>
      </w:r>
      <w:r w:rsidR="00155DFF">
        <w:t xml:space="preserve"> </w:t>
      </w:r>
      <w:r w:rsidR="00F77669">
        <w:t xml:space="preserve">are embedded the </w:t>
      </w:r>
      <w:proofErr w:type="spellStart"/>
      <w:r w:rsidR="00F77669">
        <w:t>parallelBehaviours</w:t>
      </w:r>
      <w:proofErr w:type="spellEnd"/>
      <w:r w:rsidR="00F77669">
        <w:t xml:space="preserve"> to perform the actual </w:t>
      </w:r>
      <w:proofErr w:type="spellStart"/>
      <w:r w:rsidR="00F77669">
        <w:t>helidrone’s</w:t>
      </w:r>
      <w:proofErr w:type="spellEnd"/>
      <w:r w:rsidR="00F77669">
        <w:t xml:space="preserve"> movement on the grid</w:t>
      </w:r>
      <w:r w:rsidR="00263C25">
        <w:t>.</w:t>
      </w:r>
    </w:p>
    <w:p w:rsidR="00772002" w:rsidRDefault="00772002" w:rsidP="00772002">
      <w:pPr>
        <w:pStyle w:val="NormaleWeb"/>
      </w:pPr>
      <w:r>
        <w:rPr>
          <w:rStyle w:val="Enfasigrassetto"/>
        </w:rPr>
        <w:t>Explanation:</w:t>
      </w:r>
      <w:r>
        <w:t xml:space="preserve"> This method sets up a </w:t>
      </w:r>
      <w:proofErr w:type="spellStart"/>
      <w:r>
        <w:rPr>
          <w:rStyle w:val="CodiceHTML"/>
        </w:rPr>
        <w:t>ParallelBehaviour</w:t>
      </w:r>
      <w:proofErr w:type="spellEnd"/>
      <w:r>
        <w:t xml:space="preserve"> that runs both a </w:t>
      </w:r>
      <w:proofErr w:type="spellStart"/>
      <w:r>
        <w:rPr>
          <w:rStyle w:val="CodiceHTML"/>
        </w:rPr>
        <w:t>TickerBehaviour</w:t>
      </w:r>
      <w:proofErr w:type="spellEnd"/>
      <w:r w:rsidR="00263C25">
        <w:rPr>
          <w:rStyle w:val="CodiceHTML"/>
        </w:rPr>
        <w:t xml:space="preserve"> </w:t>
      </w:r>
      <w:r w:rsidR="00263C25" w:rsidRPr="00263C25">
        <w:t>celled</w:t>
      </w:r>
      <w:r w:rsidR="00263C25">
        <w:rPr>
          <w:rStyle w:val="CodiceHTML"/>
        </w:rPr>
        <w:t xml:space="preserve"> ticker </w:t>
      </w:r>
      <w:r>
        <w:t xml:space="preserve"> and a </w:t>
      </w:r>
      <w:proofErr w:type="spellStart"/>
      <w:r>
        <w:rPr>
          <w:rStyle w:val="CodiceHTML"/>
        </w:rPr>
        <w:t>WakerBehaviour</w:t>
      </w:r>
      <w:proofErr w:type="spellEnd"/>
      <w:r w:rsidR="00263C25">
        <w:rPr>
          <w:rStyle w:val="CodiceHTML"/>
        </w:rPr>
        <w:t xml:space="preserve"> </w:t>
      </w:r>
      <w:r w:rsidR="00263C25" w:rsidRPr="00263C25">
        <w:t>called</w:t>
      </w:r>
      <w:r w:rsidR="00263C25">
        <w:rPr>
          <w:rStyle w:val="CodiceHTML"/>
        </w:rPr>
        <w:t xml:space="preserve"> </w:t>
      </w:r>
      <w:proofErr w:type="spellStart"/>
      <w:r w:rsidR="00263C25">
        <w:rPr>
          <w:rStyle w:val="CodiceHTML"/>
        </w:rPr>
        <w:t>waker</w:t>
      </w:r>
      <w:proofErr w:type="spellEnd"/>
      <w:r>
        <w:t>:</w:t>
      </w:r>
    </w:p>
    <w:p w:rsidR="00A065A4" w:rsidRDefault="008912D8" w:rsidP="00F16671">
      <w:pPr>
        <w:numPr>
          <w:ilvl w:val="0"/>
          <w:numId w:val="4"/>
        </w:numPr>
        <w:suppressAutoHyphens w:val="0"/>
        <w:spacing w:before="100" w:beforeAutospacing="1" w:after="100" w:afterAutospacing="1" w:line="240" w:lineRule="auto"/>
      </w:pPr>
      <w:r>
        <w:rPr>
          <w:rStyle w:val="Enfasigrassetto"/>
        </w:rPr>
        <w:t>Ticker</w:t>
      </w:r>
      <w:r w:rsidR="00772002">
        <w:rPr>
          <w:rStyle w:val="Enfasigrassetto"/>
        </w:rPr>
        <w:t>:</w:t>
      </w:r>
      <w:r w:rsidR="00772002">
        <w:t xml:space="preserve"> </w:t>
      </w:r>
      <w:r w:rsidR="00F16671" w:rsidRPr="00F16671">
        <w:t xml:space="preserve">This behaviour is used to move the drone to random positions on the grid at regular intervals of 400 </w:t>
      </w:r>
      <w:proofErr w:type="spellStart"/>
      <w:r w:rsidR="00F16671" w:rsidRPr="00F16671">
        <w:t>ms</w:t>
      </w:r>
      <w:proofErr w:type="spellEnd"/>
      <w:r w:rsidR="00F16671" w:rsidRPr="00F16671">
        <w:t xml:space="preserve"> in an attempt to simulate flight. It ensures that the drone moves within the grid boundaries and avoids revisiting positions during flight. It also updates the graphical interface.</w:t>
      </w:r>
    </w:p>
    <w:p w:rsidR="00772002" w:rsidRDefault="008912D8" w:rsidP="00A065A4">
      <w:pPr>
        <w:numPr>
          <w:ilvl w:val="0"/>
          <w:numId w:val="4"/>
        </w:numPr>
        <w:suppressAutoHyphens w:val="0"/>
        <w:spacing w:before="100" w:beforeAutospacing="1" w:after="100" w:afterAutospacing="1" w:line="240" w:lineRule="auto"/>
      </w:pPr>
      <w:proofErr w:type="spellStart"/>
      <w:r>
        <w:rPr>
          <w:rStyle w:val="Enfasigrassetto"/>
        </w:rPr>
        <w:t>Waker</w:t>
      </w:r>
      <w:proofErr w:type="spellEnd"/>
      <w:r w:rsidR="00772002">
        <w:rPr>
          <w:rStyle w:val="Enfasigrassetto"/>
        </w:rPr>
        <w:t>:</w:t>
      </w:r>
      <w:r w:rsidR="00772002">
        <w:t xml:space="preserve"> </w:t>
      </w:r>
      <w:r w:rsidR="00A065A4" w:rsidRPr="00A065A4">
        <w:t xml:space="preserve">It stops the movement of the drone after 2 seconds, removing the </w:t>
      </w:r>
      <w:proofErr w:type="spellStart"/>
      <w:r w:rsidR="00A065A4" w:rsidRPr="00A065A4">
        <w:rPr>
          <w:rStyle w:val="CodiceHTML"/>
        </w:rPr>
        <w:t>TickerBehaviour</w:t>
      </w:r>
      <w:proofErr w:type="spellEnd"/>
      <w:r w:rsidR="00A065A4" w:rsidRPr="00A065A4">
        <w:t xml:space="preserve"> from the </w:t>
      </w:r>
      <w:proofErr w:type="spellStart"/>
      <w:r w:rsidR="00A065A4" w:rsidRPr="00A065A4">
        <w:rPr>
          <w:rStyle w:val="CodiceHTML"/>
        </w:rPr>
        <w:t>ParallelBehaviour</w:t>
      </w:r>
      <w:proofErr w:type="spellEnd"/>
      <w:r w:rsidR="00A065A4" w:rsidRPr="00A065A4">
        <w:t>. It then requests new co-ordinates from the rover</w:t>
      </w:r>
      <w:r w:rsidR="00C00738">
        <w:t xml:space="preserve"> (</w:t>
      </w:r>
      <w:proofErr w:type="spellStart"/>
      <w:r w:rsidR="00C00738" w:rsidRPr="00C00738">
        <w:rPr>
          <w:rStyle w:val="CodiceHTML"/>
        </w:rPr>
        <w:t>requestNewCoordinates</w:t>
      </w:r>
      <w:proofErr w:type="spellEnd"/>
      <w:r w:rsidR="00C00738">
        <w:t>)</w:t>
      </w:r>
      <w:r w:rsidR="00A065A4" w:rsidRPr="00A065A4">
        <w:t>, calls the behaviour to accept the new co-ordinates (</w:t>
      </w:r>
      <w:proofErr w:type="spellStart"/>
      <w:r w:rsidR="00A065A4" w:rsidRPr="00A065A4">
        <w:rPr>
          <w:rStyle w:val="CodiceHTML"/>
        </w:rPr>
        <w:t>acceptNewCoordinates</w:t>
      </w:r>
      <w:proofErr w:type="spellEnd"/>
      <w:r w:rsidR="00A065A4" w:rsidRPr="00A065A4">
        <w:t xml:space="preserve">) and finally calls the </w:t>
      </w:r>
      <w:r w:rsidR="00A065A4" w:rsidRPr="00A065A4">
        <w:rPr>
          <w:rStyle w:val="CodiceHTML"/>
        </w:rPr>
        <w:t>land</w:t>
      </w:r>
      <w:r w:rsidR="00A065A4" w:rsidRPr="00A065A4">
        <w:t xml:space="preserve"> method to 'land' on the rover's current co-ordinates received earlier.</w:t>
      </w:r>
    </w:p>
    <w:p w:rsidR="00772002" w:rsidRDefault="00772002" w:rsidP="00772002">
      <w:pPr>
        <w:pStyle w:val="Titolo3"/>
      </w:pPr>
      <w:r>
        <w:t xml:space="preserve">3. </w:t>
      </w:r>
      <w:r w:rsidRPr="00772002">
        <w:rPr>
          <w:rStyle w:val="CodiceHTML"/>
          <w:bCs w:val="0"/>
          <w:i w:val="0"/>
          <w:kern w:val="0"/>
        </w:rPr>
        <w:t>“</w:t>
      </w:r>
      <w:proofErr w:type="spellStart"/>
      <w:r>
        <w:rPr>
          <w:rStyle w:val="CodiceHTML"/>
        </w:rPr>
        <w:t>acceptNewCoordinates</w:t>
      </w:r>
      <w:proofErr w:type="spellEnd"/>
      <w:r>
        <w:rPr>
          <w:rStyle w:val="CodiceHTML"/>
        </w:rPr>
        <w:t>”</w:t>
      </w:r>
    </w:p>
    <w:p w:rsidR="00772002" w:rsidRDefault="00772002" w:rsidP="00772002">
      <w:pPr>
        <w:pStyle w:val="NormaleWeb"/>
      </w:pPr>
      <w:r>
        <w:rPr>
          <w:rStyle w:val="Enfasigrassetto"/>
        </w:rPr>
        <w:t>Type:</w:t>
      </w:r>
      <w:r>
        <w:t xml:space="preserve"> </w:t>
      </w:r>
      <w:proofErr w:type="spellStart"/>
      <w:r>
        <w:t>CyclicBehaviour</w:t>
      </w:r>
      <w:proofErr w:type="spellEnd"/>
    </w:p>
    <w:p w:rsidR="00772002" w:rsidRDefault="00772002" w:rsidP="00772002">
      <w:pPr>
        <w:pStyle w:val="NormaleWeb"/>
      </w:pPr>
      <w:r>
        <w:rPr>
          <w:rStyle w:val="Enfasigrassetto"/>
        </w:rPr>
        <w:t>Purpose:</w:t>
      </w:r>
      <w:r>
        <w:t xml:space="preserve"> </w:t>
      </w:r>
      <w:r w:rsidR="00A16A27" w:rsidRPr="00A16A27">
        <w:t>This behaviour is designed to listen for the position of the rover.</w:t>
      </w:r>
    </w:p>
    <w:p w:rsidR="00772002" w:rsidRDefault="00772002" w:rsidP="00772002">
      <w:pPr>
        <w:pStyle w:val="NormaleWeb"/>
      </w:pPr>
      <w:r>
        <w:rPr>
          <w:rStyle w:val="Enfasigrassetto"/>
        </w:rPr>
        <w:lastRenderedPageBreak/>
        <w:t>Explanation:</w:t>
      </w:r>
      <w:r w:rsidR="00A16A27">
        <w:rPr>
          <w:rStyle w:val="Enfasigrassetto"/>
        </w:rPr>
        <w:t xml:space="preserve"> </w:t>
      </w:r>
      <w:r w:rsidR="00A16A27" w:rsidRPr="00A16A27">
        <w:t>Once the message is received from the rover</w:t>
      </w:r>
      <w:r w:rsidR="00A16A27">
        <w:t xml:space="preserve"> with the performative </w:t>
      </w:r>
      <w:r w:rsidR="00A16A27" w:rsidRPr="00A16A27">
        <w:rPr>
          <w:rStyle w:val="CodiceHTML"/>
          <w:bCs/>
          <w:i/>
          <w:kern w:val="2"/>
        </w:rPr>
        <w:t>INFORM</w:t>
      </w:r>
      <w:r w:rsidR="00A16A27">
        <w:t xml:space="preserve"> and the  conversation-ID </w:t>
      </w:r>
      <w:r w:rsidR="00A16A27" w:rsidRPr="00A16A27">
        <w:rPr>
          <w:rStyle w:val="CodiceHTML"/>
          <w:bCs/>
          <w:i/>
          <w:kern w:val="2"/>
        </w:rPr>
        <w:t>Rover-Drone-Coordinates</w:t>
      </w:r>
      <w:r w:rsidR="00A16A27" w:rsidRPr="00A16A27">
        <w:t xml:space="preserve">, the behaviour updates the coordinates where the </w:t>
      </w:r>
      <w:proofErr w:type="spellStart"/>
      <w:r w:rsidR="00A16A27" w:rsidRPr="00A16A27">
        <w:t>heli</w:t>
      </w:r>
      <w:proofErr w:type="spellEnd"/>
      <w:r w:rsidR="00C00738">
        <w:t>-</w:t>
      </w:r>
      <w:r w:rsidR="00A16A27" w:rsidRPr="00A16A27">
        <w:t>drone maintains the la</w:t>
      </w:r>
      <w:r w:rsidR="00A16A27">
        <w:t>st position of the parent rover</w:t>
      </w:r>
      <w:r>
        <w:t>.</w:t>
      </w:r>
    </w:p>
    <w:p w:rsidR="00772002" w:rsidRDefault="00772002" w:rsidP="00772002">
      <w:pPr>
        <w:pStyle w:val="Titolo3"/>
      </w:pPr>
      <w:r>
        <w:t xml:space="preserve">4. </w:t>
      </w:r>
      <w:r w:rsidRPr="00772002">
        <w:rPr>
          <w:rStyle w:val="CodiceHTML"/>
          <w:bCs w:val="0"/>
          <w:i w:val="0"/>
          <w:kern w:val="0"/>
        </w:rPr>
        <w:t>“</w:t>
      </w:r>
      <w:r>
        <w:rPr>
          <w:rStyle w:val="CodiceHTML"/>
        </w:rPr>
        <w:t>land”</w:t>
      </w:r>
    </w:p>
    <w:p w:rsidR="00772002" w:rsidRDefault="00772002" w:rsidP="00772002">
      <w:pPr>
        <w:pStyle w:val="NormaleWeb"/>
      </w:pPr>
      <w:r>
        <w:rPr>
          <w:rStyle w:val="Enfasigrassetto"/>
        </w:rPr>
        <w:t>Type:</w:t>
      </w:r>
      <w:r>
        <w:t xml:space="preserve"> </w:t>
      </w:r>
      <w:proofErr w:type="spellStart"/>
      <w:r>
        <w:t>WakerBehaviour</w:t>
      </w:r>
      <w:proofErr w:type="spellEnd"/>
    </w:p>
    <w:p w:rsidR="00772002" w:rsidRDefault="00772002" w:rsidP="00772002">
      <w:pPr>
        <w:pStyle w:val="NormaleWeb"/>
      </w:pPr>
      <w:r>
        <w:rPr>
          <w:rStyle w:val="Enfasigrassetto"/>
        </w:rPr>
        <w:t>Purpose:</w:t>
      </w:r>
      <w:r>
        <w:t xml:space="preserve"> This behavio</w:t>
      </w:r>
      <w:r w:rsidR="00A16A27">
        <w:t>u</w:t>
      </w:r>
      <w:r>
        <w:t xml:space="preserve">r </w:t>
      </w:r>
      <w:r w:rsidR="00A16A27">
        <w:t>simulat</w:t>
      </w:r>
      <w:r>
        <w:t>e</w:t>
      </w:r>
      <w:r w:rsidR="00A16A27">
        <w:t xml:space="preserve"> the landing process</w:t>
      </w:r>
      <w:r>
        <w:t>.</w:t>
      </w:r>
    </w:p>
    <w:p w:rsidR="00772002" w:rsidRDefault="00772002" w:rsidP="00772002">
      <w:pPr>
        <w:pStyle w:val="NormaleWeb"/>
      </w:pPr>
      <w:r>
        <w:rPr>
          <w:rStyle w:val="Enfasigrassetto"/>
        </w:rPr>
        <w:t>Explanation:</w:t>
      </w:r>
      <w:r w:rsidR="003D058E">
        <w:t xml:space="preserve"> </w:t>
      </w:r>
      <w:r w:rsidR="003D058E" w:rsidRPr="003D058E">
        <w:t xml:space="preserve">This behaviour waits using the </w:t>
      </w:r>
      <w:proofErr w:type="spellStart"/>
      <w:r w:rsidR="003D058E" w:rsidRPr="003D058E">
        <w:rPr>
          <w:rStyle w:val="CodiceHTML"/>
          <w:bCs/>
          <w:i/>
          <w:kern w:val="2"/>
        </w:rPr>
        <w:t>wakerbehaviour</w:t>
      </w:r>
      <w:proofErr w:type="spellEnd"/>
      <w:r w:rsidR="003D058E" w:rsidRPr="003D058E">
        <w:t xml:space="preserve"> 2 second</w:t>
      </w:r>
      <w:r w:rsidR="003D058E">
        <w:t>s to simulate the landing phase. T</w:t>
      </w:r>
      <w:r w:rsidR="003D058E" w:rsidRPr="003D058E">
        <w:t>hen prints in output that the drone has landed and</w:t>
      </w:r>
      <w:r w:rsidR="003D058E">
        <w:t xml:space="preserve"> at what coordinates,</w:t>
      </w:r>
      <w:r w:rsidR="003D058E" w:rsidRPr="003D058E">
        <w:t xml:space="preserve"> informs the rover of the suc</w:t>
      </w:r>
      <w:r w:rsidR="003D058E">
        <w:t xml:space="preserve">cessful landing and finally use the </w:t>
      </w:r>
      <w:proofErr w:type="spellStart"/>
      <w:r w:rsidR="003D058E">
        <w:rPr>
          <w:rStyle w:val="CodiceHTML"/>
        </w:rPr>
        <w:t>droneShutDown</w:t>
      </w:r>
      <w:proofErr w:type="spellEnd"/>
      <w:r w:rsidR="003D058E">
        <w:rPr>
          <w:rStyle w:val="CodiceHTML"/>
        </w:rPr>
        <w:t xml:space="preserve"> </w:t>
      </w:r>
      <w:r w:rsidR="003D058E" w:rsidRPr="003D058E">
        <w:t>to delete the agent</w:t>
      </w:r>
      <w:r w:rsidR="003D058E">
        <w:rPr>
          <w:rStyle w:val="CodiceHTML"/>
        </w:rPr>
        <w:t>.</w:t>
      </w:r>
    </w:p>
    <w:p w:rsidR="00772002" w:rsidRDefault="00772002" w:rsidP="00772002">
      <w:pPr>
        <w:pStyle w:val="Titolo3"/>
      </w:pPr>
      <w:r>
        <w:t xml:space="preserve">5. </w:t>
      </w:r>
      <w:r w:rsidRPr="00772002">
        <w:rPr>
          <w:rStyle w:val="CodiceHTML"/>
          <w:bCs w:val="0"/>
          <w:i w:val="0"/>
          <w:kern w:val="0"/>
        </w:rPr>
        <w:t>“</w:t>
      </w:r>
      <w:proofErr w:type="spellStart"/>
      <w:r>
        <w:rPr>
          <w:rStyle w:val="CodiceHTML"/>
        </w:rPr>
        <w:t>droneShutDown</w:t>
      </w:r>
      <w:proofErr w:type="spellEnd"/>
      <w:r>
        <w:rPr>
          <w:rStyle w:val="CodiceHTML"/>
        </w:rPr>
        <w:t>”</w:t>
      </w:r>
    </w:p>
    <w:p w:rsidR="00772002" w:rsidRDefault="00772002" w:rsidP="00772002">
      <w:pPr>
        <w:pStyle w:val="NormaleWeb"/>
      </w:pPr>
      <w:r>
        <w:rPr>
          <w:rStyle w:val="Enfasigrassetto"/>
        </w:rPr>
        <w:t>Type:</w:t>
      </w:r>
      <w:r>
        <w:t xml:space="preserve"> </w:t>
      </w:r>
      <w:proofErr w:type="spellStart"/>
      <w:r>
        <w:t>OneShotBehaviour</w:t>
      </w:r>
      <w:proofErr w:type="spellEnd"/>
    </w:p>
    <w:p w:rsidR="00772002" w:rsidRDefault="00772002" w:rsidP="00772002">
      <w:pPr>
        <w:pStyle w:val="NormaleWeb"/>
      </w:pPr>
      <w:r>
        <w:rPr>
          <w:rStyle w:val="Enfasigrassetto"/>
        </w:rPr>
        <w:t>Purpose:</w:t>
      </w:r>
      <w:r>
        <w:t xml:space="preserve"> This behavio</w:t>
      </w:r>
      <w:r w:rsidR="00C00738">
        <w:t>u</w:t>
      </w:r>
      <w:r>
        <w:t>r deletes the drone agent.</w:t>
      </w:r>
    </w:p>
    <w:p w:rsidR="00772002" w:rsidRDefault="00772002" w:rsidP="00772002">
      <w:pPr>
        <w:pStyle w:val="NormaleWeb"/>
      </w:pPr>
      <w:r>
        <w:rPr>
          <w:rStyle w:val="Enfasigrassetto"/>
        </w:rPr>
        <w:t>Explanation:</w:t>
      </w:r>
      <w:r>
        <w:t xml:space="preserve"> This one-shot behavio</w:t>
      </w:r>
      <w:r w:rsidR="00C00738">
        <w:t>u</w:t>
      </w:r>
      <w:r>
        <w:t xml:space="preserve">r is executed once when the drone needs to be shut down. It calls the </w:t>
      </w:r>
      <w:proofErr w:type="spellStart"/>
      <w:r>
        <w:rPr>
          <w:rStyle w:val="CodiceHTML"/>
        </w:rPr>
        <w:t>doDelete</w:t>
      </w:r>
      <w:proofErr w:type="spellEnd"/>
      <w:r>
        <w:rPr>
          <w:rStyle w:val="CodiceHTML"/>
        </w:rPr>
        <w:t>()</w:t>
      </w:r>
      <w:r>
        <w:t xml:space="preserve"> method to terminate the drone agent</w:t>
      </w:r>
      <w:r w:rsidR="006356FE">
        <w:t xml:space="preserve"> </w:t>
      </w:r>
      <w:r w:rsidR="006356FE" w:rsidRPr="006356FE">
        <w:t xml:space="preserve">which in turn calls </w:t>
      </w:r>
      <w:proofErr w:type="spellStart"/>
      <w:r w:rsidR="006356FE" w:rsidRPr="006356FE">
        <w:rPr>
          <w:rStyle w:val="CodiceHTML"/>
        </w:rPr>
        <w:t>takeDown</w:t>
      </w:r>
      <w:proofErr w:type="spellEnd"/>
      <w:r w:rsidR="006356FE" w:rsidRPr="006356FE">
        <w:rPr>
          <w:rStyle w:val="CodiceHTML"/>
        </w:rPr>
        <w:t>()</w:t>
      </w:r>
      <w:r w:rsidR="006356FE" w:rsidRPr="006356FE">
        <w:t xml:space="preserve"> which in this case only prints out a string informing that the </w:t>
      </w:r>
      <w:proofErr w:type="spellStart"/>
      <w:r w:rsidR="006356FE" w:rsidRPr="006356FE">
        <w:t>heli</w:t>
      </w:r>
      <w:proofErr w:type="spellEnd"/>
      <w:r w:rsidR="00C00738">
        <w:t>-</w:t>
      </w:r>
      <w:r w:rsidR="006356FE" w:rsidRPr="006356FE">
        <w:t>drone has been deleted.</w:t>
      </w:r>
    </w:p>
    <w:p w:rsidR="00D142A6" w:rsidRPr="00D142A6" w:rsidRDefault="00D142A6" w:rsidP="00D142A6">
      <w:pPr>
        <w:pStyle w:val="Corpotesto"/>
      </w:pPr>
    </w:p>
    <w:p w:rsidR="00DB3FF0" w:rsidRDefault="00B76CAF" w:rsidP="00DB3FF0">
      <w:pPr>
        <w:pStyle w:val="Titolo3"/>
        <w:numPr>
          <w:ilvl w:val="0"/>
          <w:numId w:val="0"/>
        </w:numPr>
      </w:pPr>
      <w:r>
        <w:t>3.3</w:t>
      </w:r>
      <w:r w:rsidR="00DB3FF0">
        <w:t>.3</w:t>
      </w:r>
      <w:r w:rsidR="00DB3FF0" w:rsidRPr="00196FC7">
        <w:t xml:space="preserve">: </w:t>
      </w:r>
      <w:r w:rsidR="00DB3FF0">
        <w:t>Ground Control</w:t>
      </w:r>
    </w:p>
    <w:p w:rsidR="00FA4AEF" w:rsidRDefault="00FA4AEF" w:rsidP="00FA4AEF">
      <w:pPr>
        <w:pStyle w:val="Titolo3"/>
      </w:pPr>
      <w:r>
        <w:t xml:space="preserve">1. </w:t>
      </w:r>
      <w:r w:rsidRPr="00772002">
        <w:rPr>
          <w:rStyle w:val="CodiceHTML"/>
          <w:bCs w:val="0"/>
          <w:i w:val="0"/>
          <w:kern w:val="0"/>
        </w:rPr>
        <w:t>“</w:t>
      </w:r>
      <w:proofErr w:type="spellStart"/>
      <w:r>
        <w:rPr>
          <w:rStyle w:val="CodiceHTML"/>
        </w:rPr>
        <w:t>MessageReceiver</w:t>
      </w:r>
      <w:proofErr w:type="spellEnd"/>
      <w:r>
        <w:rPr>
          <w:rStyle w:val="CodiceHTML"/>
        </w:rPr>
        <w:t>”</w:t>
      </w:r>
    </w:p>
    <w:p w:rsidR="00FA4AEF" w:rsidRDefault="00FA4AEF" w:rsidP="00FA4AEF">
      <w:pPr>
        <w:pStyle w:val="NormaleWeb"/>
      </w:pPr>
      <w:r>
        <w:rPr>
          <w:rStyle w:val="Enfasigrassetto"/>
        </w:rPr>
        <w:t>Type:</w:t>
      </w:r>
      <w:r>
        <w:t xml:space="preserve"> </w:t>
      </w:r>
      <w:proofErr w:type="spellStart"/>
      <w:r>
        <w:t>CyclicBehaviour</w:t>
      </w:r>
      <w:proofErr w:type="spellEnd"/>
    </w:p>
    <w:p w:rsidR="00FA4AEF" w:rsidRDefault="00FA4AEF" w:rsidP="00FA4AEF">
      <w:pPr>
        <w:pStyle w:val="NormaleWeb"/>
      </w:pPr>
      <w:r>
        <w:rPr>
          <w:rStyle w:val="Enfasigrassetto"/>
        </w:rPr>
        <w:t>Purpose:</w:t>
      </w:r>
      <w:r>
        <w:t xml:space="preserve"> </w:t>
      </w:r>
      <w:r w:rsidRPr="00FA4AEF">
        <w:t>Wait for the message informing the GC that the rover has arrived at its destination.</w:t>
      </w:r>
    </w:p>
    <w:p w:rsidR="003B25C0" w:rsidRDefault="00FA4AEF" w:rsidP="003B25C0">
      <w:pPr>
        <w:pStyle w:val="NormaleWeb"/>
      </w:pPr>
      <w:r>
        <w:rPr>
          <w:rStyle w:val="Enfasigrassetto"/>
        </w:rPr>
        <w:t>Explanation:</w:t>
      </w:r>
      <w:r>
        <w:t xml:space="preserve"> </w:t>
      </w:r>
      <w:r w:rsidR="003B25C0" w:rsidRPr="003B25C0">
        <w:t>This cyclic behaviour once received prints the message sent by the rover onto the agent's GUI.</w:t>
      </w:r>
    </w:p>
    <w:p w:rsidR="00FA4AEF" w:rsidRDefault="00FA4AEF" w:rsidP="003B25C0">
      <w:pPr>
        <w:pStyle w:val="NormaleWeb"/>
      </w:pPr>
      <w:r>
        <w:t xml:space="preserve">2. </w:t>
      </w:r>
      <w:r w:rsidRPr="00772002">
        <w:rPr>
          <w:rStyle w:val="CodiceHTML"/>
          <w:bCs/>
          <w:i/>
        </w:rPr>
        <w:t>“</w:t>
      </w:r>
      <w:proofErr w:type="spellStart"/>
      <w:r>
        <w:rPr>
          <w:rStyle w:val="CodiceHTML"/>
        </w:rPr>
        <w:t>finishedDigging</w:t>
      </w:r>
      <w:proofErr w:type="spellEnd"/>
      <w:r>
        <w:rPr>
          <w:rStyle w:val="CodiceHTML"/>
        </w:rPr>
        <w:t>”</w:t>
      </w:r>
    </w:p>
    <w:p w:rsidR="00FA4AEF" w:rsidRDefault="00FA4AEF" w:rsidP="00FA4AEF">
      <w:pPr>
        <w:pStyle w:val="NormaleWeb"/>
      </w:pPr>
      <w:r>
        <w:rPr>
          <w:rStyle w:val="Enfasigrassetto"/>
        </w:rPr>
        <w:t>Type:</w:t>
      </w:r>
      <w:r>
        <w:t xml:space="preserve"> </w:t>
      </w:r>
      <w:proofErr w:type="spellStart"/>
      <w:r>
        <w:t>CyclicBehaviour</w:t>
      </w:r>
      <w:proofErr w:type="spellEnd"/>
    </w:p>
    <w:p w:rsidR="00FA4AEF" w:rsidRDefault="00FA4AEF" w:rsidP="00FA4AEF">
      <w:pPr>
        <w:pStyle w:val="NormaleWeb"/>
      </w:pPr>
      <w:r>
        <w:rPr>
          <w:rStyle w:val="Enfasigrassetto"/>
        </w:rPr>
        <w:t>Purpose:</w:t>
      </w:r>
      <w:r>
        <w:t xml:space="preserve"> This behavio</w:t>
      </w:r>
      <w:r w:rsidR="006B260D">
        <w:t>u</w:t>
      </w:r>
      <w:r>
        <w:t>r listens for messages from the rover indicating it has finished digging.</w:t>
      </w:r>
    </w:p>
    <w:p w:rsidR="006B260D" w:rsidRDefault="00FA4AEF" w:rsidP="006B260D">
      <w:pPr>
        <w:pStyle w:val="NormaleWeb"/>
      </w:pPr>
      <w:r>
        <w:rPr>
          <w:rStyle w:val="Enfasigrassetto"/>
        </w:rPr>
        <w:lastRenderedPageBreak/>
        <w:t>Explanation:</w:t>
      </w:r>
      <w:r w:rsidR="006B260D">
        <w:t xml:space="preserve"> </w:t>
      </w:r>
      <w:r w:rsidR="006B260D" w:rsidRPr="006B260D">
        <w:t>This behaviour, thanks to the properties of cyclic</w:t>
      </w:r>
      <w:r w:rsidR="008F164B">
        <w:t xml:space="preserve"> </w:t>
      </w:r>
      <w:r w:rsidR="006B260D" w:rsidRPr="006B260D">
        <w:t>behaviour, waits to be told by the rover that it has finished excavating a new sample.</w:t>
      </w:r>
      <w:r w:rsidR="006B260D">
        <w:t xml:space="preserve"> Then print out on the GC’s GUI the message received. </w:t>
      </w:r>
    </w:p>
    <w:p w:rsidR="00FA4AEF" w:rsidRDefault="00FA4AEF" w:rsidP="006B260D">
      <w:pPr>
        <w:pStyle w:val="NormaleWeb"/>
      </w:pPr>
      <w:r>
        <w:t xml:space="preserve">3. </w:t>
      </w:r>
      <w:r w:rsidRPr="00772002">
        <w:rPr>
          <w:rStyle w:val="CodiceHTML"/>
        </w:rPr>
        <w:t>“</w:t>
      </w:r>
      <w:proofErr w:type="spellStart"/>
      <w:r>
        <w:rPr>
          <w:rStyle w:val="CodiceHTML"/>
        </w:rPr>
        <w:t>receiveTheAnalysis</w:t>
      </w:r>
      <w:proofErr w:type="spellEnd"/>
      <w:r>
        <w:rPr>
          <w:rStyle w:val="CodiceHTML"/>
        </w:rPr>
        <w:t>”</w:t>
      </w:r>
    </w:p>
    <w:p w:rsidR="00FA4AEF" w:rsidRDefault="00FA4AEF" w:rsidP="00FA4AEF">
      <w:pPr>
        <w:pStyle w:val="NormaleWeb"/>
      </w:pPr>
      <w:r>
        <w:rPr>
          <w:rStyle w:val="Enfasigrassetto"/>
        </w:rPr>
        <w:t>Type:</w:t>
      </w:r>
      <w:r>
        <w:t xml:space="preserve"> </w:t>
      </w:r>
      <w:proofErr w:type="spellStart"/>
      <w:r>
        <w:t>CyclicBehaviour</w:t>
      </w:r>
      <w:proofErr w:type="spellEnd"/>
    </w:p>
    <w:p w:rsidR="00FA4AEF" w:rsidRDefault="00FA4AEF" w:rsidP="00FA4AEF">
      <w:pPr>
        <w:pStyle w:val="NormaleWeb"/>
      </w:pPr>
      <w:r>
        <w:rPr>
          <w:rStyle w:val="Enfasigrassetto"/>
        </w:rPr>
        <w:t>Purpose:</w:t>
      </w:r>
      <w:r>
        <w:t xml:space="preserve"> This behavio</w:t>
      </w:r>
      <w:r w:rsidR="008F164B">
        <w:t>u</w:t>
      </w:r>
      <w:r>
        <w:t>r listens for analysis results from the rover.</w:t>
      </w:r>
    </w:p>
    <w:p w:rsidR="00FA4AEF" w:rsidRDefault="00FA4AEF" w:rsidP="00FA4AEF">
      <w:pPr>
        <w:pStyle w:val="NormaleWeb"/>
      </w:pPr>
      <w:r>
        <w:rPr>
          <w:rStyle w:val="Enfasigrassetto"/>
        </w:rPr>
        <w:t>Explanation:</w:t>
      </w:r>
      <w:r>
        <w:t xml:space="preserve"> </w:t>
      </w:r>
      <w:r w:rsidR="00446CCD" w:rsidRPr="00446CCD">
        <w:t>As in the previous behaviour, this one also waits for the arrival of the message from the rover containing information on what it has found while digging, then carries out a more in-depth analysis, which is simplified here by a switch that prints a different sentence in the GUI depending on the rover's message.</w:t>
      </w:r>
    </w:p>
    <w:p w:rsidR="00FA4AEF" w:rsidRDefault="00FA4AEF" w:rsidP="00FA4AEF">
      <w:pPr>
        <w:pStyle w:val="Titolo3"/>
      </w:pPr>
      <w:r>
        <w:t xml:space="preserve">4. </w:t>
      </w:r>
      <w:r w:rsidRPr="00772002">
        <w:rPr>
          <w:rStyle w:val="CodiceHTML"/>
          <w:bCs w:val="0"/>
          <w:i w:val="0"/>
          <w:kern w:val="0"/>
        </w:rPr>
        <w:t>“</w:t>
      </w:r>
      <w:proofErr w:type="spellStart"/>
      <w:r>
        <w:rPr>
          <w:rStyle w:val="CodiceHTML"/>
        </w:rPr>
        <w:t>receiveWorkDone</w:t>
      </w:r>
      <w:proofErr w:type="spellEnd"/>
      <w:r>
        <w:rPr>
          <w:rStyle w:val="CodiceHTML"/>
        </w:rPr>
        <w:t>”</w:t>
      </w:r>
    </w:p>
    <w:p w:rsidR="00FA4AEF" w:rsidRDefault="00FA4AEF" w:rsidP="00FA4AEF">
      <w:pPr>
        <w:pStyle w:val="NormaleWeb"/>
      </w:pPr>
      <w:r>
        <w:rPr>
          <w:rStyle w:val="Enfasigrassetto"/>
        </w:rPr>
        <w:t>Type:</w:t>
      </w:r>
      <w:r>
        <w:t xml:space="preserve"> </w:t>
      </w:r>
      <w:proofErr w:type="spellStart"/>
      <w:r>
        <w:t>CyclicBehaviour</w:t>
      </w:r>
      <w:proofErr w:type="spellEnd"/>
    </w:p>
    <w:p w:rsidR="00446CCD" w:rsidRDefault="00FA4AEF" w:rsidP="00FA4AEF">
      <w:pPr>
        <w:pStyle w:val="NormaleWeb"/>
      </w:pPr>
      <w:r>
        <w:rPr>
          <w:rStyle w:val="Enfasigrassetto"/>
        </w:rPr>
        <w:t>Purpose:</w:t>
      </w:r>
      <w:r>
        <w:t xml:space="preserve"> </w:t>
      </w:r>
      <w:r w:rsidR="00446CCD" w:rsidRPr="00446CCD">
        <w:t>This behaviour is used to know when the rover has finished its work and to start the ground control GUI</w:t>
      </w:r>
    </w:p>
    <w:p w:rsidR="006356FE" w:rsidRPr="00EE5E2F" w:rsidRDefault="00FA4AEF" w:rsidP="009245CB">
      <w:pPr>
        <w:pStyle w:val="NormaleWeb"/>
      </w:pPr>
      <w:r w:rsidRPr="00EE5E2F">
        <w:rPr>
          <w:rStyle w:val="Enfasigrassetto"/>
        </w:rPr>
        <w:t>Explanation:</w:t>
      </w:r>
      <w:r w:rsidRPr="00EE5E2F">
        <w:t xml:space="preserve"> </w:t>
      </w:r>
      <w:r w:rsidR="009245CB" w:rsidRPr="009245CB">
        <w:t>Once again, thanks to the cyclic behaviour, it waits for the rover to send the message that it has finished its work and then prints the received message in the GUI.</w:t>
      </w:r>
    </w:p>
    <w:p w:rsidR="00DB3FF0" w:rsidRDefault="00B76CAF" w:rsidP="00DB3FF0">
      <w:pPr>
        <w:pStyle w:val="Titolo3"/>
        <w:numPr>
          <w:ilvl w:val="0"/>
          <w:numId w:val="0"/>
        </w:numPr>
      </w:pPr>
      <w:r>
        <w:t>3.3</w:t>
      </w:r>
      <w:r w:rsidR="00DB3FF0">
        <w:t>.4</w:t>
      </w:r>
      <w:r w:rsidR="00DB3FF0" w:rsidRPr="00196FC7">
        <w:t xml:space="preserve">: </w:t>
      </w:r>
      <w:r w:rsidR="00DB3FF0">
        <w:t>Alien</w:t>
      </w:r>
    </w:p>
    <w:p w:rsidR="009245CB" w:rsidRDefault="0028624E" w:rsidP="009245CB">
      <w:pPr>
        <w:pStyle w:val="Corpotesto"/>
        <w:rPr>
          <w:rStyle w:val="CodiceHTML"/>
          <w:bCs/>
          <w:i/>
        </w:rPr>
      </w:pPr>
      <w:r>
        <w:t>1.</w:t>
      </w:r>
      <w:r w:rsidRPr="0028624E">
        <w:t xml:space="preserve"> </w:t>
      </w:r>
      <w:r w:rsidRPr="0028624E">
        <w:rPr>
          <w:rStyle w:val="CodiceHTML"/>
          <w:bCs/>
          <w:i/>
        </w:rPr>
        <w:t>“</w:t>
      </w:r>
      <w:proofErr w:type="spellStart"/>
      <w:r w:rsidRPr="0028624E">
        <w:rPr>
          <w:rStyle w:val="CodiceHTML"/>
          <w:bCs/>
          <w:i/>
        </w:rPr>
        <w:t>moveToTargetBehaviour</w:t>
      </w:r>
      <w:proofErr w:type="spellEnd"/>
      <w:r w:rsidRPr="0028624E">
        <w:rPr>
          <w:rStyle w:val="CodiceHTML"/>
          <w:bCs/>
          <w:i/>
        </w:rPr>
        <w:t>”</w:t>
      </w:r>
    </w:p>
    <w:p w:rsidR="0028624E" w:rsidRDefault="0028624E" w:rsidP="00B801EE">
      <w:pPr>
        <w:pStyle w:val="Corpotesto"/>
      </w:pPr>
      <w:r w:rsidRPr="0028624E">
        <w:rPr>
          <w:rStyle w:val="Enfasigrassetto"/>
          <w:bCs w:val="0"/>
        </w:rPr>
        <w:t>Type</w:t>
      </w:r>
      <w:r>
        <w:rPr>
          <w:rStyle w:val="Enfasigrassetto"/>
          <w:bCs w:val="0"/>
        </w:rPr>
        <w:t>:</w:t>
      </w:r>
      <w:r w:rsidRPr="0028624E">
        <w:rPr>
          <w:b/>
        </w:rPr>
        <w:t xml:space="preserve"> </w:t>
      </w:r>
      <w:r w:rsidR="009651A6">
        <w:t>Composite method</w:t>
      </w:r>
      <w:r w:rsidR="003A338D">
        <w:t xml:space="preserve"> (</w:t>
      </w:r>
      <w:proofErr w:type="spellStart"/>
      <w:r w:rsidR="003A338D" w:rsidRPr="00B801EE">
        <w:rPr>
          <w:rStyle w:val="CodiceHTML"/>
          <w:bCs/>
          <w:i/>
        </w:rPr>
        <w:t>WakerBehaviour</w:t>
      </w:r>
      <w:proofErr w:type="spellEnd"/>
      <w:r w:rsidR="003A338D">
        <w:t xml:space="preserve"> and </w:t>
      </w:r>
      <w:proofErr w:type="spellStart"/>
      <w:r w:rsidR="003A338D" w:rsidRPr="00B801EE">
        <w:rPr>
          <w:rStyle w:val="CodiceHTML"/>
          <w:bCs/>
          <w:i/>
        </w:rPr>
        <w:t>TickerBehavior</w:t>
      </w:r>
      <w:proofErr w:type="spellEnd"/>
      <w:r w:rsidR="003A338D">
        <w:t>)</w:t>
      </w:r>
    </w:p>
    <w:p w:rsidR="009651A6" w:rsidRPr="009651A6" w:rsidRDefault="0028624E" w:rsidP="0028624E">
      <w:pPr>
        <w:pStyle w:val="NormaleWeb"/>
        <w:rPr>
          <w:b/>
          <w:bCs/>
        </w:rPr>
      </w:pPr>
      <w:r w:rsidRPr="009651A6">
        <w:rPr>
          <w:rStyle w:val="Enfasigrassetto"/>
        </w:rPr>
        <w:t xml:space="preserve">Purpose: </w:t>
      </w:r>
      <w:r w:rsidR="009651A6" w:rsidRPr="009651A6">
        <w:t>Implement the agent's movement logic on the previously set random co-ordinates to simulate the alien's walking around and send the proposal message to the rover.</w:t>
      </w:r>
    </w:p>
    <w:p w:rsidR="003A338D" w:rsidRPr="00B801EE" w:rsidRDefault="0028624E" w:rsidP="00B801EE">
      <w:pPr>
        <w:pStyle w:val="Corpotesto"/>
      </w:pPr>
      <w:r w:rsidRPr="00EE5E2F">
        <w:rPr>
          <w:rStyle w:val="Enfasigrassetto"/>
        </w:rPr>
        <w:t>Explanation:</w:t>
      </w:r>
      <w:r w:rsidR="009651A6">
        <w:rPr>
          <w:rStyle w:val="Enfasigrassetto"/>
        </w:rPr>
        <w:t xml:space="preserve"> </w:t>
      </w:r>
      <w:r w:rsidR="003A338D" w:rsidRPr="00B801EE">
        <w:t xml:space="preserve">The method consists of two behaviours: the first is a </w:t>
      </w:r>
      <w:proofErr w:type="spellStart"/>
      <w:r w:rsidR="00B801EE">
        <w:rPr>
          <w:rStyle w:val="CodiceHTML"/>
          <w:bCs/>
          <w:i/>
        </w:rPr>
        <w:t>WakerB</w:t>
      </w:r>
      <w:r w:rsidR="003A338D" w:rsidRPr="00B801EE">
        <w:rPr>
          <w:rStyle w:val="CodiceHTML"/>
          <w:bCs/>
          <w:i/>
        </w:rPr>
        <w:t>ehaviour</w:t>
      </w:r>
      <w:proofErr w:type="spellEnd"/>
      <w:r w:rsidR="003A338D" w:rsidRPr="00B801EE">
        <w:t xml:space="preserve"> that allows the alien to start moving after 10 seconds that the application has been launched. Into this we insert the second behaviour a </w:t>
      </w:r>
      <w:proofErr w:type="spellStart"/>
      <w:r w:rsidR="00B801EE">
        <w:rPr>
          <w:rStyle w:val="CodiceHTML"/>
          <w:bCs/>
          <w:i/>
        </w:rPr>
        <w:t>TickerB</w:t>
      </w:r>
      <w:r w:rsidR="003A338D" w:rsidRPr="00B801EE">
        <w:rPr>
          <w:rStyle w:val="CodiceHTML"/>
          <w:bCs/>
          <w:i/>
        </w:rPr>
        <w:t>ehaviour</w:t>
      </w:r>
      <w:proofErr w:type="spellEnd"/>
      <w:r w:rsidR="003A338D" w:rsidRPr="00B801EE">
        <w:t xml:space="preserve"> that every second moves towards the co-ordinates and if it reaches its destination it sends a message with the behaviour </w:t>
      </w:r>
      <w:proofErr w:type="spellStart"/>
      <w:r w:rsidR="003A338D" w:rsidRPr="00B801EE">
        <w:rPr>
          <w:rStyle w:val="CodiceHTML"/>
          <w:bCs/>
          <w:i/>
        </w:rPr>
        <w:t>sendProposal</w:t>
      </w:r>
      <w:proofErr w:type="spellEnd"/>
      <w:r w:rsidR="003A338D" w:rsidRPr="00B801EE">
        <w:t xml:space="preserve"> and then starts moving around the grid again. </w:t>
      </w:r>
    </w:p>
    <w:p w:rsidR="0028624E" w:rsidRPr="008F14B9" w:rsidRDefault="0028624E" w:rsidP="009245CB">
      <w:pPr>
        <w:pStyle w:val="Corpotesto"/>
        <w:rPr>
          <w:rStyle w:val="CodiceHTML"/>
          <w:bCs/>
          <w:i/>
        </w:rPr>
      </w:pPr>
      <w:r w:rsidRPr="008F14B9">
        <w:t>2.</w:t>
      </w:r>
      <w:r w:rsidRPr="008F14B9">
        <w:rPr>
          <w:rStyle w:val="CodiceHTML"/>
          <w:bCs/>
          <w:i/>
        </w:rPr>
        <w:t>”sendProposal”</w:t>
      </w:r>
    </w:p>
    <w:p w:rsidR="0028624E" w:rsidRPr="008F14B9" w:rsidRDefault="0028624E" w:rsidP="0028624E">
      <w:pPr>
        <w:pStyle w:val="NormaleWeb"/>
      </w:pPr>
      <w:r w:rsidRPr="008F14B9">
        <w:rPr>
          <w:rStyle w:val="Enfasigrassetto"/>
          <w:bCs w:val="0"/>
        </w:rPr>
        <w:t>Type:</w:t>
      </w:r>
      <w:r w:rsidRPr="008F14B9">
        <w:rPr>
          <w:b/>
        </w:rPr>
        <w:t xml:space="preserve"> </w:t>
      </w:r>
      <w:proofErr w:type="spellStart"/>
      <w:r w:rsidRPr="008F14B9">
        <w:t>OneShotBehaviour</w:t>
      </w:r>
      <w:proofErr w:type="spellEnd"/>
    </w:p>
    <w:p w:rsidR="0028624E" w:rsidRPr="00B801EE" w:rsidRDefault="0028624E" w:rsidP="0028624E">
      <w:pPr>
        <w:pStyle w:val="NormaleWeb"/>
        <w:rPr>
          <w:b/>
          <w:bCs/>
        </w:rPr>
      </w:pPr>
      <w:r w:rsidRPr="00E5588C">
        <w:rPr>
          <w:rStyle w:val="Enfasigrassetto"/>
        </w:rPr>
        <w:lastRenderedPageBreak/>
        <w:t>Purpose:</w:t>
      </w:r>
      <w:r w:rsidR="00B801EE" w:rsidRPr="00E5588C">
        <w:rPr>
          <w:rStyle w:val="Enfasigrassetto"/>
        </w:rPr>
        <w:t xml:space="preserve"> </w:t>
      </w:r>
      <w:r w:rsidR="00E5588C" w:rsidRPr="00E5588C">
        <w:t>As the name implies, this behaviour is intended to send a proposal message in this case to the rover.</w:t>
      </w:r>
    </w:p>
    <w:p w:rsidR="0028624E" w:rsidRPr="00FA4817" w:rsidRDefault="0028624E" w:rsidP="00FA4817">
      <w:pPr>
        <w:pStyle w:val="NormaleWeb"/>
        <w:rPr>
          <w:b/>
          <w:bCs/>
        </w:rPr>
      </w:pPr>
      <w:r w:rsidRPr="004715C4">
        <w:rPr>
          <w:rStyle w:val="Enfasigrassetto"/>
        </w:rPr>
        <w:t>Explanation:</w:t>
      </w:r>
      <w:r w:rsidR="00E5588C" w:rsidRPr="004715C4">
        <w:t xml:space="preserve"> </w:t>
      </w:r>
      <w:r w:rsidR="004715C4">
        <w:t>T</w:t>
      </w:r>
      <w:r w:rsidR="004715C4" w:rsidRPr="004715C4">
        <w:t xml:space="preserve">his behaviour has been designed as a one-shot because it only has to occur once when called in the ticker behaviour of the </w:t>
      </w:r>
      <w:proofErr w:type="spellStart"/>
      <w:r w:rsidR="004715C4" w:rsidRPr="0028624E">
        <w:rPr>
          <w:rStyle w:val="CodiceHTML"/>
          <w:bCs/>
          <w:i/>
        </w:rPr>
        <w:t>moveToTargetBehaviour</w:t>
      </w:r>
      <w:proofErr w:type="spellEnd"/>
      <w:r w:rsidR="004715C4">
        <w:rPr>
          <w:rStyle w:val="CodiceHTML"/>
          <w:bCs/>
          <w:i/>
        </w:rPr>
        <w:t>()</w:t>
      </w:r>
      <w:r w:rsidR="004715C4" w:rsidRPr="004715C4">
        <w:t xml:space="preserve"> method, in its body a message is created and sent to the rover with a </w:t>
      </w:r>
      <w:r w:rsidR="004715C4" w:rsidRPr="004715C4">
        <w:rPr>
          <w:rStyle w:val="CodiceHTML"/>
          <w:bCs/>
          <w:i/>
        </w:rPr>
        <w:t xml:space="preserve">PROPOSAL </w:t>
      </w:r>
      <w:r w:rsidR="004715C4" w:rsidRPr="004715C4">
        <w:t>performative not used anywhere else in the project suggesting that a collaboration with the rover be initiated</w:t>
      </w:r>
      <w:r w:rsidR="004715C4">
        <w:t xml:space="preserve"> if the rover reply with a message with </w:t>
      </w:r>
      <w:r w:rsidR="004715C4" w:rsidRPr="004715C4">
        <w:rPr>
          <w:rStyle w:val="CodiceHTML"/>
          <w:bCs/>
          <w:i/>
        </w:rPr>
        <w:t>ACCEPT_PROPOSAL</w:t>
      </w:r>
      <w:r w:rsidR="004715C4">
        <w:rPr>
          <w:rStyle w:val="CodiceHTML"/>
          <w:bCs/>
          <w:i/>
        </w:rPr>
        <w:t xml:space="preserve"> </w:t>
      </w:r>
      <w:r w:rsidR="004715C4" w:rsidRPr="004715C4">
        <w:t xml:space="preserve">performative.  </w:t>
      </w:r>
    </w:p>
    <w:p w:rsidR="0028624E" w:rsidRDefault="0028624E" w:rsidP="009245CB">
      <w:pPr>
        <w:pStyle w:val="Corpotesto"/>
        <w:rPr>
          <w:rStyle w:val="CodiceHTML"/>
          <w:bCs/>
          <w:i/>
        </w:rPr>
      </w:pPr>
      <w:r>
        <w:t>3.</w:t>
      </w:r>
      <w:r w:rsidRPr="0028624E">
        <w:rPr>
          <w:rStyle w:val="CodiceHTML"/>
          <w:bCs/>
          <w:i/>
        </w:rPr>
        <w:t>”handleProposalRejection”</w:t>
      </w:r>
    </w:p>
    <w:p w:rsidR="0028624E" w:rsidRDefault="0028624E" w:rsidP="0028624E">
      <w:pPr>
        <w:pStyle w:val="NormaleWeb"/>
      </w:pPr>
      <w:r w:rsidRPr="0028624E">
        <w:rPr>
          <w:rStyle w:val="Enfasigrassetto"/>
          <w:bCs w:val="0"/>
        </w:rPr>
        <w:t>Type</w:t>
      </w:r>
      <w:r>
        <w:rPr>
          <w:rStyle w:val="Enfasigrassetto"/>
          <w:bCs w:val="0"/>
        </w:rPr>
        <w:t>:</w:t>
      </w:r>
      <w:r w:rsidRPr="0028624E">
        <w:rPr>
          <w:b/>
        </w:rPr>
        <w:t xml:space="preserve"> </w:t>
      </w:r>
      <w:proofErr w:type="spellStart"/>
      <w:r>
        <w:t>CyclicBehaviour</w:t>
      </w:r>
      <w:proofErr w:type="spellEnd"/>
    </w:p>
    <w:p w:rsidR="0028624E" w:rsidRPr="00A548AA" w:rsidRDefault="0028624E" w:rsidP="0028624E">
      <w:pPr>
        <w:pStyle w:val="NormaleWeb"/>
        <w:rPr>
          <w:rStyle w:val="Enfasigrassetto"/>
        </w:rPr>
      </w:pPr>
      <w:r w:rsidRPr="00A548AA">
        <w:rPr>
          <w:rStyle w:val="Enfasigrassetto"/>
        </w:rPr>
        <w:t>Purpose:</w:t>
      </w:r>
      <w:r w:rsidR="00A548AA" w:rsidRPr="00A548AA">
        <w:rPr>
          <w:rStyle w:val="Enfasigrassetto"/>
        </w:rPr>
        <w:t xml:space="preserve"> </w:t>
      </w:r>
      <w:r w:rsidR="00A548AA" w:rsidRPr="00A548AA">
        <w:t>Wait for the rover to respond to the proposal message in case of rejection by the receiver.</w:t>
      </w:r>
    </w:p>
    <w:p w:rsidR="0028624E" w:rsidRPr="00863830" w:rsidRDefault="0028624E" w:rsidP="0028624E">
      <w:pPr>
        <w:pStyle w:val="NormaleWeb"/>
        <w:rPr>
          <w:b/>
          <w:bCs/>
        </w:rPr>
      </w:pPr>
      <w:r w:rsidRPr="00863830">
        <w:rPr>
          <w:rStyle w:val="Enfasigrassetto"/>
        </w:rPr>
        <w:t>Explanation:</w:t>
      </w:r>
      <w:r w:rsidR="00863830" w:rsidRPr="00863830">
        <w:rPr>
          <w:rStyle w:val="Enfasigrassetto"/>
        </w:rPr>
        <w:t xml:space="preserve"> </w:t>
      </w:r>
      <w:r w:rsidR="00863830" w:rsidRPr="00863830">
        <w:t xml:space="preserve">With the </w:t>
      </w:r>
      <w:proofErr w:type="spellStart"/>
      <w:r w:rsidR="00863830" w:rsidRPr="00863830">
        <w:t>CyclicBehaviour</w:t>
      </w:r>
      <w:proofErr w:type="spellEnd"/>
      <w:r w:rsidR="00863830" w:rsidRPr="00863830">
        <w:t xml:space="preserve"> the agent listens and when the response from the rover arrives it prints the rejection and then calls the method to set new coordinates to be reached</w:t>
      </w:r>
      <w:r w:rsidR="000B522A">
        <w:t xml:space="preserve"> </w:t>
      </w:r>
      <w:r w:rsidR="000B522A" w:rsidRPr="000B522A">
        <w:t>and the</w:t>
      </w:r>
      <w:r w:rsidR="000B522A">
        <w:t>n the alien starts moving again</w:t>
      </w:r>
      <w:r w:rsidR="00863830" w:rsidRPr="00863830">
        <w:t>.</w:t>
      </w:r>
    </w:p>
    <w:p w:rsidR="006D70F4" w:rsidRDefault="006D70F4" w:rsidP="0028624E">
      <w:pPr>
        <w:pStyle w:val="NormaleWeb"/>
        <w:rPr>
          <w:rStyle w:val="CodiceHTML"/>
          <w:bCs/>
          <w:i/>
          <w:kern w:val="2"/>
        </w:rPr>
      </w:pPr>
      <w:r w:rsidRPr="006D70F4">
        <w:t>4</w:t>
      </w:r>
      <w:r w:rsidRPr="006D70F4">
        <w:rPr>
          <w:rStyle w:val="CodiceHTML"/>
          <w:bCs/>
          <w:i/>
          <w:kern w:val="2"/>
        </w:rPr>
        <w:t>.”handleProposalAcceptance”</w:t>
      </w:r>
    </w:p>
    <w:p w:rsidR="006D70F4" w:rsidRDefault="006D70F4" w:rsidP="006D70F4">
      <w:pPr>
        <w:pStyle w:val="NormaleWeb"/>
      </w:pPr>
      <w:r w:rsidRPr="0028624E">
        <w:rPr>
          <w:rStyle w:val="Enfasigrassetto"/>
          <w:bCs w:val="0"/>
        </w:rPr>
        <w:t>Type</w:t>
      </w:r>
      <w:r>
        <w:rPr>
          <w:rStyle w:val="Enfasigrassetto"/>
          <w:bCs w:val="0"/>
        </w:rPr>
        <w:t>:</w:t>
      </w:r>
      <w:r w:rsidRPr="0028624E">
        <w:rPr>
          <w:b/>
        </w:rPr>
        <w:t xml:space="preserve"> </w:t>
      </w:r>
      <w:proofErr w:type="spellStart"/>
      <w:r>
        <w:t>CyclicBehaviour</w:t>
      </w:r>
      <w:proofErr w:type="spellEnd"/>
    </w:p>
    <w:p w:rsidR="002A7A6C" w:rsidRDefault="006D70F4" w:rsidP="006D70F4">
      <w:pPr>
        <w:pStyle w:val="NormaleWeb"/>
        <w:rPr>
          <w:rStyle w:val="Enfasigrassetto"/>
        </w:rPr>
      </w:pPr>
      <w:r>
        <w:rPr>
          <w:rStyle w:val="Enfasigrassetto"/>
        </w:rPr>
        <w:t>Purpose:</w:t>
      </w:r>
      <w:r w:rsidR="00863830">
        <w:rPr>
          <w:rStyle w:val="Enfasigrassetto"/>
        </w:rPr>
        <w:t xml:space="preserve"> </w:t>
      </w:r>
      <w:r w:rsidR="002A7A6C" w:rsidRPr="002A7A6C">
        <w:rPr>
          <w:bCs/>
        </w:rPr>
        <w:t>Like the previous behaviour, with the difference that this one awaits an acceptance response</w:t>
      </w:r>
      <w:r w:rsidR="002A7A6C" w:rsidRPr="002A7A6C">
        <w:rPr>
          <w:rStyle w:val="Enfasigrassetto"/>
        </w:rPr>
        <w:t>.</w:t>
      </w:r>
    </w:p>
    <w:p w:rsidR="00DB3FF0" w:rsidRPr="002F00FF" w:rsidRDefault="006D70F4" w:rsidP="002F00FF">
      <w:pPr>
        <w:pStyle w:val="NormaleWeb"/>
        <w:rPr>
          <w:bCs/>
        </w:rPr>
      </w:pPr>
      <w:r w:rsidRPr="00403708">
        <w:rPr>
          <w:rStyle w:val="Enfasigrassetto"/>
        </w:rPr>
        <w:t>Explanation:</w:t>
      </w:r>
      <w:r w:rsidR="001B0E4C" w:rsidRPr="00403708">
        <w:rPr>
          <w:rStyle w:val="Enfasigrassetto"/>
        </w:rPr>
        <w:t xml:space="preserve"> </w:t>
      </w:r>
      <w:r w:rsidR="00403708" w:rsidRPr="002F00FF">
        <w:rPr>
          <w:rStyle w:val="Enfasigrassetto"/>
          <w:b w:val="0"/>
        </w:rPr>
        <w:t xml:space="preserve">The behaviour listens for a positive response to the proposal, when a positive response is received an </w:t>
      </w:r>
      <w:proofErr w:type="spellStart"/>
      <w:r w:rsidR="00403708" w:rsidRPr="002F00FF">
        <w:rPr>
          <w:rStyle w:val="CodiceHTML"/>
          <w:i/>
          <w:kern w:val="2"/>
        </w:rPr>
        <w:t>Oneshotbehaviour</w:t>
      </w:r>
      <w:proofErr w:type="spellEnd"/>
      <w:r w:rsidR="00403708" w:rsidRPr="002F00FF">
        <w:rPr>
          <w:rStyle w:val="Enfasigrassetto"/>
          <w:b w:val="0"/>
        </w:rPr>
        <w:t xml:space="preserve"> is called with the </w:t>
      </w:r>
      <w:proofErr w:type="spellStart"/>
      <w:r w:rsidR="00403708" w:rsidRPr="002F00FF">
        <w:rPr>
          <w:rStyle w:val="CodiceHTML"/>
          <w:i/>
          <w:kern w:val="2"/>
        </w:rPr>
        <w:t>performCollaborationTasks</w:t>
      </w:r>
      <w:proofErr w:type="spellEnd"/>
      <w:r w:rsidR="002F00FF">
        <w:rPr>
          <w:rStyle w:val="CodiceHTML"/>
          <w:i/>
          <w:kern w:val="2"/>
        </w:rPr>
        <w:t>()</w:t>
      </w:r>
      <w:r w:rsidR="00403708" w:rsidRPr="002F00FF">
        <w:rPr>
          <w:rStyle w:val="Enfasigrassetto"/>
          <w:b w:val="0"/>
        </w:rPr>
        <w:t xml:space="preserve"> method which sends a message, this behaviour is not explained separately like the others because it is only a</w:t>
      </w:r>
      <w:r w:rsidR="008F14B9">
        <w:rPr>
          <w:rStyle w:val="Enfasigrassetto"/>
          <w:b w:val="0"/>
        </w:rPr>
        <w:t xml:space="preserve"> toy-behaviour</w:t>
      </w:r>
      <w:r w:rsidR="00403708" w:rsidRPr="002F00FF">
        <w:rPr>
          <w:rStyle w:val="Enfasigrassetto"/>
          <w:b w:val="0"/>
        </w:rPr>
        <w:t xml:space="preserve">, meaning that the message will never be received by anyone. </w:t>
      </w:r>
      <w:r w:rsidR="00403708" w:rsidRPr="008F14B9">
        <w:rPr>
          <w:rStyle w:val="Enfasigrassetto"/>
          <w:b w:val="0"/>
        </w:rPr>
        <w:t xml:space="preserve">In fact, due to the implementation of the rover agent the alien will never receive a positive reply, because as already explained in the section on rover behaviours it will only accept messages from known agents. This behaviour has only been implemented for completeness in the reply of a message with performative </w:t>
      </w:r>
      <w:r w:rsidR="00403708" w:rsidRPr="002F00FF">
        <w:rPr>
          <w:rStyle w:val="CodiceHTML"/>
          <w:i/>
          <w:kern w:val="2"/>
        </w:rPr>
        <w:t>PROPOSAL</w:t>
      </w:r>
      <w:r w:rsidR="00403708" w:rsidRPr="008F14B9">
        <w:rPr>
          <w:rStyle w:val="Enfasigrassetto"/>
          <w:b w:val="0"/>
        </w:rPr>
        <w:t xml:space="preserve"> which, unlike those with performative </w:t>
      </w:r>
      <w:r w:rsidR="00403708" w:rsidRPr="002F00FF">
        <w:rPr>
          <w:rStyle w:val="CodiceHTML"/>
          <w:i/>
          <w:kern w:val="2"/>
        </w:rPr>
        <w:t>INFORM</w:t>
      </w:r>
      <w:r w:rsidR="00403708" w:rsidRPr="008F14B9">
        <w:rPr>
          <w:rStyle w:val="Enfasigrassetto"/>
          <w:b w:val="0"/>
        </w:rPr>
        <w:t xml:space="preserve"> which assume an affirmative or negative reply. </w:t>
      </w:r>
      <w:r w:rsidR="00403708" w:rsidRPr="002F00FF">
        <w:rPr>
          <w:rStyle w:val="Enfasigrassetto"/>
          <w:b w:val="0"/>
        </w:rPr>
        <w:t>As it does not serve to notify what an agent has done but to ask for the initiation o</w:t>
      </w:r>
      <w:r w:rsidR="002F00FF" w:rsidRPr="002F00FF">
        <w:rPr>
          <w:rStyle w:val="Enfasigrassetto"/>
          <w:b w:val="0"/>
        </w:rPr>
        <w:t>f collaboration between agents.</w:t>
      </w:r>
    </w:p>
    <w:p w:rsidR="001E0C3D" w:rsidRPr="004A6787" w:rsidRDefault="001E0C3D" w:rsidP="007B70CF">
      <w:pPr>
        <w:pStyle w:val="Titolo1"/>
        <w:numPr>
          <w:ilvl w:val="0"/>
          <w:numId w:val="0"/>
        </w:numPr>
      </w:pPr>
      <w:r w:rsidRPr="004A6787">
        <w:t>Conclusion</w:t>
      </w:r>
    </w:p>
    <w:p w:rsidR="00B311D0" w:rsidRPr="00B311D0" w:rsidRDefault="004A6787" w:rsidP="00B311D0">
      <w:pPr>
        <w:pStyle w:val="Corpotesto"/>
      </w:pPr>
      <w:r>
        <w:t>In conclusion, I can say that</w:t>
      </w:r>
      <w:r w:rsidR="00B311D0" w:rsidRPr="00B311D0">
        <w:t xml:space="preserve"> the development of a prototype like the one presented in the project seems to me to confirm the actual applicability of a multi-agent system for the field of planetary exploration. Furthermore, the development turned out to be very natural thanks to the agent-oriented programming approach</w:t>
      </w:r>
      <w:r w:rsidR="009171D1">
        <w:t xml:space="preserve"> </w:t>
      </w:r>
      <w:sdt>
        <w:sdtPr>
          <w:id w:val="-1867362099"/>
          <w:citation/>
        </w:sdtPr>
        <w:sdtEndPr/>
        <w:sdtContent>
          <w:r w:rsidR="009171D1">
            <w:fldChar w:fldCharType="begin"/>
          </w:r>
          <w:r w:rsidR="009171D1" w:rsidRPr="009171D1">
            <w:instrText xml:space="preserve"> CITATION Sho93 \l 1040 </w:instrText>
          </w:r>
          <w:r w:rsidR="009171D1">
            <w:fldChar w:fldCharType="separate"/>
          </w:r>
          <w:r w:rsidR="009171D1" w:rsidRPr="009171D1">
            <w:rPr>
              <w:noProof/>
            </w:rPr>
            <w:t>[8]</w:t>
          </w:r>
          <w:r w:rsidR="009171D1">
            <w:fldChar w:fldCharType="end"/>
          </w:r>
        </w:sdtContent>
      </w:sdt>
      <w:r w:rsidR="00B311D0" w:rsidRPr="00B311D0">
        <w:t xml:space="preserve">, both at the level of problem and solution abstraction and obviously also at the implementation level. This made it clear to me the practical utility of the </w:t>
      </w:r>
      <w:r w:rsidR="00F247B2">
        <w:t>agent-</w:t>
      </w:r>
      <w:r w:rsidRPr="00B311D0">
        <w:t>hood</w:t>
      </w:r>
      <w:r w:rsidR="00923F8E">
        <w:rPr>
          <w:noProof/>
        </w:rPr>
        <w:t xml:space="preserve"> </w:t>
      </w:r>
      <w:r w:rsidR="00B311D0" w:rsidRPr="00B311D0">
        <w:t>concept</w:t>
      </w:r>
      <w:sdt>
        <w:sdtPr>
          <w:id w:val="-1919548804"/>
          <w:citation/>
        </w:sdtPr>
        <w:sdtEndPr/>
        <w:sdtContent>
          <w:r w:rsidR="009171D1">
            <w:fldChar w:fldCharType="begin"/>
          </w:r>
          <w:r w:rsidR="009171D1" w:rsidRPr="009171D1">
            <w:instrText xml:space="preserve"> CITATION Jen98 \l 1040 </w:instrText>
          </w:r>
          <w:r w:rsidR="009171D1">
            <w:fldChar w:fldCharType="separate"/>
          </w:r>
          <w:r w:rsidR="009171D1" w:rsidRPr="009171D1">
            <w:rPr>
              <w:noProof/>
            </w:rPr>
            <w:t xml:space="preserve"> [6]</w:t>
          </w:r>
          <w:r w:rsidR="009171D1">
            <w:fldChar w:fldCharType="end"/>
          </w:r>
        </w:sdtContent>
      </w:sdt>
      <w:r w:rsidR="00923F8E" w:rsidRPr="00923F8E">
        <w:t xml:space="preserve"> </w:t>
      </w:r>
      <w:r w:rsidR="00B311D0" w:rsidRPr="00B311D0">
        <w:t xml:space="preserve"> for modelling </w:t>
      </w:r>
      <w:r w:rsidR="00B311D0" w:rsidRPr="00B311D0">
        <w:lastRenderedPageBreak/>
        <w:t>complex systems, even if the project can only be considered a toy system with its simplifications.</w:t>
      </w:r>
    </w:p>
    <w:p w:rsidR="00923F8E" w:rsidRPr="00923F8E" w:rsidRDefault="004A6787" w:rsidP="00923F8E">
      <w:pPr>
        <w:pStyle w:val="Corpotesto"/>
      </w:pPr>
      <w:r w:rsidRPr="004A6787">
        <w:t>Furthermore, I believe it is interesting trying to think of possible futu</w:t>
      </w:r>
      <w:r>
        <w:t>re improvements for the project</w:t>
      </w:r>
      <w:r w:rsidR="00923F8E" w:rsidRPr="00923F8E">
        <w:t>, here I will just mention those</w:t>
      </w:r>
      <w:r>
        <w:t xml:space="preserve"> I consider the most important. T</w:t>
      </w:r>
      <w:r w:rsidR="00923F8E" w:rsidRPr="00923F8E">
        <w:t xml:space="preserve">he implementation of more complex behaviours that are closer to reality, especially in the difficult environment in which theoretically the agents would be called to operate; in this sense I am thinking of introducing navigation systems, both for the rover and for the </w:t>
      </w:r>
      <w:proofErr w:type="spellStart"/>
      <w:r w:rsidR="00923F8E" w:rsidRPr="00923F8E">
        <w:t>heli</w:t>
      </w:r>
      <w:proofErr w:type="spellEnd"/>
      <w:r w:rsidR="00923F8E" w:rsidRPr="00923F8E">
        <w:t>-drone that exploit both classical</w:t>
      </w:r>
      <w:sdt>
        <w:sdtPr>
          <w:id w:val="-1566096001"/>
          <w:citation/>
        </w:sdtPr>
        <w:sdtEndPr/>
        <w:sdtContent>
          <w:r w:rsidR="009171D1">
            <w:fldChar w:fldCharType="begin"/>
          </w:r>
          <w:r w:rsidR="009171D1" w:rsidRPr="009171D1">
            <w:instrText xml:space="preserve"> CITATION Rek08 \l 1040 </w:instrText>
          </w:r>
          <w:r w:rsidR="009171D1">
            <w:fldChar w:fldCharType="separate"/>
          </w:r>
          <w:r w:rsidR="009171D1" w:rsidRPr="009171D1">
            <w:rPr>
              <w:noProof/>
            </w:rPr>
            <w:t xml:space="preserve"> [9]</w:t>
          </w:r>
          <w:r w:rsidR="009171D1">
            <w:fldChar w:fldCharType="end"/>
          </w:r>
        </w:sdtContent>
      </w:sdt>
      <w:r w:rsidR="009171D1">
        <w:t xml:space="preserve"> </w:t>
      </w:r>
      <w:sdt>
        <w:sdtPr>
          <w:id w:val="-1948302477"/>
          <w:citation/>
        </w:sdtPr>
        <w:sdtEndPr/>
        <w:sdtContent>
          <w:r w:rsidR="009171D1">
            <w:fldChar w:fldCharType="begin"/>
          </w:r>
          <w:r w:rsidR="009171D1" w:rsidRPr="009171D1">
            <w:instrText xml:space="preserve"> CITATION Och21 \l 1040 </w:instrText>
          </w:r>
          <w:r w:rsidR="009171D1">
            <w:fldChar w:fldCharType="separate"/>
          </w:r>
          <w:r w:rsidR="009171D1" w:rsidRPr="009171D1">
            <w:rPr>
              <w:noProof/>
            </w:rPr>
            <w:t>[10]</w:t>
          </w:r>
          <w:r w:rsidR="009171D1">
            <w:fldChar w:fldCharType="end"/>
          </w:r>
        </w:sdtContent>
      </w:sdt>
      <w:r w:rsidR="00923F8E" w:rsidRPr="00923F8E">
        <w:t xml:space="preserve"> </w:t>
      </w:r>
      <w:sdt>
        <w:sdtPr>
          <w:id w:val="-270164003"/>
          <w:citation/>
        </w:sdtPr>
        <w:sdtEndPr/>
        <w:sdtContent>
          <w:r w:rsidR="0093639A">
            <w:fldChar w:fldCharType="begin"/>
          </w:r>
          <w:r w:rsidR="0093639A" w:rsidRPr="0093639A">
            <w:instrText xml:space="preserve"> CITATION Pan18 \l 1040 </w:instrText>
          </w:r>
          <w:r w:rsidR="0093639A">
            <w:fldChar w:fldCharType="separate"/>
          </w:r>
          <w:r w:rsidR="0093639A" w:rsidRPr="0093639A">
            <w:rPr>
              <w:noProof/>
            </w:rPr>
            <w:t>[11]</w:t>
          </w:r>
          <w:r w:rsidR="0093639A">
            <w:fldChar w:fldCharType="end"/>
          </w:r>
        </w:sdtContent>
      </w:sdt>
      <w:r w:rsidR="0093639A">
        <w:t xml:space="preserve"> </w:t>
      </w:r>
      <w:r w:rsidR="00923F8E" w:rsidRPr="00923F8E">
        <w:t xml:space="preserve">and </w:t>
      </w:r>
      <w:r w:rsidR="0093639A">
        <w:t xml:space="preserve">generative </w:t>
      </w:r>
      <w:r w:rsidR="00923F8E" w:rsidRPr="00923F8E">
        <w:t>artificial intelligence</w:t>
      </w:r>
      <w:sdt>
        <w:sdtPr>
          <w:id w:val="1500391829"/>
          <w:citation/>
        </w:sdtPr>
        <w:sdtEndPr/>
        <w:sdtContent>
          <w:r w:rsidR="00D546B4">
            <w:fldChar w:fldCharType="begin"/>
          </w:r>
          <w:r w:rsidR="00D546B4" w:rsidRPr="00D546B4">
            <w:instrText xml:space="preserve"> CITATION Zha241 \l 1040 </w:instrText>
          </w:r>
          <w:r w:rsidR="00D546B4">
            <w:fldChar w:fldCharType="separate"/>
          </w:r>
          <w:r w:rsidR="00D546B4" w:rsidRPr="00D546B4">
            <w:rPr>
              <w:noProof/>
            </w:rPr>
            <w:t xml:space="preserve"> [12]</w:t>
          </w:r>
          <w:r w:rsidR="00D546B4">
            <w:fldChar w:fldCharType="end"/>
          </w:r>
        </w:sdtContent>
      </w:sdt>
      <w:r w:rsidR="00FA4817">
        <w:t>. I</w:t>
      </w:r>
      <w:r w:rsidR="00923F8E" w:rsidRPr="00923F8E">
        <w:t xml:space="preserve">t would also be </w:t>
      </w:r>
      <w:r w:rsidR="00FA4817" w:rsidRPr="00923F8E">
        <w:t>fascinating</w:t>
      </w:r>
      <w:r w:rsidR="00923F8E" w:rsidRPr="00923F8E">
        <w:t xml:space="preserve"> to explore drone and agent cooperation to use the former to improve the latter's decisions, for example in choosing a path </w:t>
      </w:r>
      <w:r w:rsidR="00FA4817">
        <w:t>by providing a view from above, o</w:t>
      </w:r>
      <w:r w:rsidR="00923F8E" w:rsidRPr="00923F8E">
        <w:t>r even add decision support systems that the ground control agent could provide to human controllers.</w:t>
      </w:r>
    </w:p>
    <w:p w:rsidR="005A515B" w:rsidRDefault="005A515B" w:rsidP="004A6787">
      <w:pPr>
        <w:pStyle w:val="Corpotesto"/>
      </w:pPr>
      <w:r w:rsidRPr="005A515B">
        <w:t xml:space="preserve">Another area I think it is important to improve would be communications, increasing its complexity but also its effectiveness by including an ontology that provides a common knowledge base for agents to agree on the meaning of words and commands for our specific domain, as also suggested in the conclusion of </w:t>
      </w:r>
      <w:proofErr w:type="spellStart"/>
      <w:r w:rsidRPr="005A515B">
        <w:t>Ocon's</w:t>
      </w:r>
      <w:proofErr w:type="spellEnd"/>
      <w:r w:rsidRPr="005A515B">
        <w:t xml:space="preserve"> article mentioned above. </w:t>
      </w:r>
    </w:p>
    <w:p w:rsidR="00FA4817" w:rsidRPr="004A6787" w:rsidRDefault="00F247B2" w:rsidP="004A6787">
      <w:pPr>
        <w:pStyle w:val="Corpotesto"/>
      </w:pPr>
      <w:r w:rsidRPr="00F247B2">
        <w:t>Finally, the environment can be improved. Now represented by the grid in which the agents move, adding complexity such as more impervious and less impervious areas, obstacles and so on.</w:t>
      </w:r>
    </w:p>
    <w:p w:rsidR="00C364D9" w:rsidRDefault="003E1A2C">
      <w:pPr>
        <w:spacing w:before="120"/>
      </w:pPr>
      <w:r>
        <w:rPr>
          <w:rFonts w:cs="Arial"/>
          <w:b/>
          <w:bCs/>
          <w:szCs w:val="32"/>
        </w:rPr>
        <w:t xml:space="preserve">References </w:t>
      </w:r>
    </w:p>
    <w:p w:rsidR="00771B9A" w:rsidRDefault="00771B9A" w:rsidP="00771B9A">
      <w:pPr>
        <w:pStyle w:val="References"/>
        <w:numPr>
          <w:ilvl w:val="0"/>
          <w:numId w:val="2"/>
        </w:numPr>
        <w:rPr>
          <w:sz w:val="18"/>
          <w:szCs w:val="18"/>
          <w:highlight w:val="white"/>
        </w:rPr>
      </w:pPr>
      <w:proofErr w:type="spellStart"/>
      <w:r w:rsidRPr="00771B9A">
        <w:rPr>
          <w:sz w:val="18"/>
          <w:szCs w:val="18"/>
          <w:highlight w:val="white"/>
        </w:rPr>
        <w:t>Ocon</w:t>
      </w:r>
      <w:proofErr w:type="spellEnd"/>
      <w:r w:rsidRPr="00771B9A">
        <w:rPr>
          <w:sz w:val="18"/>
          <w:szCs w:val="18"/>
          <w:highlight w:val="white"/>
        </w:rPr>
        <w:t xml:space="preserve">, J. (2010). Multi-agent frameworks for space applications. In </w:t>
      </w:r>
      <w:proofErr w:type="spellStart"/>
      <w:r w:rsidRPr="00771B9A">
        <w:rPr>
          <w:sz w:val="18"/>
          <w:szCs w:val="18"/>
          <w:highlight w:val="white"/>
        </w:rPr>
        <w:t>SpaceOps</w:t>
      </w:r>
      <w:proofErr w:type="spellEnd"/>
      <w:r w:rsidRPr="00771B9A">
        <w:rPr>
          <w:sz w:val="18"/>
          <w:szCs w:val="18"/>
          <w:highlight w:val="white"/>
        </w:rPr>
        <w:t xml:space="preserve"> 2010 Conference Delivering on the Dream Hosted by NASA Marshall Space Flight </w:t>
      </w:r>
      <w:proofErr w:type="spellStart"/>
      <w:r w:rsidRPr="00771B9A">
        <w:rPr>
          <w:sz w:val="18"/>
          <w:szCs w:val="18"/>
          <w:highlight w:val="white"/>
        </w:rPr>
        <w:t>Center</w:t>
      </w:r>
      <w:proofErr w:type="spellEnd"/>
      <w:r w:rsidRPr="00771B9A">
        <w:rPr>
          <w:sz w:val="18"/>
          <w:szCs w:val="18"/>
          <w:highlight w:val="white"/>
        </w:rPr>
        <w:t xml:space="preserve"> and Organized by AIAA (p. 2069).</w:t>
      </w:r>
    </w:p>
    <w:p w:rsidR="00A842D6" w:rsidRPr="005228FF" w:rsidRDefault="00A842D6" w:rsidP="00A842D6">
      <w:pPr>
        <w:pStyle w:val="References"/>
        <w:numPr>
          <w:ilvl w:val="0"/>
          <w:numId w:val="2"/>
        </w:numPr>
        <w:rPr>
          <w:sz w:val="18"/>
          <w:szCs w:val="18"/>
          <w:highlight w:val="white"/>
        </w:rPr>
      </w:pPr>
      <w:proofErr w:type="spellStart"/>
      <w:r w:rsidRPr="00A842D6">
        <w:rPr>
          <w:sz w:val="18"/>
          <w:szCs w:val="18"/>
        </w:rPr>
        <w:t>Dorri</w:t>
      </w:r>
      <w:proofErr w:type="spellEnd"/>
      <w:r w:rsidRPr="00A842D6">
        <w:rPr>
          <w:sz w:val="18"/>
          <w:szCs w:val="18"/>
        </w:rPr>
        <w:t xml:space="preserve">, A., </w:t>
      </w:r>
      <w:proofErr w:type="spellStart"/>
      <w:r w:rsidRPr="00A842D6">
        <w:rPr>
          <w:sz w:val="18"/>
          <w:szCs w:val="18"/>
        </w:rPr>
        <w:t>Kanhere</w:t>
      </w:r>
      <w:proofErr w:type="spellEnd"/>
      <w:r w:rsidRPr="00A842D6">
        <w:rPr>
          <w:sz w:val="18"/>
          <w:szCs w:val="18"/>
        </w:rPr>
        <w:t xml:space="preserve">, S. S., &amp; </w:t>
      </w:r>
      <w:proofErr w:type="spellStart"/>
      <w:r w:rsidRPr="00A842D6">
        <w:rPr>
          <w:sz w:val="18"/>
          <w:szCs w:val="18"/>
        </w:rPr>
        <w:t>Jurdak</w:t>
      </w:r>
      <w:proofErr w:type="spellEnd"/>
      <w:r w:rsidRPr="00A842D6">
        <w:rPr>
          <w:sz w:val="18"/>
          <w:szCs w:val="18"/>
        </w:rPr>
        <w:t xml:space="preserve">, R. (2018). Multi-agent systems: A survey. </w:t>
      </w:r>
      <w:proofErr w:type="spellStart"/>
      <w:r w:rsidRPr="00A842D6">
        <w:rPr>
          <w:sz w:val="18"/>
          <w:szCs w:val="18"/>
        </w:rPr>
        <w:t>Ieee</w:t>
      </w:r>
      <w:proofErr w:type="spellEnd"/>
      <w:r w:rsidRPr="00A842D6">
        <w:rPr>
          <w:sz w:val="18"/>
          <w:szCs w:val="18"/>
        </w:rPr>
        <w:t xml:space="preserve"> Access, 6, 28573-28593.</w:t>
      </w:r>
    </w:p>
    <w:p w:rsidR="005228FF" w:rsidRPr="005228FF" w:rsidRDefault="005228FF" w:rsidP="005228FF">
      <w:pPr>
        <w:pStyle w:val="References"/>
        <w:numPr>
          <w:ilvl w:val="0"/>
          <w:numId w:val="2"/>
        </w:numPr>
        <w:rPr>
          <w:sz w:val="18"/>
          <w:szCs w:val="18"/>
          <w:highlight w:val="white"/>
        </w:rPr>
      </w:pPr>
      <w:r w:rsidRPr="005228FF">
        <w:rPr>
          <w:sz w:val="18"/>
          <w:szCs w:val="18"/>
        </w:rPr>
        <w:t>Chakraborty, S., &amp; Gupta, S. (2014). Medical application using multi agent system-a literature survey. International Journal of Engineering Research and Applications, 4(2), 528-546.</w:t>
      </w:r>
    </w:p>
    <w:p w:rsidR="005228FF" w:rsidRPr="00771B9A" w:rsidRDefault="005228FF" w:rsidP="005228FF">
      <w:pPr>
        <w:pStyle w:val="References"/>
        <w:numPr>
          <w:ilvl w:val="0"/>
          <w:numId w:val="2"/>
        </w:numPr>
        <w:rPr>
          <w:sz w:val="18"/>
          <w:szCs w:val="18"/>
          <w:highlight w:val="white"/>
        </w:rPr>
      </w:pPr>
      <w:proofErr w:type="spellStart"/>
      <w:r w:rsidRPr="005228FF">
        <w:rPr>
          <w:sz w:val="18"/>
          <w:szCs w:val="18"/>
        </w:rPr>
        <w:t>Hanga</w:t>
      </w:r>
      <w:proofErr w:type="spellEnd"/>
      <w:r w:rsidRPr="005228FF">
        <w:rPr>
          <w:sz w:val="18"/>
          <w:szCs w:val="18"/>
        </w:rPr>
        <w:t xml:space="preserve">, K. M., &amp; </w:t>
      </w:r>
      <w:proofErr w:type="spellStart"/>
      <w:r w:rsidRPr="005228FF">
        <w:rPr>
          <w:sz w:val="18"/>
          <w:szCs w:val="18"/>
        </w:rPr>
        <w:t>Kovalchuk</w:t>
      </w:r>
      <w:proofErr w:type="spellEnd"/>
      <w:r w:rsidRPr="005228FF">
        <w:rPr>
          <w:sz w:val="18"/>
          <w:szCs w:val="18"/>
        </w:rPr>
        <w:t>, Y. (2019). Machine learning and multi-agent systems in oil and gas industry applications: A survey. Computer Science Review, 34, 100191.</w:t>
      </w:r>
    </w:p>
    <w:p w:rsidR="00771317" w:rsidRPr="00A907D1" w:rsidRDefault="00C5133B" w:rsidP="00771B9A">
      <w:pPr>
        <w:pStyle w:val="References"/>
        <w:numPr>
          <w:ilvl w:val="0"/>
          <w:numId w:val="2"/>
        </w:numPr>
      </w:pPr>
      <w:proofErr w:type="spellStart"/>
      <w:r>
        <w:rPr>
          <w:sz w:val="18"/>
          <w:szCs w:val="18"/>
          <w:highlight w:val="white"/>
        </w:rPr>
        <w:t>Bellifemine</w:t>
      </w:r>
      <w:proofErr w:type="spellEnd"/>
      <w:r>
        <w:rPr>
          <w:sz w:val="18"/>
          <w:szCs w:val="18"/>
          <w:highlight w:val="white"/>
        </w:rPr>
        <w:t xml:space="preserve">, F. L., </w:t>
      </w:r>
      <w:proofErr w:type="spellStart"/>
      <w:r>
        <w:rPr>
          <w:sz w:val="18"/>
          <w:szCs w:val="18"/>
          <w:highlight w:val="white"/>
        </w:rPr>
        <w:t>Caire</w:t>
      </w:r>
      <w:proofErr w:type="spellEnd"/>
      <w:r>
        <w:rPr>
          <w:sz w:val="18"/>
          <w:szCs w:val="18"/>
          <w:highlight w:val="white"/>
        </w:rPr>
        <w:t xml:space="preserve">, G., and Greenwood, D. 2007. </w:t>
      </w:r>
      <w:r>
        <w:rPr>
          <w:rStyle w:val="Enfasicorsivo"/>
          <w:sz w:val="18"/>
          <w:szCs w:val="18"/>
          <w:highlight w:val="white"/>
        </w:rPr>
        <w:t>Developing multi-agent systems with JADE</w:t>
      </w:r>
      <w:r>
        <w:rPr>
          <w:sz w:val="18"/>
          <w:szCs w:val="18"/>
          <w:highlight w:val="white"/>
        </w:rPr>
        <w:t>. John Wiley &amp; Sons</w:t>
      </w:r>
    </w:p>
    <w:p w:rsidR="00A907D1" w:rsidRDefault="00A907D1" w:rsidP="00A907D1">
      <w:pPr>
        <w:pStyle w:val="References"/>
        <w:numPr>
          <w:ilvl w:val="0"/>
          <w:numId w:val="2"/>
        </w:numPr>
        <w:rPr>
          <w:sz w:val="18"/>
          <w:szCs w:val="18"/>
          <w:highlight w:val="white"/>
        </w:rPr>
      </w:pPr>
      <w:r w:rsidRPr="00A907D1">
        <w:rPr>
          <w:sz w:val="18"/>
          <w:szCs w:val="18"/>
          <w:highlight w:val="white"/>
        </w:rPr>
        <w:t xml:space="preserve">Jennings, N. R., </w:t>
      </w:r>
      <w:proofErr w:type="spellStart"/>
      <w:r w:rsidRPr="00A907D1">
        <w:rPr>
          <w:sz w:val="18"/>
          <w:szCs w:val="18"/>
          <w:highlight w:val="white"/>
        </w:rPr>
        <w:t>Sycara</w:t>
      </w:r>
      <w:proofErr w:type="spellEnd"/>
      <w:r w:rsidRPr="00A907D1">
        <w:rPr>
          <w:sz w:val="18"/>
          <w:szCs w:val="18"/>
          <w:highlight w:val="white"/>
        </w:rPr>
        <w:t>, K., &amp; Wooldridge, M. (1998). A roadmap of agent research and development. Autonomous agents and multi-agent systems, 1, 7-38.</w:t>
      </w:r>
    </w:p>
    <w:p w:rsidR="00923F8E" w:rsidRPr="009171D1" w:rsidRDefault="00923F8E" w:rsidP="00923F8E">
      <w:pPr>
        <w:pStyle w:val="References"/>
        <w:numPr>
          <w:ilvl w:val="0"/>
          <w:numId w:val="2"/>
        </w:numPr>
        <w:rPr>
          <w:sz w:val="18"/>
          <w:szCs w:val="18"/>
          <w:highlight w:val="white"/>
        </w:rPr>
      </w:pPr>
      <w:r w:rsidRPr="00783416">
        <w:rPr>
          <w:sz w:val="18"/>
          <w:szCs w:val="18"/>
        </w:rPr>
        <w:t>Bates, J. (1994). The role of emotion in believable agents. Communications of the ACM, 37(7), 122–125.</w:t>
      </w:r>
    </w:p>
    <w:p w:rsidR="009171D1" w:rsidRPr="009171D1" w:rsidRDefault="009171D1" w:rsidP="009171D1">
      <w:pPr>
        <w:pStyle w:val="References"/>
        <w:numPr>
          <w:ilvl w:val="0"/>
          <w:numId w:val="2"/>
        </w:numPr>
        <w:rPr>
          <w:sz w:val="18"/>
          <w:szCs w:val="18"/>
          <w:highlight w:val="white"/>
        </w:rPr>
      </w:pPr>
      <w:proofErr w:type="spellStart"/>
      <w:r w:rsidRPr="009171D1">
        <w:rPr>
          <w:sz w:val="18"/>
          <w:szCs w:val="18"/>
        </w:rPr>
        <w:t>Shoham</w:t>
      </w:r>
      <w:proofErr w:type="spellEnd"/>
      <w:r w:rsidRPr="009171D1">
        <w:rPr>
          <w:sz w:val="18"/>
          <w:szCs w:val="18"/>
        </w:rPr>
        <w:t>, Y. (1993). Agent-oriented programming. Artificial intelligence, 60(1), 51-92.</w:t>
      </w:r>
    </w:p>
    <w:p w:rsidR="009171D1" w:rsidRPr="009171D1" w:rsidRDefault="009171D1" w:rsidP="009171D1">
      <w:pPr>
        <w:pStyle w:val="References"/>
        <w:numPr>
          <w:ilvl w:val="0"/>
          <w:numId w:val="2"/>
        </w:numPr>
        <w:rPr>
          <w:sz w:val="18"/>
          <w:szCs w:val="18"/>
          <w:highlight w:val="white"/>
        </w:rPr>
      </w:pPr>
      <w:proofErr w:type="spellStart"/>
      <w:r w:rsidRPr="009171D1">
        <w:rPr>
          <w:sz w:val="18"/>
          <w:szCs w:val="18"/>
        </w:rPr>
        <w:t>Rekleitis</w:t>
      </w:r>
      <w:proofErr w:type="spellEnd"/>
      <w:r w:rsidRPr="009171D1">
        <w:rPr>
          <w:sz w:val="18"/>
          <w:szCs w:val="18"/>
        </w:rPr>
        <w:t xml:space="preserve">, I., </w:t>
      </w:r>
      <w:proofErr w:type="spellStart"/>
      <w:r w:rsidRPr="009171D1">
        <w:rPr>
          <w:sz w:val="18"/>
          <w:szCs w:val="18"/>
        </w:rPr>
        <w:t>Bedwani</w:t>
      </w:r>
      <w:proofErr w:type="spellEnd"/>
      <w:r w:rsidRPr="009171D1">
        <w:rPr>
          <w:sz w:val="18"/>
          <w:szCs w:val="18"/>
        </w:rPr>
        <w:t>, J. L., Dupuis, E., &amp; Allard, P. (2008, May). Path planning for planetary exploration. In 2008 Canadian Conference on Computer and Robot Vision (pp. 61-68). IEEE.</w:t>
      </w:r>
    </w:p>
    <w:p w:rsidR="009171D1" w:rsidRPr="0093639A" w:rsidRDefault="009171D1" w:rsidP="009171D1">
      <w:pPr>
        <w:pStyle w:val="References"/>
        <w:numPr>
          <w:ilvl w:val="0"/>
          <w:numId w:val="2"/>
        </w:numPr>
        <w:rPr>
          <w:sz w:val="18"/>
          <w:szCs w:val="18"/>
          <w:highlight w:val="white"/>
        </w:rPr>
      </w:pPr>
      <w:r w:rsidRPr="009171D1">
        <w:rPr>
          <w:sz w:val="18"/>
          <w:szCs w:val="18"/>
          <w:lang w:val="it-IT"/>
        </w:rPr>
        <w:t xml:space="preserve">Oche, P. A., </w:t>
      </w:r>
      <w:proofErr w:type="spellStart"/>
      <w:r w:rsidRPr="009171D1">
        <w:rPr>
          <w:sz w:val="18"/>
          <w:szCs w:val="18"/>
          <w:lang w:val="it-IT"/>
        </w:rPr>
        <w:t>Ewa</w:t>
      </w:r>
      <w:proofErr w:type="spellEnd"/>
      <w:r w:rsidRPr="009171D1">
        <w:rPr>
          <w:sz w:val="18"/>
          <w:szCs w:val="18"/>
          <w:lang w:val="it-IT"/>
        </w:rPr>
        <w:t xml:space="preserve">, G. A., &amp; </w:t>
      </w:r>
      <w:proofErr w:type="spellStart"/>
      <w:r w:rsidRPr="009171D1">
        <w:rPr>
          <w:sz w:val="18"/>
          <w:szCs w:val="18"/>
          <w:lang w:val="it-IT"/>
        </w:rPr>
        <w:t>Ibekwe</w:t>
      </w:r>
      <w:proofErr w:type="spellEnd"/>
      <w:r w:rsidRPr="009171D1">
        <w:rPr>
          <w:sz w:val="18"/>
          <w:szCs w:val="18"/>
          <w:lang w:val="it-IT"/>
        </w:rPr>
        <w:t xml:space="preserve">, N. (2021). </w:t>
      </w:r>
      <w:r w:rsidRPr="009171D1">
        <w:rPr>
          <w:sz w:val="18"/>
          <w:szCs w:val="18"/>
        </w:rPr>
        <w:t>Applications and challenges of artificial intelligence in space missions. IEEE Access, 12, 44481-44509.</w:t>
      </w:r>
    </w:p>
    <w:p w:rsidR="0093639A" w:rsidRPr="00D546B4" w:rsidRDefault="0093639A" w:rsidP="0093639A">
      <w:pPr>
        <w:pStyle w:val="References"/>
        <w:numPr>
          <w:ilvl w:val="0"/>
          <w:numId w:val="2"/>
        </w:numPr>
        <w:rPr>
          <w:sz w:val="18"/>
          <w:szCs w:val="18"/>
          <w:highlight w:val="white"/>
        </w:rPr>
      </w:pPr>
      <w:proofErr w:type="spellStart"/>
      <w:r w:rsidRPr="0093639A">
        <w:rPr>
          <w:sz w:val="18"/>
          <w:szCs w:val="18"/>
          <w:lang w:val="it-IT"/>
        </w:rPr>
        <w:t>Panov</w:t>
      </w:r>
      <w:proofErr w:type="spellEnd"/>
      <w:r w:rsidRPr="0093639A">
        <w:rPr>
          <w:sz w:val="18"/>
          <w:szCs w:val="18"/>
          <w:lang w:val="it-IT"/>
        </w:rPr>
        <w:t xml:space="preserve">, A. I., Yakovlev, K. S., &amp; </w:t>
      </w:r>
      <w:proofErr w:type="spellStart"/>
      <w:r w:rsidRPr="0093639A">
        <w:rPr>
          <w:sz w:val="18"/>
          <w:szCs w:val="18"/>
          <w:lang w:val="it-IT"/>
        </w:rPr>
        <w:t>Suvorov</w:t>
      </w:r>
      <w:proofErr w:type="spellEnd"/>
      <w:r w:rsidRPr="0093639A">
        <w:rPr>
          <w:sz w:val="18"/>
          <w:szCs w:val="18"/>
          <w:lang w:val="it-IT"/>
        </w:rPr>
        <w:t xml:space="preserve">, R. (2018). </w:t>
      </w:r>
      <w:r w:rsidRPr="0093639A">
        <w:rPr>
          <w:sz w:val="18"/>
          <w:szCs w:val="18"/>
        </w:rPr>
        <w:t>Grid path planning with deep reinforcement learning: Preliminary results. Procedia computer science, 123, 347-353.</w:t>
      </w:r>
    </w:p>
    <w:p w:rsidR="00D546B4" w:rsidRPr="00A907D1" w:rsidRDefault="00D546B4" w:rsidP="00D546B4">
      <w:pPr>
        <w:pStyle w:val="References"/>
        <w:numPr>
          <w:ilvl w:val="0"/>
          <w:numId w:val="2"/>
        </w:numPr>
        <w:rPr>
          <w:sz w:val="18"/>
          <w:szCs w:val="18"/>
          <w:highlight w:val="white"/>
        </w:rPr>
      </w:pPr>
      <w:r w:rsidRPr="00D546B4">
        <w:rPr>
          <w:sz w:val="18"/>
          <w:szCs w:val="18"/>
        </w:rPr>
        <w:t xml:space="preserve">Zhang, G., &amp; Li, Q. (2024, March). </w:t>
      </w:r>
      <w:proofErr w:type="spellStart"/>
      <w:r w:rsidRPr="00D546B4">
        <w:rPr>
          <w:sz w:val="18"/>
          <w:szCs w:val="18"/>
        </w:rPr>
        <w:t>MarsDrone</w:t>
      </w:r>
      <w:proofErr w:type="spellEnd"/>
      <w:r w:rsidRPr="00D546B4">
        <w:rPr>
          <w:sz w:val="18"/>
          <w:szCs w:val="18"/>
        </w:rPr>
        <w:t>: A Next-Generation Simulation System for Mars Unmanned Aerial Vehicles. In 2024 IEEE Aerospace Conference (pp. 1-10). IEEE.</w:t>
      </w:r>
    </w:p>
    <w:p w:rsidR="00783416" w:rsidRPr="00A907D1" w:rsidRDefault="00783416" w:rsidP="00923F8E">
      <w:pPr>
        <w:pStyle w:val="References"/>
        <w:ind w:left="360" w:firstLine="0"/>
        <w:rPr>
          <w:sz w:val="18"/>
          <w:szCs w:val="18"/>
          <w:highlight w:val="white"/>
        </w:rPr>
      </w:pPr>
    </w:p>
    <w:sectPr w:rsidR="00783416" w:rsidRPr="00A907D1">
      <w:headerReference w:type="default" r:id="rId12"/>
      <w:footerReference w:type="default" r:id="rId13"/>
      <w:headerReference w:type="first" r:id="rId14"/>
      <w:footerReference w:type="first" r:id="rId15"/>
      <w:pgSz w:w="11906" w:h="16838"/>
      <w:pgMar w:top="1418" w:right="1701" w:bottom="1418" w:left="1701" w:header="709" w:footer="709" w:gutter="0"/>
      <w:cols w:space="720"/>
      <w:docGrid w:linePitch="360" w:charSpace="-635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1ACF" w:rsidRDefault="00981ACF">
      <w:pPr>
        <w:spacing w:line="240" w:lineRule="auto"/>
      </w:pPr>
      <w:r>
        <w:separator/>
      </w:r>
    </w:p>
  </w:endnote>
  <w:endnote w:type="continuationSeparator" w:id="0">
    <w:p w:rsidR="00981ACF" w:rsidRDefault="00981A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DejaVu Sans">
    <w:charset w:val="01"/>
    <w:family w:val="auto"/>
    <w:pitch w:val="variable"/>
  </w:font>
  <w:font w:name="FreeSans">
    <w:altName w:val="Times New Roman"/>
    <w:charset w:val="01"/>
    <w:family w:val="auto"/>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1317" w:rsidRDefault="00771317">
    <w:pPr>
      <w:pStyle w:val="Pidipa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1317" w:rsidRDefault="0077131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1ACF" w:rsidRDefault="00981ACF">
      <w:pPr>
        <w:spacing w:line="240" w:lineRule="auto"/>
      </w:pPr>
      <w:r>
        <w:separator/>
      </w:r>
    </w:p>
  </w:footnote>
  <w:footnote w:type="continuationSeparator" w:id="0">
    <w:p w:rsidR="00981ACF" w:rsidRDefault="00981ACF">
      <w:pPr>
        <w:spacing w:line="240" w:lineRule="auto"/>
      </w:pPr>
      <w:r>
        <w:continuationSeparator/>
      </w:r>
    </w:p>
  </w:footnote>
  <w:footnote w:id="1">
    <w:p w:rsidR="000D6AAF" w:rsidRPr="00FD45B0" w:rsidRDefault="000D6AAF">
      <w:pPr>
        <w:pStyle w:val="Testonotaapidipagina"/>
      </w:pPr>
      <w:r>
        <w:rPr>
          <w:rStyle w:val="Rimandonotaapidipagina"/>
        </w:rPr>
        <w:footnoteRef/>
      </w:r>
      <w:r w:rsidR="00562E1E">
        <w:t xml:space="preserve">As indicated in this recent </w:t>
      </w:r>
      <w:hyperlink r:id="rId1" w:history="1">
        <w:r w:rsidR="00562E1E" w:rsidRPr="00562E1E">
          <w:rPr>
            <w:rStyle w:val="Collegamentoipertestuale"/>
          </w:rPr>
          <w:t>insight report</w:t>
        </w:r>
      </w:hyperlink>
      <w:r w:rsidR="00F247B2">
        <w:t xml:space="preserve"> from the World Economic F</w:t>
      </w:r>
      <w:bookmarkStart w:id="0" w:name="_GoBack"/>
      <w:bookmarkEnd w:id="0"/>
      <w:r w:rsidR="00FD45B0" w:rsidRPr="00FD45B0">
        <w:t>orum</w:t>
      </w:r>
      <w:r w:rsidR="00562E1E">
        <w:t>.</w:t>
      </w:r>
    </w:p>
  </w:footnote>
  <w:footnote w:id="2">
    <w:p w:rsidR="00D36181" w:rsidRPr="00D36181" w:rsidRDefault="00D36181">
      <w:pPr>
        <w:pStyle w:val="Testonotaapidipagina"/>
      </w:pPr>
      <w:r>
        <w:rPr>
          <w:rStyle w:val="Rimandonotaapidipagina"/>
        </w:rPr>
        <w:footnoteRef/>
      </w:r>
      <w:r w:rsidRPr="00D36181">
        <w:t xml:space="preserve"> In listing the behaviour for each section concerning an agent type, I decided to follow the order in which they appear in my code.</w:t>
      </w:r>
    </w:p>
  </w:footnote>
  <w:footnote w:id="3">
    <w:p w:rsidR="00675E88" w:rsidRPr="00197F5B" w:rsidRDefault="00675E88">
      <w:pPr>
        <w:pStyle w:val="Testonotaapidipagina"/>
      </w:pPr>
      <w:r>
        <w:rPr>
          <w:rStyle w:val="Rimandonotaapidipagina"/>
        </w:rPr>
        <w:footnoteRef/>
      </w:r>
      <w:r>
        <w:t xml:space="preserve"> </w:t>
      </w:r>
      <w:r w:rsidR="00197F5B">
        <w:t xml:space="preserve">Here is the </w:t>
      </w:r>
      <w:hyperlink r:id="rId2" w:history="1">
        <w:r w:rsidR="00197F5B">
          <w:rPr>
            <w:rStyle w:val="Collegamentoipertestuale"/>
          </w:rPr>
          <w:t>link</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1317" w:rsidRDefault="00771317">
    <w:pPr>
      <w:pStyle w:val="Intestazion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1317" w:rsidRDefault="0077131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Titolo1"/>
      <w:suff w:val="nothing"/>
      <w:lvlText w:val=""/>
      <w:lvlJc w:val="left"/>
      <w:pPr>
        <w:tabs>
          <w:tab w:val="num" w:pos="0"/>
        </w:tabs>
        <w:ind w:left="0" w:firstLine="0"/>
      </w:pPr>
    </w:lvl>
    <w:lvl w:ilvl="1">
      <w:start w:val="1"/>
      <w:numFmt w:val="none"/>
      <w:pStyle w:val="Titolo2"/>
      <w:suff w:val="nothing"/>
      <w:lvlText w:val=""/>
      <w:lvlJc w:val="left"/>
      <w:pPr>
        <w:tabs>
          <w:tab w:val="num" w:pos="0"/>
        </w:tabs>
        <w:ind w:left="0" w:firstLine="0"/>
      </w:pPr>
    </w:lvl>
    <w:lvl w:ilvl="2">
      <w:start w:val="1"/>
      <w:numFmt w:val="none"/>
      <w:pStyle w:val="Titolo3"/>
      <w:suff w:val="nothing"/>
      <w:lvlText w:val=""/>
      <w:lvlJc w:val="left"/>
      <w:pPr>
        <w:tabs>
          <w:tab w:val="num" w:pos="0"/>
        </w:tabs>
        <w:ind w:left="0" w:firstLine="0"/>
      </w:pPr>
    </w:lvl>
    <w:lvl w:ilvl="3">
      <w:start w:val="1"/>
      <w:numFmt w:val="none"/>
      <w:pStyle w:val="Titolo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lvl w:ilvl="0">
      <w:start w:val="1"/>
      <w:numFmt w:val="decimal"/>
      <w:lvlText w:val="[%1]"/>
      <w:lvlJc w:val="left"/>
      <w:pPr>
        <w:tabs>
          <w:tab w:val="num" w:pos="0"/>
        </w:tabs>
        <w:ind w:left="360" w:hanging="360"/>
      </w:pPr>
      <w:rPr>
        <w:rFonts w:ascii="Times New Roman" w:eastAsia="Times New Roman" w:hAnsi="Times New Roman" w:cs="Times New Roman"/>
        <w:b w:val="0"/>
        <w:bCs w:val="0"/>
        <w:sz w:val="18"/>
        <w:szCs w:val="18"/>
        <w:highlight w:val="white"/>
        <w:lang w:bidi="ar-SA"/>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nsid w:val="00000003"/>
    <w:multiLevelType w:val="multilevel"/>
    <w:tmpl w:val="00000003"/>
    <w:name w:val="WW8Num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78646DC5"/>
    <w:multiLevelType w:val="multilevel"/>
    <w:tmpl w:val="BF162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0"/>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e"/>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64D9"/>
    <w:rsid w:val="000002DA"/>
    <w:rsid w:val="0003197B"/>
    <w:rsid w:val="000562D5"/>
    <w:rsid w:val="000602DA"/>
    <w:rsid w:val="00076E55"/>
    <w:rsid w:val="000807F9"/>
    <w:rsid w:val="000A16F5"/>
    <w:rsid w:val="000A63C2"/>
    <w:rsid w:val="000B3F04"/>
    <w:rsid w:val="000B522A"/>
    <w:rsid w:val="000D6AAF"/>
    <w:rsid w:val="000F5845"/>
    <w:rsid w:val="0010724E"/>
    <w:rsid w:val="001347E9"/>
    <w:rsid w:val="001456F0"/>
    <w:rsid w:val="001461C1"/>
    <w:rsid w:val="00146E5F"/>
    <w:rsid w:val="00154EDC"/>
    <w:rsid w:val="00155DFF"/>
    <w:rsid w:val="0017383B"/>
    <w:rsid w:val="0018227D"/>
    <w:rsid w:val="00192B36"/>
    <w:rsid w:val="00196FC7"/>
    <w:rsid w:val="00197F5B"/>
    <w:rsid w:val="001B0E4C"/>
    <w:rsid w:val="001B7F9D"/>
    <w:rsid w:val="001C664B"/>
    <w:rsid w:val="001E0C3D"/>
    <w:rsid w:val="001E0DD3"/>
    <w:rsid w:val="002132CF"/>
    <w:rsid w:val="00216438"/>
    <w:rsid w:val="002229AE"/>
    <w:rsid w:val="00235E31"/>
    <w:rsid w:val="002446F8"/>
    <w:rsid w:val="00263C25"/>
    <w:rsid w:val="002806F7"/>
    <w:rsid w:val="0028624E"/>
    <w:rsid w:val="00291155"/>
    <w:rsid w:val="002A7A6C"/>
    <w:rsid w:val="002B6353"/>
    <w:rsid w:val="002C2EDF"/>
    <w:rsid w:val="002C4AA8"/>
    <w:rsid w:val="002D32B8"/>
    <w:rsid w:val="002F00E6"/>
    <w:rsid w:val="002F00FF"/>
    <w:rsid w:val="00300979"/>
    <w:rsid w:val="0030396C"/>
    <w:rsid w:val="003042BD"/>
    <w:rsid w:val="0030718D"/>
    <w:rsid w:val="00312467"/>
    <w:rsid w:val="00313B04"/>
    <w:rsid w:val="00330A08"/>
    <w:rsid w:val="003354F6"/>
    <w:rsid w:val="0035402B"/>
    <w:rsid w:val="00375E46"/>
    <w:rsid w:val="003767CF"/>
    <w:rsid w:val="003A338D"/>
    <w:rsid w:val="003A6DC6"/>
    <w:rsid w:val="003B09B0"/>
    <w:rsid w:val="003B25C0"/>
    <w:rsid w:val="003B2DC3"/>
    <w:rsid w:val="003D058E"/>
    <w:rsid w:val="003D138B"/>
    <w:rsid w:val="003E1A2C"/>
    <w:rsid w:val="003F146D"/>
    <w:rsid w:val="00403708"/>
    <w:rsid w:val="00421376"/>
    <w:rsid w:val="00432209"/>
    <w:rsid w:val="00435AF2"/>
    <w:rsid w:val="00446CCD"/>
    <w:rsid w:val="004715C4"/>
    <w:rsid w:val="004725C0"/>
    <w:rsid w:val="00473B7D"/>
    <w:rsid w:val="00475FD0"/>
    <w:rsid w:val="0049313E"/>
    <w:rsid w:val="004A1BBC"/>
    <w:rsid w:val="004A1D7E"/>
    <w:rsid w:val="004A6787"/>
    <w:rsid w:val="004C1FCF"/>
    <w:rsid w:val="004D5ABA"/>
    <w:rsid w:val="004F1BB6"/>
    <w:rsid w:val="0051289C"/>
    <w:rsid w:val="005228FF"/>
    <w:rsid w:val="0053257A"/>
    <w:rsid w:val="005408EA"/>
    <w:rsid w:val="00562E1E"/>
    <w:rsid w:val="005A515B"/>
    <w:rsid w:val="005B5AC1"/>
    <w:rsid w:val="00614138"/>
    <w:rsid w:val="00616473"/>
    <w:rsid w:val="00620206"/>
    <w:rsid w:val="00627048"/>
    <w:rsid w:val="00627A4D"/>
    <w:rsid w:val="006356FE"/>
    <w:rsid w:val="006433A7"/>
    <w:rsid w:val="00645A2A"/>
    <w:rsid w:val="006541E3"/>
    <w:rsid w:val="00655326"/>
    <w:rsid w:val="00675E88"/>
    <w:rsid w:val="00693AEF"/>
    <w:rsid w:val="006A2772"/>
    <w:rsid w:val="006B260D"/>
    <w:rsid w:val="006B4040"/>
    <w:rsid w:val="006C31D1"/>
    <w:rsid w:val="006D22DE"/>
    <w:rsid w:val="006D27FF"/>
    <w:rsid w:val="006D70F4"/>
    <w:rsid w:val="006E57A5"/>
    <w:rsid w:val="00722026"/>
    <w:rsid w:val="0072308A"/>
    <w:rsid w:val="007348D3"/>
    <w:rsid w:val="007579EB"/>
    <w:rsid w:val="00760924"/>
    <w:rsid w:val="00771317"/>
    <w:rsid w:val="00771B9A"/>
    <w:rsid w:val="00772002"/>
    <w:rsid w:val="00772DC2"/>
    <w:rsid w:val="007744C3"/>
    <w:rsid w:val="00774E94"/>
    <w:rsid w:val="00777D71"/>
    <w:rsid w:val="00783416"/>
    <w:rsid w:val="00785368"/>
    <w:rsid w:val="00787BCB"/>
    <w:rsid w:val="0079257B"/>
    <w:rsid w:val="007927ED"/>
    <w:rsid w:val="007A77AE"/>
    <w:rsid w:val="007B36DF"/>
    <w:rsid w:val="007B70CF"/>
    <w:rsid w:val="007C1480"/>
    <w:rsid w:val="007E3E95"/>
    <w:rsid w:val="007E6A6C"/>
    <w:rsid w:val="008357D6"/>
    <w:rsid w:val="00841173"/>
    <w:rsid w:val="008631B2"/>
    <w:rsid w:val="00863830"/>
    <w:rsid w:val="00873B04"/>
    <w:rsid w:val="008912D8"/>
    <w:rsid w:val="008A07B0"/>
    <w:rsid w:val="008A6F29"/>
    <w:rsid w:val="008B06EE"/>
    <w:rsid w:val="008D2F5B"/>
    <w:rsid w:val="008F1203"/>
    <w:rsid w:val="008F14B9"/>
    <w:rsid w:val="008F164B"/>
    <w:rsid w:val="008F7AF4"/>
    <w:rsid w:val="00900380"/>
    <w:rsid w:val="00900FE4"/>
    <w:rsid w:val="0090584D"/>
    <w:rsid w:val="0091007B"/>
    <w:rsid w:val="00915FB7"/>
    <w:rsid w:val="009171D1"/>
    <w:rsid w:val="0092115B"/>
    <w:rsid w:val="00923F8E"/>
    <w:rsid w:val="009245CB"/>
    <w:rsid w:val="0093639A"/>
    <w:rsid w:val="0095431F"/>
    <w:rsid w:val="009651A6"/>
    <w:rsid w:val="00981ACF"/>
    <w:rsid w:val="0099292B"/>
    <w:rsid w:val="00A00697"/>
    <w:rsid w:val="00A05BC7"/>
    <w:rsid w:val="00A065A4"/>
    <w:rsid w:val="00A16A27"/>
    <w:rsid w:val="00A514E4"/>
    <w:rsid w:val="00A548AA"/>
    <w:rsid w:val="00A55282"/>
    <w:rsid w:val="00A62EA0"/>
    <w:rsid w:val="00A842D6"/>
    <w:rsid w:val="00A907D1"/>
    <w:rsid w:val="00A921E3"/>
    <w:rsid w:val="00AD2121"/>
    <w:rsid w:val="00AD6AE6"/>
    <w:rsid w:val="00AE3596"/>
    <w:rsid w:val="00B0304A"/>
    <w:rsid w:val="00B10C90"/>
    <w:rsid w:val="00B15E81"/>
    <w:rsid w:val="00B16591"/>
    <w:rsid w:val="00B311D0"/>
    <w:rsid w:val="00B31CBE"/>
    <w:rsid w:val="00B445F7"/>
    <w:rsid w:val="00B76CAF"/>
    <w:rsid w:val="00B801EE"/>
    <w:rsid w:val="00B909ED"/>
    <w:rsid w:val="00BB5F89"/>
    <w:rsid w:val="00BE11A8"/>
    <w:rsid w:val="00BE7A1F"/>
    <w:rsid w:val="00BF6D96"/>
    <w:rsid w:val="00C00738"/>
    <w:rsid w:val="00C02387"/>
    <w:rsid w:val="00C35385"/>
    <w:rsid w:val="00C364D9"/>
    <w:rsid w:val="00C5133B"/>
    <w:rsid w:val="00C53878"/>
    <w:rsid w:val="00C71121"/>
    <w:rsid w:val="00C72B06"/>
    <w:rsid w:val="00C86D68"/>
    <w:rsid w:val="00C94E01"/>
    <w:rsid w:val="00CA64F9"/>
    <w:rsid w:val="00CB4243"/>
    <w:rsid w:val="00CB7E20"/>
    <w:rsid w:val="00CC30B1"/>
    <w:rsid w:val="00CD6798"/>
    <w:rsid w:val="00D075EA"/>
    <w:rsid w:val="00D142A6"/>
    <w:rsid w:val="00D22D61"/>
    <w:rsid w:val="00D2389F"/>
    <w:rsid w:val="00D24A86"/>
    <w:rsid w:val="00D36181"/>
    <w:rsid w:val="00D45B96"/>
    <w:rsid w:val="00D50AE5"/>
    <w:rsid w:val="00D546B4"/>
    <w:rsid w:val="00D94467"/>
    <w:rsid w:val="00D9532F"/>
    <w:rsid w:val="00DB3FF0"/>
    <w:rsid w:val="00DC726E"/>
    <w:rsid w:val="00DE4163"/>
    <w:rsid w:val="00E01B0A"/>
    <w:rsid w:val="00E0536E"/>
    <w:rsid w:val="00E5588C"/>
    <w:rsid w:val="00E914EA"/>
    <w:rsid w:val="00EA1DE5"/>
    <w:rsid w:val="00EA6243"/>
    <w:rsid w:val="00EC6E58"/>
    <w:rsid w:val="00EC70EB"/>
    <w:rsid w:val="00EE3141"/>
    <w:rsid w:val="00EE5E2F"/>
    <w:rsid w:val="00F00603"/>
    <w:rsid w:val="00F13D8C"/>
    <w:rsid w:val="00F16671"/>
    <w:rsid w:val="00F247B2"/>
    <w:rsid w:val="00F378CF"/>
    <w:rsid w:val="00F41E1F"/>
    <w:rsid w:val="00F71DF6"/>
    <w:rsid w:val="00F76BB3"/>
    <w:rsid w:val="00F7755D"/>
    <w:rsid w:val="00F77669"/>
    <w:rsid w:val="00F916FF"/>
    <w:rsid w:val="00F91DD2"/>
    <w:rsid w:val="00F921AF"/>
    <w:rsid w:val="00F92FF0"/>
    <w:rsid w:val="00F94318"/>
    <w:rsid w:val="00F95E8D"/>
    <w:rsid w:val="00FA4817"/>
    <w:rsid w:val="00FA4AEF"/>
    <w:rsid w:val="00FC1754"/>
    <w:rsid w:val="00FD0CC9"/>
    <w:rsid w:val="00FD45B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pPr>
      <w:suppressAutoHyphens/>
      <w:spacing w:line="480" w:lineRule="auto"/>
    </w:pPr>
    <w:rPr>
      <w:kern w:val="2"/>
      <w:sz w:val="24"/>
      <w:szCs w:val="24"/>
      <w:lang w:val="en-GB" w:eastAsia="en-GB"/>
    </w:rPr>
  </w:style>
  <w:style w:type="paragraph" w:styleId="Titolo1">
    <w:name w:val="heading 1"/>
    <w:basedOn w:val="Normale"/>
    <w:next w:val="Corpotesto"/>
    <w:qFormat/>
    <w:pPr>
      <w:keepNext/>
      <w:numPr>
        <w:numId w:val="1"/>
      </w:numPr>
      <w:spacing w:before="360" w:after="60" w:line="360" w:lineRule="auto"/>
      <w:ind w:right="567"/>
      <w:contextualSpacing/>
      <w:outlineLvl w:val="0"/>
    </w:pPr>
    <w:rPr>
      <w:rFonts w:cs="Arial"/>
      <w:b/>
      <w:bCs/>
      <w:szCs w:val="32"/>
    </w:rPr>
  </w:style>
  <w:style w:type="paragraph" w:styleId="Titolo2">
    <w:name w:val="heading 2"/>
    <w:basedOn w:val="Normale"/>
    <w:next w:val="Corpotesto"/>
    <w:qFormat/>
    <w:pPr>
      <w:keepNext/>
      <w:numPr>
        <w:ilvl w:val="1"/>
        <w:numId w:val="1"/>
      </w:numPr>
      <w:spacing w:before="360" w:after="60" w:line="360" w:lineRule="auto"/>
      <w:ind w:right="567"/>
      <w:contextualSpacing/>
      <w:outlineLvl w:val="1"/>
    </w:pPr>
    <w:rPr>
      <w:rFonts w:cs="Arial"/>
      <w:b/>
      <w:bCs/>
      <w:i/>
      <w:iCs/>
      <w:szCs w:val="28"/>
    </w:rPr>
  </w:style>
  <w:style w:type="paragraph" w:styleId="Titolo3">
    <w:name w:val="heading 3"/>
    <w:basedOn w:val="Normale"/>
    <w:next w:val="Corpotesto"/>
    <w:qFormat/>
    <w:pPr>
      <w:keepNext/>
      <w:numPr>
        <w:ilvl w:val="2"/>
        <w:numId w:val="1"/>
      </w:numPr>
      <w:spacing w:before="360" w:after="60" w:line="360" w:lineRule="auto"/>
      <w:ind w:right="567"/>
      <w:contextualSpacing/>
      <w:outlineLvl w:val="2"/>
    </w:pPr>
    <w:rPr>
      <w:rFonts w:cs="Arial"/>
      <w:bCs/>
      <w:i/>
      <w:szCs w:val="26"/>
    </w:rPr>
  </w:style>
  <w:style w:type="paragraph" w:styleId="Titolo4">
    <w:name w:val="heading 4"/>
    <w:next w:val="Corpotesto"/>
    <w:qFormat/>
    <w:pPr>
      <w:widowControl w:val="0"/>
      <w:numPr>
        <w:ilvl w:val="3"/>
        <w:numId w:val="1"/>
      </w:numPr>
      <w:suppressAutoHyphens/>
      <w:spacing w:before="360"/>
      <w:outlineLvl w:val="3"/>
    </w:pPr>
    <w:rPr>
      <w:bCs/>
      <w:kern w:val="2"/>
      <w:sz w:val="24"/>
      <w:szCs w:val="28"/>
      <w:lang w:val="en-GB" w:eastAsia="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WW8Num1z0">
    <w:name w:val="WW8Num1z0"/>
    <w:rPr>
      <w:rFonts w:ascii="Times New Roman" w:eastAsia="Times New Roman" w:hAnsi="Times New Roman" w:cs="Times New Roman"/>
      <w:b w:val="0"/>
      <w:bCs w:val="0"/>
      <w:sz w:val="18"/>
      <w:szCs w:val="18"/>
      <w:highlight w:val="white"/>
      <w:lang w:bidi="ar-SA"/>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OpenSymbol"/>
    </w:rPr>
  </w:style>
  <w:style w:type="character" w:customStyle="1" w:styleId="WW8Num2z1">
    <w:name w:val="WW8Num2z1"/>
    <w:rPr>
      <w:rFonts w:ascii="OpenSymbol" w:hAnsi="OpenSymbol" w:cs="OpenSymbol"/>
    </w:rPr>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Carpredefinitoparagrafo1">
    <w:name w:val="Car. predefinito paragrafo1"/>
  </w:style>
  <w:style w:type="character" w:customStyle="1" w:styleId="Heading2Char">
    <w:name w:val="Heading 2 Char"/>
    <w:basedOn w:val="Carpredefinitoparagrafo1"/>
    <w:rPr>
      <w:rFonts w:cs="Arial"/>
      <w:b/>
      <w:bCs/>
      <w:i/>
      <w:iCs/>
      <w:sz w:val="24"/>
      <w:szCs w:val="28"/>
    </w:rPr>
  </w:style>
  <w:style w:type="character" w:customStyle="1" w:styleId="Heading1Char">
    <w:name w:val="Heading 1 Char"/>
    <w:basedOn w:val="Carpredefinitoparagrafo1"/>
    <w:rPr>
      <w:rFonts w:cs="Arial"/>
      <w:b/>
      <w:bCs/>
      <w:kern w:val="2"/>
      <w:sz w:val="24"/>
      <w:szCs w:val="32"/>
    </w:rPr>
  </w:style>
  <w:style w:type="character" w:customStyle="1" w:styleId="Heading3Char">
    <w:name w:val="Heading 3 Char"/>
    <w:basedOn w:val="Carpredefinitoparagrafo1"/>
    <w:rPr>
      <w:rFonts w:eastAsia="Times New Roman" w:cs="Arial"/>
      <w:bCs/>
      <w:i/>
      <w:sz w:val="24"/>
      <w:szCs w:val="26"/>
      <w:lang w:eastAsia="en-GB"/>
    </w:rPr>
  </w:style>
  <w:style w:type="character" w:customStyle="1" w:styleId="FootnoteTextChar">
    <w:name w:val="Footnote Text Char"/>
    <w:basedOn w:val="Carpredefinitoparagrafo1"/>
    <w:rPr>
      <w:sz w:val="22"/>
    </w:rPr>
  </w:style>
  <w:style w:type="character" w:customStyle="1" w:styleId="Rimandonotaapidipagina1">
    <w:name w:val="Rimando nota a piè di pagina1"/>
    <w:basedOn w:val="Carpredefinitoparagrafo1"/>
    <w:rPr>
      <w:vertAlign w:val="superscript"/>
    </w:rPr>
  </w:style>
  <w:style w:type="character" w:customStyle="1" w:styleId="EndnoteTextChar">
    <w:name w:val="Endnote Text Char"/>
    <w:basedOn w:val="Carpredefinitoparagrafo1"/>
    <w:rPr>
      <w:sz w:val="22"/>
    </w:rPr>
  </w:style>
  <w:style w:type="character" w:customStyle="1" w:styleId="Rimandonotadichiusura1">
    <w:name w:val="Rimando nota di chiusura1"/>
    <w:basedOn w:val="Carpredefinitoparagrafo1"/>
    <w:rPr>
      <w:vertAlign w:val="superscript"/>
    </w:rPr>
  </w:style>
  <w:style w:type="character" w:customStyle="1" w:styleId="Heading4Char">
    <w:name w:val="Heading 4 Char"/>
    <w:basedOn w:val="Carpredefinitoparagrafo1"/>
    <w:rPr>
      <w:bCs/>
      <w:sz w:val="24"/>
      <w:szCs w:val="28"/>
    </w:rPr>
  </w:style>
  <w:style w:type="character" w:customStyle="1" w:styleId="HeaderChar">
    <w:name w:val="Header Char"/>
    <w:basedOn w:val="Carpredefinitoparagrafo1"/>
    <w:rPr>
      <w:rFonts w:eastAsia="Times New Roman"/>
      <w:sz w:val="24"/>
      <w:szCs w:val="24"/>
      <w:lang w:eastAsia="en-GB"/>
    </w:rPr>
  </w:style>
  <w:style w:type="character" w:customStyle="1" w:styleId="FooterChar">
    <w:name w:val="Footer Char"/>
    <w:basedOn w:val="Carpredefinitoparagrafo1"/>
    <w:rPr>
      <w:sz w:val="24"/>
      <w:szCs w:val="24"/>
    </w:rPr>
  </w:style>
  <w:style w:type="character" w:customStyle="1" w:styleId="ListLabel1">
    <w:name w:val="ListLabel 1"/>
    <w:rPr>
      <w:rFonts w:cs="Arial"/>
    </w:rPr>
  </w:style>
  <w:style w:type="character" w:customStyle="1" w:styleId="ListLabel2">
    <w:name w:val="ListLabel 2"/>
    <w:rPr>
      <w:rFonts w:cs="Arial"/>
    </w:rPr>
  </w:style>
  <w:style w:type="character" w:customStyle="1" w:styleId="ListLabel3">
    <w:name w:val="ListLabel 3"/>
    <w:rPr>
      <w:rFonts w:cs="Arial"/>
    </w:rPr>
  </w:style>
  <w:style w:type="character" w:customStyle="1" w:styleId="ListLabel4">
    <w:name w:val="ListLabel 4"/>
    <w:rPr>
      <w:rFonts w:cs="Arial"/>
    </w:rPr>
  </w:style>
  <w:style w:type="character" w:customStyle="1" w:styleId="ListLabel5">
    <w:name w:val="ListLabel 5"/>
    <w:rPr>
      <w:rFonts w:cs="Arial"/>
    </w:rPr>
  </w:style>
  <w:style w:type="character" w:customStyle="1" w:styleId="ListLabel6">
    <w:name w:val="ListLabel 6"/>
    <w:rPr>
      <w:rFonts w:cs="Arial"/>
    </w:rPr>
  </w:style>
  <w:style w:type="character" w:customStyle="1" w:styleId="ListLabel7">
    <w:name w:val="ListLabel 7"/>
    <w:rPr>
      <w:rFonts w:cs="Arial"/>
    </w:rPr>
  </w:style>
  <w:style w:type="character" w:customStyle="1" w:styleId="ListLabel8">
    <w:name w:val="ListLabel 8"/>
    <w:rPr>
      <w:rFonts w:cs="Arial"/>
    </w:rPr>
  </w:style>
  <w:style w:type="character" w:customStyle="1" w:styleId="ListLabel9">
    <w:name w:val="ListLabel 9"/>
    <w:rPr>
      <w:rFonts w:cs="Arial"/>
    </w:rPr>
  </w:style>
  <w:style w:type="character" w:customStyle="1" w:styleId="ListLabel10">
    <w:name w:val="ListLabel 10"/>
    <w:rPr>
      <w:rFonts w:cs="Arial"/>
    </w:rPr>
  </w:style>
  <w:style w:type="character" w:customStyle="1" w:styleId="ListLabel11">
    <w:name w:val="ListLabel 11"/>
    <w:rPr>
      <w:rFonts w:cs="Arial"/>
    </w:rPr>
  </w:style>
  <w:style w:type="character" w:customStyle="1" w:styleId="ListLabel12">
    <w:name w:val="ListLabel 12"/>
    <w:rPr>
      <w:rFonts w:cs="Arial"/>
    </w:rPr>
  </w:style>
  <w:style w:type="character" w:customStyle="1" w:styleId="ListLabel13">
    <w:name w:val="ListLabel 13"/>
    <w:rPr>
      <w:rFonts w:cs="Arial"/>
    </w:rPr>
  </w:style>
  <w:style w:type="character" w:customStyle="1" w:styleId="ListLabel14">
    <w:name w:val="ListLabel 14"/>
    <w:rPr>
      <w:rFonts w:cs="Arial"/>
    </w:rPr>
  </w:style>
  <w:style w:type="character" w:customStyle="1" w:styleId="ListLabel15">
    <w:name w:val="ListLabel 15"/>
    <w:rPr>
      <w:rFonts w:cs="Arial"/>
    </w:rPr>
  </w:style>
  <w:style w:type="character" w:customStyle="1" w:styleId="ListLabel16">
    <w:name w:val="ListLabel 16"/>
    <w:rPr>
      <w:rFonts w:cs="Arial"/>
    </w:rPr>
  </w:style>
  <w:style w:type="character" w:customStyle="1" w:styleId="ListLabel17">
    <w:name w:val="ListLabel 17"/>
    <w:rPr>
      <w:rFonts w:cs="Arial"/>
    </w:rPr>
  </w:style>
  <w:style w:type="character" w:customStyle="1" w:styleId="ListLabel18">
    <w:name w:val="ListLabel 18"/>
    <w:rPr>
      <w:rFonts w:cs="Arial"/>
    </w:rPr>
  </w:style>
  <w:style w:type="character" w:customStyle="1" w:styleId="ListLabel19">
    <w:name w:val="ListLabel 19"/>
    <w:rPr>
      <w:rFonts w:cs="Arial"/>
    </w:rPr>
  </w:style>
  <w:style w:type="character" w:customStyle="1" w:styleId="ListLabel20">
    <w:name w:val="ListLabel 20"/>
    <w:rPr>
      <w:rFonts w:cs="Arial"/>
    </w:rPr>
  </w:style>
  <w:style w:type="character" w:customStyle="1" w:styleId="ListLabel21">
    <w:name w:val="ListLabel 21"/>
    <w:rPr>
      <w:rFonts w:cs="Arial"/>
    </w:rPr>
  </w:style>
  <w:style w:type="character" w:customStyle="1" w:styleId="WWCharLFO3LVL1">
    <w:name w:val="WW_CharLFO3LVL1"/>
    <w:rPr>
      <w:rFonts w:ascii="Times New Roman" w:hAnsi="Times New Roman" w:cs="Times New Roman"/>
      <w:sz w:val="18"/>
    </w:rPr>
  </w:style>
  <w:style w:type="character" w:styleId="Enfasicorsivo">
    <w:name w:val="Emphasis"/>
    <w:qFormat/>
    <w:rPr>
      <w:i/>
      <w:iCs/>
    </w:rPr>
  </w:style>
  <w:style w:type="character" w:styleId="Collegamentoipertestuale">
    <w:name w:val="Hyperlink"/>
    <w:rPr>
      <w:color w:val="000080"/>
      <w:u w:val="single"/>
    </w:rPr>
  </w:style>
  <w:style w:type="character" w:styleId="Collegamentovisitato">
    <w:name w:val="FollowedHyperlink"/>
    <w:rPr>
      <w:color w:val="800080"/>
      <w:u w:val="single"/>
    </w:rPr>
  </w:style>
  <w:style w:type="character" w:customStyle="1" w:styleId="Bullets">
    <w:name w:val="Bullets"/>
    <w:rPr>
      <w:rFonts w:ascii="OpenSymbol" w:eastAsia="OpenSymbol" w:hAnsi="OpenSymbol" w:cs="OpenSymbol"/>
    </w:rPr>
  </w:style>
  <w:style w:type="paragraph" w:customStyle="1" w:styleId="Heading">
    <w:name w:val="Heading"/>
    <w:basedOn w:val="Normale"/>
    <w:next w:val="Corpotesto"/>
    <w:pPr>
      <w:keepNext/>
      <w:spacing w:before="240" w:after="120"/>
    </w:pPr>
    <w:rPr>
      <w:rFonts w:ascii="Liberation Sans" w:eastAsia="DejaVu Sans" w:hAnsi="Liberation Sans" w:cs="FreeSans"/>
      <w:sz w:val="28"/>
      <w:szCs w:val="28"/>
    </w:rPr>
  </w:style>
  <w:style w:type="paragraph" w:styleId="Corpotesto">
    <w:name w:val="Body Text"/>
    <w:basedOn w:val="Normale"/>
    <w:pPr>
      <w:spacing w:after="140" w:line="288" w:lineRule="auto"/>
    </w:pPr>
  </w:style>
  <w:style w:type="paragraph" w:styleId="Elenco">
    <w:name w:val="List"/>
    <w:basedOn w:val="Corpotesto"/>
    <w:rPr>
      <w:rFonts w:cs="FreeSans"/>
    </w:rPr>
  </w:style>
  <w:style w:type="paragraph" w:styleId="Didascalia">
    <w:name w:val="caption"/>
    <w:basedOn w:val="Normale"/>
    <w:qFormat/>
    <w:pPr>
      <w:suppressLineNumbers/>
      <w:spacing w:before="120" w:after="120"/>
    </w:pPr>
    <w:rPr>
      <w:rFonts w:cs="FreeSans"/>
      <w:i/>
      <w:iCs/>
    </w:rPr>
  </w:style>
  <w:style w:type="paragraph" w:customStyle="1" w:styleId="Index">
    <w:name w:val="Index"/>
    <w:basedOn w:val="Normale"/>
    <w:pPr>
      <w:suppressLineNumbers/>
    </w:pPr>
    <w:rPr>
      <w:rFonts w:cs="FreeSans"/>
    </w:rPr>
  </w:style>
  <w:style w:type="paragraph" w:customStyle="1" w:styleId="Articletitle">
    <w:name w:val="Article title"/>
    <w:basedOn w:val="Normale"/>
    <w:next w:val="Normale"/>
    <w:pPr>
      <w:spacing w:after="120" w:line="360" w:lineRule="auto"/>
    </w:pPr>
    <w:rPr>
      <w:b/>
      <w:sz w:val="28"/>
    </w:rPr>
  </w:style>
  <w:style w:type="paragraph" w:customStyle="1" w:styleId="Authornames">
    <w:name w:val="Author names"/>
    <w:basedOn w:val="Normale"/>
    <w:next w:val="Normale"/>
    <w:pPr>
      <w:spacing w:before="240" w:line="360" w:lineRule="auto"/>
    </w:pPr>
    <w:rPr>
      <w:sz w:val="28"/>
    </w:rPr>
  </w:style>
  <w:style w:type="paragraph" w:customStyle="1" w:styleId="Affiliation">
    <w:name w:val="Affiliation"/>
    <w:basedOn w:val="Normale"/>
    <w:pPr>
      <w:spacing w:before="240" w:line="360" w:lineRule="auto"/>
    </w:pPr>
    <w:rPr>
      <w:i/>
    </w:rPr>
  </w:style>
  <w:style w:type="paragraph" w:customStyle="1" w:styleId="Receiveddates">
    <w:name w:val="Received dates"/>
    <w:basedOn w:val="Affiliation"/>
    <w:next w:val="Normale"/>
  </w:style>
  <w:style w:type="paragraph" w:customStyle="1" w:styleId="Abstract">
    <w:name w:val="Abstract"/>
    <w:basedOn w:val="Normale"/>
    <w:pPr>
      <w:spacing w:before="360" w:after="300" w:line="360" w:lineRule="auto"/>
      <w:ind w:left="720" w:right="567"/>
    </w:pPr>
    <w:rPr>
      <w:sz w:val="22"/>
    </w:rPr>
  </w:style>
  <w:style w:type="paragraph" w:customStyle="1" w:styleId="Keywords">
    <w:name w:val="Keywords"/>
    <w:basedOn w:val="Normale"/>
    <w:pPr>
      <w:spacing w:before="240" w:after="240" w:line="360" w:lineRule="auto"/>
      <w:ind w:left="720" w:right="567"/>
    </w:pPr>
    <w:rPr>
      <w:sz w:val="22"/>
    </w:rPr>
  </w:style>
  <w:style w:type="paragraph" w:customStyle="1" w:styleId="Correspondencedetails">
    <w:name w:val="Correspondence details"/>
    <w:basedOn w:val="Normale"/>
    <w:pPr>
      <w:spacing w:before="240" w:line="360" w:lineRule="auto"/>
    </w:pPr>
  </w:style>
  <w:style w:type="paragraph" w:customStyle="1" w:styleId="Displayedquotation">
    <w:name w:val="Displayed quotation"/>
    <w:basedOn w:val="Normale"/>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Paragraph">
    <w:name w:val="Paragraph"/>
    <w:basedOn w:val="Normale"/>
    <w:pPr>
      <w:widowControl w:val="0"/>
      <w:spacing w:before="240"/>
    </w:pPr>
  </w:style>
  <w:style w:type="paragraph" w:customStyle="1" w:styleId="Numberedlist">
    <w:name w:val="Numbered list"/>
    <w:basedOn w:val="Paragraph"/>
    <w:pPr>
      <w:widowControl/>
      <w:spacing w:before="0" w:after="240"/>
      <w:contextualSpacing/>
    </w:pPr>
  </w:style>
  <w:style w:type="paragraph" w:customStyle="1" w:styleId="Displayedequation">
    <w:name w:val="Displayed equation"/>
    <w:basedOn w:val="Normale"/>
    <w:pPr>
      <w:tabs>
        <w:tab w:val="center" w:pos="4253"/>
        <w:tab w:val="right" w:pos="8222"/>
      </w:tabs>
      <w:spacing w:before="240" w:after="240"/>
      <w:jc w:val="center"/>
    </w:pPr>
  </w:style>
  <w:style w:type="paragraph" w:customStyle="1" w:styleId="Acknowledgements">
    <w:name w:val="Acknowledgements"/>
    <w:basedOn w:val="Normale"/>
    <w:next w:val="Normale"/>
    <w:pPr>
      <w:spacing w:before="120" w:line="360" w:lineRule="auto"/>
    </w:pPr>
    <w:rPr>
      <w:sz w:val="22"/>
    </w:rPr>
  </w:style>
  <w:style w:type="paragraph" w:customStyle="1" w:styleId="Tabletitle">
    <w:name w:val="Table title"/>
    <w:basedOn w:val="Normale"/>
    <w:next w:val="Normale"/>
    <w:pPr>
      <w:spacing w:before="240" w:line="360" w:lineRule="auto"/>
    </w:pPr>
  </w:style>
  <w:style w:type="paragraph" w:customStyle="1" w:styleId="Figurecaption">
    <w:name w:val="Figure caption"/>
    <w:basedOn w:val="Normale"/>
    <w:next w:val="Normale"/>
    <w:pPr>
      <w:spacing w:before="240" w:line="360" w:lineRule="auto"/>
    </w:pPr>
  </w:style>
  <w:style w:type="paragraph" w:customStyle="1" w:styleId="Footnotes">
    <w:name w:val="Footnotes"/>
    <w:basedOn w:val="Normale"/>
    <w:pPr>
      <w:spacing w:before="120" w:line="360" w:lineRule="auto"/>
      <w:ind w:left="482" w:hanging="482"/>
      <w:contextualSpacing/>
    </w:pPr>
    <w:rPr>
      <w:sz w:val="22"/>
    </w:rPr>
  </w:style>
  <w:style w:type="paragraph" w:customStyle="1" w:styleId="Notesoncontributors">
    <w:name w:val="Notes on contributors"/>
    <w:basedOn w:val="Normale"/>
    <w:pPr>
      <w:spacing w:before="240" w:line="360" w:lineRule="auto"/>
    </w:pPr>
    <w:rPr>
      <w:sz w:val="22"/>
    </w:rPr>
  </w:style>
  <w:style w:type="paragraph" w:customStyle="1" w:styleId="Normalparagraphstyle">
    <w:name w:val="Normal paragraph style"/>
    <w:basedOn w:val="Normale"/>
    <w:next w:val="Normale"/>
  </w:style>
  <w:style w:type="paragraph" w:customStyle="1" w:styleId="Newparagraph">
    <w:name w:val="New paragraph"/>
    <w:basedOn w:val="Normale"/>
    <w:pPr>
      <w:ind w:firstLine="720"/>
    </w:pPr>
  </w:style>
  <w:style w:type="paragraph" w:customStyle="1" w:styleId="Rientronormale1">
    <w:name w:val="Rientro normale1"/>
    <w:basedOn w:val="Normale"/>
    <w:pPr>
      <w:ind w:left="720"/>
    </w:pPr>
  </w:style>
  <w:style w:type="paragraph" w:customStyle="1" w:styleId="References">
    <w:name w:val="References"/>
    <w:basedOn w:val="Normale"/>
    <w:pPr>
      <w:spacing w:before="120" w:line="360" w:lineRule="auto"/>
      <w:ind w:left="720" w:hanging="720"/>
      <w:contextualSpacing/>
    </w:pPr>
  </w:style>
  <w:style w:type="paragraph" w:customStyle="1" w:styleId="Subjectcodes">
    <w:name w:val="Subject codes"/>
    <w:basedOn w:val="Keywords"/>
    <w:next w:val="Paragraph"/>
  </w:style>
  <w:style w:type="paragraph" w:customStyle="1" w:styleId="Bulletedlist">
    <w:name w:val="Bulleted list"/>
    <w:basedOn w:val="Paragraph"/>
    <w:next w:val="Paragraph"/>
    <w:pPr>
      <w:widowControl/>
      <w:spacing w:after="240"/>
      <w:contextualSpacing/>
    </w:pPr>
  </w:style>
  <w:style w:type="paragraph" w:customStyle="1" w:styleId="Testonotaapidipagina1">
    <w:name w:val="Testo nota a piè di pagina1"/>
    <w:basedOn w:val="Normale"/>
    <w:pPr>
      <w:ind w:left="284" w:hanging="284"/>
    </w:pPr>
    <w:rPr>
      <w:sz w:val="22"/>
      <w:szCs w:val="20"/>
    </w:rPr>
  </w:style>
  <w:style w:type="paragraph" w:customStyle="1" w:styleId="Testonotadichiusura1">
    <w:name w:val="Testo nota di chiusura1"/>
    <w:basedOn w:val="Normale"/>
    <w:pPr>
      <w:ind w:left="284" w:hanging="284"/>
    </w:pPr>
    <w:rPr>
      <w:sz w:val="22"/>
      <w:szCs w:val="20"/>
    </w:rPr>
  </w:style>
  <w:style w:type="paragraph" w:customStyle="1" w:styleId="HeaderandFooter">
    <w:name w:val="Header and Footer"/>
    <w:basedOn w:val="Normale"/>
    <w:pPr>
      <w:suppressLineNumbers/>
      <w:tabs>
        <w:tab w:val="center" w:pos="4986"/>
        <w:tab w:val="right" w:pos="9972"/>
      </w:tabs>
    </w:pPr>
  </w:style>
  <w:style w:type="paragraph" w:styleId="Intestazione">
    <w:name w:val="header"/>
    <w:basedOn w:val="Normale"/>
    <w:pPr>
      <w:tabs>
        <w:tab w:val="center" w:pos="4320"/>
        <w:tab w:val="right" w:pos="8640"/>
      </w:tabs>
      <w:spacing w:after="120" w:line="240" w:lineRule="auto"/>
      <w:contextualSpacing/>
    </w:pPr>
  </w:style>
  <w:style w:type="paragraph" w:styleId="Pidipagina">
    <w:name w:val="footer"/>
    <w:basedOn w:val="Normale"/>
    <w:pPr>
      <w:tabs>
        <w:tab w:val="center" w:pos="4320"/>
        <w:tab w:val="right" w:pos="8640"/>
      </w:tabs>
      <w:spacing w:before="240" w:line="240" w:lineRule="auto"/>
      <w:contextualSpacing/>
    </w:pPr>
  </w:style>
  <w:style w:type="paragraph" w:customStyle="1" w:styleId="Heading4Paragraph">
    <w:name w:val="Heading 4 + Paragraph"/>
    <w:basedOn w:val="Paragraph"/>
    <w:pPr>
      <w:widowControl/>
      <w:spacing w:before="360"/>
    </w:pPr>
  </w:style>
  <w:style w:type="paragraph" w:styleId="Testofumetto">
    <w:name w:val="Balloon Text"/>
    <w:basedOn w:val="Normale"/>
    <w:link w:val="TestofumettoCarattere"/>
    <w:uiPriority w:val="99"/>
    <w:semiHidden/>
    <w:unhideWhenUsed/>
    <w:rsid w:val="00C364D9"/>
    <w:pPr>
      <w:spacing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C364D9"/>
    <w:rPr>
      <w:rFonts w:ascii="Tahoma" w:hAnsi="Tahoma" w:cs="Tahoma"/>
      <w:kern w:val="2"/>
      <w:sz w:val="16"/>
      <w:szCs w:val="16"/>
      <w:lang w:val="en-GB" w:eastAsia="en-GB"/>
    </w:rPr>
  </w:style>
  <w:style w:type="paragraph" w:styleId="Testonotadichiusura">
    <w:name w:val="endnote text"/>
    <w:basedOn w:val="Normale"/>
    <w:link w:val="TestonotadichiusuraCarattere"/>
    <w:uiPriority w:val="99"/>
    <w:semiHidden/>
    <w:unhideWhenUsed/>
    <w:rsid w:val="00C364D9"/>
    <w:pPr>
      <w:spacing w:line="240" w:lineRule="auto"/>
    </w:pPr>
    <w:rPr>
      <w:sz w:val="20"/>
      <w:szCs w:val="20"/>
    </w:rPr>
  </w:style>
  <w:style w:type="character" w:customStyle="1" w:styleId="TestonotadichiusuraCarattere">
    <w:name w:val="Testo nota di chiusura Carattere"/>
    <w:basedOn w:val="Carpredefinitoparagrafo"/>
    <w:link w:val="Testonotadichiusura"/>
    <w:uiPriority w:val="99"/>
    <w:semiHidden/>
    <w:rsid w:val="00C364D9"/>
    <w:rPr>
      <w:kern w:val="2"/>
      <w:lang w:val="en-GB" w:eastAsia="en-GB"/>
    </w:rPr>
  </w:style>
  <w:style w:type="character" w:styleId="Rimandonotadichiusura">
    <w:name w:val="endnote reference"/>
    <w:basedOn w:val="Carpredefinitoparagrafo"/>
    <w:uiPriority w:val="99"/>
    <w:semiHidden/>
    <w:unhideWhenUsed/>
    <w:rsid w:val="00C364D9"/>
    <w:rPr>
      <w:vertAlign w:val="superscript"/>
    </w:rPr>
  </w:style>
  <w:style w:type="paragraph" w:styleId="Testonotaapidipagina">
    <w:name w:val="footnote text"/>
    <w:basedOn w:val="Normale"/>
    <w:link w:val="TestonotaapidipaginaCarattere"/>
    <w:uiPriority w:val="99"/>
    <w:semiHidden/>
    <w:unhideWhenUsed/>
    <w:rsid w:val="00AD6AE6"/>
    <w:pPr>
      <w:spacing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AD6AE6"/>
    <w:rPr>
      <w:kern w:val="2"/>
      <w:lang w:val="en-GB" w:eastAsia="en-GB"/>
    </w:rPr>
  </w:style>
  <w:style w:type="character" w:styleId="Rimandonotaapidipagina">
    <w:name w:val="footnote reference"/>
    <w:basedOn w:val="Carpredefinitoparagrafo"/>
    <w:uiPriority w:val="99"/>
    <w:semiHidden/>
    <w:unhideWhenUsed/>
    <w:rsid w:val="00AD6AE6"/>
    <w:rPr>
      <w:vertAlign w:val="superscript"/>
    </w:rPr>
  </w:style>
  <w:style w:type="paragraph" w:styleId="NormaleWeb">
    <w:name w:val="Normal (Web)"/>
    <w:basedOn w:val="Normale"/>
    <w:uiPriority w:val="99"/>
    <w:unhideWhenUsed/>
    <w:rsid w:val="00F13D8C"/>
    <w:pPr>
      <w:suppressAutoHyphens w:val="0"/>
      <w:spacing w:before="100" w:beforeAutospacing="1" w:after="100" w:afterAutospacing="1" w:line="240" w:lineRule="auto"/>
    </w:pPr>
    <w:rPr>
      <w:kern w:val="0"/>
    </w:rPr>
  </w:style>
  <w:style w:type="paragraph" w:styleId="Paragrafoelenco">
    <w:name w:val="List Paragraph"/>
    <w:basedOn w:val="Normale"/>
    <w:uiPriority w:val="34"/>
    <w:qFormat/>
    <w:rsid w:val="00C5133B"/>
    <w:pPr>
      <w:ind w:left="720"/>
      <w:contextualSpacing/>
    </w:pPr>
  </w:style>
  <w:style w:type="character" w:styleId="CodiceHTML">
    <w:name w:val="HTML Code"/>
    <w:basedOn w:val="Carpredefinitoparagrafo"/>
    <w:uiPriority w:val="99"/>
    <w:semiHidden/>
    <w:unhideWhenUsed/>
    <w:rsid w:val="00900380"/>
    <w:rPr>
      <w:rFonts w:ascii="Courier New" w:eastAsia="Times New Roman" w:hAnsi="Courier New" w:cs="Courier New"/>
      <w:sz w:val="20"/>
      <w:szCs w:val="20"/>
    </w:rPr>
  </w:style>
  <w:style w:type="character" w:styleId="Enfasigrassetto">
    <w:name w:val="Strong"/>
    <w:basedOn w:val="Carpredefinitoparagrafo"/>
    <w:uiPriority w:val="22"/>
    <w:qFormat/>
    <w:rsid w:val="0090038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pPr>
      <w:suppressAutoHyphens/>
      <w:spacing w:line="480" w:lineRule="auto"/>
    </w:pPr>
    <w:rPr>
      <w:kern w:val="2"/>
      <w:sz w:val="24"/>
      <w:szCs w:val="24"/>
      <w:lang w:val="en-GB" w:eastAsia="en-GB"/>
    </w:rPr>
  </w:style>
  <w:style w:type="paragraph" w:styleId="Titolo1">
    <w:name w:val="heading 1"/>
    <w:basedOn w:val="Normale"/>
    <w:next w:val="Corpotesto"/>
    <w:qFormat/>
    <w:pPr>
      <w:keepNext/>
      <w:numPr>
        <w:numId w:val="1"/>
      </w:numPr>
      <w:spacing w:before="360" w:after="60" w:line="360" w:lineRule="auto"/>
      <w:ind w:right="567"/>
      <w:contextualSpacing/>
      <w:outlineLvl w:val="0"/>
    </w:pPr>
    <w:rPr>
      <w:rFonts w:cs="Arial"/>
      <w:b/>
      <w:bCs/>
      <w:szCs w:val="32"/>
    </w:rPr>
  </w:style>
  <w:style w:type="paragraph" w:styleId="Titolo2">
    <w:name w:val="heading 2"/>
    <w:basedOn w:val="Normale"/>
    <w:next w:val="Corpotesto"/>
    <w:qFormat/>
    <w:pPr>
      <w:keepNext/>
      <w:numPr>
        <w:ilvl w:val="1"/>
        <w:numId w:val="1"/>
      </w:numPr>
      <w:spacing w:before="360" w:after="60" w:line="360" w:lineRule="auto"/>
      <w:ind w:right="567"/>
      <w:contextualSpacing/>
      <w:outlineLvl w:val="1"/>
    </w:pPr>
    <w:rPr>
      <w:rFonts w:cs="Arial"/>
      <w:b/>
      <w:bCs/>
      <w:i/>
      <w:iCs/>
      <w:szCs w:val="28"/>
    </w:rPr>
  </w:style>
  <w:style w:type="paragraph" w:styleId="Titolo3">
    <w:name w:val="heading 3"/>
    <w:basedOn w:val="Normale"/>
    <w:next w:val="Corpotesto"/>
    <w:qFormat/>
    <w:pPr>
      <w:keepNext/>
      <w:numPr>
        <w:ilvl w:val="2"/>
        <w:numId w:val="1"/>
      </w:numPr>
      <w:spacing w:before="360" w:after="60" w:line="360" w:lineRule="auto"/>
      <w:ind w:right="567"/>
      <w:contextualSpacing/>
      <w:outlineLvl w:val="2"/>
    </w:pPr>
    <w:rPr>
      <w:rFonts w:cs="Arial"/>
      <w:bCs/>
      <w:i/>
      <w:szCs w:val="26"/>
    </w:rPr>
  </w:style>
  <w:style w:type="paragraph" w:styleId="Titolo4">
    <w:name w:val="heading 4"/>
    <w:next w:val="Corpotesto"/>
    <w:qFormat/>
    <w:pPr>
      <w:widowControl w:val="0"/>
      <w:numPr>
        <w:ilvl w:val="3"/>
        <w:numId w:val="1"/>
      </w:numPr>
      <w:suppressAutoHyphens/>
      <w:spacing w:before="360"/>
      <w:outlineLvl w:val="3"/>
    </w:pPr>
    <w:rPr>
      <w:bCs/>
      <w:kern w:val="2"/>
      <w:sz w:val="24"/>
      <w:szCs w:val="28"/>
      <w:lang w:val="en-GB" w:eastAsia="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WW8Num1z0">
    <w:name w:val="WW8Num1z0"/>
    <w:rPr>
      <w:rFonts w:ascii="Times New Roman" w:eastAsia="Times New Roman" w:hAnsi="Times New Roman" w:cs="Times New Roman"/>
      <w:b w:val="0"/>
      <w:bCs w:val="0"/>
      <w:sz w:val="18"/>
      <w:szCs w:val="18"/>
      <w:highlight w:val="white"/>
      <w:lang w:bidi="ar-SA"/>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OpenSymbol"/>
    </w:rPr>
  </w:style>
  <w:style w:type="character" w:customStyle="1" w:styleId="WW8Num2z1">
    <w:name w:val="WW8Num2z1"/>
    <w:rPr>
      <w:rFonts w:ascii="OpenSymbol" w:hAnsi="OpenSymbol" w:cs="OpenSymbol"/>
    </w:rPr>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Carpredefinitoparagrafo1">
    <w:name w:val="Car. predefinito paragrafo1"/>
  </w:style>
  <w:style w:type="character" w:customStyle="1" w:styleId="Heading2Char">
    <w:name w:val="Heading 2 Char"/>
    <w:basedOn w:val="Carpredefinitoparagrafo1"/>
    <w:rPr>
      <w:rFonts w:cs="Arial"/>
      <w:b/>
      <w:bCs/>
      <w:i/>
      <w:iCs/>
      <w:sz w:val="24"/>
      <w:szCs w:val="28"/>
    </w:rPr>
  </w:style>
  <w:style w:type="character" w:customStyle="1" w:styleId="Heading1Char">
    <w:name w:val="Heading 1 Char"/>
    <w:basedOn w:val="Carpredefinitoparagrafo1"/>
    <w:rPr>
      <w:rFonts w:cs="Arial"/>
      <w:b/>
      <w:bCs/>
      <w:kern w:val="2"/>
      <w:sz w:val="24"/>
      <w:szCs w:val="32"/>
    </w:rPr>
  </w:style>
  <w:style w:type="character" w:customStyle="1" w:styleId="Heading3Char">
    <w:name w:val="Heading 3 Char"/>
    <w:basedOn w:val="Carpredefinitoparagrafo1"/>
    <w:rPr>
      <w:rFonts w:eastAsia="Times New Roman" w:cs="Arial"/>
      <w:bCs/>
      <w:i/>
      <w:sz w:val="24"/>
      <w:szCs w:val="26"/>
      <w:lang w:eastAsia="en-GB"/>
    </w:rPr>
  </w:style>
  <w:style w:type="character" w:customStyle="1" w:styleId="FootnoteTextChar">
    <w:name w:val="Footnote Text Char"/>
    <w:basedOn w:val="Carpredefinitoparagrafo1"/>
    <w:rPr>
      <w:sz w:val="22"/>
    </w:rPr>
  </w:style>
  <w:style w:type="character" w:customStyle="1" w:styleId="Rimandonotaapidipagina1">
    <w:name w:val="Rimando nota a piè di pagina1"/>
    <w:basedOn w:val="Carpredefinitoparagrafo1"/>
    <w:rPr>
      <w:vertAlign w:val="superscript"/>
    </w:rPr>
  </w:style>
  <w:style w:type="character" w:customStyle="1" w:styleId="EndnoteTextChar">
    <w:name w:val="Endnote Text Char"/>
    <w:basedOn w:val="Carpredefinitoparagrafo1"/>
    <w:rPr>
      <w:sz w:val="22"/>
    </w:rPr>
  </w:style>
  <w:style w:type="character" w:customStyle="1" w:styleId="Rimandonotadichiusura1">
    <w:name w:val="Rimando nota di chiusura1"/>
    <w:basedOn w:val="Carpredefinitoparagrafo1"/>
    <w:rPr>
      <w:vertAlign w:val="superscript"/>
    </w:rPr>
  </w:style>
  <w:style w:type="character" w:customStyle="1" w:styleId="Heading4Char">
    <w:name w:val="Heading 4 Char"/>
    <w:basedOn w:val="Carpredefinitoparagrafo1"/>
    <w:rPr>
      <w:bCs/>
      <w:sz w:val="24"/>
      <w:szCs w:val="28"/>
    </w:rPr>
  </w:style>
  <w:style w:type="character" w:customStyle="1" w:styleId="HeaderChar">
    <w:name w:val="Header Char"/>
    <w:basedOn w:val="Carpredefinitoparagrafo1"/>
    <w:rPr>
      <w:rFonts w:eastAsia="Times New Roman"/>
      <w:sz w:val="24"/>
      <w:szCs w:val="24"/>
      <w:lang w:eastAsia="en-GB"/>
    </w:rPr>
  </w:style>
  <w:style w:type="character" w:customStyle="1" w:styleId="FooterChar">
    <w:name w:val="Footer Char"/>
    <w:basedOn w:val="Carpredefinitoparagrafo1"/>
    <w:rPr>
      <w:sz w:val="24"/>
      <w:szCs w:val="24"/>
    </w:rPr>
  </w:style>
  <w:style w:type="character" w:customStyle="1" w:styleId="ListLabel1">
    <w:name w:val="ListLabel 1"/>
    <w:rPr>
      <w:rFonts w:cs="Arial"/>
    </w:rPr>
  </w:style>
  <w:style w:type="character" w:customStyle="1" w:styleId="ListLabel2">
    <w:name w:val="ListLabel 2"/>
    <w:rPr>
      <w:rFonts w:cs="Arial"/>
    </w:rPr>
  </w:style>
  <w:style w:type="character" w:customStyle="1" w:styleId="ListLabel3">
    <w:name w:val="ListLabel 3"/>
    <w:rPr>
      <w:rFonts w:cs="Arial"/>
    </w:rPr>
  </w:style>
  <w:style w:type="character" w:customStyle="1" w:styleId="ListLabel4">
    <w:name w:val="ListLabel 4"/>
    <w:rPr>
      <w:rFonts w:cs="Arial"/>
    </w:rPr>
  </w:style>
  <w:style w:type="character" w:customStyle="1" w:styleId="ListLabel5">
    <w:name w:val="ListLabel 5"/>
    <w:rPr>
      <w:rFonts w:cs="Arial"/>
    </w:rPr>
  </w:style>
  <w:style w:type="character" w:customStyle="1" w:styleId="ListLabel6">
    <w:name w:val="ListLabel 6"/>
    <w:rPr>
      <w:rFonts w:cs="Arial"/>
    </w:rPr>
  </w:style>
  <w:style w:type="character" w:customStyle="1" w:styleId="ListLabel7">
    <w:name w:val="ListLabel 7"/>
    <w:rPr>
      <w:rFonts w:cs="Arial"/>
    </w:rPr>
  </w:style>
  <w:style w:type="character" w:customStyle="1" w:styleId="ListLabel8">
    <w:name w:val="ListLabel 8"/>
    <w:rPr>
      <w:rFonts w:cs="Arial"/>
    </w:rPr>
  </w:style>
  <w:style w:type="character" w:customStyle="1" w:styleId="ListLabel9">
    <w:name w:val="ListLabel 9"/>
    <w:rPr>
      <w:rFonts w:cs="Arial"/>
    </w:rPr>
  </w:style>
  <w:style w:type="character" w:customStyle="1" w:styleId="ListLabel10">
    <w:name w:val="ListLabel 10"/>
    <w:rPr>
      <w:rFonts w:cs="Arial"/>
    </w:rPr>
  </w:style>
  <w:style w:type="character" w:customStyle="1" w:styleId="ListLabel11">
    <w:name w:val="ListLabel 11"/>
    <w:rPr>
      <w:rFonts w:cs="Arial"/>
    </w:rPr>
  </w:style>
  <w:style w:type="character" w:customStyle="1" w:styleId="ListLabel12">
    <w:name w:val="ListLabel 12"/>
    <w:rPr>
      <w:rFonts w:cs="Arial"/>
    </w:rPr>
  </w:style>
  <w:style w:type="character" w:customStyle="1" w:styleId="ListLabel13">
    <w:name w:val="ListLabel 13"/>
    <w:rPr>
      <w:rFonts w:cs="Arial"/>
    </w:rPr>
  </w:style>
  <w:style w:type="character" w:customStyle="1" w:styleId="ListLabel14">
    <w:name w:val="ListLabel 14"/>
    <w:rPr>
      <w:rFonts w:cs="Arial"/>
    </w:rPr>
  </w:style>
  <w:style w:type="character" w:customStyle="1" w:styleId="ListLabel15">
    <w:name w:val="ListLabel 15"/>
    <w:rPr>
      <w:rFonts w:cs="Arial"/>
    </w:rPr>
  </w:style>
  <w:style w:type="character" w:customStyle="1" w:styleId="ListLabel16">
    <w:name w:val="ListLabel 16"/>
    <w:rPr>
      <w:rFonts w:cs="Arial"/>
    </w:rPr>
  </w:style>
  <w:style w:type="character" w:customStyle="1" w:styleId="ListLabel17">
    <w:name w:val="ListLabel 17"/>
    <w:rPr>
      <w:rFonts w:cs="Arial"/>
    </w:rPr>
  </w:style>
  <w:style w:type="character" w:customStyle="1" w:styleId="ListLabel18">
    <w:name w:val="ListLabel 18"/>
    <w:rPr>
      <w:rFonts w:cs="Arial"/>
    </w:rPr>
  </w:style>
  <w:style w:type="character" w:customStyle="1" w:styleId="ListLabel19">
    <w:name w:val="ListLabel 19"/>
    <w:rPr>
      <w:rFonts w:cs="Arial"/>
    </w:rPr>
  </w:style>
  <w:style w:type="character" w:customStyle="1" w:styleId="ListLabel20">
    <w:name w:val="ListLabel 20"/>
    <w:rPr>
      <w:rFonts w:cs="Arial"/>
    </w:rPr>
  </w:style>
  <w:style w:type="character" w:customStyle="1" w:styleId="ListLabel21">
    <w:name w:val="ListLabel 21"/>
    <w:rPr>
      <w:rFonts w:cs="Arial"/>
    </w:rPr>
  </w:style>
  <w:style w:type="character" w:customStyle="1" w:styleId="WWCharLFO3LVL1">
    <w:name w:val="WW_CharLFO3LVL1"/>
    <w:rPr>
      <w:rFonts w:ascii="Times New Roman" w:hAnsi="Times New Roman" w:cs="Times New Roman"/>
      <w:sz w:val="18"/>
    </w:rPr>
  </w:style>
  <w:style w:type="character" w:styleId="Enfasicorsivo">
    <w:name w:val="Emphasis"/>
    <w:qFormat/>
    <w:rPr>
      <w:i/>
      <w:iCs/>
    </w:rPr>
  </w:style>
  <w:style w:type="character" w:styleId="Collegamentoipertestuale">
    <w:name w:val="Hyperlink"/>
    <w:rPr>
      <w:color w:val="000080"/>
      <w:u w:val="single"/>
    </w:rPr>
  </w:style>
  <w:style w:type="character" w:styleId="Collegamentovisitato">
    <w:name w:val="FollowedHyperlink"/>
    <w:rPr>
      <w:color w:val="800080"/>
      <w:u w:val="single"/>
    </w:rPr>
  </w:style>
  <w:style w:type="character" w:customStyle="1" w:styleId="Bullets">
    <w:name w:val="Bullets"/>
    <w:rPr>
      <w:rFonts w:ascii="OpenSymbol" w:eastAsia="OpenSymbol" w:hAnsi="OpenSymbol" w:cs="OpenSymbol"/>
    </w:rPr>
  </w:style>
  <w:style w:type="paragraph" w:customStyle="1" w:styleId="Heading">
    <w:name w:val="Heading"/>
    <w:basedOn w:val="Normale"/>
    <w:next w:val="Corpotesto"/>
    <w:pPr>
      <w:keepNext/>
      <w:spacing w:before="240" w:after="120"/>
    </w:pPr>
    <w:rPr>
      <w:rFonts w:ascii="Liberation Sans" w:eastAsia="DejaVu Sans" w:hAnsi="Liberation Sans" w:cs="FreeSans"/>
      <w:sz w:val="28"/>
      <w:szCs w:val="28"/>
    </w:rPr>
  </w:style>
  <w:style w:type="paragraph" w:styleId="Corpotesto">
    <w:name w:val="Body Text"/>
    <w:basedOn w:val="Normale"/>
    <w:pPr>
      <w:spacing w:after="140" w:line="288" w:lineRule="auto"/>
    </w:pPr>
  </w:style>
  <w:style w:type="paragraph" w:styleId="Elenco">
    <w:name w:val="List"/>
    <w:basedOn w:val="Corpotesto"/>
    <w:rPr>
      <w:rFonts w:cs="FreeSans"/>
    </w:rPr>
  </w:style>
  <w:style w:type="paragraph" w:styleId="Didascalia">
    <w:name w:val="caption"/>
    <w:basedOn w:val="Normale"/>
    <w:qFormat/>
    <w:pPr>
      <w:suppressLineNumbers/>
      <w:spacing w:before="120" w:after="120"/>
    </w:pPr>
    <w:rPr>
      <w:rFonts w:cs="FreeSans"/>
      <w:i/>
      <w:iCs/>
    </w:rPr>
  </w:style>
  <w:style w:type="paragraph" w:customStyle="1" w:styleId="Index">
    <w:name w:val="Index"/>
    <w:basedOn w:val="Normale"/>
    <w:pPr>
      <w:suppressLineNumbers/>
    </w:pPr>
    <w:rPr>
      <w:rFonts w:cs="FreeSans"/>
    </w:rPr>
  </w:style>
  <w:style w:type="paragraph" w:customStyle="1" w:styleId="Articletitle">
    <w:name w:val="Article title"/>
    <w:basedOn w:val="Normale"/>
    <w:next w:val="Normale"/>
    <w:pPr>
      <w:spacing w:after="120" w:line="360" w:lineRule="auto"/>
    </w:pPr>
    <w:rPr>
      <w:b/>
      <w:sz w:val="28"/>
    </w:rPr>
  </w:style>
  <w:style w:type="paragraph" w:customStyle="1" w:styleId="Authornames">
    <w:name w:val="Author names"/>
    <w:basedOn w:val="Normale"/>
    <w:next w:val="Normale"/>
    <w:pPr>
      <w:spacing w:before="240" w:line="360" w:lineRule="auto"/>
    </w:pPr>
    <w:rPr>
      <w:sz w:val="28"/>
    </w:rPr>
  </w:style>
  <w:style w:type="paragraph" w:customStyle="1" w:styleId="Affiliation">
    <w:name w:val="Affiliation"/>
    <w:basedOn w:val="Normale"/>
    <w:pPr>
      <w:spacing w:before="240" w:line="360" w:lineRule="auto"/>
    </w:pPr>
    <w:rPr>
      <w:i/>
    </w:rPr>
  </w:style>
  <w:style w:type="paragraph" w:customStyle="1" w:styleId="Receiveddates">
    <w:name w:val="Received dates"/>
    <w:basedOn w:val="Affiliation"/>
    <w:next w:val="Normale"/>
  </w:style>
  <w:style w:type="paragraph" w:customStyle="1" w:styleId="Abstract">
    <w:name w:val="Abstract"/>
    <w:basedOn w:val="Normale"/>
    <w:pPr>
      <w:spacing w:before="360" w:after="300" w:line="360" w:lineRule="auto"/>
      <w:ind w:left="720" w:right="567"/>
    </w:pPr>
    <w:rPr>
      <w:sz w:val="22"/>
    </w:rPr>
  </w:style>
  <w:style w:type="paragraph" w:customStyle="1" w:styleId="Keywords">
    <w:name w:val="Keywords"/>
    <w:basedOn w:val="Normale"/>
    <w:pPr>
      <w:spacing w:before="240" w:after="240" w:line="360" w:lineRule="auto"/>
      <w:ind w:left="720" w:right="567"/>
    </w:pPr>
    <w:rPr>
      <w:sz w:val="22"/>
    </w:rPr>
  </w:style>
  <w:style w:type="paragraph" w:customStyle="1" w:styleId="Correspondencedetails">
    <w:name w:val="Correspondence details"/>
    <w:basedOn w:val="Normale"/>
    <w:pPr>
      <w:spacing w:before="240" w:line="360" w:lineRule="auto"/>
    </w:pPr>
  </w:style>
  <w:style w:type="paragraph" w:customStyle="1" w:styleId="Displayedquotation">
    <w:name w:val="Displayed quotation"/>
    <w:basedOn w:val="Normale"/>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Paragraph">
    <w:name w:val="Paragraph"/>
    <w:basedOn w:val="Normale"/>
    <w:pPr>
      <w:widowControl w:val="0"/>
      <w:spacing w:before="240"/>
    </w:pPr>
  </w:style>
  <w:style w:type="paragraph" w:customStyle="1" w:styleId="Numberedlist">
    <w:name w:val="Numbered list"/>
    <w:basedOn w:val="Paragraph"/>
    <w:pPr>
      <w:widowControl/>
      <w:spacing w:before="0" w:after="240"/>
      <w:contextualSpacing/>
    </w:pPr>
  </w:style>
  <w:style w:type="paragraph" w:customStyle="1" w:styleId="Displayedequation">
    <w:name w:val="Displayed equation"/>
    <w:basedOn w:val="Normale"/>
    <w:pPr>
      <w:tabs>
        <w:tab w:val="center" w:pos="4253"/>
        <w:tab w:val="right" w:pos="8222"/>
      </w:tabs>
      <w:spacing w:before="240" w:after="240"/>
      <w:jc w:val="center"/>
    </w:pPr>
  </w:style>
  <w:style w:type="paragraph" w:customStyle="1" w:styleId="Acknowledgements">
    <w:name w:val="Acknowledgements"/>
    <w:basedOn w:val="Normale"/>
    <w:next w:val="Normale"/>
    <w:pPr>
      <w:spacing w:before="120" w:line="360" w:lineRule="auto"/>
    </w:pPr>
    <w:rPr>
      <w:sz w:val="22"/>
    </w:rPr>
  </w:style>
  <w:style w:type="paragraph" w:customStyle="1" w:styleId="Tabletitle">
    <w:name w:val="Table title"/>
    <w:basedOn w:val="Normale"/>
    <w:next w:val="Normale"/>
    <w:pPr>
      <w:spacing w:before="240" w:line="360" w:lineRule="auto"/>
    </w:pPr>
  </w:style>
  <w:style w:type="paragraph" w:customStyle="1" w:styleId="Figurecaption">
    <w:name w:val="Figure caption"/>
    <w:basedOn w:val="Normale"/>
    <w:next w:val="Normale"/>
    <w:pPr>
      <w:spacing w:before="240" w:line="360" w:lineRule="auto"/>
    </w:pPr>
  </w:style>
  <w:style w:type="paragraph" w:customStyle="1" w:styleId="Footnotes">
    <w:name w:val="Footnotes"/>
    <w:basedOn w:val="Normale"/>
    <w:pPr>
      <w:spacing w:before="120" w:line="360" w:lineRule="auto"/>
      <w:ind w:left="482" w:hanging="482"/>
      <w:contextualSpacing/>
    </w:pPr>
    <w:rPr>
      <w:sz w:val="22"/>
    </w:rPr>
  </w:style>
  <w:style w:type="paragraph" w:customStyle="1" w:styleId="Notesoncontributors">
    <w:name w:val="Notes on contributors"/>
    <w:basedOn w:val="Normale"/>
    <w:pPr>
      <w:spacing w:before="240" w:line="360" w:lineRule="auto"/>
    </w:pPr>
    <w:rPr>
      <w:sz w:val="22"/>
    </w:rPr>
  </w:style>
  <w:style w:type="paragraph" w:customStyle="1" w:styleId="Normalparagraphstyle">
    <w:name w:val="Normal paragraph style"/>
    <w:basedOn w:val="Normale"/>
    <w:next w:val="Normale"/>
  </w:style>
  <w:style w:type="paragraph" w:customStyle="1" w:styleId="Newparagraph">
    <w:name w:val="New paragraph"/>
    <w:basedOn w:val="Normale"/>
    <w:pPr>
      <w:ind w:firstLine="720"/>
    </w:pPr>
  </w:style>
  <w:style w:type="paragraph" w:customStyle="1" w:styleId="Rientronormale1">
    <w:name w:val="Rientro normale1"/>
    <w:basedOn w:val="Normale"/>
    <w:pPr>
      <w:ind w:left="720"/>
    </w:pPr>
  </w:style>
  <w:style w:type="paragraph" w:customStyle="1" w:styleId="References">
    <w:name w:val="References"/>
    <w:basedOn w:val="Normale"/>
    <w:pPr>
      <w:spacing w:before="120" w:line="360" w:lineRule="auto"/>
      <w:ind w:left="720" w:hanging="720"/>
      <w:contextualSpacing/>
    </w:pPr>
  </w:style>
  <w:style w:type="paragraph" w:customStyle="1" w:styleId="Subjectcodes">
    <w:name w:val="Subject codes"/>
    <w:basedOn w:val="Keywords"/>
    <w:next w:val="Paragraph"/>
  </w:style>
  <w:style w:type="paragraph" w:customStyle="1" w:styleId="Bulletedlist">
    <w:name w:val="Bulleted list"/>
    <w:basedOn w:val="Paragraph"/>
    <w:next w:val="Paragraph"/>
    <w:pPr>
      <w:widowControl/>
      <w:spacing w:after="240"/>
      <w:contextualSpacing/>
    </w:pPr>
  </w:style>
  <w:style w:type="paragraph" w:customStyle="1" w:styleId="Testonotaapidipagina1">
    <w:name w:val="Testo nota a piè di pagina1"/>
    <w:basedOn w:val="Normale"/>
    <w:pPr>
      <w:ind w:left="284" w:hanging="284"/>
    </w:pPr>
    <w:rPr>
      <w:sz w:val="22"/>
      <w:szCs w:val="20"/>
    </w:rPr>
  </w:style>
  <w:style w:type="paragraph" w:customStyle="1" w:styleId="Testonotadichiusura1">
    <w:name w:val="Testo nota di chiusura1"/>
    <w:basedOn w:val="Normale"/>
    <w:pPr>
      <w:ind w:left="284" w:hanging="284"/>
    </w:pPr>
    <w:rPr>
      <w:sz w:val="22"/>
      <w:szCs w:val="20"/>
    </w:rPr>
  </w:style>
  <w:style w:type="paragraph" w:customStyle="1" w:styleId="HeaderandFooter">
    <w:name w:val="Header and Footer"/>
    <w:basedOn w:val="Normale"/>
    <w:pPr>
      <w:suppressLineNumbers/>
      <w:tabs>
        <w:tab w:val="center" w:pos="4986"/>
        <w:tab w:val="right" w:pos="9972"/>
      </w:tabs>
    </w:pPr>
  </w:style>
  <w:style w:type="paragraph" w:styleId="Intestazione">
    <w:name w:val="header"/>
    <w:basedOn w:val="Normale"/>
    <w:pPr>
      <w:tabs>
        <w:tab w:val="center" w:pos="4320"/>
        <w:tab w:val="right" w:pos="8640"/>
      </w:tabs>
      <w:spacing w:after="120" w:line="240" w:lineRule="auto"/>
      <w:contextualSpacing/>
    </w:pPr>
  </w:style>
  <w:style w:type="paragraph" w:styleId="Pidipagina">
    <w:name w:val="footer"/>
    <w:basedOn w:val="Normale"/>
    <w:pPr>
      <w:tabs>
        <w:tab w:val="center" w:pos="4320"/>
        <w:tab w:val="right" w:pos="8640"/>
      </w:tabs>
      <w:spacing w:before="240" w:line="240" w:lineRule="auto"/>
      <w:contextualSpacing/>
    </w:pPr>
  </w:style>
  <w:style w:type="paragraph" w:customStyle="1" w:styleId="Heading4Paragraph">
    <w:name w:val="Heading 4 + Paragraph"/>
    <w:basedOn w:val="Paragraph"/>
    <w:pPr>
      <w:widowControl/>
      <w:spacing w:before="360"/>
    </w:pPr>
  </w:style>
  <w:style w:type="paragraph" w:styleId="Testofumetto">
    <w:name w:val="Balloon Text"/>
    <w:basedOn w:val="Normale"/>
    <w:link w:val="TestofumettoCarattere"/>
    <w:uiPriority w:val="99"/>
    <w:semiHidden/>
    <w:unhideWhenUsed/>
    <w:rsid w:val="00C364D9"/>
    <w:pPr>
      <w:spacing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C364D9"/>
    <w:rPr>
      <w:rFonts w:ascii="Tahoma" w:hAnsi="Tahoma" w:cs="Tahoma"/>
      <w:kern w:val="2"/>
      <w:sz w:val="16"/>
      <w:szCs w:val="16"/>
      <w:lang w:val="en-GB" w:eastAsia="en-GB"/>
    </w:rPr>
  </w:style>
  <w:style w:type="paragraph" w:styleId="Testonotadichiusura">
    <w:name w:val="endnote text"/>
    <w:basedOn w:val="Normale"/>
    <w:link w:val="TestonotadichiusuraCarattere"/>
    <w:uiPriority w:val="99"/>
    <w:semiHidden/>
    <w:unhideWhenUsed/>
    <w:rsid w:val="00C364D9"/>
    <w:pPr>
      <w:spacing w:line="240" w:lineRule="auto"/>
    </w:pPr>
    <w:rPr>
      <w:sz w:val="20"/>
      <w:szCs w:val="20"/>
    </w:rPr>
  </w:style>
  <w:style w:type="character" w:customStyle="1" w:styleId="TestonotadichiusuraCarattere">
    <w:name w:val="Testo nota di chiusura Carattere"/>
    <w:basedOn w:val="Carpredefinitoparagrafo"/>
    <w:link w:val="Testonotadichiusura"/>
    <w:uiPriority w:val="99"/>
    <w:semiHidden/>
    <w:rsid w:val="00C364D9"/>
    <w:rPr>
      <w:kern w:val="2"/>
      <w:lang w:val="en-GB" w:eastAsia="en-GB"/>
    </w:rPr>
  </w:style>
  <w:style w:type="character" w:styleId="Rimandonotadichiusura">
    <w:name w:val="endnote reference"/>
    <w:basedOn w:val="Carpredefinitoparagrafo"/>
    <w:uiPriority w:val="99"/>
    <w:semiHidden/>
    <w:unhideWhenUsed/>
    <w:rsid w:val="00C364D9"/>
    <w:rPr>
      <w:vertAlign w:val="superscript"/>
    </w:rPr>
  </w:style>
  <w:style w:type="paragraph" w:styleId="Testonotaapidipagina">
    <w:name w:val="footnote text"/>
    <w:basedOn w:val="Normale"/>
    <w:link w:val="TestonotaapidipaginaCarattere"/>
    <w:uiPriority w:val="99"/>
    <w:semiHidden/>
    <w:unhideWhenUsed/>
    <w:rsid w:val="00AD6AE6"/>
    <w:pPr>
      <w:spacing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AD6AE6"/>
    <w:rPr>
      <w:kern w:val="2"/>
      <w:lang w:val="en-GB" w:eastAsia="en-GB"/>
    </w:rPr>
  </w:style>
  <w:style w:type="character" w:styleId="Rimandonotaapidipagina">
    <w:name w:val="footnote reference"/>
    <w:basedOn w:val="Carpredefinitoparagrafo"/>
    <w:uiPriority w:val="99"/>
    <w:semiHidden/>
    <w:unhideWhenUsed/>
    <w:rsid w:val="00AD6AE6"/>
    <w:rPr>
      <w:vertAlign w:val="superscript"/>
    </w:rPr>
  </w:style>
  <w:style w:type="paragraph" w:styleId="NormaleWeb">
    <w:name w:val="Normal (Web)"/>
    <w:basedOn w:val="Normale"/>
    <w:uiPriority w:val="99"/>
    <w:unhideWhenUsed/>
    <w:rsid w:val="00F13D8C"/>
    <w:pPr>
      <w:suppressAutoHyphens w:val="0"/>
      <w:spacing w:before="100" w:beforeAutospacing="1" w:after="100" w:afterAutospacing="1" w:line="240" w:lineRule="auto"/>
    </w:pPr>
    <w:rPr>
      <w:kern w:val="0"/>
    </w:rPr>
  </w:style>
  <w:style w:type="paragraph" w:styleId="Paragrafoelenco">
    <w:name w:val="List Paragraph"/>
    <w:basedOn w:val="Normale"/>
    <w:uiPriority w:val="34"/>
    <w:qFormat/>
    <w:rsid w:val="00C5133B"/>
    <w:pPr>
      <w:ind w:left="720"/>
      <w:contextualSpacing/>
    </w:pPr>
  </w:style>
  <w:style w:type="character" w:styleId="CodiceHTML">
    <w:name w:val="HTML Code"/>
    <w:basedOn w:val="Carpredefinitoparagrafo"/>
    <w:uiPriority w:val="99"/>
    <w:semiHidden/>
    <w:unhideWhenUsed/>
    <w:rsid w:val="00900380"/>
    <w:rPr>
      <w:rFonts w:ascii="Courier New" w:eastAsia="Times New Roman" w:hAnsi="Courier New" w:cs="Courier New"/>
      <w:sz w:val="20"/>
      <w:szCs w:val="20"/>
    </w:rPr>
  </w:style>
  <w:style w:type="character" w:styleId="Enfasigrassetto">
    <w:name w:val="Strong"/>
    <w:basedOn w:val="Carpredefinitoparagrafo"/>
    <w:uiPriority w:val="22"/>
    <w:qFormat/>
    <w:rsid w:val="009003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70852">
      <w:bodyDiv w:val="1"/>
      <w:marLeft w:val="0"/>
      <w:marRight w:val="0"/>
      <w:marTop w:val="0"/>
      <w:marBottom w:val="0"/>
      <w:divBdr>
        <w:top w:val="none" w:sz="0" w:space="0" w:color="auto"/>
        <w:left w:val="none" w:sz="0" w:space="0" w:color="auto"/>
        <w:bottom w:val="none" w:sz="0" w:space="0" w:color="auto"/>
        <w:right w:val="none" w:sz="0" w:space="0" w:color="auto"/>
      </w:divBdr>
    </w:div>
    <w:div w:id="30961153">
      <w:bodyDiv w:val="1"/>
      <w:marLeft w:val="0"/>
      <w:marRight w:val="0"/>
      <w:marTop w:val="0"/>
      <w:marBottom w:val="0"/>
      <w:divBdr>
        <w:top w:val="none" w:sz="0" w:space="0" w:color="auto"/>
        <w:left w:val="none" w:sz="0" w:space="0" w:color="auto"/>
        <w:bottom w:val="none" w:sz="0" w:space="0" w:color="auto"/>
        <w:right w:val="none" w:sz="0" w:space="0" w:color="auto"/>
      </w:divBdr>
      <w:divsChild>
        <w:div w:id="88044959">
          <w:marLeft w:val="0"/>
          <w:marRight w:val="0"/>
          <w:marTop w:val="0"/>
          <w:marBottom w:val="0"/>
          <w:divBdr>
            <w:top w:val="none" w:sz="0" w:space="0" w:color="auto"/>
            <w:left w:val="none" w:sz="0" w:space="0" w:color="auto"/>
            <w:bottom w:val="none" w:sz="0" w:space="0" w:color="auto"/>
            <w:right w:val="none" w:sz="0" w:space="0" w:color="auto"/>
          </w:divBdr>
          <w:divsChild>
            <w:div w:id="16247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454375">
      <w:bodyDiv w:val="1"/>
      <w:marLeft w:val="0"/>
      <w:marRight w:val="0"/>
      <w:marTop w:val="0"/>
      <w:marBottom w:val="0"/>
      <w:divBdr>
        <w:top w:val="none" w:sz="0" w:space="0" w:color="auto"/>
        <w:left w:val="none" w:sz="0" w:space="0" w:color="auto"/>
        <w:bottom w:val="none" w:sz="0" w:space="0" w:color="auto"/>
        <w:right w:val="none" w:sz="0" w:space="0" w:color="auto"/>
      </w:divBdr>
      <w:divsChild>
        <w:div w:id="1545561216">
          <w:marLeft w:val="0"/>
          <w:marRight w:val="0"/>
          <w:marTop w:val="0"/>
          <w:marBottom w:val="0"/>
          <w:divBdr>
            <w:top w:val="none" w:sz="0" w:space="0" w:color="auto"/>
            <w:left w:val="none" w:sz="0" w:space="0" w:color="auto"/>
            <w:bottom w:val="none" w:sz="0" w:space="0" w:color="auto"/>
            <w:right w:val="none" w:sz="0" w:space="0" w:color="auto"/>
          </w:divBdr>
        </w:div>
      </w:divsChild>
    </w:div>
    <w:div w:id="431704147">
      <w:bodyDiv w:val="1"/>
      <w:marLeft w:val="0"/>
      <w:marRight w:val="0"/>
      <w:marTop w:val="0"/>
      <w:marBottom w:val="0"/>
      <w:divBdr>
        <w:top w:val="none" w:sz="0" w:space="0" w:color="auto"/>
        <w:left w:val="none" w:sz="0" w:space="0" w:color="auto"/>
        <w:bottom w:val="none" w:sz="0" w:space="0" w:color="auto"/>
        <w:right w:val="none" w:sz="0" w:space="0" w:color="auto"/>
      </w:divBdr>
    </w:div>
    <w:div w:id="574782607">
      <w:bodyDiv w:val="1"/>
      <w:marLeft w:val="0"/>
      <w:marRight w:val="0"/>
      <w:marTop w:val="0"/>
      <w:marBottom w:val="0"/>
      <w:divBdr>
        <w:top w:val="none" w:sz="0" w:space="0" w:color="auto"/>
        <w:left w:val="none" w:sz="0" w:space="0" w:color="auto"/>
        <w:bottom w:val="none" w:sz="0" w:space="0" w:color="auto"/>
        <w:right w:val="none" w:sz="0" w:space="0" w:color="auto"/>
      </w:divBdr>
      <w:divsChild>
        <w:div w:id="2099252773">
          <w:marLeft w:val="0"/>
          <w:marRight w:val="0"/>
          <w:marTop w:val="0"/>
          <w:marBottom w:val="0"/>
          <w:divBdr>
            <w:top w:val="none" w:sz="0" w:space="0" w:color="auto"/>
            <w:left w:val="none" w:sz="0" w:space="0" w:color="auto"/>
            <w:bottom w:val="none" w:sz="0" w:space="0" w:color="auto"/>
            <w:right w:val="none" w:sz="0" w:space="0" w:color="auto"/>
          </w:divBdr>
          <w:divsChild>
            <w:div w:id="1596984157">
              <w:marLeft w:val="0"/>
              <w:marRight w:val="0"/>
              <w:marTop w:val="0"/>
              <w:marBottom w:val="0"/>
              <w:divBdr>
                <w:top w:val="none" w:sz="0" w:space="0" w:color="auto"/>
                <w:left w:val="none" w:sz="0" w:space="0" w:color="auto"/>
                <w:bottom w:val="none" w:sz="0" w:space="0" w:color="auto"/>
                <w:right w:val="none" w:sz="0" w:space="0" w:color="auto"/>
              </w:divBdr>
              <w:divsChild>
                <w:div w:id="2044161668">
                  <w:marLeft w:val="0"/>
                  <w:marRight w:val="0"/>
                  <w:marTop w:val="0"/>
                  <w:marBottom w:val="0"/>
                  <w:divBdr>
                    <w:top w:val="none" w:sz="0" w:space="0" w:color="auto"/>
                    <w:left w:val="none" w:sz="0" w:space="0" w:color="auto"/>
                    <w:bottom w:val="none" w:sz="0" w:space="0" w:color="auto"/>
                    <w:right w:val="none" w:sz="0" w:space="0" w:color="auto"/>
                  </w:divBdr>
                  <w:divsChild>
                    <w:div w:id="26756147">
                      <w:marLeft w:val="0"/>
                      <w:marRight w:val="0"/>
                      <w:marTop w:val="0"/>
                      <w:marBottom w:val="0"/>
                      <w:divBdr>
                        <w:top w:val="none" w:sz="0" w:space="0" w:color="auto"/>
                        <w:left w:val="none" w:sz="0" w:space="0" w:color="auto"/>
                        <w:bottom w:val="none" w:sz="0" w:space="0" w:color="auto"/>
                        <w:right w:val="none" w:sz="0" w:space="0" w:color="auto"/>
                      </w:divBdr>
                      <w:divsChild>
                        <w:div w:id="798693388">
                          <w:marLeft w:val="0"/>
                          <w:marRight w:val="0"/>
                          <w:marTop w:val="0"/>
                          <w:marBottom w:val="0"/>
                          <w:divBdr>
                            <w:top w:val="none" w:sz="0" w:space="0" w:color="auto"/>
                            <w:left w:val="none" w:sz="0" w:space="0" w:color="auto"/>
                            <w:bottom w:val="none" w:sz="0" w:space="0" w:color="auto"/>
                            <w:right w:val="none" w:sz="0" w:space="0" w:color="auto"/>
                          </w:divBdr>
                          <w:divsChild>
                            <w:div w:id="127402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4308827">
      <w:bodyDiv w:val="1"/>
      <w:marLeft w:val="0"/>
      <w:marRight w:val="0"/>
      <w:marTop w:val="0"/>
      <w:marBottom w:val="0"/>
      <w:divBdr>
        <w:top w:val="none" w:sz="0" w:space="0" w:color="auto"/>
        <w:left w:val="none" w:sz="0" w:space="0" w:color="auto"/>
        <w:bottom w:val="none" w:sz="0" w:space="0" w:color="auto"/>
        <w:right w:val="none" w:sz="0" w:space="0" w:color="auto"/>
      </w:divBdr>
      <w:divsChild>
        <w:div w:id="1848787190">
          <w:marLeft w:val="0"/>
          <w:marRight w:val="0"/>
          <w:marTop w:val="0"/>
          <w:marBottom w:val="0"/>
          <w:divBdr>
            <w:top w:val="none" w:sz="0" w:space="0" w:color="auto"/>
            <w:left w:val="none" w:sz="0" w:space="0" w:color="auto"/>
            <w:bottom w:val="none" w:sz="0" w:space="0" w:color="auto"/>
            <w:right w:val="none" w:sz="0" w:space="0" w:color="auto"/>
          </w:divBdr>
          <w:divsChild>
            <w:div w:id="1544713978">
              <w:marLeft w:val="0"/>
              <w:marRight w:val="0"/>
              <w:marTop w:val="0"/>
              <w:marBottom w:val="0"/>
              <w:divBdr>
                <w:top w:val="none" w:sz="0" w:space="0" w:color="auto"/>
                <w:left w:val="none" w:sz="0" w:space="0" w:color="auto"/>
                <w:bottom w:val="none" w:sz="0" w:space="0" w:color="auto"/>
                <w:right w:val="none" w:sz="0" w:space="0" w:color="auto"/>
              </w:divBdr>
              <w:divsChild>
                <w:div w:id="2064135531">
                  <w:marLeft w:val="0"/>
                  <w:marRight w:val="0"/>
                  <w:marTop w:val="0"/>
                  <w:marBottom w:val="0"/>
                  <w:divBdr>
                    <w:top w:val="none" w:sz="0" w:space="0" w:color="auto"/>
                    <w:left w:val="none" w:sz="0" w:space="0" w:color="auto"/>
                    <w:bottom w:val="none" w:sz="0" w:space="0" w:color="auto"/>
                    <w:right w:val="none" w:sz="0" w:space="0" w:color="auto"/>
                  </w:divBdr>
                  <w:divsChild>
                    <w:div w:id="2118865599">
                      <w:marLeft w:val="0"/>
                      <w:marRight w:val="0"/>
                      <w:marTop w:val="0"/>
                      <w:marBottom w:val="0"/>
                      <w:divBdr>
                        <w:top w:val="none" w:sz="0" w:space="0" w:color="auto"/>
                        <w:left w:val="none" w:sz="0" w:space="0" w:color="auto"/>
                        <w:bottom w:val="none" w:sz="0" w:space="0" w:color="auto"/>
                        <w:right w:val="none" w:sz="0" w:space="0" w:color="auto"/>
                      </w:divBdr>
                      <w:divsChild>
                        <w:div w:id="1782188793">
                          <w:marLeft w:val="0"/>
                          <w:marRight w:val="0"/>
                          <w:marTop w:val="0"/>
                          <w:marBottom w:val="0"/>
                          <w:divBdr>
                            <w:top w:val="none" w:sz="0" w:space="0" w:color="auto"/>
                            <w:left w:val="none" w:sz="0" w:space="0" w:color="auto"/>
                            <w:bottom w:val="none" w:sz="0" w:space="0" w:color="auto"/>
                            <w:right w:val="none" w:sz="0" w:space="0" w:color="auto"/>
                          </w:divBdr>
                          <w:divsChild>
                            <w:div w:id="197860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4247242">
      <w:bodyDiv w:val="1"/>
      <w:marLeft w:val="0"/>
      <w:marRight w:val="0"/>
      <w:marTop w:val="0"/>
      <w:marBottom w:val="0"/>
      <w:divBdr>
        <w:top w:val="none" w:sz="0" w:space="0" w:color="auto"/>
        <w:left w:val="none" w:sz="0" w:space="0" w:color="auto"/>
        <w:bottom w:val="none" w:sz="0" w:space="0" w:color="auto"/>
        <w:right w:val="none" w:sz="0" w:space="0" w:color="auto"/>
      </w:divBdr>
      <w:divsChild>
        <w:div w:id="1075467802">
          <w:marLeft w:val="0"/>
          <w:marRight w:val="0"/>
          <w:marTop w:val="0"/>
          <w:marBottom w:val="0"/>
          <w:divBdr>
            <w:top w:val="none" w:sz="0" w:space="0" w:color="auto"/>
            <w:left w:val="none" w:sz="0" w:space="0" w:color="auto"/>
            <w:bottom w:val="none" w:sz="0" w:space="0" w:color="auto"/>
            <w:right w:val="none" w:sz="0" w:space="0" w:color="auto"/>
          </w:divBdr>
        </w:div>
      </w:divsChild>
    </w:div>
    <w:div w:id="939220820">
      <w:bodyDiv w:val="1"/>
      <w:marLeft w:val="0"/>
      <w:marRight w:val="0"/>
      <w:marTop w:val="0"/>
      <w:marBottom w:val="0"/>
      <w:divBdr>
        <w:top w:val="none" w:sz="0" w:space="0" w:color="auto"/>
        <w:left w:val="none" w:sz="0" w:space="0" w:color="auto"/>
        <w:bottom w:val="none" w:sz="0" w:space="0" w:color="auto"/>
        <w:right w:val="none" w:sz="0" w:space="0" w:color="auto"/>
      </w:divBdr>
      <w:divsChild>
        <w:div w:id="1644577428">
          <w:marLeft w:val="0"/>
          <w:marRight w:val="0"/>
          <w:marTop w:val="0"/>
          <w:marBottom w:val="0"/>
          <w:divBdr>
            <w:top w:val="none" w:sz="0" w:space="0" w:color="auto"/>
            <w:left w:val="none" w:sz="0" w:space="0" w:color="auto"/>
            <w:bottom w:val="none" w:sz="0" w:space="0" w:color="auto"/>
            <w:right w:val="none" w:sz="0" w:space="0" w:color="auto"/>
          </w:divBdr>
          <w:divsChild>
            <w:div w:id="44488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99713">
      <w:bodyDiv w:val="1"/>
      <w:marLeft w:val="0"/>
      <w:marRight w:val="0"/>
      <w:marTop w:val="0"/>
      <w:marBottom w:val="0"/>
      <w:divBdr>
        <w:top w:val="none" w:sz="0" w:space="0" w:color="auto"/>
        <w:left w:val="none" w:sz="0" w:space="0" w:color="auto"/>
        <w:bottom w:val="none" w:sz="0" w:space="0" w:color="auto"/>
        <w:right w:val="none" w:sz="0" w:space="0" w:color="auto"/>
      </w:divBdr>
      <w:divsChild>
        <w:div w:id="1900625706">
          <w:marLeft w:val="0"/>
          <w:marRight w:val="0"/>
          <w:marTop w:val="0"/>
          <w:marBottom w:val="0"/>
          <w:divBdr>
            <w:top w:val="none" w:sz="0" w:space="0" w:color="auto"/>
            <w:left w:val="none" w:sz="0" w:space="0" w:color="auto"/>
            <w:bottom w:val="none" w:sz="0" w:space="0" w:color="auto"/>
            <w:right w:val="none" w:sz="0" w:space="0" w:color="auto"/>
          </w:divBdr>
          <w:divsChild>
            <w:div w:id="182789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889826">
      <w:bodyDiv w:val="1"/>
      <w:marLeft w:val="0"/>
      <w:marRight w:val="0"/>
      <w:marTop w:val="0"/>
      <w:marBottom w:val="0"/>
      <w:divBdr>
        <w:top w:val="none" w:sz="0" w:space="0" w:color="auto"/>
        <w:left w:val="none" w:sz="0" w:space="0" w:color="auto"/>
        <w:bottom w:val="none" w:sz="0" w:space="0" w:color="auto"/>
        <w:right w:val="none" w:sz="0" w:space="0" w:color="auto"/>
      </w:divBdr>
      <w:divsChild>
        <w:div w:id="1906454323">
          <w:marLeft w:val="0"/>
          <w:marRight w:val="0"/>
          <w:marTop w:val="0"/>
          <w:marBottom w:val="0"/>
          <w:divBdr>
            <w:top w:val="none" w:sz="0" w:space="0" w:color="auto"/>
            <w:left w:val="none" w:sz="0" w:space="0" w:color="auto"/>
            <w:bottom w:val="none" w:sz="0" w:space="0" w:color="auto"/>
            <w:right w:val="none" w:sz="0" w:space="0" w:color="auto"/>
          </w:divBdr>
          <w:divsChild>
            <w:div w:id="229735986">
              <w:marLeft w:val="0"/>
              <w:marRight w:val="0"/>
              <w:marTop w:val="0"/>
              <w:marBottom w:val="0"/>
              <w:divBdr>
                <w:top w:val="none" w:sz="0" w:space="0" w:color="auto"/>
                <w:left w:val="none" w:sz="0" w:space="0" w:color="auto"/>
                <w:bottom w:val="none" w:sz="0" w:space="0" w:color="auto"/>
                <w:right w:val="none" w:sz="0" w:space="0" w:color="auto"/>
              </w:divBdr>
              <w:divsChild>
                <w:div w:id="600836627">
                  <w:marLeft w:val="0"/>
                  <w:marRight w:val="0"/>
                  <w:marTop w:val="0"/>
                  <w:marBottom w:val="0"/>
                  <w:divBdr>
                    <w:top w:val="none" w:sz="0" w:space="0" w:color="auto"/>
                    <w:left w:val="none" w:sz="0" w:space="0" w:color="auto"/>
                    <w:bottom w:val="none" w:sz="0" w:space="0" w:color="auto"/>
                    <w:right w:val="none" w:sz="0" w:space="0" w:color="auto"/>
                  </w:divBdr>
                  <w:divsChild>
                    <w:div w:id="1887445696">
                      <w:marLeft w:val="0"/>
                      <w:marRight w:val="0"/>
                      <w:marTop w:val="0"/>
                      <w:marBottom w:val="0"/>
                      <w:divBdr>
                        <w:top w:val="none" w:sz="0" w:space="0" w:color="auto"/>
                        <w:left w:val="none" w:sz="0" w:space="0" w:color="auto"/>
                        <w:bottom w:val="none" w:sz="0" w:space="0" w:color="auto"/>
                        <w:right w:val="none" w:sz="0" w:space="0" w:color="auto"/>
                      </w:divBdr>
                      <w:divsChild>
                        <w:div w:id="881020910">
                          <w:marLeft w:val="0"/>
                          <w:marRight w:val="0"/>
                          <w:marTop w:val="0"/>
                          <w:marBottom w:val="0"/>
                          <w:divBdr>
                            <w:top w:val="none" w:sz="0" w:space="0" w:color="auto"/>
                            <w:left w:val="none" w:sz="0" w:space="0" w:color="auto"/>
                            <w:bottom w:val="none" w:sz="0" w:space="0" w:color="auto"/>
                            <w:right w:val="none" w:sz="0" w:space="0" w:color="auto"/>
                          </w:divBdr>
                          <w:divsChild>
                            <w:div w:id="92284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2036125">
      <w:bodyDiv w:val="1"/>
      <w:marLeft w:val="0"/>
      <w:marRight w:val="0"/>
      <w:marTop w:val="0"/>
      <w:marBottom w:val="0"/>
      <w:divBdr>
        <w:top w:val="none" w:sz="0" w:space="0" w:color="auto"/>
        <w:left w:val="none" w:sz="0" w:space="0" w:color="auto"/>
        <w:bottom w:val="none" w:sz="0" w:space="0" w:color="auto"/>
        <w:right w:val="none" w:sz="0" w:space="0" w:color="auto"/>
      </w:divBdr>
      <w:divsChild>
        <w:div w:id="1535457252">
          <w:marLeft w:val="0"/>
          <w:marRight w:val="0"/>
          <w:marTop w:val="0"/>
          <w:marBottom w:val="0"/>
          <w:divBdr>
            <w:top w:val="none" w:sz="0" w:space="0" w:color="auto"/>
            <w:left w:val="none" w:sz="0" w:space="0" w:color="auto"/>
            <w:bottom w:val="none" w:sz="0" w:space="0" w:color="auto"/>
            <w:right w:val="none" w:sz="0" w:space="0" w:color="auto"/>
          </w:divBdr>
          <w:divsChild>
            <w:div w:id="77039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306142">
      <w:bodyDiv w:val="1"/>
      <w:marLeft w:val="0"/>
      <w:marRight w:val="0"/>
      <w:marTop w:val="0"/>
      <w:marBottom w:val="0"/>
      <w:divBdr>
        <w:top w:val="none" w:sz="0" w:space="0" w:color="auto"/>
        <w:left w:val="none" w:sz="0" w:space="0" w:color="auto"/>
        <w:bottom w:val="none" w:sz="0" w:space="0" w:color="auto"/>
        <w:right w:val="none" w:sz="0" w:space="0" w:color="auto"/>
      </w:divBdr>
      <w:divsChild>
        <w:div w:id="1302879033">
          <w:marLeft w:val="0"/>
          <w:marRight w:val="0"/>
          <w:marTop w:val="0"/>
          <w:marBottom w:val="0"/>
          <w:divBdr>
            <w:top w:val="none" w:sz="0" w:space="0" w:color="auto"/>
            <w:left w:val="none" w:sz="0" w:space="0" w:color="auto"/>
            <w:bottom w:val="none" w:sz="0" w:space="0" w:color="auto"/>
            <w:right w:val="none" w:sz="0" w:space="0" w:color="auto"/>
          </w:divBdr>
        </w:div>
      </w:divsChild>
    </w:div>
    <w:div w:id="1499077576">
      <w:bodyDiv w:val="1"/>
      <w:marLeft w:val="0"/>
      <w:marRight w:val="0"/>
      <w:marTop w:val="0"/>
      <w:marBottom w:val="0"/>
      <w:divBdr>
        <w:top w:val="none" w:sz="0" w:space="0" w:color="auto"/>
        <w:left w:val="none" w:sz="0" w:space="0" w:color="auto"/>
        <w:bottom w:val="none" w:sz="0" w:space="0" w:color="auto"/>
        <w:right w:val="none" w:sz="0" w:space="0" w:color="auto"/>
      </w:divBdr>
      <w:divsChild>
        <w:div w:id="1994328954">
          <w:marLeft w:val="0"/>
          <w:marRight w:val="0"/>
          <w:marTop w:val="0"/>
          <w:marBottom w:val="0"/>
          <w:divBdr>
            <w:top w:val="none" w:sz="0" w:space="0" w:color="auto"/>
            <w:left w:val="none" w:sz="0" w:space="0" w:color="auto"/>
            <w:bottom w:val="none" w:sz="0" w:space="0" w:color="auto"/>
            <w:right w:val="none" w:sz="0" w:space="0" w:color="auto"/>
          </w:divBdr>
          <w:divsChild>
            <w:div w:id="19512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61529">
      <w:bodyDiv w:val="1"/>
      <w:marLeft w:val="0"/>
      <w:marRight w:val="0"/>
      <w:marTop w:val="0"/>
      <w:marBottom w:val="0"/>
      <w:divBdr>
        <w:top w:val="none" w:sz="0" w:space="0" w:color="auto"/>
        <w:left w:val="none" w:sz="0" w:space="0" w:color="auto"/>
        <w:bottom w:val="none" w:sz="0" w:space="0" w:color="auto"/>
        <w:right w:val="none" w:sz="0" w:space="0" w:color="auto"/>
      </w:divBdr>
      <w:divsChild>
        <w:div w:id="324162011">
          <w:marLeft w:val="0"/>
          <w:marRight w:val="0"/>
          <w:marTop w:val="0"/>
          <w:marBottom w:val="0"/>
          <w:divBdr>
            <w:top w:val="none" w:sz="0" w:space="0" w:color="auto"/>
            <w:left w:val="none" w:sz="0" w:space="0" w:color="auto"/>
            <w:bottom w:val="none" w:sz="0" w:space="0" w:color="auto"/>
            <w:right w:val="none" w:sz="0" w:space="0" w:color="auto"/>
          </w:divBdr>
          <w:divsChild>
            <w:div w:id="29649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399054">
      <w:bodyDiv w:val="1"/>
      <w:marLeft w:val="0"/>
      <w:marRight w:val="0"/>
      <w:marTop w:val="0"/>
      <w:marBottom w:val="0"/>
      <w:divBdr>
        <w:top w:val="none" w:sz="0" w:space="0" w:color="auto"/>
        <w:left w:val="none" w:sz="0" w:space="0" w:color="auto"/>
        <w:bottom w:val="none" w:sz="0" w:space="0" w:color="auto"/>
        <w:right w:val="none" w:sz="0" w:space="0" w:color="auto"/>
      </w:divBdr>
      <w:divsChild>
        <w:div w:id="790587045">
          <w:marLeft w:val="0"/>
          <w:marRight w:val="0"/>
          <w:marTop w:val="0"/>
          <w:marBottom w:val="0"/>
          <w:divBdr>
            <w:top w:val="none" w:sz="0" w:space="0" w:color="auto"/>
            <w:left w:val="none" w:sz="0" w:space="0" w:color="auto"/>
            <w:bottom w:val="none" w:sz="0" w:space="0" w:color="auto"/>
            <w:right w:val="none" w:sz="0" w:space="0" w:color="auto"/>
          </w:divBdr>
          <w:divsChild>
            <w:div w:id="6056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64318">
      <w:bodyDiv w:val="1"/>
      <w:marLeft w:val="0"/>
      <w:marRight w:val="0"/>
      <w:marTop w:val="0"/>
      <w:marBottom w:val="0"/>
      <w:divBdr>
        <w:top w:val="none" w:sz="0" w:space="0" w:color="auto"/>
        <w:left w:val="none" w:sz="0" w:space="0" w:color="auto"/>
        <w:bottom w:val="none" w:sz="0" w:space="0" w:color="auto"/>
        <w:right w:val="none" w:sz="0" w:space="0" w:color="auto"/>
      </w:divBdr>
      <w:divsChild>
        <w:div w:id="489904410">
          <w:marLeft w:val="0"/>
          <w:marRight w:val="0"/>
          <w:marTop w:val="0"/>
          <w:marBottom w:val="0"/>
          <w:divBdr>
            <w:top w:val="none" w:sz="0" w:space="0" w:color="auto"/>
            <w:left w:val="none" w:sz="0" w:space="0" w:color="auto"/>
            <w:bottom w:val="none" w:sz="0" w:space="0" w:color="auto"/>
            <w:right w:val="none" w:sz="0" w:space="0" w:color="auto"/>
          </w:divBdr>
          <w:divsChild>
            <w:div w:id="120975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216921">
      <w:bodyDiv w:val="1"/>
      <w:marLeft w:val="0"/>
      <w:marRight w:val="0"/>
      <w:marTop w:val="0"/>
      <w:marBottom w:val="0"/>
      <w:divBdr>
        <w:top w:val="none" w:sz="0" w:space="0" w:color="auto"/>
        <w:left w:val="none" w:sz="0" w:space="0" w:color="auto"/>
        <w:bottom w:val="none" w:sz="0" w:space="0" w:color="auto"/>
        <w:right w:val="none" w:sz="0" w:space="0" w:color="auto"/>
      </w:divBdr>
    </w:div>
    <w:div w:id="1760366174">
      <w:bodyDiv w:val="1"/>
      <w:marLeft w:val="0"/>
      <w:marRight w:val="0"/>
      <w:marTop w:val="0"/>
      <w:marBottom w:val="0"/>
      <w:divBdr>
        <w:top w:val="none" w:sz="0" w:space="0" w:color="auto"/>
        <w:left w:val="none" w:sz="0" w:space="0" w:color="auto"/>
        <w:bottom w:val="none" w:sz="0" w:space="0" w:color="auto"/>
        <w:right w:val="none" w:sz="0" w:space="0" w:color="auto"/>
      </w:divBdr>
      <w:divsChild>
        <w:div w:id="1505365613">
          <w:marLeft w:val="0"/>
          <w:marRight w:val="0"/>
          <w:marTop w:val="0"/>
          <w:marBottom w:val="0"/>
          <w:divBdr>
            <w:top w:val="none" w:sz="0" w:space="0" w:color="auto"/>
            <w:left w:val="none" w:sz="0" w:space="0" w:color="auto"/>
            <w:bottom w:val="none" w:sz="0" w:space="0" w:color="auto"/>
            <w:right w:val="none" w:sz="0" w:space="0" w:color="auto"/>
          </w:divBdr>
          <w:divsChild>
            <w:div w:id="1807694694">
              <w:marLeft w:val="0"/>
              <w:marRight w:val="0"/>
              <w:marTop w:val="0"/>
              <w:marBottom w:val="0"/>
              <w:divBdr>
                <w:top w:val="none" w:sz="0" w:space="0" w:color="auto"/>
                <w:left w:val="none" w:sz="0" w:space="0" w:color="auto"/>
                <w:bottom w:val="none" w:sz="0" w:space="0" w:color="auto"/>
                <w:right w:val="none" w:sz="0" w:space="0" w:color="auto"/>
              </w:divBdr>
              <w:divsChild>
                <w:div w:id="875973527">
                  <w:marLeft w:val="0"/>
                  <w:marRight w:val="0"/>
                  <w:marTop w:val="0"/>
                  <w:marBottom w:val="0"/>
                  <w:divBdr>
                    <w:top w:val="none" w:sz="0" w:space="0" w:color="auto"/>
                    <w:left w:val="none" w:sz="0" w:space="0" w:color="auto"/>
                    <w:bottom w:val="none" w:sz="0" w:space="0" w:color="auto"/>
                    <w:right w:val="none" w:sz="0" w:space="0" w:color="auto"/>
                  </w:divBdr>
                  <w:divsChild>
                    <w:div w:id="1076781491">
                      <w:marLeft w:val="0"/>
                      <w:marRight w:val="0"/>
                      <w:marTop w:val="0"/>
                      <w:marBottom w:val="0"/>
                      <w:divBdr>
                        <w:top w:val="none" w:sz="0" w:space="0" w:color="auto"/>
                        <w:left w:val="none" w:sz="0" w:space="0" w:color="auto"/>
                        <w:bottom w:val="none" w:sz="0" w:space="0" w:color="auto"/>
                        <w:right w:val="none" w:sz="0" w:space="0" w:color="auto"/>
                      </w:divBdr>
                      <w:divsChild>
                        <w:div w:id="1137530611">
                          <w:marLeft w:val="0"/>
                          <w:marRight w:val="0"/>
                          <w:marTop w:val="0"/>
                          <w:marBottom w:val="0"/>
                          <w:divBdr>
                            <w:top w:val="none" w:sz="0" w:space="0" w:color="auto"/>
                            <w:left w:val="none" w:sz="0" w:space="0" w:color="auto"/>
                            <w:bottom w:val="none" w:sz="0" w:space="0" w:color="auto"/>
                            <w:right w:val="none" w:sz="0" w:space="0" w:color="auto"/>
                          </w:divBdr>
                          <w:divsChild>
                            <w:div w:id="144804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585988">
      <w:bodyDiv w:val="1"/>
      <w:marLeft w:val="0"/>
      <w:marRight w:val="0"/>
      <w:marTop w:val="0"/>
      <w:marBottom w:val="0"/>
      <w:divBdr>
        <w:top w:val="none" w:sz="0" w:space="0" w:color="auto"/>
        <w:left w:val="none" w:sz="0" w:space="0" w:color="auto"/>
        <w:bottom w:val="none" w:sz="0" w:space="0" w:color="auto"/>
        <w:right w:val="none" w:sz="0" w:space="0" w:color="auto"/>
      </w:divBdr>
      <w:divsChild>
        <w:div w:id="947812044">
          <w:marLeft w:val="0"/>
          <w:marRight w:val="0"/>
          <w:marTop w:val="0"/>
          <w:marBottom w:val="0"/>
          <w:divBdr>
            <w:top w:val="none" w:sz="0" w:space="0" w:color="auto"/>
            <w:left w:val="none" w:sz="0" w:space="0" w:color="auto"/>
            <w:bottom w:val="none" w:sz="0" w:space="0" w:color="auto"/>
            <w:right w:val="none" w:sz="0" w:space="0" w:color="auto"/>
          </w:divBdr>
        </w:div>
      </w:divsChild>
    </w:div>
    <w:div w:id="1882788053">
      <w:bodyDiv w:val="1"/>
      <w:marLeft w:val="0"/>
      <w:marRight w:val="0"/>
      <w:marTop w:val="0"/>
      <w:marBottom w:val="0"/>
      <w:divBdr>
        <w:top w:val="none" w:sz="0" w:space="0" w:color="auto"/>
        <w:left w:val="none" w:sz="0" w:space="0" w:color="auto"/>
        <w:bottom w:val="none" w:sz="0" w:space="0" w:color="auto"/>
        <w:right w:val="none" w:sz="0" w:space="0" w:color="auto"/>
      </w:divBdr>
    </w:div>
    <w:div w:id="1910072305">
      <w:bodyDiv w:val="1"/>
      <w:marLeft w:val="0"/>
      <w:marRight w:val="0"/>
      <w:marTop w:val="0"/>
      <w:marBottom w:val="0"/>
      <w:divBdr>
        <w:top w:val="none" w:sz="0" w:space="0" w:color="auto"/>
        <w:left w:val="none" w:sz="0" w:space="0" w:color="auto"/>
        <w:bottom w:val="none" w:sz="0" w:space="0" w:color="auto"/>
        <w:right w:val="none" w:sz="0" w:space="0" w:color="auto"/>
      </w:divBdr>
      <w:divsChild>
        <w:div w:id="800150790">
          <w:marLeft w:val="0"/>
          <w:marRight w:val="0"/>
          <w:marTop w:val="0"/>
          <w:marBottom w:val="0"/>
          <w:divBdr>
            <w:top w:val="none" w:sz="0" w:space="0" w:color="auto"/>
            <w:left w:val="none" w:sz="0" w:space="0" w:color="auto"/>
            <w:bottom w:val="none" w:sz="0" w:space="0" w:color="auto"/>
            <w:right w:val="none" w:sz="0" w:space="0" w:color="auto"/>
          </w:divBdr>
          <w:divsChild>
            <w:div w:id="169314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464552">
      <w:bodyDiv w:val="1"/>
      <w:marLeft w:val="0"/>
      <w:marRight w:val="0"/>
      <w:marTop w:val="0"/>
      <w:marBottom w:val="0"/>
      <w:divBdr>
        <w:top w:val="none" w:sz="0" w:space="0" w:color="auto"/>
        <w:left w:val="none" w:sz="0" w:space="0" w:color="auto"/>
        <w:bottom w:val="none" w:sz="0" w:space="0" w:color="auto"/>
        <w:right w:val="none" w:sz="0" w:space="0" w:color="auto"/>
      </w:divBdr>
      <w:divsChild>
        <w:div w:id="1497846029">
          <w:marLeft w:val="0"/>
          <w:marRight w:val="0"/>
          <w:marTop w:val="0"/>
          <w:marBottom w:val="0"/>
          <w:divBdr>
            <w:top w:val="none" w:sz="0" w:space="0" w:color="auto"/>
            <w:left w:val="none" w:sz="0" w:space="0" w:color="auto"/>
            <w:bottom w:val="none" w:sz="0" w:space="0" w:color="auto"/>
            <w:right w:val="none" w:sz="0" w:space="0" w:color="auto"/>
          </w:divBdr>
          <w:divsChild>
            <w:div w:id="73852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104919">
      <w:bodyDiv w:val="1"/>
      <w:marLeft w:val="0"/>
      <w:marRight w:val="0"/>
      <w:marTop w:val="0"/>
      <w:marBottom w:val="0"/>
      <w:divBdr>
        <w:top w:val="none" w:sz="0" w:space="0" w:color="auto"/>
        <w:left w:val="none" w:sz="0" w:space="0" w:color="auto"/>
        <w:bottom w:val="none" w:sz="0" w:space="0" w:color="auto"/>
        <w:right w:val="none" w:sz="0" w:space="0" w:color="auto"/>
      </w:divBdr>
      <w:divsChild>
        <w:div w:id="673340085">
          <w:marLeft w:val="0"/>
          <w:marRight w:val="0"/>
          <w:marTop w:val="0"/>
          <w:marBottom w:val="0"/>
          <w:divBdr>
            <w:top w:val="none" w:sz="0" w:space="0" w:color="auto"/>
            <w:left w:val="none" w:sz="0" w:space="0" w:color="auto"/>
            <w:bottom w:val="none" w:sz="0" w:space="0" w:color="auto"/>
            <w:right w:val="none" w:sz="0" w:space="0" w:color="auto"/>
          </w:divBdr>
          <w:divsChild>
            <w:div w:id="158094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2" Type="http://schemas.openxmlformats.org/officeDocument/2006/relationships/hyperlink" Target="https://github.com/Nicogs43/PlanetExploration" TargetMode="External"/><Relationship Id="rId1" Type="http://schemas.openxmlformats.org/officeDocument/2006/relationships/hyperlink" Target="https://www3.weforum.org/docs/WEF_Space_2024.pdf"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Vas171</b:Tag>
    <b:SourceType>ConferenceProceedings</b:SourceType>
    <b:Guid>{DA3593FB-85EA-46BA-95BA-1EAC57764168}</b:Guid>
    <b:Author>
      <b:Author>
        <b:NameList>
          <b:Person>
            <b:Last>Vaswani</b:Last>
            <b:First>A.,</b:First>
            <b:Middle>Shazeer, N., Parmar, N., Uszkoreit, J., Jones, L., Gomez, A.N., Polosukhin, I., et al.</b:Middle>
          </b:Person>
        </b:NameList>
      </b:Author>
    </b:Author>
    <b:Title>Attention Is All You Need.</b:Title>
    <b:Year>2017</b:Year>
    <b:ConferenceName>31st Conference on Neural Information Processing Systems (NIPS 2017)</b:ConferenceName>
    <b:City>Long Beach, CA</b:City>
    <b:RefOrder>13</b:RefOrder>
  </b:Source>
  <b:Source>
    <b:Tag>Bel07</b:Tag>
    <b:SourceType>Book</b:SourceType>
    <b:Guid>{BD2856F0-DB7F-4724-A724-6AEFFF943C63}</b:Guid>
    <b:Author>
      <b:Author>
        <b:NameList>
          <b:Person>
            <b:Last>Bellifemine</b:Last>
            <b:First>F.L.,Caire,</b:First>
            <b:Middle>G., and Greenwood, D.</b:Middle>
          </b:Person>
        </b:NameList>
      </b:Author>
    </b:Author>
    <b:Title>Developing multi-agent systems with JADE</b:Title>
    <b:Year>2007</b:Year>
    <b:Publisher>John Wiley &amp; Sons</b:Publisher>
    <b:RefOrder>5</b:RefOrder>
  </b:Source>
  <b:Source>
    <b:Tag>Oco10</b:Tag>
    <b:SourceType>ConferenceProceedings</b:SourceType>
    <b:Guid>{3199FAD5-5F3B-4D51-B280-1F20B42EC6B2}</b:Guid>
    <b:Author>
      <b:Author>
        <b:NameList>
          <b:Person>
            <b:Last>Ocon</b:Last>
            <b:First>J.</b:First>
          </b:Person>
        </b:NameList>
      </b:Author>
    </b:Author>
    <b:Title>Multi-agent frameworks for space applications.</b:Title>
    <b:Year>2010</b:Year>
    <b:ConferenceName>In SpaceOps 2010 Conference Delivering on the Dream Hosted by NASA Marshall Space Flight Center and Organized by AIAA</b:ConferenceName>
    <b:Pages>2069</b:Pages>
    <b:RefOrder>1</b:RefOrder>
  </b:Source>
  <b:Source>
    <b:Tag>Jen98</b:Tag>
    <b:SourceType>ConferenceProceedings</b:SourceType>
    <b:Guid>{6CFCE777-A9D5-45AA-886F-E6D2A11F826E}</b:Guid>
    <b:Author>
      <b:Author>
        <b:NameList>
          <b:Person>
            <b:Last>Jennings</b:Last>
            <b:First>N.</b:First>
            <b:Middle>R., Sycara, K., &amp; Wooldridge, M.</b:Middle>
          </b:Person>
        </b:NameList>
      </b:Author>
    </b:Author>
    <b:Title>A roadmap of agent research and development.</b:Title>
    <b:Year>1998</b:Year>
    <b:ConferenceName>Autonomous agents and multi-agent systems</b:ConferenceName>
    <b:Pages>7-38</b:Pages>
    <b:RefOrder>6</b:RefOrder>
  </b:Source>
  <b:Source>
    <b:Tag>Bat94</b:Tag>
    <b:SourceType>ConferenceProceedings</b:SourceType>
    <b:Guid>{B9743F6F-FF6C-41F9-8220-7A5F04B70121}</b:Guid>
    <b:Author>
      <b:Author>
        <b:NameList>
          <b:Person>
            <b:Last>Bates</b:Last>
            <b:First>J.</b:First>
          </b:Person>
        </b:NameList>
      </b:Author>
    </b:Author>
    <b:Title>The role of emotion in believable agents.</b:Title>
    <b:Year>1994</b:Year>
    <b:ConferenceName>Communications of the ACM</b:ConferenceName>
    <b:Pages>122-125</b:Pages>
    <b:RefOrder>7</b:RefOrder>
  </b:Source>
  <b:Source>
    <b:Tag>Dor18</b:Tag>
    <b:SourceType>ConferenceProceedings</b:SourceType>
    <b:Guid>{9E5848C9-9445-437D-BA7E-64CEBCF9547E}</b:Guid>
    <b:Author>
      <b:Author>
        <b:NameList>
          <b:Person>
            <b:Last>Dorri</b:Last>
            <b:First>A.,</b:First>
            <b:Middle>Kanhere, S. S., &amp; Jurdak, R.</b:Middle>
          </b:Person>
        </b:NameList>
      </b:Author>
    </b:Author>
    <b:Title>Multi-agent systems: A survey.</b:Title>
    <b:Year>2018</b:Year>
    <b:ConferenceName>Ieee Access</b:ConferenceName>
    <b:Pages> 28573-28593.</b:Pages>
    <b:RefOrder>2</b:RefOrder>
  </b:Source>
  <b:Source>
    <b:Tag>Cha14</b:Tag>
    <b:SourceType>ConferenceProceedings</b:SourceType>
    <b:Guid>{D5220448-9FAC-4165-B7E4-7BEC49411AF4}</b:Guid>
    <b:Author>
      <b:Author>
        <b:NameList>
          <b:Person>
            <b:Last>Chakraborty</b:Last>
            <b:First>S.,</b:First>
            <b:Middle>&amp; Gupta, S.</b:Middle>
          </b:Person>
        </b:NameList>
      </b:Author>
    </b:Author>
    <b:Title>Medical application using multi agent system-a literature survey.</b:Title>
    <b:Year>2014</b:Year>
    <b:ConferenceName>International Journal of Engineering Research and Applications,</b:ConferenceName>
    <b:Pages>528-546.</b:Pages>
    <b:RefOrder>3</b:RefOrder>
  </b:Source>
  <b:Source>
    <b:Tag>Han19</b:Tag>
    <b:SourceType>ConferenceProceedings</b:SourceType>
    <b:Guid>{F194A522-9A5C-4A3A-A9E4-6A637C9B3409}</b:Guid>
    <b:Author>
      <b:Author>
        <b:NameList>
          <b:Person>
            <b:Last>Hanga</b:Last>
            <b:First>K.</b:First>
            <b:Middle>M., &amp; Kovalchuk, Y.</b:Middle>
          </b:Person>
        </b:NameList>
      </b:Author>
    </b:Author>
    <b:Title>Machine learning and multi-agent systems in oil and gas industry applications: A survey.</b:Title>
    <b:Year>2019</b:Year>
    <b:ConferenceName>Computer Science Review</b:ConferenceName>
    <b:Pages>100191</b:Pages>
    <b:RefOrder>4</b:RefOrder>
  </b:Source>
  <b:Source>
    <b:Tag>Sho93</b:Tag>
    <b:SourceType>ConferenceProceedings</b:SourceType>
    <b:Guid>{8E25D24E-2BE3-403D-83A0-9F170A3F3D90}</b:Guid>
    <b:Author>
      <b:Author>
        <b:NameList>
          <b:Person>
            <b:Last>Shoham</b:Last>
            <b:First>Y.</b:First>
          </b:Person>
        </b:NameList>
      </b:Author>
    </b:Author>
    <b:Title>Agent-oriented programming.</b:Title>
    <b:Year>1993</b:Year>
    <b:ConferenceName>Artificial intelligence</b:ConferenceName>
    <b:Pages>51-92</b:Pages>
    <b:RefOrder>8</b:RefOrder>
  </b:Source>
  <b:Source>
    <b:Tag>Rek08</b:Tag>
    <b:SourceType>ConferenceProceedings</b:SourceType>
    <b:Guid>{5E9D85A6-684A-4667-9483-32AF38A1FB13}</b:Guid>
    <b:Author>
      <b:Author>
        <b:NameList>
          <b:Person>
            <b:Last>Rekleitis</b:Last>
            <b:First>I.,</b:First>
            <b:Middle>Bedwani, J. L., Dupuis, E., &amp; Allard, P.</b:Middle>
          </b:Person>
        </b:NameList>
      </b:Author>
    </b:Author>
    <b:Title>Path planning for planetary exploration.</b:Title>
    <b:Year>2008</b:Year>
    <b:ConferenceName>In 2008 Canadian Conference on Computer and Robot Vision</b:ConferenceName>
    <b:Pages>pp. 61-68</b:Pages>
    <b:RefOrder>9</b:RefOrder>
  </b:Source>
  <b:Source>
    <b:Tag>Och21</b:Tag>
    <b:SourceType>ConferenceProceedings</b:SourceType>
    <b:Guid>{B508E9EB-9BC8-4209-8CC4-669474CCDFB3}</b:Guid>
    <b:Author>
      <b:Author>
        <b:NameList>
          <b:Person>
            <b:Last>Oche</b:Last>
            <b:First>P.</b:First>
            <b:Middle>A., Ewa, G. A., &amp; Ibekwe, N.</b:Middle>
          </b:Person>
        </b:NameList>
      </b:Author>
    </b:Author>
    <b:Title>Applications and challenges of artificial intelligence in space missions.</b:Title>
    <b:Year>2021</b:Year>
    <b:Pages>44481-44509</b:Pages>
    <b:RefOrder>10</b:RefOrder>
  </b:Source>
  <b:Source>
    <b:Tag>Pan18</b:Tag>
    <b:SourceType>ConferenceProceedings</b:SourceType>
    <b:Guid>{A47DB78B-4475-4365-887B-6188CE7D5D80}</b:Guid>
    <b:Author>
      <b:Author>
        <b:NameList>
          <b:Person>
            <b:Last>Panov</b:Last>
            <b:First>A.</b:First>
            <b:Middle>I., Yakovlev, K. S., &amp; Suvorov, R</b:Middle>
          </b:Person>
        </b:NameList>
      </b:Author>
    </b:Author>
    <b:Title>Grid path planning with deep reinforcement learning: Preliminary results.</b:Title>
    <b:Year>2018</b:Year>
    <b:ConferenceName>Procedia computer science,</b:ConferenceName>
    <b:Pages>347-353</b:Pages>
    <b:RefOrder>11</b:RefOrder>
  </b:Source>
  <b:Source>
    <b:Tag>Zha241</b:Tag>
    <b:SourceType>ConferenceProceedings</b:SourceType>
    <b:Guid>{D6ADF4AC-C4B2-417B-A58E-124E1F4F6CA3}</b:Guid>
    <b:Author>
      <b:Author>
        <b:NameList>
          <b:Person>
            <b:Last>Zhang</b:Last>
            <b:First>G.,</b:First>
            <b:Middle>&amp; Li, Q.</b:Middle>
          </b:Person>
        </b:NameList>
      </b:Author>
    </b:Author>
    <b:Title>MarsDrone: A Next-Generation Simulation System for Mars Unmanned Aerial Vehicles.</b:Title>
    <b:Year>2024</b:Year>
    <b:ConferenceName>In 2024 IEEE Aerospace Conference</b:ConferenceName>
    <b:Pages>1-10</b:Pages>
    <b:RefOrder>12</b:RefOrder>
  </b:Source>
</b:Sources>
</file>

<file path=customXml/itemProps1.xml><?xml version="1.0" encoding="utf-8"?>
<ds:datastoreItem xmlns:ds="http://schemas.openxmlformats.org/officeDocument/2006/customXml" ds:itemID="{C85200E6-A0D9-4579-9DA4-F1A5B7D0B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5225</TotalTime>
  <Pages>1</Pages>
  <Words>3923</Words>
  <Characters>22363</Characters>
  <Application>Microsoft Office Word</Application>
  <DocSecurity>0</DocSecurity>
  <Lines>186</Lines>
  <Paragraphs>52</Paragraphs>
  <ScaleCrop>false</ScaleCrop>
  <HeadingPairs>
    <vt:vector size="2" baseType="variant">
      <vt:variant>
        <vt:lpstr>Titolo</vt:lpstr>
      </vt:variant>
      <vt:variant>
        <vt:i4>1</vt:i4>
      </vt:variant>
    </vt:vector>
  </HeadingPairs>
  <TitlesOfParts>
    <vt:vector size="1" baseType="lpstr">
      <vt:lpstr>TF_Template_Word_Windows_2016</vt:lpstr>
    </vt:vector>
  </TitlesOfParts>
  <Company/>
  <LinksUpToDate>false</LinksUpToDate>
  <CharactersWithSpaces>26234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TF_Template_Word_Windows_2016</dc:title>
  <dc:subject/>
  <dc:creator>Windows User</dc:creator>
  <cp:keywords/>
  <cp:lastModifiedBy>Windows User</cp:lastModifiedBy>
  <cp:revision>103</cp:revision>
  <cp:lastPrinted>1995-11-21T15:41:00Z</cp:lastPrinted>
  <dcterms:created xsi:type="dcterms:W3CDTF">2024-04-30T16:20:00Z</dcterms:created>
  <dcterms:modified xsi:type="dcterms:W3CDTF">2024-07-15T10:27:00Z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Informa Plc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