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AF3C" w14:textId="77777777" w:rsidR="001B12D7" w:rsidRPr="005C5270" w:rsidRDefault="001B12D7" w:rsidP="00B96A47">
      <w:pPr>
        <w:tabs>
          <w:tab w:val="left" w:pos="10530"/>
        </w:tabs>
        <w:ind w:right="862"/>
        <w:rPr>
          <w:rFonts w:ascii="Verdana" w:eastAsia="Calibri" w:hAnsi="Verdana" w:cs="Calibri"/>
          <w:sz w:val="22"/>
          <w:szCs w:val="22"/>
        </w:rPr>
      </w:pPr>
    </w:p>
    <w:tbl>
      <w:tblPr>
        <w:tblStyle w:val="a"/>
        <w:tblW w:w="9639" w:type="dxa"/>
        <w:tblInd w:w="1370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1B12D7" w:rsidRPr="005C5270" w14:paraId="75A6DAB1" w14:textId="77777777" w:rsidTr="00B96A47">
        <w:trPr>
          <w:trHeight w:val="300"/>
        </w:trPr>
        <w:tc>
          <w:tcPr>
            <w:tcW w:w="9639" w:type="dxa"/>
            <w:shd w:val="clear" w:color="auto" w:fill="DFDFDF"/>
          </w:tcPr>
          <w:p w14:paraId="4BF44924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left="70" w:right="862" w:hanging="70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Información Referencial</w:t>
            </w:r>
          </w:p>
        </w:tc>
      </w:tr>
    </w:tbl>
    <w:p w14:paraId="1D20B8BB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2"/>
          <w:szCs w:val="22"/>
        </w:rPr>
      </w:pPr>
    </w:p>
    <w:tbl>
      <w:tblPr>
        <w:tblStyle w:val="a0"/>
        <w:tblW w:w="9639" w:type="dxa"/>
        <w:tblInd w:w="1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2"/>
        <w:gridCol w:w="2070"/>
        <w:gridCol w:w="2520"/>
        <w:gridCol w:w="2647"/>
      </w:tblGrid>
      <w:tr w:rsidR="001B12D7" w:rsidRPr="005C5270" w14:paraId="6B47F7E3" w14:textId="77777777" w:rsidTr="000263B4">
        <w:trPr>
          <w:trHeight w:val="136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B9E4D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4A492" w14:textId="655338C5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Bi</w:t>
            </w:r>
            <w:r w:rsidR="00B96A47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b</w:t>
            </w: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lioteca IFTS11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A6282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Sistemas Origen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1FD88" w14:textId="7D502DFE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</w:tr>
      <w:tr w:rsidR="001B12D7" w:rsidRPr="005C5270" w14:paraId="65B3AF32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DA31F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Frente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7A638" w14:textId="2BF1FBCD" w:rsidR="001B12D7" w:rsidRPr="005C5270" w:rsidRDefault="002F3B05" w:rsidP="00B96A47">
            <w:pPr>
              <w:tabs>
                <w:tab w:val="right" w:pos="1845"/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BIBLIOTECA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7088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Área</w:t>
            </w:r>
            <w:r w:rsidR="00E90EB4"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A0877" w14:textId="569581B8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sz w:val="20"/>
                <w:szCs w:val="20"/>
              </w:rPr>
              <w:t>BEDELIA</w:t>
            </w:r>
          </w:p>
        </w:tc>
      </w:tr>
      <w:tr w:rsidR="001B12D7" w:rsidRPr="005C5270" w14:paraId="386C308B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4F592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DA4CE" w14:textId="4B872675" w:rsidR="001B12D7" w:rsidRPr="005C5270" w:rsidRDefault="002F3B0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2F3B05">
              <w:rPr>
                <w:rFonts w:ascii="Verdana" w:eastAsia="Calibri" w:hAnsi="Verdana" w:cs="Calibri"/>
                <w:color w:val="000000"/>
                <w:sz w:val="18"/>
                <w:szCs w:val="18"/>
              </w:rPr>
              <w:t>EVOLUTIVO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203F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N° Ticket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9C735" w14:textId="323250A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6AFB2B11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1ABE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Fecha Envío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1A11E" w14:textId="663337FA" w:rsidR="001B12D7" w:rsidRPr="005C5270" w:rsidRDefault="00F04140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20</w:t>
            </w:r>
            <w:r w:rsidR="002F3B05" w:rsidRPr="002F3B05">
              <w:rPr>
                <w:rFonts w:ascii="Verdana" w:eastAsia="Calibri" w:hAnsi="Verdana" w:cs="Calibri"/>
                <w:color w:val="000000"/>
                <w:sz w:val="16"/>
                <w:szCs w:val="16"/>
              </w:rPr>
              <w:t>/11/2020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8F01A5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Fecha Aprobación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EF99F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6C5FEE34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01101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Código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92782" w14:textId="7D149011" w:rsidR="001B12D7" w:rsidRPr="005C5270" w:rsidRDefault="00CE3896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D7F64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t>Usuario Solicitante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CFF0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04D08676" w14:textId="77777777" w:rsidTr="00B96A47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321C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 xml:space="preserve">Nombre </w:t>
            </w:r>
          </w:p>
        </w:tc>
        <w:tc>
          <w:tcPr>
            <w:tcW w:w="723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92156" w14:textId="07BD644A" w:rsidR="001B12D7" w:rsidRPr="005C5270" w:rsidRDefault="00744BF4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Pantalla</w:t>
            </w:r>
            <w:r w:rsidR="000E2E41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 Libros</w:t>
            </w:r>
            <w:r w:rsidR="00E06B86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 (Préstamo)</w:t>
            </w:r>
          </w:p>
        </w:tc>
      </w:tr>
      <w:tr w:rsidR="001B12D7" w:rsidRPr="005C5270" w14:paraId="102C052A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0268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 xml:space="preserve">Fecha </w:t>
            </w: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03532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567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Observaciones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5787B" w14:textId="77777777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567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sz w:val="22"/>
                <w:szCs w:val="22"/>
              </w:rPr>
              <w:t>Autor</w:t>
            </w:r>
          </w:p>
        </w:tc>
      </w:tr>
      <w:tr w:rsidR="001B12D7" w:rsidRPr="005C5270" w14:paraId="0877E98A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EE71D" w14:textId="69E0674E" w:rsidR="001B12D7" w:rsidRPr="005C5270" w:rsidRDefault="005E1F2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20/11/2020</w:t>
            </w: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089F" w14:textId="1BB652FC" w:rsidR="001B12D7" w:rsidRPr="005C5270" w:rsidRDefault="0086436D" w:rsidP="00B96A47">
            <w:pPr>
              <w:tabs>
                <w:tab w:val="left" w:pos="10530"/>
              </w:tabs>
              <w:spacing w:line="360" w:lineRule="auto"/>
              <w:ind w:left="126"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Versión inicial</w:t>
            </w:r>
            <w:r w:rsidRPr="005C5270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 xml:space="preserve"> </w:t>
            </w:r>
            <w:r w:rsidR="00C428C5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>1</w:t>
            </w:r>
            <w:r w:rsidRPr="005C5270">
              <w:rPr>
                <w:rFonts w:ascii="Verdana" w:eastAsia="Calibri" w:hAnsi="Verdana" w:cs="Calibri"/>
                <w:color w:val="000000"/>
                <w:sz w:val="22"/>
                <w:szCs w:val="22"/>
              </w:rPr>
              <w:t xml:space="preserve"> – Creación documento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88160" w14:textId="0DE1F844" w:rsidR="001B12D7" w:rsidRPr="005C5270" w:rsidRDefault="00C428C5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FF"/>
                <w:sz w:val="22"/>
                <w:szCs w:val="22"/>
              </w:rPr>
            </w:pP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Cano, Chamorro, G</w:t>
            </w:r>
            <w:r w:rsidR="00DB2480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ó</w:t>
            </w:r>
            <w:r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mez</w:t>
            </w:r>
            <w:r w:rsidR="00486B2B">
              <w:rPr>
                <w:rFonts w:ascii="Verdana" w:eastAsia="Calibri" w:hAnsi="Verdana" w:cs="Calibri"/>
                <w:color w:val="0000FF"/>
                <w:sz w:val="22"/>
                <w:szCs w:val="22"/>
              </w:rPr>
              <w:t>, Sánchez Rey.</w:t>
            </w:r>
          </w:p>
        </w:tc>
      </w:tr>
      <w:tr w:rsidR="001B12D7" w:rsidRPr="005C5270" w14:paraId="7122BBA6" w14:textId="77777777" w:rsidTr="000263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7064E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9E0DC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441F2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color w:val="000000"/>
                <w:sz w:val="22"/>
                <w:szCs w:val="22"/>
              </w:rPr>
            </w:pPr>
          </w:p>
        </w:tc>
      </w:tr>
      <w:tr w:rsidR="001B12D7" w:rsidRPr="005C5270" w14:paraId="73895978" w14:textId="77777777" w:rsidTr="000263B4">
        <w:trPr>
          <w:trHeight w:val="12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5CE3B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5A240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left="1275"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2B8B" w14:textId="77777777" w:rsidR="001B12D7" w:rsidRPr="005C5270" w:rsidRDefault="001B12D7" w:rsidP="00B96A47">
            <w:pPr>
              <w:tabs>
                <w:tab w:val="left" w:pos="10530"/>
              </w:tabs>
              <w:spacing w:line="360" w:lineRule="auto"/>
              <w:ind w:right="862"/>
              <w:jc w:val="both"/>
              <w:rPr>
                <w:rFonts w:ascii="Verdana" w:eastAsia="Calibri" w:hAnsi="Verdana" w:cs="Calibri"/>
                <w:sz w:val="22"/>
                <w:szCs w:val="22"/>
              </w:rPr>
            </w:pPr>
          </w:p>
        </w:tc>
      </w:tr>
    </w:tbl>
    <w:p w14:paraId="773A58F6" w14:textId="542C3BB9" w:rsidR="001B12D7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3FFC0CC3" w14:textId="01F37C22" w:rsidR="008D2D73" w:rsidRDefault="008D2D73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74EDCAC9" w14:textId="77777777" w:rsidR="00B34914" w:rsidRPr="005C5270" w:rsidRDefault="00B34914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tbl>
      <w:tblPr>
        <w:tblStyle w:val="a1"/>
        <w:tblW w:w="9720" w:type="dxa"/>
        <w:tblInd w:w="1229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1B12D7" w:rsidRPr="005C5270" w14:paraId="3873AF34" w14:textId="77777777" w:rsidTr="00B96A47">
        <w:trPr>
          <w:trHeight w:val="340"/>
        </w:trPr>
        <w:tc>
          <w:tcPr>
            <w:tcW w:w="9720" w:type="dxa"/>
            <w:shd w:val="clear" w:color="auto" w:fill="DFDFDF"/>
          </w:tcPr>
          <w:p w14:paraId="1473C5B0" w14:textId="77777777" w:rsidR="001B12D7" w:rsidRPr="005C5270" w:rsidRDefault="0086436D" w:rsidP="00B96A4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30"/>
              </w:tabs>
              <w:spacing w:line="360" w:lineRule="auto"/>
              <w:ind w:left="639" w:right="862" w:hanging="70"/>
              <w:jc w:val="both"/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</w:pPr>
            <w:r w:rsidRPr="005C5270">
              <w:rPr>
                <w:rFonts w:ascii="Verdana" w:eastAsia="Calibri" w:hAnsi="Verdana" w:cs="Calibri"/>
                <w:b/>
                <w:color w:val="000000"/>
                <w:sz w:val="22"/>
                <w:szCs w:val="22"/>
              </w:rPr>
              <w:lastRenderedPageBreak/>
              <w:t>Información General</w:t>
            </w:r>
          </w:p>
        </w:tc>
      </w:tr>
    </w:tbl>
    <w:p w14:paraId="4915358E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4DB4765B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Objetivo del Requerimiento</w:t>
      </w:r>
    </w:p>
    <w:p w14:paraId="41CE542A" w14:textId="77777777" w:rsidR="007D6A86" w:rsidRDefault="007D6A86" w:rsidP="007D6A86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13C240BD" w14:textId="576FFEF2" w:rsidR="00402BF1" w:rsidRPr="005C5270" w:rsidRDefault="00C64BBF" w:rsidP="007D6A86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 xml:space="preserve">El objetivo de este requerimiento será poder acceder como bedel o </w:t>
      </w:r>
      <w:r w:rsidR="004176A1">
        <w:rPr>
          <w:rFonts w:ascii="Verdana" w:eastAsia="Calibri" w:hAnsi="Verdana" w:cs="Calibri"/>
          <w:sz w:val="22"/>
          <w:szCs w:val="22"/>
        </w:rPr>
        <w:t>administrativo</w:t>
      </w:r>
      <w:r>
        <w:rPr>
          <w:rFonts w:ascii="Verdana" w:eastAsia="Calibri" w:hAnsi="Verdana" w:cs="Calibri"/>
          <w:sz w:val="22"/>
          <w:szCs w:val="22"/>
        </w:rPr>
        <w:t xml:space="preserve"> para poder</w:t>
      </w:r>
      <w:r w:rsidR="00AA3EAE">
        <w:rPr>
          <w:rFonts w:ascii="Verdana" w:eastAsia="Calibri" w:hAnsi="Verdana" w:cs="Calibri"/>
          <w:sz w:val="22"/>
          <w:szCs w:val="22"/>
        </w:rPr>
        <w:t xml:space="preserve"> ver la disponibilidad de </w:t>
      </w:r>
      <w:r w:rsidR="00700E74">
        <w:rPr>
          <w:rFonts w:ascii="Verdana" w:eastAsia="Calibri" w:hAnsi="Verdana" w:cs="Calibri"/>
          <w:sz w:val="22"/>
          <w:szCs w:val="22"/>
        </w:rPr>
        <w:t>libros, otorgar</w:t>
      </w:r>
      <w:r>
        <w:rPr>
          <w:rFonts w:ascii="Verdana" w:eastAsia="Calibri" w:hAnsi="Verdana" w:cs="Calibri"/>
          <w:sz w:val="22"/>
          <w:szCs w:val="22"/>
        </w:rPr>
        <w:t xml:space="preserve"> préstamos</w:t>
      </w:r>
      <w:r w:rsidR="00AA3EAE">
        <w:rPr>
          <w:rFonts w:ascii="Verdana" w:eastAsia="Calibri" w:hAnsi="Verdana" w:cs="Calibri"/>
          <w:sz w:val="22"/>
          <w:szCs w:val="22"/>
        </w:rPr>
        <w:t>, reservar o eliminar un libr</w:t>
      </w:r>
      <w:r w:rsidR="004176A1">
        <w:rPr>
          <w:rFonts w:ascii="Verdana" w:eastAsia="Calibri" w:hAnsi="Verdana" w:cs="Calibri"/>
          <w:sz w:val="22"/>
          <w:szCs w:val="22"/>
        </w:rPr>
        <w:t>o</w:t>
      </w:r>
      <w:r w:rsidR="00AA3EAE">
        <w:rPr>
          <w:rFonts w:ascii="Verdana" w:eastAsia="Calibri" w:hAnsi="Verdana" w:cs="Calibri"/>
          <w:sz w:val="22"/>
          <w:szCs w:val="22"/>
        </w:rPr>
        <w:t>.</w:t>
      </w:r>
      <w:r w:rsidR="00CE3896">
        <w:rPr>
          <w:rFonts w:ascii="Verdana" w:eastAsia="Calibri" w:hAnsi="Verdana" w:cs="Calibri"/>
          <w:sz w:val="22"/>
          <w:szCs w:val="22"/>
        </w:rPr>
        <w:t xml:space="preserve"> Este requerimiento es una continuidad del documento n°1 llamado “Diseño 1 Usuarios”</w:t>
      </w:r>
    </w:p>
    <w:p w14:paraId="43724CD7" w14:textId="77777777" w:rsidR="001B12D7" w:rsidRPr="005C5270" w:rsidRDefault="001B12D7" w:rsidP="00B96A47">
      <w:pPr>
        <w:tabs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12FAA51B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Alcance del Reporte/Indicador</w:t>
      </w:r>
    </w:p>
    <w:p w14:paraId="5C657652" w14:textId="7DB0E7A3" w:rsidR="00C428C5" w:rsidRDefault="00700E74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>
        <w:rPr>
          <w:rFonts w:ascii="Verdana" w:eastAsia="Calibri" w:hAnsi="Verdana" w:cs="Calibri"/>
          <w:iCs/>
          <w:sz w:val="22"/>
          <w:szCs w:val="22"/>
        </w:rPr>
        <w:t>Ver disponibilidad de libros, hacer reservas, otorgar préstamos y eliminar libros. Tanto la reserva como el otorgamiento de libros estará condicionado al estado del usuario solicitante.</w:t>
      </w:r>
    </w:p>
    <w:p w14:paraId="12B1F92B" w14:textId="6C34865C" w:rsidR="00700E74" w:rsidRPr="00700E74" w:rsidRDefault="00700E74" w:rsidP="00700E74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>
        <w:rPr>
          <w:rFonts w:ascii="Verdana" w:eastAsia="Calibri" w:hAnsi="Verdana" w:cs="Calibri"/>
          <w:iCs/>
          <w:sz w:val="22"/>
          <w:szCs w:val="22"/>
        </w:rPr>
        <w:t>Se podrá descargar PDF con el índice del libro.</w:t>
      </w:r>
    </w:p>
    <w:p w14:paraId="4DF4D6AD" w14:textId="77777777" w:rsidR="0081784F" w:rsidRPr="0081784F" w:rsidRDefault="0081784F" w:rsidP="00B96A47">
      <w:pPr>
        <w:shd w:val="clear" w:color="auto" w:fill="FFFFFF"/>
        <w:tabs>
          <w:tab w:val="left" w:pos="10530"/>
        </w:tabs>
        <w:spacing w:line="360" w:lineRule="auto"/>
        <w:ind w:left="2020" w:right="862"/>
        <w:jc w:val="both"/>
        <w:rPr>
          <w:rFonts w:ascii="Verdana" w:eastAsia="Calibri" w:hAnsi="Verdana" w:cs="Calibri"/>
          <w:i/>
          <w:sz w:val="22"/>
          <w:szCs w:val="22"/>
        </w:rPr>
      </w:pPr>
    </w:p>
    <w:p w14:paraId="7A081C36" w14:textId="77777777" w:rsidR="001B12D7" w:rsidRPr="005C5270" w:rsidRDefault="0086436D" w:rsidP="00B96A47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0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Fuera de Alcance</w:t>
      </w:r>
    </w:p>
    <w:p w14:paraId="52B830F2" w14:textId="03DAC4F9" w:rsidR="00057F87" w:rsidRPr="00700E74" w:rsidRDefault="00AE1C1C" w:rsidP="00AE1C1C">
      <w:pPr>
        <w:pStyle w:val="Prrafodelista"/>
        <w:numPr>
          <w:ilvl w:val="0"/>
          <w:numId w:val="20"/>
        </w:numPr>
        <w:shd w:val="clear" w:color="auto" w:fill="FFFFFF"/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iCs/>
          <w:sz w:val="22"/>
          <w:szCs w:val="22"/>
        </w:rPr>
      </w:pPr>
      <w:r w:rsidRPr="00700E74">
        <w:rPr>
          <w:rFonts w:ascii="Verdana" w:eastAsia="Calibri" w:hAnsi="Verdana" w:cs="Calibri"/>
          <w:iCs/>
          <w:sz w:val="22"/>
          <w:szCs w:val="22"/>
        </w:rPr>
        <w:t>El sistema no contará con imágenes de los libros.</w:t>
      </w:r>
    </w:p>
    <w:p w14:paraId="39DACAFD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19AA1784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D54E0FF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C485966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6E9A71D2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360D8857" w14:textId="7AC336F5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E203F2E" w14:textId="77777777" w:rsidR="00700E74" w:rsidRDefault="00700E74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40343F9B" w14:textId="77777777" w:rsidR="00AE1C1C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2F78FA85" w14:textId="77777777" w:rsidR="00AE1C1C" w:rsidRPr="005C5270" w:rsidRDefault="00AE1C1C" w:rsidP="00AE1C1C">
      <w:pPr>
        <w:tabs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color w:val="000000"/>
          <w:sz w:val="22"/>
          <w:szCs w:val="22"/>
        </w:rPr>
      </w:pPr>
    </w:p>
    <w:p w14:paraId="404E112A" w14:textId="709DA03D" w:rsidR="001B12D7" w:rsidRPr="006C1E17" w:rsidRDefault="0086436D" w:rsidP="00B96A47">
      <w:pPr>
        <w:pBdr>
          <w:top w:val="single" w:sz="6" w:space="1" w:color="000000"/>
          <w:left w:val="single" w:sz="6" w:space="2" w:color="000000"/>
          <w:bottom w:val="single" w:sz="6" w:space="0" w:color="000000"/>
          <w:right w:val="single" w:sz="6" w:space="1" w:color="000000"/>
        </w:pBdr>
        <w:shd w:val="clear" w:color="auto" w:fill="F2F2F2"/>
        <w:tabs>
          <w:tab w:val="left" w:pos="3850"/>
          <w:tab w:val="left" w:pos="9250"/>
          <w:tab w:val="left" w:pos="10530"/>
        </w:tabs>
        <w:spacing w:line="360" w:lineRule="auto"/>
        <w:ind w:left="1300" w:right="862"/>
        <w:jc w:val="both"/>
        <w:rPr>
          <w:rFonts w:ascii="Verdana" w:eastAsia="Calibri" w:hAnsi="Verdana" w:cs="Calibri"/>
          <w:sz w:val="22"/>
          <w:szCs w:val="22"/>
        </w:rPr>
      </w:pPr>
      <w:r w:rsidRPr="005C5270">
        <w:rPr>
          <w:rFonts w:ascii="Verdana" w:eastAsia="Calibri" w:hAnsi="Verdana" w:cs="Calibri"/>
          <w:b/>
          <w:sz w:val="22"/>
          <w:szCs w:val="22"/>
        </w:rPr>
        <w:t>Descripción Funcional de la Solución</w:t>
      </w:r>
    </w:p>
    <w:p w14:paraId="69941BA0" w14:textId="43AAD56A" w:rsidR="0081784F" w:rsidRDefault="0081784F" w:rsidP="00B96A47">
      <w:pPr>
        <w:tabs>
          <w:tab w:val="left" w:pos="10530"/>
        </w:tabs>
        <w:spacing w:line="360" w:lineRule="auto"/>
        <w:ind w:left="733" w:right="862"/>
        <w:jc w:val="both"/>
      </w:pPr>
    </w:p>
    <w:p w14:paraId="0BCA1290" w14:textId="70587BE7" w:rsidR="009B0C69" w:rsidRPr="00CF09A6" w:rsidRDefault="009B0C69" w:rsidP="00CF09A6">
      <w:pPr>
        <w:tabs>
          <w:tab w:val="left" w:pos="10530"/>
        </w:tabs>
        <w:spacing w:line="360" w:lineRule="auto"/>
        <w:ind w:left="733" w:right="862" w:firstLine="567"/>
        <w:jc w:val="both"/>
        <w:rPr>
          <w:rFonts w:ascii="Verdana" w:hAnsi="Verdana"/>
          <w:b/>
          <w:bCs/>
        </w:rPr>
      </w:pPr>
      <w:r>
        <w:t xml:space="preserve"> </w:t>
      </w:r>
      <w:r w:rsidR="00B5176C">
        <w:rPr>
          <w:rFonts w:ascii="Verdana" w:hAnsi="Verdana"/>
          <w:b/>
          <w:bCs/>
          <w:u w:val="single"/>
        </w:rPr>
        <w:t>Pantalla</w:t>
      </w:r>
      <w:r w:rsidR="00700E74">
        <w:rPr>
          <w:rFonts w:ascii="Verdana" w:hAnsi="Verdana"/>
          <w:b/>
          <w:bCs/>
          <w:u w:val="single"/>
        </w:rPr>
        <w:t xml:space="preserve"> 1</w:t>
      </w:r>
      <w:bookmarkStart w:id="0" w:name="_Hlk56711697"/>
      <w:r w:rsidR="00B12ED1" w:rsidRPr="004B584F">
        <w:rPr>
          <w:rFonts w:ascii="Verdana" w:hAnsi="Verdana"/>
          <w:b/>
          <w:bCs/>
        </w:rPr>
        <w:t>:</w:t>
      </w:r>
      <w:r w:rsidR="00B12ED1">
        <w:rPr>
          <w:rFonts w:ascii="Verdana" w:hAnsi="Verdana"/>
          <w:b/>
          <w:bCs/>
        </w:rPr>
        <w:t>” Menú</w:t>
      </w:r>
      <w:r w:rsidR="00C64BBF">
        <w:rPr>
          <w:rFonts w:ascii="Verdana" w:hAnsi="Verdana"/>
          <w:b/>
          <w:bCs/>
        </w:rPr>
        <w:t xml:space="preserve"> </w:t>
      </w:r>
      <w:r w:rsidR="00CF09A6">
        <w:rPr>
          <w:rFonts w:ascii="Verdana" w:hAnsi="Verdana"/>
          <w:b/>
          <w:bCs/>
        </w:rPr>
        <w:t>de libros</w:t>
      </w:r>
      <w:r w:rsidR="00B5176C">
        <w:rPr>
          <w:rFonts w:ascii="Verdana" w:hAnsi="Verdana"/>
          <w:b/>
          <w:bCs/>
        </w:rPr>
        <w:t xml:space="preserve"> – Ver Disponibilidad</w:t>
      </w:r>
      <w:r w:rsidR="00941726" w:rsidRPr="004B584F">
        <w:rPr>
          <w:rFonts w:ascii="Verdana" w:hAnsi="Verdana"/>
          <w:b/>
          <w:bCs/>
        </w:rPr>
        <w:t>”</w:t>
      </w:r>
      <w:bookmarkEnd w:id="0"/>
    </w:p>
    <w:p w14:paraId="6A706774" w14:textId="5EF2BCC0" w:rsidR="009B0C69" w:rsidRPr="009B0C69" w:rsidRDefault="009B0C69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hAnsi="Verdana"/>
          <w:b/>
          <w:bCs/>
          <w:u w:val="single"/>
        </w:rPr>
      </w:pPr>
    </w:p>
    <w:p w14:paraId="10FDD1A6" w14:textId="150B6C73" w:rsidR="0081784F" w:rsidRDefault="0081784F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4980E1B3" w14:textId="5919339B" w:rsidR="00B34914" w:rsidRDefault="008E3B9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  <w:r>
        <w:rPr>
          <w:noProof/>
        </w:rPr>
        <w:drawing>
          <wp:inline distT="0" distB="0" distL="0" distR="0" wp14:anchorId="6D5796E9" wp14:editId="4EB38C46">
            <wp:extent cx="5441950" cy="335280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A46D" w14:textId="08C2E7A1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383CD30C" w14:textId="107938BF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1582B282" w14:textId="5206E4C4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6D830E3D" w14:textId="7F3AA14E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noProof/>
        </w:rPr>
      </w:pPr>
    </w:p>
    <w:p w14:paraId="68F687E9" w14:textId="77777777" w:rsidR="00B34914" w:rsidRDefault="00B34914" w:rsidP="00CF09A6">
      <w:pPr>
        <w:tabs>
          <w:tab w:val="left" w:pos="10530"/>
        </w:tabs>
        <w:spacing w:line="360" w:lineRule="auto"/>
        <w:ind w:right="862"/>
        <w:jc w:val="both"/>
        <w:rPr>
          <w:noProof/>
        </w:rPr>
      </w:pPr>
    </w:p>
    <w:p w14:paraId="00ADC0A5" w14:textId="48370624" w:rsidR="009B0C69" w:rsidRPr="009B0C69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Detalle de campos:</w:t>
      </w:r>
    </w:p>
    <w:p w14:paraId="09F01E49" w14:textId="77777777" w:rsidR="00AE2A4B" w:rsidRDefault="00AE2A4B" w:rsidP="00B96A47">
      <w:pPr>
        <w:tabs>
          <w:tab w:val="left" w:pos="10530"/>
        </w:tabs>
        <w:spacing w:line="360" w:lineRule="auto"/>
        <w:ind w:left="1442" w:right="862"/>
        <w:jc w:val="both"/>
        <w:rPr>
          <w:rFonts w:ascii="Verdana" w:eastAsia="Calibri" w:hAnsi="Verdana" w:cs="Calibri"/>
          <w:b/>
          <w:i/>
          <w:sz w:val="22"/>
          <w:szCs w:val="22"/>
          <w:u w:val="single"/>
        </w:rPr>
      </w:pPr>
    </w:p>
    <w:tbl>
      <w:tblPr>
        <w:tblStyle w:val="a2"/>
        <w:tblW w:w="10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130"/>
        <w:gridCol w:w="1360"/>
        <w:gridCol w:w="3155"/>
        <w:gridCol w:w="2825"/>
      </w:tblGrid>
      <w:tr w:rsidR="000F0887" w:rsidRPr="005C5270" w14:paraId="25DD4FCB" w14:textId="77777777" w:rsidTr="00356847">
        <w:trPr>
          <w:trHeight w:val="600"/>
          <w:jc w:val="center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56534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Denominación en Pantalla</w:t>
            </w:r>
          </w:p>
        </w:tc>
        <w:tc>
          <w:tcPr>
            <w:tcW w:w="2130" w:type="dxa"/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58489E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5BE6AF3C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¿Obligatorio?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BDD88D5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Tipo de Datos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3CD72CC5" w14:textId="77777777" w:rsidR="000F0887" w:rsidRPr="005C5270" w:rsidRDefault="000F0887" w:rsidP="000F0887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Validaciones</w:t>
            </w:r>
          </w:p>
        </w:tc>
      </w:tr>
      <w:tr w:rsidR="00227B1A" w:rsidRPr="005C5270" w14:paraId="52285E07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C6AD2" w14:textId="5D6510F3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Biblioteca IFTS 11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F12" w14:textId="5FBA3154" w:rsidR="00227B1A" w:rsidRDefault="00387D3B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</w:t>
            </w:r>
            <w:r w:rsidR="00503752">
              <w:rPr>
                <w:rFonts w:ascii="Verdana" w:eastAsia="Calibri" w:hAnsi="Verdana" w:cs="Calibri"/>
                <w:sz w:val="16"/>
                <w:szCs w:val="20"/>
              </w:rPr>
              <w:t xml:space="preserve"> de pantalla.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0C00" w14:textId="317B489D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C81" w14:textId="0820F01F" w:rsidR="00227B1A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1F44" w14:textId="6F20BE84" w:rsidR="00227B1A" w:rsidRDefault="00227B1A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503752" w:rsidRPr="005C5270" w14:paraId="3B8B1ACC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2F37" w14:textId="24D2705A" w:rsidR="00503752" w:rsidRDefault="00C428C5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Libro</w:t>
            </w:r>
            <w:r w:rsidR="00CF09A6">
              <w:rPr>
                <w:rFonts w:ascii="Verdana" w:eastAsia="Calibri" w:hAnsi="Verdana" w:cs="Calibri"/>
                <w:sz w:val="16"/>
                <w:szCs w:val="16"/>
              </w:rPr>
              <w:t>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1370" w14:textId="41A8C76E" w:rsidR="00503752" w:rsidRDefault="00CF09A6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Sub Título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B450" w14:textId="1DFB0DA6" w:rsidR="00503752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2806" w14:textId="75957D04" w:rsidR="00503752" w:rsidRDefault="00CF09A6" w:rsidP="00C428C5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222E" w14:textId="05FB89F3" w:rsidR="00503752" w:rsidRDefault="00503752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0F0887" w:rsidRPr="005C5270" w14:paraId="7E738759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A80" w14:textId="6A39D3F0" w:rsidR="000F0887" w:rsidRPr="00402E18" w:rsidRDefault="008E3B94" w:rsidP="001A748C">
            <w:pPr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 xml:space="preserve">Barra </w:t>
            </w:r>
            <w:r w:rsidR="00B5176C">
              <w:rPr>
                <w:rFonts w:ascii="Verdana" w:eastAsia="Calibri" w:hAnsi="Verdana" w:cs="Calibri"/>
                <w:sz w:val="16"/>
                <w:szCs w:val="16"/>
              </w:rPr>
              <w:t>Buscar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FC79" w14:textId="1357973C" w:rsidR="000F0887" w:rsidRDefault="008E3B94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Barra de búsqueda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B534" w14:textId="77777777" w:rsidR="000F0887" w:rsidRDefault="000F0887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607B" w14:textId="472DC784" w:rsidR="000F0887" w:rsidRPr="005C5270" w:rsidRDefault="008E3B94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Alfanuméricos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51A9" w14:textId="6D6820AB" w:rsidR="000F0887" w:rsidRPr="005C5270" w:rsidRDefault="00C428C5" w:rsidP="00C428C5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1A748C" w:rsidRPr="005C5270" w14:paraId="6571B24C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5C9D" w14:textId="3AD072FB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Ver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CEE5" w14:textId="1F4E1ED4" w:rsidR="001A748C" w:rsidRDefault="001A748C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ver búsqueda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1B8D" w14:textId="3916BC7A" w:rsidR="001A748C" w:rsidRDefault="001A748C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F3E0" w14:textId="5E338868" w:rsidR="001A748C" w:rsidRDefault="001A748C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9166" w14:textId="77777777" w:rsidR="001A748C" w:rsidRDefault="001A748C" w:rsidP="00C428C5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</w:p>
        </w:tc>
      </w:tr>
      <w:tr w:rsidR="008E3B94" w:rsidRPr="005C5270" w14:paraId="51845409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EE5E" w14:textId="532BFA58" w:rsidR="008E3B94" w:rsidRDefault="008E3B94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Barra divisoria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513C" w14:textId="359D758F" w:rsidR="008E3B94" w:rsidRDefault="008E3B94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Barra que divide la pantalla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3068" w14:textId="0A7D5FC5" w:rsidR="008E3B94" w:rsidRDefault="008E3B94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D5CE" w14:textId="74CE95BB" w:rsidR="008E3B94" w:rsidRDefault="008E3B94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1960" w14:textId="56A09BC4" w:rsidR="008E3B94" w:rsidRDefault="001A748C" w:rsidP="00C428C5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8E3B94" w:rsidRPr="005C5270" w14:paraId="00F76975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3EB6" w14:textId="2957BF52" w:rsidR="008E3B94" w:rsidRDefault="008E3B94" w:rsidP="000F0887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Resultado de la búsqueda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8A15" w14:textId="26A9BD87" w:rsidR="008E3B94" w:rsidRDefault="001A748C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 de la búsqueda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29C9" w14:textId="6410959D" w:rsidR="008E3B94" w:rsidRDefault="001A748C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DBEA" w14:textId="0E581C27" w:rsidR="008E3B94" w:rsidRDefault="001A748C" w:rsidP="000F0887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55F4" w14:textId="6A8492D4" w:rsidR="008E3B94" w:rsidRDefault="001A748C" w:rsidP="00C428C5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8E3B94" w:rsidRPr="005C5270" w14:paraId="590730A8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BBF4" w14:textId="38743074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Número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2EC5" w14:textId="5B3A6D0E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Número del libro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1F12" w14:textId="6B76A7CC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D7C5" w14:textId="421024A9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7F81" w14:textId="005B4270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de 1 digito y máximo 3 dígitos</w:t>
            </w:r>
          </w:p>
        </w:tc>
      </w:tr>
      <w:tr w:rsidR="008E3B94" w:rsidRPr="005C5270" w14:paraId="2A7E935F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61F2" w14:textId="4A963A77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Nombre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5AFB" w14:textId="004DCA37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Nombre del libro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0F66" w14:textId="4353516F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8915" w14:textId="6E67E4AB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B9FB" w14:textId="22BC5814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3 caracteres y máximo 20 caracteres</w:t>
            </w:r>
          </w:p>
        </w:tc>
      </w:tr>
      <w:tr w:rsidR="008E3B94" w:rsidRPr="005C5270" w14:paraId="472ADC5C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5FF0" w14:textId="525488D1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Autor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2DAA" w14:textId="10119A23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Nombre del autor del libro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A46D" w14:textId="0E52ECE3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E95B" w14:textId="1E566E79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EFFE" w14:textId="74D8DFA9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de 3 caracteres y máximo de 25 caracteres</w:t>
            </w:r>
          </w:p>
        </w:tc>
      </w:tr>
      <w:tr w:rsidR="008E3B94" w:rsidRPr="005C5270" w14:paraId="7A5634F2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BFCA" w14:textId="583A1010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lastRenderedPageBreak/>
              <w:t>Año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7FBF" w14:textId="4687223C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Año de la publicación del libro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BAA6" w14:textId="49392B44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3A4F" w14:textId="313DB6E1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Dato 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D7E5" w14:textId="279DB426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Debe contar con 4 dígitos</w:t>
            </w:r>
          </w:p>
        </w:tc>
      </w:tr>
      <w:tr w:rsidR="008E3B94" w:rsidRPr="005C5270" w14:paraId="348BBE58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371F" w14:textId="2ED36550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Categoría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4DC" w14:textId="58D340CB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Temática a la que corresponde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E92D" w14:textId="5E838BA1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213D" w14:textId="6256C708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Alfanuméricos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FC58" w14:textId="361E5679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8E3B94" w:rsidRPr="005C5270" w14:paraId="1EFC1891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0746" w14:textId="28BC2E1D" w:rsidR="008E3B94" w:rsidRDefault="008E3B94" w:rsidP="008E3B94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Indice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D562" w14:textId="0E506214" w:rsidR="008E3B94" w:rsidRDefault="001A748C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 PDF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D8FC" w14:textId="761399F6" w:rsidR="008E3B94" w:rsidRDefault="001A748C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00DB" w14:textId="2EBD7A7D" w:rsidR="008E3B94" w:rsidRDefault="001A748C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AC12" w14:textId="1B924CFF" w:rsidR="008E3B94" w:rsidRDefault="001A748C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356847" w:rsidRPr="005C5270" w14:paraId="7BD99F8F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D42A" w14:textId="051768E5" w:rsidR="00356847" w:rsidRDefault="00356847" w:rsidP="008E3B94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Disponibles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48DE" w14:textId="1B7F79BA" w:rsidR="00356847" w:rsidRDefault="00356847" w:rsidP="00692396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 xml:space="preserve">Muestra </w:t>
            </w:r>
            <w:r w:rsidR="00692396">
              <w:rPr>
                <w:rFonts w:ascii="Verdana" w:eastAsia="Calibri" w:hAnsi="Verdana" w:cs="Calibri"/>
                <w:sz w:val="16"/>
                <w:szCs w:val="20"/>
              </w:rPr>
              <w:t xml:space="preserve">la </w:t>
            </w:r>
            <w:r>
              <w:rPr>
                <w:rFonts w:ascii="Verdana" w:eastAsia="Calibri" w:hAnsi="Verdana" w:cs="Calibri"/>
                <w:sz w:val="16"/>
                <w:szCs w:val="20"/>
              </w:rPr>
              <w:t>cantidad de libros disponibles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3EEB" w14:textId="793CC3B3" w:rsidR="00356847" w:rsidRDefault="00692396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A824" w14:textId="6D428314" w:rsidR="00356847" w:rsidRDefault="00692396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670F" w14:textId="3CD478E3" w:rsidR="00356847" w:rsidRDefault="00692396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1 dígito</w:t>
            </w:r>
          </w:p>
        </w:tc>
      </w:tr>
      <w:tr w:rsidR="00356847" w:rsidRPr="005C5270" w14:paraId="6D024E00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0ACB" w14:textId="0B9D1F28" w:rsidR="00356847" w:rsidRDefault="00692396" w:rsidP="008E3B94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Seleccionar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B7A2" w14:textId="317C4E24" w:rsidR="00356847" w:rsidRDefault="00692396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 xml:space="preserve">Imagen para tildar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89EF" w14:textId="77CC51B2" w:rsidR="00356847" w:rsidRDefault="00692396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659F" w14:textId="670FC005" w:rsidR="00356847" w:rsidRDefault="00692396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6FC3" w14:textId="62467DC5" w:rsidR="00356847" w:rsidRDefault="00692396" w:rsidP="008E3B94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1A748C" w:rsidRPr="005C5270" w14:paraId="4265C8FA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5CB14" w14:textId="5BA82136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Reservar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CB3C1" w14:textId="0C6D44FD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reservas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8C5C2" w14:textId="2D5EF893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78ABA" w14:textId="041FAABE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1E6F3" w14:textId="4DE5F578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1A748C" w:rsidRPr="005C5270" w14:paraId="04FF965C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9211C" w14:textId="01C4D326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Préstamo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80FC1" w14:textId="56FC623E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préstamos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13E20" w14:textId="562A2231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91163" w14:textId="03242BF4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CF2E8" w14:textId="4553D55E" w:rsidR="001A748C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1A748C" w:rsidRPr="005C5270" w14:paraId="713404B3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8B137" w14:textId="0B60E8D8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Eliminar Libro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376CD" w14:textId="7F92950E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Eliminar libros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17EEC" w14:textId="380C1588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F0585" w14:textId="6E3B0B9F" w:rsidR="001A748C" w:rsidRDefault="001A748C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3745E" w14:textId="3C2D5915" w:rsidR="001A748C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1A748C" w:rsidRPr="005C5270" w14:paraId="261142DB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ECD91" w14:textId="57160D01" w:rsidR="001A748C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Cancelar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11070" w14:textId="018E597E" w:rsidR="001A748C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 xml:space="preserve">Botón para cancelar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06D96" w14:textId="5F375320" w:rsidR="001A748C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8BF40" w14:textId="71966B57" w:rsidR="001A748C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DD716" w14:textId="145F7FC1" w:rsidR="001A748C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692396" w:rsidRPr="005C5270" w14:paraId="03BEDD8B" w14:textId="77777777" w:rsidTr="00356847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27180" w14:textId="14D2B654" w:rsidR="00692396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Salir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942BE" w14:textId="55050B01" w:rsidR="00692396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salir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26DFC" w14:textId="0FE75144" w:rsidR="00692396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212CC" w14:textId="0770FB25" w:rsidR="00692396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7E311" w14:textId="2EB4C344" w:rsidR="00692396" w:rsidRDefault="00692396" w:rsidP="001A748C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</w:tbl>
    <w:p w14:paraId="18913A0C" w14:textId="3ED5E78A" w:rsidR="00B34914" w:rsidRPr="00CF09A6" w:rsidRDefault="00B34914" w:rsidP="00CF09A6">
      <w:pPr>
        <w:tabs>
          <w:tab w:val="left" w:pos="2655"/>
          <w:tab w:val="left" w:pos="10530"/>
        </w:tabs>
        <w:spacing w:line="360" w:lineRule="auto"/>
        <w:ind w:right="862"/>
        <w:jc w:val="both"/>
        <w:rPr>
          <w:rFonts w:ascii="Verdana" w:hAnsi="Verdana"/>
          <w:b/>
          <w:bCs/>
          <w:noProof/>
          <w:u w:val="single"/>
        </w:rPr>
      </w:pPr>
    </w:p>
    <w:p w14:paraId="11F4D14A" w14:textId="77777777" w:rsidR="00B34914" w:rsidRDefault="00B34914" w:rsidP="00B96A47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</w:p>
    <w:p w14:paraId="227103ED" w14:textId="77777777" w:rsidR="0016398D" w:rsidRDefault="00CF09A6" w:rsidP="00F112B5">
      <w:pPr>
        <w:tabs>
          <w:tab w:val="left" w:pos="1530"/>
          <w:tab w:val="left" w:pos="10530"/>
        </w:tabs>
        <w:spacing w:line="360" w:lineRule="auto"/>
        <w:ind w:left="1440" w:right="86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 xml:space="preserve">La presente pantalla viene de precedida de la pantalla de </w:t>
      </w:r>
      <w:r w:rsidRPr="0016398D">
        <w:rPr>
          <w:rFonts w:ascii="Verdana" w:eastAsia="Calibri" w:hAnsi="Verdana" w:cs="Calibri"/>
          <w:b/>
          <w:bCs/>
          <w:sz w:val="22"/>
          <w:szCs w:val="22"/>
        </w:rPr>
        <w:t>“menú principal”</w:t>
      </w:r>
      <w:r>
        <w:rPr>
          <w:rFonts w:ascii="Verdana" w:eastAsia="Calibri" w:hAnsi="Verdana" w:cs="Calibri"/>
          <w:sz w:val="22"/>
          <w:szCs w:val="22"/>
        </w:rPr>
        <w:t xml:space="preserve"> en la que se encuentran los botones de </w:t>
      </w:r>
      <w:r w:rsidRPr="0016398D">
        <w:rPr>
          <w:rFonts w:ascii="Verdana" w:eastAsia="Calibri" w:hAnsi="Verdana" w:cs="Calibri"/>
          <w:b/>
          <w:bCs/>
          <w:sz w:val="22"/>
          <w:szCs w:val="22"/>
        </w:rPr>
        <w:t>usuarios</w:t>
      </w:r>
      <w:r>
        <w:rPr>
          <w:rFonts w:ascii="Verdana" w:eastAsia="Calibri" w:hAnsi="Verdana" w:cs="Calibri"/>
          <w:sz w:val="22"/>
          <w:szCs w:val="22"/>
        </w:rPr>
        <w:t xml:space="preserve">, </w:t>
      </w:r>
      <w:r w:rsidR="000E2E41" w:rsidRPr="0016398D">
        <w:rPr>
          <w:rFonts w:ascii="Verdana" w:eastAsia="Calibri" w:hAnsi="Verdana" w:cs="Calibri"/>
          <w:b/>
          <w:bCs/>
          <w:sz w:val="22"/>
          <w:szCs w:val="22"/>
        </w:rPr>
        <w:t>libros</w:t>
      </w:r>
      <w:r w:rsidR="000E2E41">
        <w:rPr>
          <w:rFonts w:ascii="Verdana" w:eastAsia="Calibri" w:hAnsi="Verdana" w:cs="Calibri"/>
          <w:sz w:val="22"/>
          <w:szCs w:val="22"/>
        </w:rPr>
        <w:t xml:space="preserve">, </w:t>
      </w:r>
      <w:r w:rsidR="000E2E41" w:rsidRPr="0016398D">
        <w:rPr>
          <w:rFonts w:ascii="Verdana" w:eastAsia="Calibri" w:hAnsi="Verdana" w:cs="Calibri"/>
          <w:b/>
          <w:bCs/>
          <w:sz w:val="22"/>
          <w:szCs w:val="22"/>
        </w:rPr>
        <w:t>dispositivos</w:t>
      </w:r>
      <w:r w:rsidR="000E2E41">
        <w:rPr>
          <w:rFonts w:ascii="Verdana" w:eastAsia="Calibri" w:hAnsi="Verdana" w:cs="Calibri"/>
          <w:sz w:val="22"/>
          <w:szCs w:val="22"/>
        </w:rPr>
        <w:t xml:space="preserve"> y </w:t>
      </w:r>
      <w:r w:rsidR="000E2E41" w:rsidRPr="0016398D">
        <w:rPr>
          <w:rFonts w:ascii="Verdana" w:eastAsia="Calibri" w:hAnsi="Verdana" w:cs="Calibri"/>
          <w:b/>
          <w:bCs/>
          <w:sz w:val="22"/>
          <w:szCs w:val="22"/>
        </w:rPr>
        <w:t>reportes</w:t>
      </w:r>
      <w:r w:rsidR="000E2E41">
        <w:rPr>
          <w:rFonts w:ascii="Verdana" w:eastAsia="Calibri" w:hAnsi="Verdana" w:cs="Calibri"/>
          <w:sz w:val="22"/>
          <w:szCs w:val="22"/>
        </w:rPr>
        <w:t xml:space="preserve">. Al </w:t>
      </w:r>
      <w:r w:rsidR="000E2E41">
        <w:rPr>
          <w:rFonts w:ascii="Verdana" w:eastAsia="Calibri" w:hAnsi="Verdana" w:cs="Calibri"/>
          <w:sz w:val="22"/>
          <w:szCs w:val="22"/>
        </w:rPr>
        <w:lastRenderedPageBreak/>
        <w:t xml:space="preserve">acceder a la opción </w:t>
      </w:r>
      <w:r w:rsidR="000E2E41" w:rsidRPr="0016398D">
        <w:rPr>
          <w:rFonts w:ascii="Verdana" w:eastAsia="Calibri" w:hAnsi="Verdana" w:cs="Calibri"/>
          <w:b/>
          <w:bCs/>
          <w:sz w:val="22"/>
          <w:szCs w:val="22"/>
        </w:rPr>
        <w:t>“libros”</w:t>
      </w:r>
      <w:r w:rsidR="000E2E41">
        <w:rPr>
          <w:rFonts w:ascii="Verdana" w:eastAsia="Calibri" w:hAnsi="Verdana" w:cs="Calibri"/>
          <w:sz w:val="22"/>
          <w:szCs w:val="22"/>
        </w:rPr>
        <w:t xml:space="preserve"> se presentará </w:t>
      </w:r>
      <w:r w:rsidR="00B5176C">
        <w:rPr>
          <w:rFonts w:ascii="Verdana" w:eastAsia="Calibri" w:hAnsi="Verdana" w:cs="Calibri"/>
          <w:sz w:val="22"/>
          <w:szCs w:val="22"/>
        </w:rPr>
        <w:t>un</w:t>
      </w:r>
      <w:r w:rsidR="000E2E41">
        <w:rPr>
          <w:rFonts w:ascii="Verdana" w:eastAsia="Calibri" w:hAnsi="Verdana" w:cs="Calibri"/>
          <w:sz w:val="22"/>
          <w:szCs w:val="22"/>
        </w:rPr>
        <w:t xml:space="preserve"> nuevo menú </w:t>
      </w:r>
      <w:r w:rsidR="008F4A03">
        <w:rPr>
          <w:rFonts w:ascii="Verdana" w:eastAsia="Calibri" w:hAnsi="Verdana" w:cs="Calibri"/>
          <w:sz w:val="22"/>
          <w:szCs w:val="22"/>
        </w:rPr>
        <w:t xml:space="preserve">que tendrá los siguientes botones: </w:t>
      </w:r>
    </w:p>
    <w:p w14:paraId="7F07B4BA" w14:textId="77777777" w:rsidR="0016398D" w:rsidRPr="0016398D" w:rsidRDefault="008F4A03" w:rsidP="0016398D">
      <w:pPr>
        <w:pStyle w:val="Prrafodelista"/>
        <w:numPr>
          <w:ilvl w:val="0"/>
          <w:numId w:val="20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b/>
          <w:bCs/>
          <w:i/>
          <w:iCs/>
          <w:sz w:val="22"/>
          <w:szCs w:val="22"/>
        </w:rPr>
      </w:pPr>
      <w:r w:rsidRPr="0016398D">
        <w:rPr>
          <w:rFonts w:ascii="Verdana" w:eastAsia="Calibri" w:hAnsi="Verdana" w:cs="Calibri"/>
          <w:b/>
          <w:bCs/>
          <w:i/>
          <w:iCs/>
          <w:sz w:val="22"/>
          <w:szCs w:val="22"/>
        </w:rPr>
        <w:t>Ver disponibilidad</w:t>
      </w:r>
      <w:r w:rsidR="0016398D" w:rsidRPr="0016398D">
        <w:rPr>
          <w:rFonts w:ascii="Verdana" w:eastAsia="Calibri" w:hAnsi="Verdana" w:cs="Calibri"/>
          <w:b/>
          <w:bCs/>
          <w:i/>
          <w:iCs/>
          <w:sz w:val="22"/>
          <w:szCs w:val="22"/>
        </w:rPr>
        <w:t>.</w:t>
      </w:r>
    </w:p>
    <w:p w14:paraId="49A44594" w14:textId="77777777" w:rsidR="0016398D" w:rsidRPr="0016398D" w:rsidRDefault="008F4A03" w:rsidP="0016398D">
      <w:pPr>
        <w:pStyle w:val="Prrafodelista"/>
        <w:numPr>
          <w:ilvl w:val="0"/>
          <w:numId w:val="20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b/>
          <w:bCs/>
          <w:i/>
          <w:iCs/>
          <w:sz w:val="22"/>
          <w:szCs w:val="22"/>
        </w:rPr>
      </w:pPr>
      <w:r w:rsidRPr="0016398D">
        <w:rPr>
          <w:rFonts w:ascii="Verdana" w:eastAsia="Calibri" w:hAnsi="Verdana" w:cs="Calibri"/>
          <w:b/>
          <w:bCs/>
          <w:i/>
          <w:iCs/>
          <w:sz w:val="22"/>
          <w:szCs w:val="22"/>
        </w:rPr>
        <w:t xml:space="preserve">Devoluciones </w:t>
      </w:r>
    </w:p>
    <w:p w14:paraId="02B291E2" w14:textId="77777777" w:rsidR="0016398D" w:rsidRPr="0016398D" w:rsidRDefault="008F4A03" w:rsidP="0016398D">
      <w:pPr>
        <w:pStyle w:val="Prrafodelista"/>
        <w:numPr>
          <w:ilvl w:val="0"/>
          <w:numId w:val="20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b/>
          <w:bCs/>
          <w:i/>
          <w:iCs/>
          <w:sz w:val="22"/>
          <w:szCs w:val="22"/>
        </w:rPr>
      </w:pPr>
      <w:r w:rsidRPr="0016398D">
        <w:rPr>
          <w:rFonts w:ascii="Verdana" w:eastAsia="Calibri" w:hAnsi="Verdana" w:cs="Calibri"/>
          <w:b/>
          <w:bCs/>
          <w:i/>
          <w:iCs/>
          <w:sz w:val="22"/>
          <w:szCs w:val="22"/>
        </w:rPr>
        <w:t xml:space="preserve"> Agregar Nuevo Libro</w:t>
      </w:r>
    </w:p>
    <w:p w14:paraId="72282AEA" w14:textId="6EE5DDD7" w:rsidR="0016398D" w:rsidRDefault="0016398D" w:rsidP="0016398D">
      <w:pPr>
        <w:tabs>
          <w:tab w:val="left" w:pos="1530"/>
          <w:tab w:val="left" w:pos="10530"/>
        </w:tabs>
        <w:spacing w:line="360" w:lineRule="auto"/>
        <w:ind w:left="720" w:right="86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ab/>
      </w:r>
      <w:r w:rsidR="008F4A03" w:rsidRPr="0016398D">
        <w:rPr>
          <w:rFonts w:ascii="Verdana" w:eastAsia="Calibri" w:hAnsi="Verdana" w:cs="Calibri"/>
          <w:sz w:val="22"/>
          <w:szCs w:val="22"/>
        </w:rPr>
        <w:t xml:space="preserve"> Al </w:t>
      </w:r>
      <w:r w:rsidR="00D305BF" w:rsidRPr="0016398D">
        <w:rPr>
          <w:rFonts w:ascii="Verdana" w:eastAsia="Calibri" w:hAnsi="Verdana" w:cs="Calibri"/>
          <w:sz w:val="22"/>
          <w:szCs w:val="22"/>
        </w:rPr>
        <w:t>ingresar la</w:t>
      </w:r>
      <w:r w:rsidR="008F4A03"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="00AA3EAE" w:rsidRPr="0016398D">
        <w:rPr>
          <w:rFonts w:ascii="Verdana" w:eastAsia="Calibri" w:hAnsi="Verdana" w:cs="Calibri"/>
          <w:sz w:val="22"/>
          <w:szCs w:val="22"/>
        </w:rPr>
        <w:t>primera opción</w:t>
      </w:r>
      <w:r w:rsidR="00D305BF">
        <w:rPr>
          <w:rFonts w:ascii="Verdana" w:eastAsia="Calibri" w:hAnsi="Verdana" w:cs="Calibri"/>
          <w:sz w:val="22"/>
          <w:szCs w:val="22"/>
        </w:rPr>
        <w:t>,</w:t>
      </w:r>
      <w:r w:rsidR="008F4A03" w:rsidRPr="0016398D">
        <w:rPr>
          <w:rFonts w:ascii="Verdana" w:eastAsia="Calibri" w:hAnsi="Verdana" w:cs="Calibri"/>
          <w:sz w:val="22"/>
          <w:szCs w:val="22"/>
        </w:rPr>
        <w:t xml:space="preserve"> se presentará la pantalla que aquí mostramos. En la barra de búsqueda se podrá buscar el libro por título, autor o letra. Dependiendo de la búsqueda realizada se mostrará a continuación los datos del libro, en caso de hacer una búsqueda exacta o de los libros en caso de no ser específicos. </w:t>
      </w:r>
    </w:p>
    <w:p w14:paraId="11024CDC" w14:textId="4332A7FE" w:rsidR="0016398D" w:rsidRDefault="0016398D" w:rsidP="00E219EC">
      <w:pPr>
        <w:tabs>
          <w:tab w:val="left" w:pos="1530"/>
          <w:tab w:val="left" w:pos="10530"/>
        </w:tabs>
        <w:spacing w:line="360" w:lineRule="auto"/>
        <w:ind w:left="720" w:right="86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ab/>
      </w:r>
      <w:r w:rsidR="008F4A03" w:rsidRPr="0016398D">
        <w:rPr>
          <w:rFonts w:ascii="Verdana" w:eastAsia="Calibri" w:hAnsi="Verdana" w:cs="Calibri"/>
          <w:sz w:val="22"/>
          <w:szCs w:val="22"/>
        </w:rPr>
        <w:t xml:space="preserve">Si la búsqueda es errónea en pantalla se indicará con un cartel </w:t>
      </w:r>
      <w:r w:rsidR="008F4A03" w:rsidRPr="0016398D">
        <w:rPr>
          <w:rFonts w:ascii="Verdana" w:eastAsia="Calibri" w:hAnsi="Verdana" w:cs="Calibri"/>
          <w:i/>
          <w:iCs/>
          <w:sz w:val="22"/>
          <w:szCs w:val="22"/>
        </w:rPr>
        <w:t>“No se han encontrado coincidencias en la búsqueda”.</w:t>
      </w:r>
      <w:r w:rsidR="008F4A03" w:rsidRPr="0016398D">
        <w:rPr>
          <w:rFonts w:ascii="Verdana" w:eastAsia="Calibri" w:hAnsi="Verdana" w:cs="Calibri"/>
          <w:sz w:val="22"/>
          <w:szCs w:val="22"/>
        </w:rPr>
        <w:t xml:space="preserve"> Los datos que contiene cada libro </w:t>
      </w:r>
      <w:r w:rsidR="008E3B94" w:rsidRPr="0016398D">
        <w:rPr>
          <w:rFonts w:ascii="Verdana" w:eastAsia="Calibri" w:hAnsi="Verdana" w:cs="Calibri"/>
          <w:sz w:val="22"/>
          <w:szCs w:val="22"/>
        </w:rPr>
        <w:t>se verán en un</w:t>
      </w:r>
      <w:r>
        <w:rPr>
          <w:rFonts w:ascii="Verdana" w:eastAsia="Calibri" w:hAnsi="Verdana" w:cs="Calibri"/>
          <w:sz w:val="22"/>
          <w:szCs w:val="22"/>
        </w:rPr>
        <w:t>a</w:t>
      </w:r>
      <w:r w:rsidR="008E3B94" w:rsidRPr="0016398D">
        <w:rPr>
          <w:rFonts w:ascii="Verdana" w:eastAsia="Calibri" w:hAnsi="Verdana" w:cs="Calibri"/>
          <w:sz w:val="22"/>
          <w:szCs w:val="22"/>
        </w:rPr>
        <w:t xml:space="preserve"> </w:t>
      </w:r>
      <w:r>
        <w:rPr>
          <w:rFonts w:ascii="Verdana" w:eastAsia="Calibri" w:hAnsi="Verdana" w:cs="Calibri"/>
          <w:sz w:val="22"/>
          <w:szCs w:val="22"/>
        </w:rPr>
        <w:t>tabla</w:t>
      </w:r>
      <w:r w:rsidR="00E219EC">
        <w:rPr>
          <w:rFonts w:ascii="Verdana" w:eastAsia="Calibri" w:hAnsi="Verdana" w:cs="Calibri"/>
          <w:sz w:val="22"/>
          <w:szCs w:val="22"/>
        </w:rPr>
        <w:t xml:space="preserve"> de 7 columnas y n filas (ya que depende la cantidad de libros a buscar)</w:t>
      </w:r>
      <w:r w:rsidR="008E3B94" w:rsidRPr="0016398D">
        <w:rPr>
          <w:rFonts w:ascii="Verdana" w:eastAsia="Calibri" w:hAnsi="Verdana" w:cs="Calibri"/>
          <w:sz w:val="22"/>
          <w:szCs w:val="22"/>
        </w:rPr>
        <w:t xml:space="preserve"> con los siguientes títulos</w:t>
      </w:r>
      <w:r w:rsidR="00D305BF">
        <w:rPr>
          <w:rFonts w:ascii="Verdana" w:eastAsia="Calibri" w:hAnsi="Verdana" w:cs="Calibri"/>
          <w:sz w:val="22"/>
          <w:szCs w:val="22"/>
        </w:rPr>
        <w:t>,</w:t>
      </w:r>
      <w:r>
        <w:rPr>
          <w:rFonts w:ascii="Verdana" w:eastAsia="Calibri" w:hAnsi="Verdana" w:cs="Calibri"/>
          <w:sz w:val="22"/>
          <w:szCs w:val="22"/>
        </w:rPr>
        <w:t xml:space="preserve"> en </w:t>
      </w:r>
      <w:r w:rsidR="00E219EC">
        <w:rPr>
          <w:rFonts w:ascii="Verdana" w:eastAsia="Calibri" w:hAnsi="Verdana" w:cs="Calibri"/>
          <w:sz w:val="22"/>
          <w:szCs w:val="22"/>
        </w:rPr>
        <w:t xml:space="preserve">el cual </w:t>
      </w:r>
      <w:r>
        <w:rPr>
          <w:rFonts w:ascii="Verdana" w:eastAsia="Calibri" w:hAnsi="Verdana" w:cs="Calibri"/>
          <w:sz w:val="22"/>
          <w:szCs w:val="22"/>
        </w:rPr>
        <w:t>cada columna</w:t>
      </w:r>
      <w:r w:rsidR="001A748C" w:rsidRPr="0016398D">
        <w:rPr>
          <w:rFonts w:ascii="Verdana" w:eastAsia="Calibri" w:hAnsi="Verdana" w:cs="Calibri"/>
          <w:sz w:val="22"/>
          <w:szCs w:val="22"/>
        </w:rPr>
        <w:t xml:space="preserve"> p</w:t>
      </w:r>
      <w:r w:rsidR="00E219EC">
        <w:rPr>
          <w:rFonts w:ascii="Verdana" w:eastAsia="Calibri" w:hAnsi="Verdana" w:cs="Calibri"/>
          <w:sz w:val="22"/>
          <w:szCs w:val="22"/>
        </w:rPr>
        <w:t>or</w:t>
      </w:r>
      <w:r w:rsidR="001A748C" w:rsidRPr="0016398D">
        <w:rPr>
          <w:rFonts w:ascii="Verdana" w:eastAsia="Calibri" w:hAnsi="Verdana" w:cs="Calibri"/>
          <w:sz w:val="22"/>
          <w:szCs w:val="22"/>
        </w:rPr>
        <w:t xml:space="preserve"> debajo</w:t>
      </w:r>
      <w:r w:rsidR="00D305BF">
        <w:rPr>
          <w:rFonts w:ascii="Verdana" w:eastAsia="Calibri" w:hAnsi="Verdana" w:cs="Calibri"/>
          <w:sz w:val="22"/>
          <w:szCs w:val="22"/>
        </w:rPr>
        <w:t xml:space="preserve"> de la misma </w:t>
      </w:r>
      <w:r w:rsidR="00D305BF" w:rsidRPr="0016398D">
        <w:rPr>
          <w:rFonts w:ascii="Verdana" w:eastAsia="Calibri" w:hAnsi="Verdana" w:cs="Calibri"/>
          <w:sz w:val="22"/>
          <w:szCs w:val="22"/>
        </w:rPr>
        <w:t>se</w:t>
      </w:r>
      <w:r w:rsidR="001A748C"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="00D305BF">
        <w:rPr>
          <w:rFonts w:ascii="Verdana" w:eastAsia="Calibri" w:hAnsi="Verdana" w:cs="Calibri"/>
          <w:sz w:val="22"/>
          <w:szCs w:val="22"/>
        </w:rPr>
        <w:t>observe</w:t>
      </w:r>
      <w:r w:rsidR="001A748C" w:rsidRPr="0016398D">
        <w:rPr>
          <w:rFonts w:ascii="Verdana" w:eastAsia="Calibri" w:hAnsi="Verdana" w:cs="Calibri"/>
          <w:sz w:val="22"/>
          <w:szCs w:val="22"/>
        </w:rPr>
        <w:t xml:space="preserve"> la información</w:t>
      </w:r>
      <w:r w:rsidR="008F4A03" w:rsidRPr="0016398D">
        <w:rPr>
          <w:rFonts w:ascii="Verdana" w:eastAsia="Calibri" w:hAnsi="Verdana" w:cs="Calibri"/>
          <w:sz w:val="22"/>
          <w:szCs w:val="22"/>
        </w:rPr>
        <w:t>:</w:t>
      </w:r>
    </w:p>
    <w:p w14:paraId="04DF8157" w14:textId="77777777" w:rsidR="0016398D" w:rsidRDefault="008F4A03" w:rsidP="0016398D">
      <w:pPr>
        <w:pStyle w:val="Prrafodelista"/>
        <w:numPr>
          <w:ilvl w:val="0"/>
          <w:numId w:val="23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="0026404E" w:rsidRPr="0016398D">
        <w:rPr>
          <w:rFonts w:ascii="Verdana" w:eastAsia="Calibri" w:hAnsi="Verdana" w:cs="Calibri"/>
          <w:b/>
          <w:bCs/>
          <w:sz w:val="22"/>
          <w:szCs w:val="22"/>
        </w:rPr>
        <w:t>“Núm.”</w:t>
      </w:r>
      <w:r w:rsidR="0016398D">
        <w:rPr>
          <w:rFonts w:ascii="Verdana" w:eastAsia="Calibri" w:hAnsi="Verdana" w:cs="Calibri"/>
          <w:sz w:val="22"/>
          <w:szCs w:val="22"/>
        </w:rPr>
        <w:t>:</w:t>
      </w: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="0016398D">
        <w:rPr>
          <w:rFonts w:ascii="Verdana" w:eastAsia="Calibri" w:hAnsi="Verdana" w:cs="Calibri"/>
          <w:sz w:val="22"/>
          <w:szCs w:val="22"/>
        </w:rPr>
        <w:t>C</w:t>
      </w:r>
      <w:r w:rsidRPr="0016398D">
        <w:rPr>
          <w:rFonts w:ascii="Verdana" w:eastAsia="Calibri" w:hAnsi="Verdana" w:cs="Calibri"/>
          <w:sz w:val="22"/>
          <w:szCs w:val="22"/>
        </w:rPr>
        <w:t>orresponde al número de identificación</w:t>
      </w:r>
      <w:r w:rsidR="0016398D" w:rsidRPr="0016398D">
        <w:rPr>
          <w:rFonts w:ascii="Verdana" w:eastAsia="Calibri" w:hAnsi="Verdana" w:cs="Calibri"/>
          <w:sz w:val="22"/>
          <w:szCs w:val="22"/>
        </w:rPr>
        <w:t xml:space="preserve"> (primera columna)</w:t>
      </w:r>
    </w:p>
    <w:p w14:paraId="5790A423" w14:textId="361817F3" w:rsidR="0016398D" w:rsidRDefault="008F4A03" w:rsidP="0016398D">
      <w:pPr>
        <w:pStyle w:val="Prrafodelista"/>
        <w:numPr>
          <w:ilvl w:val="0"/>
          <w:numId w:val="23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Pr="0016398D">
        <w:rPr>
          <w:rFonts w:ascii="Verdana" w:eastAsia="Calibri" w:hAnsi="Verdana" w:cs="Calibri"/>
          <w:b/>
          <w:bCs/>
          <w:sz w:val="22"/>
          <w:szCs w:val="22"/>
        </w:rPr>
        <w:t>“</w:t>
      </w:r>
      <w:r w:rsidR="008E3B94" w:rsidRPr="0016398D">
        <w:rPr>
          <w:rFonts w:ascii="Verdana" w:eastAsia="Calibri" w:hAnsi="Verdana" w:cs="Calibri"/>
          <w:b/>
          <w:bCs/>
          <w:sz w:val="22"/>
          <w:szCs w:val="22"/>
        </w:rPr>
        <w:t>Nombre</w:t>
      </w:r>
      <w:r w:rsidRPr="0016398D">
        <w:rPr>
          <w:rFonts w:ascii="Verdana" w:eastAsia="Calibri" w:hAnsi="Verdana" w:cs="Calibri"/>
          <w:b/>
          <w:bCs/>
          <w:sz w:val="22"/>
          <w:szCs w:val="22"/>
        </w:rPr>
        <w:t>”</w:t>
      </w:r>
      <w:r w:rsidR="0016398D">
        <w:rPr>
          <w:rFonts w:ascii="Verdana" w:eastAsia="Calibri" w:hAnsi="Verdana" w:cs="Calibri"/>
          <w:b/>
          <w:bCs/>
          <w:sz w:val="22"/>
          <w:szCs w:val="22"/>
        </w:rPr>
        <w:t>:</w:t>
      </w:r>
      <w:r w:rsidR="0016398D"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="0016398D">
        <w:rPr>
          <w:rFonts w:ascii="Verdana" w:eastAsia="Calibri" w:hAnsi="Verdana" w:cs="Calibri"/>
          <w:sz w:val="22"/>
          <w:szCs w:val="22"/>
        </w:rPr>
        <w:t>Dicho título hacer referencia al nombre</w:t>
      </w:r>
      <w:r w:rsidR="008E3B94" w:rsidRPr="0016398D">
        <w:rPr>
          <w:rFonts w:ascii="Verdana" w:eastAsia="Calibri" w:hAnsi="Verdana" w:cs="Calibri"/>
          <w:sz w:val="22"/>
          <w:szCs w:val="22"/>
        </w:rPr>
        <w:t xml:space="preserve"> del libro</w:t>
      </w:r>
      <w:r w:rsidR="0016398D">
        <w:rPr>
          <w:rFonts w:ascii="Verdana" w:eastAsia="Calibri" w:hAnsi="Verdana" w:cs="Calibri"/>
          <w:sz w:val="22"/>
          <w:szCs w:val="22"/>
        </w:rPr>
        <w:t xml:space="preserve"> </w:t>
      </w:r>
      <w:r w:rsidR="0016398D" w:rsidRPr="0016398D">
        <w:rPr>
          <w:rFonts w:ascii="Verdana" w:eastAsia="Calibri" w:hAnsi="Verdana" w:cs="Calibri"/>
          <w:sz w:val="22"/>
          <w:szCs w:val="22"/>
        </w:rPr>
        <w:t>(segunda columna</w:t>
      </w:r>
      <w:r w:rsidR="0016398D">
        <w:rPr>
          <w:rFonts w:ascii="Verdana" w:eastAsia="Calibri" w:hAnsi="Verdana" w:cs="Calibri"/>
          <w:sz w:val="22"/>
          <w:szCs w:val="22"/>
        </w:rPr>
        <w:t>)</w:t>
      </w:r>
    </w:p>
    <w:p w14:paraId="5D1E0F36" w14:textId="6A775C87" w:rsidR="0016398D" w:rsidRDefault="008F4A03" w:rsidP="0016398D">
      <w:pPr>
        <w:pStyle w:val="Prrafodelista"/>
        <w:numPr>
          <w:ilvl w:val="0"/>
          <w:numId w:val="23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Pr="0016398D">
        <w:rPr>
          <w:rFonts w:ascii="Verdana" w:eastAsia="Calibri" w:hAnsi="Verdana" w:cs="Calibri"/>
          <w:b/>
          <w:bCs/>
          <w:sz w:val="22"/>
          <w:szCs w:val="22"/>
        </w:rPr>
        <w:t>“Autor”</w:t>
      </w:r>
      <w:r w:rsidR="0016398D">
        <w:rPr>
          <w:rFonts w:ascii="Verdana" w:eastAsia="Calibri" w:hAnsi="Verdana" w:cs="Calibri"/>
          <w:sz w:val="22"/>
          <w:szCs w:val="22"/>
        </w:rPr>
        <w:t>:</w:t>
      </w:r>
      <w:r w:rsidR="00D305BF">
        <w:rPr>
          <w:rFonts w:ascii="Verdana" w:eastAsia="Calibri" w:hAnsi="Verdana" w:cs="Calibri"/>
          <w:sz w:val="22"/>
          <w:szCs w:val="22"/>
        </w:rPr>
        <w:t xml:space="preserve"> Escritor.</w:t>
      </w:r>
    </w:p>
    <w:p w14:paraId="0EB33AE5" w14:textId="61885C75" w:rsidR="0016398D" w:rsidRDefault="008F4A03" w:rsidP="0016398D">
      <w:pPr>
        <w:pStyle w:val="Prrafodelista"/>
        <w:numPr>
          <w:ilvl w:val="0"/>
          <w:numId w:val="23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b/>
          <w:bCs/>
          <w:sz w:val="22"/>
          <w:szCs w:val="22"/>
        </w:rPr>
        <w:t xml:space="preserve"> “Año”</w:t>
      </w:r>
      <w:r w:rsidR="0016398D">
        <w:rPr>
          <w:rFonts w:ascii="Verdana" w:eastAsia="Calibri" w:hAnsi="Verdana" w:cs="Calibri"/>
          <w:b/>
          <w:bCs/>
          <w:sz w:val="22"/>
          <w:szCs w:val="22"/>
        </w:rPr>
        <w:t>:</w:t>
      </w:r>
      <w:r w:rsidR="00D305BF">
        <w:rPr>
          <w:rFonts w:ascii="Verdana" w:eastAsia="Calibri" w:hAnsi="Verdana" w:cs="Calibri"/>
          <w:b/>
          <w:bCs/>
          <w:sz w:val="22"/>
          <w:szCs w:val="22"/>
        </w:rPr>
        <w:t xml:space="preserve"> </w:t>
      </w:r>
      <w:r w:rsidR="00D305BF">
        <w:rPr>
          <w:rFonts w:ascii="Verdana" w:eastAsia="Calibri" w:hAnsi="Verdana" w:cs="Calibri"/>
          <w:sz w:val="22"/>
          <w:szCs w:val="22"/>
        </w:rPr>
        <w:t>Elaboración del libro.</w:t>
      </w:r>
    </w:p>
    <w:p w14:paraId="28D52266" w14:textId="379A4283" w:rsidR="0016398D" w:rsidRDefault="0061377B" w:rsidP="0016398D">
      <w:pPr>
        <w:pStyle w:val="Prrafodelista"/>
        <w:numPr>
          <w:ilvl w:val="0"/>
          <w:numId w:val="23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Pr="0016398D">
        <w:rPr>
          <w:rFonts w:ascii="Verdana" w:eastAsia="Calibri" w:hAnsi="Verdana" w:cs="Calibri"/>
          <w:b/>
          <w:bCs/>
          <w:sz w:val="22"/>
          <w:szCs w:val="22"/>
        </w:rPr>
        <w:t>“Categoría”</w:t>
      </w:r>
      <w:r w:rsidR="0016398D">
        <w:rPr>
          <w:rFonts w:ascii="Verdana" w:eastAsia="Calibri" w:hAnsi="Verdana" w:cs="Calibri"/>
          <w:b/>
          <w:bCs/>
          <w:sz w:val="22"/>
          <w:szCs w:val="22"/>
        </w:rPr>
        <w:t>:</w:t>
      </w: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="00D305BF">
        <w:rPr>
          <w:rFonts w:ascii="Verdana" w:eastAsia="Calibri" w:hAnsi="Verdana" w:cs="Calibri"/>
          <w:sz w:val="22"/>
          <w:szCs w:val="22"/>
        </w:rPr>
        <w:t>Referencia</w:t>
      </w:r>
      <w:r w:rsidRPr="0016398D">
        <w:rPr>
          <w:rFonts w:ascii="Verdana" w:eastAsia="Calibri" w:hAnsi="Verdana" w:cs="Calibri"/>
          <w:sz w:val="22"/>
          <w:szCs w:val="22"/>
        </w:rPr>
        <w:t xml:space="preserve"> a la temática que </w:t>
      </w:r>
      <w:r w:rsidR="00D305BF">
        <w:rPr>
          <w:rFonts w:ascii="Verdana" w:eastAsia="Calibri" w:hAnsi="Verdana" w:cs="Calibri"/>
          <w:sz w:val="22"/>
          <w:szCs w:val="22"/>
        </w:rPr>
        <w:t>el personal que ingreso el mismo lo haya catalogado ej. “Estructura de datos en JAVA “de Joyanes ira a la categoría de Estructura (solamente fue a modo de ejemplo la categorización quedara a cargo del usuario en el momento de ingresar los libros)</w:t>
      </w:r>
    </w:p>
    <w:p w14:paraId="4AC12200" w14:textId="5AF55214" w:rsidR="0016398D" w:rsidRDefault="0061377B" w:rsidP="0016398D">
      <w:pPr>
        <w:pStyle w:val="Prrafodelista"/>
        <w:numPr>
          <w:ilvl w:val="0"/>
          <w:numId w:val="23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sz w:val="22"/>
          <w:szCs w:val="22"/>
        </w:rPr>
        <w:t xml:space="preserve"> “</w:t>
      </w:r>
      <w:r w:rsidR="0016398D" w:rsidRPr="0016398D">
        <w:rPr>
          <w:rFonts w:ascii="Verdana" w:eastAsia="Calibri" w:hAnsi="Verdana" w:cs="Calibri"/>
          <w:b/>
          <w:bCs/>
          <w:sz w:val="22"/>
          <w:szCs w:val="22"/>
        </w:rPr>
        <w:t>Índice</w:t>
      </w:r>
      <w:r w:rsidRPr="0016398D">
        <w:rPr>
          <w:rFonts w:ascii="Verdana" w:eastAsia="Calibri" w:hAnsi="Verdana" w:cs="Calibri"/>
          <w:b/>
          <w:bCs/>
          <w:sz w:val="22"/>
          <w:szCs w:val="22"/>
        </w:rPr>
        <w:t>”</w:t>
      </w:r>
      <w:r w:rsidR="0016398D" w:rsidRPr="0016398D">
        <w:rPr>
          <w:rFonts w:ascii="Verdana" w:eastAsia="Calibri" w:hAnsi="Verdana" w:cs="Calibri"/>
          <w:b/>
          <w:bCs/>
          <w:sz w:val="22"/>
          <w:szCs w:val="22"/>
        </w:rPr>
        <w:t>:</w:t>
      </w: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="0016398D">
        <w:rPr>
          <w:rFonts w:ascii="Verdana" w:eastAsia="Calibri" w:hAnsi="Verdana" w:cs="Calibri"/>
          <w:sz w:val="22"/>
          <w:szCs w:val="22"/>
        </w:rPr>
        <w:t>C</w:t>
      </w:r>
      <w:r w:rsidRPr="0016398D">
        <w:rPr>
          <w:rFonts w:ascii="Verdana" w:eastAsia="Calibri" w:hAnsi="Verdana" w:cs="Calibri"/>
          <w:sz w:val="22"/>
          <w:szCs w:val="22"/>
        </w:rPr>
        <w:t>ontenido en un archivo PDF para descargar</w:t>
      </w:r>
    </w:p>
    <w:p w14:paraId="6BD4526C" w14:textId="15566E6B" w:rsidR="0016398D" w:rsidRDefault="0061377B" w:rsidP="0016398D">
      <w:pPr>
        <w:pStyle w:val="Prrafodelista"/>
        <w:numPr>
          <w:ilvl w:val="0"/>
          <w:numId w:val="23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b/>
          <w:bCs/>
          <w:sz w:val="22"/>
          <w:szCs w:val="22"/>
        </w:rPr>
        <w:lastRenderedPageBreak/>
        <w:t>“Disponibles”</w:t>
      </w:r>
      <w:r w:rsidR="0016398D">
        <w:rPr>
          <w:rFonts w:ascii="Verdana" w:eastAsia="Calibri" w:hAnsi="Verdana" w:cs="Calibri"/>
          <w:b/>
          <w:bCs/>
          <w:sz w:val="22"/>
          <w:szCs w:val="22"/>
        </w:rPr>
        <w:t>:</w:t>
      </w:r>
      <w:r w:rsidRPr="0016398D">
        <w:rPr>
          <w:rFonts w:ascii="Verdana" w:eastAsia="Calibri" w:hAnsi="Verdana" w:cs="Calibri"/>
          <w:sz w:val="22"/>
          <w:szCs w:val="22"/>
        </w:rPr>
        <w:t xml:space="preserve">  </w:t>
      </w:r>
      <w:r w:rsidR="0016398D">
        <w:rPr>
          <w:rFonts w:ascii="Verdana" w:eastAsia="Calibri" w:hAnsi="Verdana" w:cs="Calibri"/>
          <w:sz w:val="22"/>
          <w:szCs w:val="22"/>
        </w:rPr>
        <w:t>C</w:t>
      </w:r>
      <w:r w:rsidRPr="0016398D">
        <w:rPr>
          <w:rFonts w:ascii="Verdana" w:eastAsia="Calibri" w:hAnsi="Verdana" w:cs="Calibri"/>
          <w:sz w:val="22"/>
          <w:szCs w:val="22"/>
        </w:rPr>
        <w:t xml:space="preserve">antidad de libros disponibles para reservar o dar en </w:t>
      </w:r>
      <w:r w:rsidR="00D305BF" w:rsidRPr="0016398D">
        <w:rPr>
          <w:rFonts w:ascii="Verdana" w:eastAsia="Calibri" w:hAnsi="Verdana" w:cs="Calibri"/>
          <w:sz w:val="22"/>
          <w:szCs w:val="22"/>
        </w:rPr>
        <w:t xml:space="preserve">préstamos </w:t>
      </w:r>
      <w:r w:rsidR="00D305BF">
        <w:rPr>
          <w:rFonts w:ascii="Verdana" w:eastAsia="Calibri" w:hAnsi="Verdana" w:cs="Calibri"/>
          <w:sz w:val="22"/>
          <w:szCs w:val="22"/>
        </w:rPr>
        <w:t>al momento de la consulta</w:t>
      </w: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</w:p>
    <w:p w14:paraId="268F7050" w14:textId="77777777" w:rsidR="00D305BF" w:rsidRDefault="0061377B" w:rsidP="0016398D">
      <w:pPr>
        <w:pStyle w:val="Prrafodelista"/>
        <w:numPr>
          <w:ilvl w:val="0"/>
          <w:numId w:val="23"/>
        </w:numPr>
        <w:tabs>
          <w:tab w:val="left" w:pos="1530"/>
          <w:tab w:val="left" w:pos="10530"/>
        </w:tabs>
        <w:spacing w:line="360" w:lineRule="auto"/>
        <w:ind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b/>
          <w:bCs/>
          <w:sz w:val="22"/>
          <w:szCs w:val="22"/>
        </w:rPr>
        <w:t>“Seleccionar”</w:t>
      </w:r>
      <w:r w:rsidR="0016398D" w:rsidRPr="0016398D">
        <w:rPr>
          <w:rFonts w:ascii="Verdana" w:eastAsia="Calibri" w:hAnsi="Verdana" w:cs="Calibri"/>
          <w:b/>
          <w:bCs/>
          <w:sz w:val="22"/>
          <w:szCs w:val="22"/>
        </w:rPr>
        <w:t>:</w:t>
      </w:r>
      <w:r w:rsidRPr="0016398D">
        <w:rPr>
          <w:rFonts w:ascii="Verdana" w:eastAsia="Calibri" w:hAnsi="Verdana" w:cs="Calibri"/>
          <w:sz w:val="22"/>
          <w:szCs w:val="22"/>
        </w:rPr>
        <w:t xml:space="preserve"> </w:t>
      </w:r>
      <w:r w:rsidR="00D305BF">
        <w:rPr>
          <w:rFonts w:ascii="Verdana" w:eastAsia="Calibri" w:hAnsi="Verdana" w:cs="Calibri"/>
          <w:sz w:val="22"/>
          <w:szCs w:val="22"/>
        </w:rPr>
        <w:t>U</w:t>
      </w:r>
      <w:r w:rsidRPr="0016398D">
        <w:rPr>
          <w:rFonts w:ascii="Verdana" w:eastAsia="Calibri" w:hAnsi="Verdana" w:cs="Calibri"/>
          <w:sz w:val="22"/>
          <w:szCs w:val="22"/>
        </w:rPr>
        <w:t xml:space="preserve">n espacio para tildar, y así hacer la selección. En caso de ser seleccionado, luego veremos tres botones de acción: </w:t>
      </w:r>
      <w:r w:rsidRPr="00D305BF">
        <w:rPr>
          <w:rFonts w:ascii="Verdana" w:eastAsia="Calibri" w:hAnsi="Verdana" w:cs="Calibri"/>
          <w:b/>
          <w:bCs/>
          <w:sz w:val="22"/>
          <w:szCs w:val="22"/>
        </w:rPr>
        <w:t>Reservar</w:t>
      </w:r>
      <w:r w:rsidRPr="0016398D">
        <w:rPr>
          <w:rFonts w:ascii="Verdana" w:eastAsia="Calibri" w:hAnsi="Verdana" w:cs="Calibri"/>
          <w:sz w:val="22"/>
          <w:szCs w:val="22"/>
        </w:rPr>
        <w:t xml:space="preserve">, </w:t>
      </w:r>
      <w:r w:rsidRPr="00D305BF">
        <w:rPr>
          <w:rFonts w:ascii="Verdana" w:eastAsia="Calibri" w:hAnsi="Verdana" w:cs="Calibri"/>
          <w:b/>
          <w:bCs/>
          <w:sz w:val="22"/>
          <w:szCs w:val="22"/>
        </w:rPr>
        <w:t xml:space="preserve">Préstamos </w:t>
      </w:r>
      <w:r w:rsidRPr="0016398D">
        <w:rPr>
          <w:rFonts w:ascii="Verdana" w:eastAsia="Calibri" w:hAnsi="Verdana" w:cs="Calibri"/>
          <w:sz w:val="22"/>
          <w:szCs w:val="22"/>
        </w:rPr>
        <w:t xml:space="preserve">y </w:t>
      </w:r>
      <w:r w:rsidRPr="00D305BF">
        <w:rPr>
          <w:rFonts w:ascii="Verdana" w:eastAsia="Calibri" w:hAnsi="Verdana" w:cs="Calibri"/>
          <w:b/>
          <w:bCs/>
          <w:sz w:val="22"/>
          <w:szCs w:val="22"/>
        </w:rPr>
        <w:t>Eliminar Libro</w:t>
      </w:r>
      <w:r w:rsidRPr="0016398D">
        <w:rPr>
          <w:rFonts w:ascii="Verdana" w:eastAsia="Calibri" w:hAnsi="Verdana" w:cs="Calibri"/>
          <w:sz w:val="22"/>
          <w:szCs w:val="22"/>
        </w:rPr>
        <w:t>.</w:t>
      </w:r>
    </w:p>
    <w:p w14:paraId="3F71A99B" w14:textId="77777777" w:rsidR="00D305BF" w:rsidRDefault="0061377B" w:rsidP="00D305BF">
      <w:pPr>
        <w:pStyle w:val="Prrafodelista"/>
        <w:tabs>
          <w:tab w:val="left" w:pos="1530"/>
          <w:tab w:val="left" w:pos="10530"/>
        </w:tabs>
        <w:spacing w:line="360" w:lineRule="auto"/>
        <w:ind w:left="1515"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sz w:val="22"/>
          <w:szCs w:val="22"/>
        </w:rPr>
        <w:t xml:space="preserve"> Si elegimos </w:t>
      </w:r>
      <w:r w:rsidRPr="00D305BF">
        <w:rPr>
          <w:rFonts w:ascii="Verdana" w:eastAsia="Calibri" w:hAnsi="Verdana" w:cs="Calibri"/>
          <w:b/>
          <w:bCs/>
          <w:sz w:val="22"/>
          <w:szCs w:val="22"/>
        </w:rPr>
        <w:t>Reservar</w:t>
      </w:r>
      <w:r w:rsidRPr="0016398D">
        <w:rPr>
          <w:rFonts w:ascii="Verdana" w:eastAsia="Calibri" w:hAnsi="Verdana" w:cs="Calibri"/>
          <w:sz w:val="22"/>
          <w:szCs w:val="22"/>
        </w:rPr>
        <w:t xml:space="preserve"> nos llevará a una nueva pantalla en donde se podrá hacer la reserva del libro seleccionado. El botón </w:t>
      </w:r>
      <w:r w:rsidRPr="00D305BF">
        <w:rPr>
          <w:rFonts w:ascii="Verdana" w:eastAsia="Calibri" w:hAnsi="Verdana" w:cs="Calibri"/>
          <w:b/>
          <w:bCs/>
          <w:sz w:val="22"/>
          <w:szCs w:val="22"/>
        </w:rPr>
        <w:t>Préstamo</w:t>
      </w:r>
      <w:r w:rsidRPr="0016398D">
        <w:rPr>
          <w:rFonts w:ascii="Verdana" w:eastAsia="Calibri" w:hAnsi="Verdana" w:cs="Calibri"/>
          <w:sz w:val="22"/>
          <w:szCs w:val="22"/>
        </w:rPr>
        <w:t xml:space="preserve">, llevará a una nueva pantalla que explicaremos a continuación para poder otorgar el libro en préstamo, y el último botón </w:t>
      </w:r>
      <w:r w:rsidR="00D305BF" w:rsidRPr="00D305BF">
        <w:rPr>
          <w:rFonts w:ascii="Verdana" w:eastAsia="Calibri" w:hAnsi="Verdana" w:cs="Calibri"/>
          <w:b/>
          <w:bCs/>
          <w:sz w:val="22"/>
          <w:szCs w:val="22"/>
        </w:rPr>
        <w:t>Eliminar Libros</w:t>
      </w:r>
      <w:r w:rsidR="00D305BF">
        <w:rPr>
          <w:rFonts w:ascii="Verdana" w:eastAsia="Calibri" w:hAnsi="Verdana" w:cs="Calibri"/>
          <w:sz w:val="22"/>
          <w:szCs w:val="22"/>
        </w:rPr>
        <w:t xml:space="preserve"> </w:t>
      </w:r>
      <w:r w:rsidRPr="0016398D">
        <w:rPr>
          <w:rFonts w:ascii="Verdana" w:eastAsia="Calibri" w:hAnsi="Verdana" w:cs="Calibri"/>
          <w:sz w:val="22"/>
          <w:szCs w:val="22"/>
        </w:rPr>
        <w:t xml:space="preserve">llevará a una nueva página para indicar el motivo de la baja </w:t>
      </w:r>
      <w:r w:rsidR="0026404E" w:rsidRPr="0016398D">
        <w:rPr>
          <w:rFonts w:ascii="Verdana" w:eastAsia="Calibri" w:hAnsi="Verdana" w:cs="Calibri"/>
          <w:sz w:val="22"/>
          <w:szCs w:val="22"/>
        </w:rPr>
        <w:t>de este</w:t>
      </w:r>
      <w:r w:rsidRPr="0016398D">
        <w:rPr>
          <w:rFonts w:ascii="Verdana" w:eastAsia="Calibri" w:hAnsi="Verdana" w:cs="Calibri"/>
          <w:sz w:val="22"/>
          <w:szCs w:val="22"/>
        </w:rPr>
        <w:t xml:space="preserve"> y así quitarlo del sistema. </w:t>
      </w:r>
    </w:p>
    <w:p w14:paraId="4F1945BF" w14:textId="425EFDF7" w:rsidR="00700E74" w:rsidRDefault="0061377B" w:rsidP="00D305BF">
      <w:pPr>
        <w:pStyle w:val="Prrafodelista"/>
        <w:tabs>
          <w:tab w:val="left" w:pos="1530"/>
          <w:tab w:val="left" w:pos="10530"/>
        </w:tabs>
        <w:spacing w:line="360" w:lineRule="auto"/>
        <w:ind w:left="1515" w:right="862"/>
        <w:jc w:val="both"/>
        <w:rPr>
          <w:rFonts w:ascii="Verdana" w:eastAsia="Calibri" w:hAnsi="Verdana" w:cs="Calibri"/>
          <w:sz w:val="22"/>
          <w:szCs w:val="22"/>
        </w:rPr>
      </w:pPr>
      <w:r w:rsidRPr="0016398D">
        <w:rPr>
          <w:rFonts w:ascii="Verdana" w:eastAsia="Calibri" w:hAnsi="Verdana" w:cs="Calibri"/>
          <w:sz w:val="22"/>
          <w:szCs w:val="22"/>
        </w:rPr>
        <w:t>En caso de no realizar ninguna de estas acciones, se puede volver a la pantalla anterior con el botón cancelar o salir y volver al menú de inicio.</w:t>
      </w:r>
      <w:r w:rsidR="00E219EC">
        <w:rPr>
          <w:rFonts w:ascii="Verdana" w:eastAsia="Calibri" w:hAnsi="Verdana" w:cs="Calibri"/>
          <w:sz w:val="22"/>
          <w:szCs w:val="22"/>
        </w:rPr>
        <w:t xml:space="preserve"> </w:t>
      </w:r>
    </w:p>
    <w:p w14:paraId="60EFCD34" w14:textId="6AA02E83" w:rsidR="00700E74" w:rsidRDefault="00700E74" w:rsidP="007044F1">
      <w:pPr>
        <w:rPr>
          <w:rFonts w:ascii="Verdana" w:eastAsia="Calibri" w:hAnsi="Verdana" w:cs="Calibri"/>
          <w:sz w:val="22"/>
          <w:szCs w:val="22"/>
        </w:rPr>
      </w:pPr>
    </w:p>
    <w:p w14:paraId="7EE8A60C" w14:textId="4D8FDD5E" w:rsidR="00C86469" w:rsidRDefault="00700E74" w:rsidP="00E219EC">
      <w:pPr>
        <w:tabs>
          <w:tab w:val="left" w:pos="10530"/>
        </w:tabs>
        <w:spacing w:line="360" w:lineRule="auto"/>
        <w:ind w:left="733" w:right="862" w:firstLine="567"/>
        <w:jc w:val="both"/>
        <w:rPr>
          <w:rFonts w:ascii="Verdana" w:eastAsia="Calibri" w:hAnsi="Verdana" w:cs="Calibri"/>
          <w:bCs/>
          <w:iCs/>
          <w:sz w:val="22"/>
          <w:szCs w:val="22"/>
        </w:rPr>
      </w:pPr>
      <w:r>
        <w:rPr>
          <w:rFonts w:ascii="Verdana" w:hAnsi="Verdana"/>
          <w:b/>
          <w:bCs/>
          <w:u w:val="single"/>
        </w:rPr>
        <w:lastRenderedPageBreak/>
        <w:t>Pantalla 2</w:t>
      </w:r>
      <w:r w:rsidR="00C86469" w:rsidRPr="004B584F">
        <w:rPr>
          <w:rFonts w:ascii="Verdana" w:hAnsi="Verdana"/>
          <w:b/>
          <w:bCs/>
        </w:rPr>
        <w:t>:</w:t>
      </w:r>
      <w:r w:rsidR="00C86469">
        <w:rPr>
          <w:rFonts w:ascii="Verdana" w:hAnsi="Verdana"/>
          <w:b/>
          <w:bCs/>
        </w:rPr>
        <w:t>” Menú</w:t>
      </w:r>
      <w:r>
        <w:rPr>
          <w:rFonts w:ascii="Verdana" w:hAnsi="Verdana"/>
          <w:b/>
          <w:bCs/>
        </w:rPr>
        <w:t xml:space="preserve"> de libros – Ver Disponibilidad</w:t>
      </w:r>
      <w:r w:rsidR="00C86469">
        <w:rPr>
          <w:rFonts w:ascii="Verdana" w:hAnsi="Verdana"/>
          <w:b/>
          <w:bCs/>
        </w:rPr>
        <w:t xml:space="preserve"> - Préstamo</w:t>
      </w:r>
      <w:r w:rsidRPr="004B584F">
        <w:rPr>
          <w:rFonts w:ascii="Verdana" w:hAnsi="Verdana"/>
          <w:b/>
          <w:bCs/>
        </w:rPr>
        <w:t>”</w:t>
      </w:r>
      <w:r w:rsidR="00D305BF">
        <w:rPr>
          <w:rFonts w:ascii="Verdana" w:eastAsia="Calibri" w:hAnsi="Verdana" w:cs="Calibri"/>
          <w:bCs/>
          <w:iCs/>
          <w:noProof/>
          <w:sz w:val="22"/>
          <w:szCs w:val="22"/>
        </w:rPr>
        <w:drawing>
          <wp:inline distT="0" distB="0" distL="0" distR="0" wp14:anchorId="49903979" wp14:editId="3CF9AC60">
            <wp:extent cx="5429250" cy="33464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1EE5" w14:textId="77777777" w:rsidR="001F2C7F" w:rsidRDefault="001F2C7F" w:rsidP="001F2C7F">
      <w:pPr>
        <w:tabs>
          <w:tab w:val="left" w:pos="10530"/>
        </w:tabs>
        <w:spacing w:line="360" w:lineRule="auto"/>
        <w:ind w:left="733" w:right="862" w:firstLine="709"/>
        <w:jc w:val="both"/>
        <w:rPr>
          <w:rFonts w:ascii="Verdana" w:eastAsia="Calibri" w:hAnsi="Verdana" w:cs="Calibri"/>
          <w:bCs/>
          <w:iCs/>
          <w:sz w:val="22"/>
          <w:szCs w:val="22"/>
        </w:rPr>
      </w:pPr>
    </w:p>
    <w:p w14:paraId="0811676A" w14:textId="77777777" w:rsidR="00C86469" w:rsidRPr="009B0C69" w:rsidRDefault="00C86469" w:rsidP="00C86469">
      <w:pPr>
        <w:tabs>
          <w:tab w:val="left" w:pos="10530"/>
        </w:tabs>
        <w:spacing w:line="360" w:lineRule="auto"/>
        <w:ind w:left="733" w:right="862"/>
        <w:jc w:val="both"/>
        <w:rPr>
          <w:rFonts w:ascii="Verdana" w:eastAsia="Calibri" w:hAnsi="Verdana" w:cs="Calibri"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Detalle de campos:</w:t>
      </w:r>
    </w:p>
    <w:p w14:paraId="1EB90149" w14:textId="77777777" w:rsidR="00C86469" w:rsidRDefault="00C86469" w:rsidP="00C86469">
      <w:pPr>
        <w:tabs>
          <w:tab w:val="left" w:pos="10530"/>
        </w:tabs>
        <w:spacing w:line="360" w:lineRule="auto"/>
        <w:ind w:left="1442" w:right="862"/>
        <w:jc w:val="both"/>
        <w:rPr>
          <w:rFonts w:ascii="Verdana" w:eastAsia="Calibri" w:hAnsi="Verdana" w:cs="Calibri"/>
          <w:b/>
          <w:i/>
          <w:sz w:val="22"/>
          <w:szCs w:val="22"/>
          <w:u w:val="single"/>
        </w:rPr>
      </w:pPr>
    </w:p>
    <w:tbl>
      <w:tblPr>
        <w:tblStyle w:val="a2"/>
        <w:tblW w:w="10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130"/>
        <w:gridCol w:w="1360"/>
        <w:gridCol w:w="3155"/>
        <w:gridCol w:w="2825"/>
      </w:tblGrid>
      <w:tr w:rsidR="00C86469" w:rsidRPr="005C5270" w14:paraId="3BEFE1A0" w14:textId="77777777" w:rsidTr="005E2BFF">
        <w:trPr>
          <w:trHeight w:val="600"/>
          <w:jc w:val="center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7314B4" w14:textId="77777777" w:rsidR="00C86469" w:rsidRPr="005C5270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Denominación en Pantalla</w:t>
            </w:r>
          </w:p>
        </w:tc>
        <w:tc>
          <w:tcPr>
            <w:tcW w:w="2130" w:type="dxa"/>
            <w:shd w:val="clear" w:color="auto" w:fill="CCC0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EE064B" w14:textId="77777777" w:rsidR="00C86469" w:rsidRPr="005C5270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Descripción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25746156" w14:textId="77777777" w:rsidR="00C86469" w:rsidRPr="005C5270" w:rsidRDefault="00C86469" w:rsidP="005E2BFF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¿Obligatorio?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7CC6DDE8" w14:textId="77777777" w:rsidR="00C86469" w:rsidRPr="005C5270" w:rsidRDefault="00C86469" w:rsidP="005E2BFF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color w:val="000000"/>
                <w:sz w:val="16"/>
                <w:szCs w:val="20"/>
              </w:rPr>
              <w:t>Tipo de Datos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vAlign w:val="center"/>
          </w:tcPr>
          <w:p w14:paraId="743BF9ED" w14:textId="77777777" w:rsidR="00C86469" w:rsidRPr="005C5270" w:rsidRDefault="00C86469" w:rsidP="005E2BFF">
            <w:pPr>
              <w:jc w:val="center"/>
              <w:rPr>
                <w:rFonts w:ascii="Verdana" w:eastAsia="Calibri" w:hAnsi="Verdana" w:cs="Calibri"/>
                <w:color w:val="000000"/>
                <w:sz w:val="16"/>
                <w:szCs w:val="20"/>
              </w:rPr>
            </w:pPr>
            <w:r w:rsidRPr="005C5270">
              <w:rPr>
                <w:rFonts w:ascii="Verdana" w:eastAsia="Calibri" w:hAnsi="Verdana" w:cs="Calibri"/>
                <w:sz w:val="16"/>
                <w:szCs w:val="20"/>
              </w:rPr>
              <w:t>Validaciones</w:t>
            </w:r>
          </w:p>
        </w:tc>
      </w:tr>
      <w:tr w:rsidR="00C86469" w:rsidRPr="005C5270" w14:paraId="317CED1B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7995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Biblioteca IFTS 11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4DC0" w14:textId="38E1A304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 xml:space="preserve">Encabezado Izquierdo 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AC11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08F9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41F4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C86469" w:rsidRPr="005C5270" w14:paraId="417B7D0A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F8E1" w14:textId="3E5B345F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Libros Préstamos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A1EF" w14:textId="3A6AAC95" w:rsidR="00C86469" w:rsidRDefault="00C86469" w:rsidP="00C8646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 Encabezado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31A1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53A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36CF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C86469" w:rsidRPr="005C5270" w14:paraId="62671C72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A208" w14:textId="6AA40D45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lastRenderedPageBreak/>
              <w:t>DNI o Nro. De Legajo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F0DD" w14:textId="56002579" w:rsidR="00C86469" w:rsidRDefault="00C86469" w:rsidP="00C8646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Título de búsqueda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0D9A" w14:textId="4E24C854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9314" w14:textId="74AFBBF2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40B5" w14:textId="14CA2C8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C86469" w:rsidRPr="005C5270" w14:paraId="54AC5E39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BA4E" w14:textId="7F00CFA8" w:rsidR="00C86469" w:rsidRPr="00402E18" w:rsidRDefault="00C86469" w:rsidP="00C8646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Barra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1BB9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Barra de búsqueda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7CCC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69DC" w14:textId="5E4AF463" w:rsidR="00C86469" w:rsidRPr="005C5270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Numéricos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0F43" w14:textId="4ECDF148" w:rsidR="00C86469" w:rsidRPr="005C5270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1 dígito</w:t>
            </w:r>
          </w:p>
        </w:tc>
      </w:tr>
      <w:tr w:rsidR="00C86469" w:rsidRPr="005C5270" w14:paraId="0D94345B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8539" w14:textId="1B016BDB" w:rsidR="00C86469" w:rsidRDefault="00CF2397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Buscar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D7B6" w14:textId="2387E1EB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búsqueda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2A2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F1E2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4D8F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</w:p>
        </w:tc>
      </w:tr>
      <w:tr w:rsidR="00C86469" w:rsidRPr="005C5270" w14:paraId="456EE255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2C87" w14:textId="11148FF8" w:rsidR="00C86469" w:rsidRDefault="00CF2397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Nombre y Apellido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E3A0" w14:textId="0B6BCFED" w:rsidR="00C86469" w:rsidRDefault="00CF2397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Nombre y Apellido del usuario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4DE3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D25B" w14:textId="135C9E69" w:rsidR="00C86469" w:rsidRDefault="00CF2397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Alfabético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E58B" w14:textId="2AF8DC04" w:rsidR="00C86469" w:rsidRDefault="00CF2397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3 caracteres. Un carácter de espacio entre nombre y apellido</w:t>
            </w:r>
          </w:p>
        </w:tc>
      </w:tr>
      <w:tr w:rsidR="00C86469" w:rsidRPr="005C5270" w14:paraId="540B9DB1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B2BE" w14:textId="24414580" w:rsidR="00C86469" w:rsidRDefault="00CF2397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Tipo de usuario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F106" w14:textId="3FC2B2B6" w:rsidR="00C86469" w:rsidRDefault="00CF2397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Alumno o Docente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5063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E4AC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53F5" w14:textId="00269FD4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</w:p>
        </w:tc>
      </w:tr>
      <w:tr w:rsidR="00C86469" w:rsidRPr="005C5270" w14:paraId="3E45866F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7846" w14:textId="43F05F0B" w:rsidR="00C86469" w:rsidRDefault="00454EA9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Estado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01A1" w14:textId="382F7CCB" w:rsidR="00C86469" w:rsidRDefault="00454EA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Estado del usuario: Ok, Deudor, Penalizado o Lista Negra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3C0E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B244" w14:textId="0904725F" w:rsidR="00C86469" w:rsidRDefault="00454EA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91A0" w14:textId="0AA4501A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</w:p>
        </w:tc>
      </w:tr>
      <w:tr w:rsidR="00C86469" w:rsidRPr="005C5270" w14:paraId="26A31BA5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2BF7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Nombre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5BD4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Nombre del libro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973A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634A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Cadena de caracteres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D1D9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Mínimo 3 caracteres y máximo 20 caracteres</w:t>
            </w:r>
          </w:p>
        </w:tc>
      </w:tr>
      <w:tr w:rsidR="00C86469" w:rsidRPr="005C5270" w14:paraId="3EEE72ED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4A0E" w14:textId="5BA5E9F3" w:rsidR="00C86469" w:rsidRDefault="00454EA9" w:rsidP="005E2BFF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Fecha de entrega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CF01" w14:textId="68281E5B" w:rsidR="00C86469" w:rsidRDefault="00454EA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Fecha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43FC" w14:textId="77777777" w:rsidR="00C86469" w:rsidRDefault="00C8646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06AB" w14:textId="665C118D" w:rsidR="00C86469" w:rsidRDefault="00454EA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Numérico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8AC14" w14:textId="4667406D" w:rsidR="00C86469" w:rsidRDefault="00454EA9" w:rsidP="005E2BFF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Dos dígitos para día, dos dígitos para el mes y cuatro dígitos para el año</w:t>
            </w:r>
          </w:p>
        </w:tc>
      </w:tr>
      <w:tr w:rsidR="00454EA9" w:rsidRPr="005C5270" w14:paraId="0B89055C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B02" w14:textId="09051DA2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Otorgar préstamo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EE8F" w14:textId="2601E9B0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otorgar el préstamo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ADD4" w14:textId="73E6BE80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7B99" w14:textId="6657B66F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97C3" w14:textId="1908AB4A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454EA9" w:rsidRPr="005C5270" w14:paraId="1E52CF0C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5505" w14:textId="39BBCA6A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Cancelar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55F1" w14:textId="1D7BC178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cancelar la acción y volver a la pantalla anterior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D013" w14:textId="77777777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345B" w14:textId="36FC2B87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5D87" w14:textId="77777777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  <w:tr w:rsidR="00454EA9" w:rsidRPr="005C5270" w14:paraId="0BDAEAA5" w14:textId="77777777" w:rsidTr="005E2BFF">
        <w:trPr>
          <w:trHeight w:val="540"/>
          <w:jc w:val="center"/>
        </w:trPr>
        <w:tc>
          <w:tcPr>
            <w:tcW w:w="135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45DE3" w14:textId="57C9830E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16"/>
              </w:rPr>
            </w:pPr>
            <w:r>
              <w:rPr>
                <w:rFonts w:ascii="Verdana" w:eastAsia="Calibri" w:hAnsi="Verdana" w:cs="Calibri"/>
                <w:sz w:val="16"/>
                <w:szCs w:val="16"/>
              </w:rPr>
              <w:t>Salir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B52B" w14:textId="7819DD6A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Botón para salir y regresar al menú principal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F515" w14:textId="058EC373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SI</w:t>
            </w:r>
          </w:p>
        </w:tc>
        <w:tc>
          <w:tcPr>
            <w:tcW w:w="3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04E3" w14:textId="30A275AD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Imagen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65A3" w14:textId="638944B0" w:rsidR="00454EA9" w:rsidRDefault="00454EA9" w:rsidP="00454EA9">
            <w:pPr>
              <w:jc w:val="center"/>
              <w:rPr>
                <w:rFonts w:ascii="Verdana" w:eastAsia="Calibri" w:hAnsi="Verdana" w:cs="Calibri"/>
                <w:sz w:val="16"/>
                <w:szCs w:val="20"/>
              </w:rPr>
            </w:pPr>
            <w:r>
              <w:rPr>
                <w:rFonts w:ascii="Verdana" w:eastAsia="Calibri" w:hAnsi="Verdana" w:cs="Calibri"/>
                <w:sz w:val="16"/>
                <w:szCs w:val="20"/>
              </w:rPr>
              <w:t>-</w:t>
            </w:r>
          </w:p>
        </w:tc>
      </w:tr>
    </w:tbl>
    <w:p w14:paraId="6CD039BD" w14:textId="77777777" w:rsidR="007044F1" w:rsidRPr="007044F1" w:rsidRDefault="007044F1" w:rsidP="007044F1">
      <w:pPr>
        <w:rPr>
          <w:rFonts w:ascii="Verdana" w:eastAsia="Calibri" w:hAnsi="Verdana" w:cs="Calibri"/>
          <w:sz w:val="22"/>
          <w:szCs w:val="22"/>
        </w:rPr>
      </w:pPr>
    </w:p>
    <w:p w14:paraId="64CAEB50" w14:textId="0B43F37C" w:rsidR="007044F1" w:rsidRDefault="007044F1" w:rsidP="00F112B5">
      <w:pPr>
        <w:tabs>
          <w:tab w:val="left" w:pos="1440"/>
          <w:tab w:val="left" w:pos="1530"/>
        </w:tabs>
        <w:spacing w:line="360" w:lineRule="auto"/>
        <w:ind w:left="1440" w:right="862"/>
        <w:jc w:val="both"/>
        <w:rPr>
          <w:rFonts w:ascii="Verdana" w:eastAsia="Calibri" w:hAnsi="Verdana" w:cs="Calibri"/>
          <w:sz w:val="22"/>
          <w:szCs w:val="22"/>
        </w:rPr>
      </w:pPr>
    </w:p>
    <w:p w14:paraId="0BFB27F8" w14:textId="59500998" w:rsidR="00E219EC" w:rsidRDefault="00E219EC" w:rsidP="00F112B5">
      <w:pPr>
        <w:tabs>
          <w:tab w:val="left" w:pos="945"/>
        </w:tabs>
        <w:spacing w:line="360" w:lineRule="auto"/>
        <w:ind w:left="900" w:right="68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lastRenderedPageBreak/>
        <w:tab/>
      </w:r>
      <w:r w:rsidR="007044F1">
        <w:rPr>
          <w:rFonts w:ascii="Verdana" w:eastAsia="Calibri" w:hAnsi="Verdana" w:cs="Calibri"/>
          <w:sz w:val="22"/>
          <w:szCs w:val="22"/>
        </w:rPr>
        <w:tab/>
      </w:r>
      <w:r w:rsidR="000F7E0B">
        <w:rPr>
          <w:rFonts w:ascii="Verdana" w:eastAsia="Calibri" w:hAnsi="Verdana" w:cs="Calibri"/>
          <w:sz w:val="22"/>
          <w:szCs w:val="22"/>
        </w:rPr>
        <w:t xml:space="preserve">En la presente pantalla ingresando el </w:t>
      </w:r>
      <w:r w:rsidR="000F7E0B" w:rsidRPr="00E219EC">
        <w:rPr>
          <w:rFonts w:ascii="Verdana" w:eastAsia="Calibri" w:hAnsi="Verdana" w:cs="Calibri"/>
          <w:b/>
          <w:bCs/>
          <w:sz w:val="22"/>
          <w:szCs w:val="22"/>
        </w:rPr>
        <w:t>DNI</w:t>
      </w:r>
      <w:r w:rsidR="000F7E0B">
        <w:rPr>
          <w:rFonts w:ascii="Verdana" w:eastAsia="Calibri" w:hAnsi="Verdana" w:cs="Calibri"/>
          <w:sz w:val="22"/>
          <w:szCs w:val="22"/>
        </w:rPr>
        <w:t xml:space="preserve"> o </w:t>
      </w:r>
      <w:r w:rsidR="000F7E0B" w:rsidRPr="00E219EC">
        <w:rPr>
          <w:rFonts w:ascii="Verdana" w:eastAsia="Calibri" w:hAnsi="Verdana" w:cs="Calibri"/>
          <w:b/>
          <w:bCs/>
          <w:sz w:val="22"/>
          <w:szCs w:val="22"/>
        </w:rPr>
        <w:t>Nro. De legajo del usuario</w:t>
      </w:r>
      <w:r w:rsidR="00685D23">
        <w:rPr>
          <w:rFonts w:ascii="Verdana" w:eastAsia="Calibri" w:hAnsi="Verdana" w:cs="Calibri"/>
          <w:sz w:val="22"/>
          <w:szCs w:val="22"/>
        </w:rPr>
        <w:t>, el sistema traerá un</w:t>
      </w:r>
      <w:r>
        <w:rPr>
          <w:rFonts w:ascii="Verdana" w:eastAsia="Calibri" w:hAnsi="Verdana" w:cs="Calibri"/>
          <w:sz w:val="22"/>
          <w:szCs w:val="22"/>
        </w:rPr>
        <w:t>a lista de 6 columnas y una fila con la siguiente información:</w:t>
      </w:r>
    </w:p>
    <w:p w14:paraId="48D1FD57" w14:textId="1B63A46C" w:rsidR="00E219EC" w:rsidRDefault="00685D23" w:rsidP="00E219EC">
      <w:pPr>
        <w:pStyle w:val="Prrafodelista"/>
        <w:numPr>
          <w:ilvl w:val="0"/>
          <w:numId w:val="24"/>
        </w:numPr>
        <w:tabs>
          <w:tab w:val="left" w:pos="945"/>
        </w:tabs>
        <w:spacing w:line="360" w:lineRule="auto"/>
        <w:ind w:right="682"/>
        <w:jc w:val="both"/>
        <w:rPr>
          <w:rFonts w:ascii="Verdana" w:eastAsia="Calibri" w:hAnsi="Verdana" w:cs="Calibri"/>
          <w:sz w:val="22"/>
          <w:szCs w:val="22"/>
        </w:rPr>
      </w:pPr>
      <w:r w:rsidRPr="00E219EC">
        <w:rPr>
          <w:rFonts w:ascii="Verdana" w:eastAsia="Calibri" w:hAnsi="Verdana" w:cs="Calibri"/>
          <w:b/>
          <w:bCs/>
          <w:sz w:val="22"/>
          <w:szCs w:val="22"/>
        </w:rPr>
        <w:t>“Nombre y Apellido”</w:t>
      </w:r>
      <w:r w:rsidR="00815FB1">
        <w:rPr>
          <w:rFonts w:ascii="Verdana" w:eastAsia="Calibri" w:hAnsi="Verdana" w:cs="Calibri"/>
          <w:b/>
          <w:bCs/>
          <w:sz w:val="22"/>
          <w:szCs w:val="22"/>
        </w:rPr>
        <w:t xml:space="preserve">: </w:t>
      </w:r>
      <w:r w:rsidR="00815FB1">
        <w:rPr>
          <w:rFonts w:ascii="Verdana" w:eastAsia="Calibri" w:hAnsi="Verdana" w:cs="Calibri"/>
          <w:sz w:val="22"/>
          <w:szCs w:val="22"/>
        </w:rPr>
        <w:t>Perteneciente a la persona que quiere retirar el libro</w:t>
      </w:r>
    </w:p>
    <w:p w14:paraId="42960A3D" w14:textId="77777777" w:rsidR="00E219EC" w:rsidRDefault="00685D23" w:rsidP="00E219EC">
      <w:pPr>
        <w:pStyle w:val="Prrafodelista"/>
        <w:numPr>
          <w:ilvl w:val="0"/>
          <w:numId w:val="24"/>
        </w:numPr>
        <w:tabs>
          <w:tab w:val="left" w:pos="945"/>
        </w:tabs>
        <w:spacing w:line="360" w:lineRule="auto"/>
        <w:ind w:right="682"/>
        <w:jc w:val="both"/>
        <w:rPr>
          <w:rFonts w:ascii="Verdana" w:eastAsia="Calibri" w:hAnsi="Verdana" w:cs="Calibri"/>
          <w:sz w:val="22"/>
          <w:szCs w:val="22"/>
        </w:rPr>
      </w:pPr>
      <w:r w:rsidRPr="00E219EC">
        <w:rPr>
          <w:rFonts w:ascii="Verdana" w:eastAsia="Calibri" w:hAnsi="Verdana" w:cs="Calibri"/>
          <w:sz w:val="22"/>
          <w:szCs w:val="22"/>
        </w:rPr>
        <w:t xml:space="preserve"> </w:t>
      </w:r>
      <w:r w:rsidRPr="00E219EC">
        <w:rPr>
          <w:rFonts w:ascii="Verdana" w:eastAsia="Calibri" w:hAnsi="Verdana" w:cs="Calibri"/>
          <w:b/>
          <w:bCs/>
          <w:sz w:val="22"/>
          <w:szCs w:val="22"/>
        </w:rPr>
        <w:t>“Tipo de usuario”</w:t>
      </w:r>
      <w:r w:rsidR="00E219EC">
        <w:rPr>
          <w:rFonts w:ascii="Verdana" w:eastAsia="Calibri" w:hAnsi="Verdana" w:cs="Calibri"/>
          <w:sz w:val="22"/>
          <w:szCs w:val="22"/>
        </w:rPr>
        <w:t>:</w:t>
      </w:r>
      <w:r w:rsidRPr="00E219EC">
        <w:rPr>
          <w:rFonts w:ascii="Verdana" w:eastAsia="Calibri" w:hAnsi="Verdana" w:cs="Calibri"/>
          <w:sz w:val="22"/>
          <w:szCs w:val="22"/>
        </w:rPr>
        <w:t xml:space="preserve"> </w:t>
      </w:r>
      <w:r w:rsidR="00E219EC">
        <w:rPr>
          <w:rFonts w:ascii="Verdana" w:eastAsia="Calibri" w:hAnsi="Verdana" w:cs="Calibri"/>
          <w:sz w:val="22"/>
          <w:szCs w:val="22"/>
        </w:rPr>
        <w:t>S</w:t>
      </w:r>
      <w:r w:rsidRPr="00E219EC">
        <w:rPr>
          <w:rFonts w:ascii="Verdana" w:eastAsia="Calibri" w:hAnsi="Verdana" w:cs="Calibri"/>
          <w:sz w:val="22"/>
          <w:szCs w:val="22"/>
        </w:rPr>
        <w:t>i es alumno o es docente</w:t>
      </w:r>
    </w:p>
    <w:p w14:paraId="2C866364" w14:textId="6634B001" w:rsidR="00E219EC" w:rsidRPr="00815FB1" w:rsidRDefault="00685D23" w:rsidP="00815FB1">
      <w:pPr>
        <w:pStyle w:val="Prrafodelista"/>
        <w:numPr>
          <w:ilvl w:val="0"/>
          <w:numId w:val="24"/>
        </w:numPr>
        <w:tabs>
          <w:tab w:val="left" w:pos="945"/>
        </w:tabs>
        <w:spacing w:line="360" w:lineRule="auto"/>
        <w:ind w:right="682"/>
        <w:jc w:val="both"/>
        <w:rPr>
          <w:rFonts w:ascii="Verdana" w:eastAsia="Calibri" w:hAnsi="Verdana" w:cs="Calibri"/>
          <w:sz w:val="22"/>
          <w:szCs w:val="22"/>
        </w:rPr>
      </w:pPr>
      <w:r w:rsidRPr="00E219EC">
        <w:rPr>
          <w:rFonts w:ascii="Verdana" w:eastAsia="Calibri" w:hAnsi="Verdana" w:cs="Calibri"/>
          <w:b/>
          <w:bCs/>
          <w:sz w:val="22"/>
          <w:szCs w:val="22"/>
        </w:rPr>
        <w:t xml:space="preserve"> “Estado”</w:t>
      </w:r>
      <w:r w:rsidRPr="00E219EC">
        <w:rPr>
          <w:rFonts w:ascii="Verdana" w:eastAsia="Calibri" w:hAnsi="Verdana" w:cs="Calibri"/>
          <w:sz w:val="22"/>
          <w:szCs w:val="22"/>
        </w:rPr>
        <w:t xml:space="preserve">: </w:t>
      </w:r>
      <w:r w:rsidRPr="00815FB1">
        <w:rPr>
          <w:rFonts w:ascii="Verdana" w:eastAsia="Calibri" w:hAnsi="Verdana" w:cs="Calibri"/>
          <w:color w:val="00B050"/>
          <w:sz w:val="22"/>
          <w:szCs w:val="22"/>
        </w:rPr>
        <w:t>Ok</w:t>
      </w:r>
      <w:r w:rsidRPr="00E219EC">
        <w:rPr>
          <w:rFonts w:ascii="Verdana" w:eastAsia="Calibri" w:hAnsi="Verdana" w:cs="Calibri"/>
          <w:sz w:val="22"/>
          <w:szCs w:val="22"/>
        </w:rPr>
        <w:t>, siempre que esté en este estado podrá acceder al préstamo</w:t>
      </w:r>
      <w:r w:rsidR="00815FB1">
        <w:rPr>
          <w:rFonts w:ascii="Verdana" w:eastAsia="Calibri" w:hAnsi="Verdana" w:cs="Calibri"/>
          <w:sz w:val="22"/>
          <w:szCs w:val="22"/>
        </w:rPr>
        <w:t xml:space="preserve"> del libro</w:t>
      </w:r>
      <w:r w:rsidR="0054711D">
        <w:rPr>
          <w:rFonts w:ascii="Verdana" w:eastAsia="Calibri" w:hAnsi="Verdana" w:cs="Calibri"/>
          <w:sz w:val="22"/>
          <w:szCs w:val="22"/>
        </w:rPr>
        <w:t xml:space="preserve"> (Para estar en estado OK, debe cumplir con los siguientes requisitos, Alumno regular, dicho usuario no debe ser de primer año y debe estar cursando el primer cuatrimestre, no debe pertenecer a ninguno de los 3 estados siguientes. Dicha información estará guardada en la base de datos de cada alumno dentro del sistema, en el cual se actualiza todos los días)</w:t>
      </w:r>
      <w:r w:rsidR="00815FB1">
        <w:rPr>
          <w:rFonts w:ascii="Verdana" w:eastAsia="Calibri" w:hAnsi="Verdana" w:cs="Calibri"/>
          <w:sz w:val="22"/>
          <w:szCs w:val="22"/>
        </w:rPr>
        <w:t xml:space="preserve">. </w:t>
      </w:r>
      <w:r w:rsidRPr="00815FB1">
        <w:rPr>
          <w:rFonts w:ascii="Verdana" w:eastAsia="Calibri" w:hAnsi="Verdana" w:cs="Calibri"/>
          <w:b/>
          <w:bCs/>
          <w:color w:val="FFFF00"/>
          <w:sz w:val="22"/>
          <w:szCs w:val="22"/>
        </w:rPr>
        <w:t>Deudor</w:t>
      </w:r>
      <w:r w:rsidRPr="00815FB1">
        <w:rPr>
          <w:rFonts w:ascii="Verdana" w:eastAsia="Calibri" w:hAnsi="Verdana" w:cs="Calibri"/>
          <w:sz w:val="22"/>
          <w:szCs w:val="22"/>
        </w:rPr>
        <w:t xml:space="preserve">: </w:t>
      </w:r>
      <w:r w:rsidR="00E219EC" w:rsidRPr="00815FB1">
        <w:rPr>
          <w:rFonts w:ascii="Verdana" w:eastAsia="Calibri" w:hAnsi="Verdana" w:cs="Calibri"/>
          <w:sz w:val="22"/>
          <w:szCs w:val="22"/>
        </w:rPr>
        <w:t>T</w:t>
      </w:r>
      <w:r w:rsidRPr="00815FB1">
        <w:rPr>
          <w:rFonts w:ascii="Verdana" w:eastAsia="Calibri" w:hAnsi="Verdana" w:cs="Calibri"/>
          <w:sz w:val="22"/>
          <w:szCs w:val="22"/>
        </w:rPr>
        <w:t>iene libros sin devolver</w:t>
      </w:r>
      <w:r w:rsidR="0054711D">
        <w:rPr>
          <w:rFonts w:ascii="Verdana" w:eastAsia="Calibri" w:hAnsi="Verdana" w:cs="Calibri"/>
          <w:sz w:val="22"/>
          <w:szCs w:val="22"/>
        </w:rPr>
        <w:t>, en fecha no estipulada</w:t>
      </w:r>
      <w:r w:rsidR="00815FB1" w:rsidRPr="00815FB1">
        <w:rPr>
          <w:rFonts w:ascii="Verdana" w:eastAsia="Calibri" w:hAnsi="Verdana" w:cs="Calibri"/>
          <w:color w:val="FF0000"/>
          <w:sz w:val="22"/>
          <w:szCs w:val="22"/>
        </w:rPr>
        <w:t xml:space="preserve">. </w:t>
      </w:r>
      <w:r w:rsidRPr="00815FB1">
        <w:rPr>
          <w:rFonts w:ascii="Verdana" w:eastAsia="Calibri" w:hAnsi="Verdana" w:cs="Calibri"/>
          <w:b/>
          <w:bCs/>
          <w:color w:val="FF0000"/>
          <w:sz w:val="22"/>
          <w:szCs w:val="22"/>
        </w:rPr>
        <w:t>Penalizado</w:t>
      </w:r>
      <w:r w:rsidRPr="00815FB1">
        <w:rPr>
          <w:rFonts w:ascii="Verdana" w:eastAsia="Calibri" w:hAnsi="Verdana" w:cs="Calibri"/>
          <w:b/>
          <w:bCs/>
          <w:sz w:val="22"/>
          <w:szCs w:val="22"/>
        </w:rPr>
        <w:t>:</w:t>
      </w:r>
      <w:r w:rsidRPr="00815FB1">
        <w:rPr>
          <w:rFonts w:ascii="Verdana" w:eastAsia="Calibri" w:hAnsi="Verdana" w:cs="Calibri"/>
          <w:sz w:val="22"/>
          <w:szCs w:val="22"/>
        </w:rPr>
        <w:t xml:space="preserve"> luego de la devolución</w:t>
      </w:r>
      <w:r w:rsidR="00F112B5" w:rsidRPr="00815FB1">
        <w:rPr>
          <w:rFonts w:ascii="Verdana" w:eastAsia="Calibri" w:hAnsi="Verdana" w:cs="Calibri"/>
          <w:sz w:val="22"/>
          <w:szCs w:val="22"/>
        </w:rPr>
        <w:t xml:space="preserve"> registró una sanción por demora</w:t>
      </w:r>
      <w:r w:rsidR="0054711D">
        <w:rPr>
          <w:rFonts w:ascii="Verdana" w:eastAsia="Calibri" w:hAnsi="Verdana" w:cs="Calibri"/>
          <w:sz w:val="22"/>
          <w:szCs w:val="22"/>
        </w:rPr>
        <w:t xml:space="preserve"> (sanción a cargo del administrador)</w:t>
      </w:r>
      <w:r w:rsidR="00815FB1">
        <w:rPr>
          <w:rFonts w:ascii="Verdana" w:eastAsia="Calibri" w:hAnsi="Verdana" w:cs="Calibri"/>
          <w:sz w:val="22"/>
          <w:szCs w:val="22"/>
        </w:rPr>
        <w:t xml:space="preserve">. </w:t>
      </w:r>
      <w:r w:rsidR="00F112B5" w:rsidRPr="00815FB1">
        <w:rPr>
          <w:rFonts w:ascii="Verdana" w:eastAsia="Calibri" w:hAnsi="Verdana" w:cs="Calibri"/>
          <w:b/>
          <w:bCs/>
          <w:sz w:val="22"/>
          <w:szCs w:val="22"/>
        </w:rPr>
        <w:t xml:space="preserve"> </w:t>
      </w:r>
      <w:r w:rsidR="00815FB1" w:rsidRPr="00815FB1">
        <w:rPr>
          <w:rFonts w:ascii="Verdana" w:eastAsia="Calibri" w:hAnsi="Verdana" w:cs="Calibri"/>
          <w:b/>
          <w:bCs/>
          <w:sz w:val="22"/>
          <w:szCs w:val="22"/>
        </w:rPr>
        <w:t>LISTA NEGRA</w:t>
      </w:r>
      <w:r w:rsidR="00F112B5" w:rsidRPr="00815FB1">
        <w:rPr>
          <w:rFonts w:ascii="Verdana" w:eastAsia="Calibri" w:hAnsi="Verdana" w:cs="Calibri"/>
          <w:sz w:val="22"/>
          <w:szCs w:val="22"/>
        </w:rPr>
        <w:t>: Luego de 30 días no devolvió el libro, entrega libro roto sin hacerse cargo y sin justificación, otros casos a consideración del administrador.</w:t>
      </w:r>
      <w:r w:rsidR="0067385C" w:rsidRPr="00815FB1">
        <w:rPr>
          <w:rFonts w:ascii="Verdana" w:eastAsia="Calibri" w:hAnsi="Verdana" w:cs="Calibri"/>
          <w:sz w:val="22"/>
          <w:szCs w:val="22"/>
        </w:rPr>
        <w:t xml:space="preserve"> </w:t>
      </w:r>
    </w:p>
    <w:p w14:paraId="678311A5" w14:textId="6721899F" w:rsidR="00E219EC" w:rsidRDefault="0067385C" w:rsidP="00E219EC">
      <w:pPr>
        <w:pStyle w:val="Prrafodelista"/>
        <w:numPr>
          <w:ilvl w:val="0"/>
          <w:numId w:val="24"/>
        </w:numPr>
        <w:tabs>
          <w:tab w:val="left" w:pos="945"/>
        </w:tabs>
        <w:spacing w:line="360" w:lineRule="auto"/>
        <w:ind w:right="682"/>
        <w:jc w:val="both"/>
        <w:rPr>
          <w:rFonts w:ascii="Verdana" w:eastAsia="Calibri" w:hAnsi="Verdana" w:cs="Calibri"/>
          <w:sz w:val="22"/>
          <w:szCs w:val="22"/>
        </w:rPr>
      </w:pPr>
      <w:r w:rsidRPr="00E219EC">
        <w:rPr>
          <w:rFonts w:ascii="Verdana" w:eastAsia="Calibri" w:hAnsi="Verdana" w:cs="Calibri"/>
          <w:b/>
          <w:bCs/>
          <w:sz w:val="22"/>
          <w:szCs w:val="22"/>
        </w:rPr>
        <w:t xml:space="preserve"> “Nombre” del libro</w:t>
      </w:r>
      <w:r w:rsidR="00815FB1">
        <w:rPr>
          <w:rFonts w:ascii="Verdana" w:eastAsia="Calibri" w:hAnsi="Verdana" w:cs="Calibri"/>
          <w:b/>
          <w:bCs/>
          <w:sz w:val="22"/>
          <w:szCs w:val="22"/>
        </w:rPr>
        <w:t xml:space="preserve">: </w:t>
      </w:r>
      <w:r w:rsidR="00815FB1">
        <w:rPr>
          <w:rFonts w:ascii="Verdana" w:eastAsia="Calibri" w:hAnsi="Verdana" w:cs="Calibri"/>
          <w:sz w:val="22"/>
          <w:szCs w:val="22"/>
        </w:rPr>
        <w:t>En dicha sección corresponde a escribir el nombre del libro. Si el libro esta disponible o tiene el stock necesario continuara con la carga. Si el libro a ingresar no esta en el sistema o no hay stock disponible no dejara continuar la carga y aparecerá en pantalla un mensaje diciendo que por el momento libro no esta disponible en la biblioteca.</w:t>
      </w:r>
    </w:p>
    <w:p w14:paraId="3DD4D6D2" w14:textId="436B2BD2" w:rsidR="00E219EC" w:rsidRDefault="0067385C" w:rsidP="00E219EC">
      <w:pPr>
        <w:pStyle w:val="Prrafodelista"/>
        <w:numPr>
          <w:ilvl w:val="0"/>
          <w:numId w:val="24"/>
        </w:numPr>
        <w:tabs>
          <w:tab w:val="left" w:pos="945"/>
        </w:tabs>
        <w:spacing w:line="360" w:lineRule="auto"/>
        <w:ind w:right="682"/>
        <w:jc w:val="both"/>
        <w:rPr>
          <w:rFonts w:ascii="Verdana" w:eastAsia="Calibri" w:hAnsi="Verdana" w:cs="Calibri"/>
          <w:sz w:val="22"/>
          <w:szCs w:val="22"/>
        </w:rPr>
      </w:pPr>
      <w:r w:rsidRPr="00E219EC">
        <w:rPr>
          <w:rFonts w:ascii="Verdana" w:eastAsia="Calibri" w:hAnsi="Verdana" w:cs="Calibri"/>
          <w:sz w:val="22"/>
          <w:szCs w:val="22"/>
        </w:rPr>
        <w:t xml:space="preserve"> </w:t>
      </w:r>
      <w:r w:rsidRPr="00E219EC">
        <w:rPr>
          <w:rFonts w:ascii="Verdana" w:eastAsia="Calibri" w:hAnsi="Verdana" w:cs="Calibri"/>
          <w:b/>
          <w:bCs/>
          <w:sz w:val="22"/>
          <w:szCs w:val="22"/>
        </w:rPr>
        <w:t>“Fecha de entrega”</w:t>
      </w:r>
      <w:r w:rsidR="00E219EC">
        <w:rPr>
          <w:rFonts w:ascii="Verdana" w:eastAsia="Calibri" w:hAnsi="Verdana" w:cs="Calibri"/>
          <w:b/>
          <w:bCs/>
          <w:sz w:val="22"/>
          <w:szCs w:val="22"/>
        </w:rPr>
        <w:t>:</w:t>
      </w:r>
      <w:r w:rsidR="00815FB1">
        <w:rPr>
          <w:rFonts w:ascii="Verdana" w:eastAsia="Calibri" w:hAnsi="Verdana" w:cs="Calibri"/>
          <w:b/>
          <w:bCs/>
          <w:sz w:val="22"/>
          <w:szCs w:val="22"/>
        </w:rPr>
        <w:t xml:space="preserve"> </w:t>
      </w:r>
      <w:r w:rsidR="00815FB1">
        <w:rPr>
          <w:rFonts w:ascii="Verdana" w:eastAsia="Calibri" w:hAnsi="Verdana" w:cs="Calibri"/>
          <w:sz w:val="22"/>
          <w:szCs w:val="22"/>
        </w:rPr>
        <w:t xml:space="preserve">Si el libro se encuentra disponible se continua con </w:t>
      </w:r>
      <w:r w:rsidRPr="00E219EC">
        <w:rPr>
          <w:rFonts w:ascii="Verdana" w:eastAsia="Calibri" w:hAnsi="Verdana" w:cs="Calibri"/>
          <w:sz w:val="22"/>
          <w:szCs w:val="22"/>
        </w:rPr>
        <w:t>la fecha actual en que se entrega el libro</w:t>
      </w:r>
      <w:r w:rsidR="00815FB1">
        <w:rPr>
          <w:rFonts w:ascii="Verdana" w:eastAsia="Calibri" w:hAnsi="Verdana" w:cs="Calibri"/>
          <w:sz w:val="22"/>
          <w:szCs w:val="22"/>
        </w:rPr>
        <w:t xml:space="preserve"> (Este campo se completa automáticamente si el libro está disponible)</w:t>
      </w:r>
    </w:p>
    <w:p w14:paraId="59003695" w14:textId="713E2D30" w:rsidR="00815FB1" w:rsidRDefault="0067385C" w:rsidP="00E219EC">
      <w:pPr>
        <w:pStyle w:val="Prrafodelista"/>
        <w:numPr>
          <w:ilvl w:val="0"/>
          <w:numId w:val="24"/>
        </w:numPr>
        <w:tabs>
          <w:tab w:val="left" w:pos="945"/>
        </w:tabs>
        <w:spacing w:line="360" w:lineRule="auto"/>
        <w:ind w:right="682"/>
        <w:jc w:val="both"/>
        <w:rPr>
          <w:rFonts w:ascii="Verdana" w:eastAsia="Calibri" w:hAnsi="Verdana" w:cs="Calibri"/>
          <w:sz w:val="22"/>
          <w:szCs w:val="22"/>
        </w:rPr>
      </w:pPr>
      <w:r w:rsidRPr="00E219EC">
        <w:rPr>
          <w:rFonts w:ascii="Verdana" w:eastAsia="Calibri" w:hAnsi="Verdana" w:cs="Calibri"/>
          <w:b/>
          <w:bCs/>
          <w:sz w:val="22"/>
          <w:szCs w:val="22"/>
        </w:rPr>
        <w:lastRenderedPageBreak/>
        <w:t>“Fecha de devolución”</w:t>
      </w:r>
      <w:r w:rsidR="00815FB1">
        <w:rPr>
          <w:rFonts w:ascii="Verdana" w:eastAsia="Calibri" w:hAnsi="Verdana" w:cs="Calibri"/>
          <w:b/>
          <w:bCs/>
          <w:sz w:val="22"/>
          <w:szCs w:val="22"/>
        </w:rPr>
        <w:t xml:space="preserve">: </w:t>
      </w:r>
      <w:r w:rsidR="00815FB1">
        <w:rPr>
          <w:rFonts w:ascii="Verdana" w:eastAsia="Calibri" w:hAnsi="Verdana" w:cs="Calibri"/>
          <w:sz w:val="22"/>
          <w:szCs w:val="22"/>
        </w:rPr>
        <w:t>Este campo se basa en cuando el usuario deberá entregar</w:t>
      </w:r>
      <w:r w:rsidRPr="00E219EC">
        <w:rPr>
          <w:rFonts w:ascii="Verdana" w:eastAsia="Calibri" w:hAnsi="Verdana" w:cs="Calibri"/>
          <w:sz w:val="22"/>
          <w:szCs w:val="22"/>
        </w:rPr>
        <w:t xml:space="preserve"> el libro.</w:t>
      </w:r>
      <w:r w:rsidR="00815FB1">
        <w:rPr>
          <w:rFonts w:ascii="Verdana" w:eastAsia="Calibri" w:hAnsi="Verdana" w:cs="Calibri"/>
          <w:sz w:val="22"/>
          <w:szCs w:val="22"/>
        </w:rPr>
        <w:t xml:space="preserve"> El usuario a cargar dicha información debe seleccionar en d</w:t>
      </w:r>
      <w:r w:rsidR="00815FB1" w:rsidRPr="00815FB1">
        <w:rPr>
          <w:rFonts w:ascii="Verdana" w:eastAsia="Calibri" w:hAnsi="Verdana" w:cs="Calibri"/>
          <w:sz w:val="22"/>
          <w:szCs w:val="28"/>
        </w:rPr>
        <w:t>os dígitos para día, dos dígitos para el mes y cuatro dígitos para el año</w:t>
      </w:r>
    </w:p>
    <w:p w14:paraId="48E09E35" w14:textId="7EA10012" w:rsidR="00AE2A4B" w:rsidRPr="00815FB1" w:rsidRDefault="00815FB1" w:rsidP="00815FB1">
      <w:pPr>
        <w:tabs>
          <w:tab w:val="left" w:pos="945"/>
        </w:tabs>
        <w:spacing w:line="360" w:lineRule="auto"/>
        <w:ind w:left="1335" w:right="682"/>
        <w:jc w:val="both"/>
        <w:rPr>
          <w:rFonts w:ascii="Verdana" w:eastAsia="Calibri" w:hAnsi="Verdana" w:cs="Calibri"/>
          <w:sz w:val="22"/>
          <w:szCs w:val="22"/>
        </w:rPr>
      </w:pPr>
      <w:r>
        <w:rPr>
          <w:rFonts w:ascii="Verdana" w:eastAsia="Calibri" w:hAnsi="Verdana" w:cs="Calibri"/>
          <w:sz w:val="22"/>
          <w:szCs w:val="22"/>
        </w:rPr>
        <w:tab/>
      </w:r>
      <w:r>
        <w:rPr>
          <w:rFonts w:ascii="Verdana" w:eastAsia="Calibri" w:hAnsi="Verdana" w:cs="Calibri"/>
          <w:sz w:val="22"/>
          <w:szCs w:val="22"/>
        </w:rPr>
        <w:tab/>
        <w:t>Esto se hará si el sistema detectara</w:t>
      </w:r>
      <w:r w:rsidR="0067385C" w:rsidRPr="00815FB1">
        <w:rPr>
          <w:rFonts w:ascii="Verdana" w:eastAsia="Calibri" w:hAnsi="Verdana" w:cs="Calibri"/>
          <w:sz w:val="22"/>
          <w:szCs w:val="22"/>
        </w:rPr>
        <w:t xml:space="preserve">  </w:t>
      </w:r>
      <w:r>
        <w:rPr>
          <w:rFonts w:ascii="Verdana" w:eastAsia="Calibri" w:hAnsi="Verdana" w:cs="Calibri"/>
          <w:sz w:val="22"/>
          <w:szCs w:val="22"/>
        </w:rPr>
        <w:t xml:space="preserve">que </w:t>
      </w:r>
      <w:r w:rsidR="0067385C" w:rsidRPr="00815FB1">
        <w:rPr>
          <w:rFonts w:ascii="Verdana" w:eastAsia="Calibri" w:hAnsi="Verdana" w:cs="Calibri"/>
          <w:sz w:val="22"/>
          <w:szCs w:val="22"/>
        </w:rPr>
        <w:t xml:space="preserve"> el estado</w:t>
      </w:r>
      <w:r>
        <w:rPr>
          <w:rFonts w:ascii="Verdana" w:eastAsia="Calibri" w:hAnsi="Verdana" w:cs="Calibri"/>
          <w:sz w:val="22"/>
          <w:szCs w:val="22"/>
        </w:rPr>
        <w:t xml:space="preserve"> del usuario a pedir el libro </w:t>
      </w:r>
      <w:r w:rsidR="0067385C" w:rsidRPr="00815FB1">
        <w:rPr>
          <w:rFonts w:ascii="Verdana" w:eastAsia="Calibri" w:hAnsi="Verdana" w:cs="Calibri"/>
          <w:sz w:val="22"/>
          <w:szCs w:val="22"/>
        </w:rPr>
        <w:t xml:space="preserve"> está OK, se habilitará el botón </w:t>
      </w:r>
      <w:r w:rsidR="0067385C" w:rsidRPr="00815FB1">
        <w:rPr>
          <w:rFonts w:ascii="Verdana" w:eastAsia="Calibri" w:hAnsi="Verdana" w:cs="Calibri"/>
          <w:b/>
          <w:bCs/>
          <w:sz w:val="22"/>
          <w:szCs w:val="22"/>
        </w:rPr>
        <w:t>“Otorgar préstamo”</w:t>
      </w:r>
      <w:r w:rsidR="0067385C" w:rsidRPr="00815FB1">
        <w:rPr>
          <w:rFonts w:ascii="Verdana" w:eastAsia="Calibri" w:hAnsi="Verdana" w:cs="Calibri"/>
          <w:sz w:val="22"/>
          <w:szCs w:val="22"/>
        </w:rPr>
        <w:t xml:space="preserve">, al pulsarlo mostrará un cartel indicando que el préstamo fue generado exitosamente, se enviará vía mail una notificación con los datos del préstamo y fechas correspondientes y </w:t>
      </w:r>
      <w:r w:rsidR="00CE7475" w:rsidRPr="00815FB1">
        <w:rPr>
          <w:rFonts w:ascii="Verdana" w:eastAsia="Calibri" w:hAnsi="Verdana" w:cs="Calibri"/>
          <w:sz w:val="22"/>
          <w:szCs w:val="22"/>
        </w:rPr>
        <w:t xml:space="preserve">retornará a la pantalla 1: </w:t>
      </w:r>
      <w:r w:rsidR="00CE7475" w:rsidRPr="00815FB1">
        <w:rPr>
          <w:rFonts w:ascii="Verdana" w:hAnsi="Verdana"/>
          <w:sz w:val="22"/>
          <w:szCs w:val="22"/>
        </w:rPr>
        <w:t xml:space="preserve">“Menú </w:t>
      </w:r>
      <w:r w:rsidR="0067385C" w:rsidRPr="00815FB1">
        <w:rPr>
          <w:rFonts w:ascii="Verdana" w:hAnsi="Verdana"/>
          <w:sz w:val="22"/>
          <w:szCs w:val="22"/>
        </w:rPr>
        <w:t>de libros – Ver Disponibilidad”</w:t>
      </w:r>
      <w:r w:rsidR="0067385C" w:rsidRPr="00815FB1">
        <w:rPr>
          <w:rFonts w:ascii="Verdana" w:eastAsia="Calibri" w:hAnsi="Verdana" w:cs="Calibri"/>
          <w:sz w:val="22"/>
          <w:szCs w:val="22"/>
        </w:rPr>
        <w:t xml:space="preserve">, sino solo se podrá realizar solicitando una excepción al administrador desde el menú de inicio, eligiendo la opción Usuarios y excepciones. Allí se cargará el detalle y se enviará la solicitud. Si se quiere volver a la pantalla anterior sin </w:t>
      </w:r>
      <w:r w:rsidR="00CE7475" w:rsidRPr="00815FB1">
        <w:rPr>
          <w:rFonts w:ascii="Verdana" w:eastAsia="Calibri" w:hAnsi="Verdana" w:cs="Calibri"/>
          <w:sz w:val="22"/>
          <w:szCs w:val="22"/>
        </w:rPr>
        <w:t xml:space="preserve">realizar ninguna acción pude presionar el botón </w:t>
      </w:r>
      <w:r w:rsidR="00CE7475" w:rsidRPr="00815FB1">
        <w:rPr>
          <w:rFonts w:ascii="Verdana" w:eastAsia="Calibri" w:hAnsi="Verdana" w:cs="Calibri"/>
          <w:b/>
          <w:bCs/>
          <w:sz w:val="22"/>
          <w:szCs w:val="22"/>
        </w:rPr>
        <w:t xml:space="preserve">“Cancelar” </w:t>
      </w:r>
      <w:r w:rsidR="00CE7475" w:rsidRPr="00815FB1">
        <w:rPr>
          <w:rFonts w:ascii="Verdana" w:eastAsia="Calibri" w:hAnsi="Verdana" w:cs="Calibri"/>
          <w:sz w:val="22"/>
          <w:szCs w:val="22"/>
        </w:rPr>
        <w:t xml:space="preserve">o </w:t>
      </w:r>
      <w:r w:rsidR="00CE7475" w:rsidRPr="00815FB1">
        <w:rPr>
          <w:rFonts w:ascii="Verdana" w:eastAsia="Calibri" w:hAnsi="Verdana" w:cs="Calibri"/>
          <w:b/>
          <w:bCs/>
          <w:sz w:val="22"/>
          <w:szCs w:val="22"/>
        </w:rPr>
        <w:t>“Salir”</w:t>
      </w:r>
      <w:r w:rsidR="00CE7475" w:rsidRPr="00815FB1">
        <w:rPr>
          <w:rFonts w:ascii="Verdana" w:eastAsia="Calibri" w:hAnsi="Verdana" w:cs="Calibri"/>
          <w:sz w:val="22"/>
          <w:szCs w:val="22"/>
        </w:rPr>
        <w:t xml:space="preserve"> para volver al menú principal del sistema.</w:t>
      </w:r>
    </w:p>
    <w:sectPr w:rsidR="00AE2A4B" w:rsidRPr="00815FB1" w:rsidSect="00B96A47">
      <w:headerReference w:type="default" r:id="rId10"/>
      <w:footerReference w:type="default" r:id="rId11"/>
      <w:pgSz w:w="12240" w:h="15840"/>
      <w:pgMar w:top="851" w:right="191" w:bottom="1418" w:left="567" w:header="720" w:footer="4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132A9" w14:textId="77777777" w:rsidR="003175EE" w:rsidRDefault="003175EE">
      <w:r>
        <w:separator/>
      </w:r>
    </w:p>
  </w:endnote>
  <w:endnote w:type="continuationSeparator" w:id="0">
    <w:p w14:paraId="0C1BEE18" w14:textId="77777777" w:rsidR="003175EE" w:rsidRDefault="0031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E267B" w14:textId="77777777" w:rsidR="00B26F59" w:rsidRDefault="00B26F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4"/>
      <w:tblW w:w="9828" w:type="dxa"/>
      <w:tblInd w:w="10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31"/>
      <w:gridCol w:w="5336"/>
      <w:gridCol w:w="1961"/>
    </w:tblGrid>
    <w:tr w:rsidR="00B26F59" w14:paraId="7AA27544" w14:textId="77777777" w:rsidTr="008D2D73">
      <w:trPr>
        <w:trHeight w:val="438"/>
      </w:trPr>
      <w:tc>
        <w:tcPr>
          <w:tcW w:w="2531" w:type="dxa"/>
          <w:vAlign w:val="center"/>
        </w:tcPr>
        <w:p w14:paraId="0CD70238" w14:textId="71309B8A" w:rsidR="00B26F59" w:rsidRPr="00055401" w:rsidRDefault="00B26F59" w:rsidP="00E90EB4">
          <w:pPr>
            <w:jc w:val="center"/>
            <w:rPr>
              <w:rFonts w:ascii="Century Gothic" w:eastAsia="Century Gothic" w:hAnsi="Century Gothic" w:cs="Century Gothic"/>
              <w:color w:val="000000"/>
              <w:sz w:val="22"/>
              <w:szCs w:val="22"/>
            </w:rPr>
          </w:pPr>
          <w:r w:rsidRPr="00055401">
            <w:rPr>
              <w:rFonts w:ascii="Calibri" w:eastAsia="Calibri" w:hAnsi="Calibri" w:cs="Calibri"/>
              <w:sz w:val="22"/>
              <w:szCs w:val="22"/>
            </w:rPr>
            <w:t>Autor: Grupo 3</w:t>
          </w:r>
        </w:p>
      </w:tc>
      <w:tc>
        <w:tcPr>
          <w:tcW w:w="5336" w:type="dxa"/>
          <w:vAlign w:val="center"/>
        </w:tcPr>
        <w:p w14:paraId="2F7CE766" w14:textId="14BE9EFD" w:rsidR="00B26F59" w:rsidRDefault="00B26F59" w:rsidP="00E90EB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Calibri" w:eastAsia="Calibri" w:hAnsi="Calibri" w:cs="Calibri"/>
              <w:color w:val="444444"/>
              <w:sz w:val="22"/>
              <w:szCs w:val="22"/>
            </w:rPr>
          </w:pPr>
          <w:r>
            <w:rPr>
              <w:rFonts w:ascii="Calibri" w:eastAsia="Calibri" w:hAnsi="Calibri" w:cs="Calibri"/>
              <w:color w:val="444444"/>
              <w:sz w:val="22"/>
              <w:szCs w:val="22"/>
            </w:rPr>
            <w:t>Biblioteca IFTS11 – PANTALLA1</w:t>
          </w:r>
        </w:p>
      </w:tc>
      <w:tc>
        <w:tcPr>
          <w:tcW w:w="1961" w:type="dxa"/>
          <w:vAlign w:val="center"/>
        </w:tcPr>
        <w:p w14:paraId="65C611B7" w14:textId="5B611854" w:rsidR="00B26F59" w:rsidRPr="00055401" w:rsidRDefault="00B26F59" w:rsidP="0005540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60" w:line="360" w:lineRule="auto"/>
            <w:jc w:val="center"/>
            <w:rPr>
              <w:rFonts w:asciiTheme="majorHAnsi" w:eastAsia="Century Gothic" w:hAnsiTheme="majorHAnsi" w:cstheme="majorHAns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444444"/>
              <w:sz w:val="22"/>
              <w:szCs w:val="22"/>
            </w:rPr>
            <w:t>06/11/2020</w:t>
          </w:r>
        </w:p>
      </w:tc>
    </w:tr>
  </w:tbl>
  <w:p w14:paraId="6423233C" w14:textId="60995049" w:rsidR="00B26F59" w:rsidRDefault="00B26F59" w:rsidP="008D2D73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                                                        </w:t>
    </w:r>
  </w:p>
  <w:p w14:paraId="1E755309" w14:textId="7AA78C4C" w:rsidR="00B26F59" w:rsidRDefault="00B26F59" w:rsidP="008D2D73">
    <w:pPr>
      <w:pBdr>
        <w:top w:val="nil"/>
        <w:left w:val="nil"/>
        <w:bottom w:val="nil"/>
        <w:right w:val="nil"/>
        <w:between w:val="nil"/>
      </w:pBdr>
      <w:jc w:val="center"/>
      <w:rPr>
        <w:b/>
        <w:bCs/>
        <w:color w:val="000000"/>
        <w:sz w:val="20"/>
        <w:szCs w:val="20"/>
      </w:rPr>
    </w:pPr>
    <w:r w:rsidRPr="00903988">
      <w:rPr>
        <w:color w:val="000000"/>
        <w:sz w:val="20"/>
        <w:szCs w:val="20"/>
      </w:rPr>
      <w:t xml:space="preserve">Página </w:t>
    </w:r>
    <w:r w:rsidRPr="00903988">
      <w:rPr>
        <w:b/>
        <w:bCs/>
        <w:color w:val="000000"/>
        <w:sz w:val="20"/>
        <w:szCs w:val="20"/>
      </w:rPr>
      <w:fldChar w:fldCharType="begin"/>
    </w:r>
    <w:r w:rsidRPr="00903988">
      <w:rPr>
        <w:b/>
        <w:bCs/>
        <w:color w:val="000000"/>
        <w:sz w:val="20"/>
        <w:szCs w:val="20"/>
      </w:rPr>
      <w:instrText>PAGE  \* Arabic  \* MERGEFORMAT</w:instrText>
    </w:r>
    <w:r w:rsidRPr="00903988">
      <w:rPr>
        <w:b/>
        <w:bCs/>
        <w:color w:val="000000"/>
        <w:sz w:val="20"/>
        <w:szCs w:val="20"/>
      </w:rPr>
      <w:fldChar w:fldCharType="separate"/>
    </w:r>
    <w:r w:rsidR="001F2C7F">
      <w:rPr>
        <w:b/>
        <w:bCs/>
        <w:noProof/>
        <w:color w:val="000000"/>
        <w:sz w:val="20"/>
        <w:szCs w:val="20"/>
      </w:rPr>
      <w:t>7</w:t>
    </w:r>
    <w:r w:rsidRPr="00903988">
      <w:rPr>
        <w:b/>
        <w:bCs/>
        <w:color w:val="000000"/>
        <w:sz w:val="20"/>
        <w:szCs w:val="20"/>
      </w:rPr>
      <w:fldChar w:fldCharType="end"/>
    </w:r>
    <w:r w:rsidRPr="00903988">
      <w:rPr>
        <w:color w:val="000000"/>
        <w:sz w:val="20"/>
        <w:szCs w:val="20"/>
      </w:rPr>
      <w:t xml:space="preserve"> de </w:t>
    </w:r>
    <w:r w:rsidRPr="00903988">
      <w:rPr>
        <w:b/>
        <w:bCs/>
        <w:color w:val="000000"/>
        <w:sz w:val="20"/>
        <w:szCs w:val="20"/>
      </w:rPr>
      <w:fldChar w:fldCharType="begin"/>
    </w:r>
    <w:r w:rsidRPr="00903988">
      <w:rPr>
        <w:b/>
        <w:bCs/>
        <w:color w:val="000000"/>
        <w:sz w:val="20"/>
        <w:szCs w:val="20"/>
      </w:rPr>
      <w:instrText>NUMPAGES  \* Arabic  \* MERGEFORMAT</w:instrText>
    </w:r>
    <w:r w:rsidRPr="00903988">
      <w:rPr>
        <w:b/>
        <w:bCs/>
        <w:color w:val="000000"/>
        <w:sz w:val="20"/>
        <w:szCs w:val="20"/>
      </w:rPr>
      <w:fldChar w:fldCharType="separate"/>
    </w:r>
    <w:r w:rsidR="001F2C7F">
      <w:rPr>
        <w:b/>
        <w:bCs/>
        <w:noProof/>
        <w:color w:val="000000"/>
        <w:sz w:val="20"/>
        <w:szCs w:val="20"/>
      </w:rPr>
      <w:t>7</w:t>
    </w:r>
    <w:r w:rsidRPr="00903988">
      <w:rPr>
        <w:b/>
        <w:bCs/>
        <w:color w:val="000000"/>
        <w:sz w:val="20"/>
        <w:szCs w:val="20"/>
      </w:rPr>
      <w:fldChar w:fldCharType="end"/>
    </w:r>
  </w:p>
  <w:p w14:paraId="08BE3BC5" w14:textId="77777777" w:rsidR="00B26F59" w:rsidRDefault="00B26F59" w:rsidP="008D2D7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9FC7C" w14:textId="77777777" w:rsidR="003175EE" w:rsidRDefault="003175EE">
      <w:r>
        <w:separator/>
      </w:r>
    </w:p>
  </w:footnote>
  <w:footnote w:type="continuationSeparator" w:id="0">
    <w:p w14:paraId="1CACD5A9" w14:textId="77777777" w:rsidR="003175EE" w:rsidRDefault="00317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CC9F" w14:textId="5237A9D9" w:rsidR="00B26F59" w:rsidRPr="0002052A" w:rsidRDefault="00B26F59" w:rsidP="0023058D">
    <w:pPr>
      <w:pStyle w:val="Encabezado"/>
      <w:tabs>
        <w:tab w:val="left" w:pos="1005"/>
      </w:tabs>
      <w:rPr>
        <w:rFonts w:ascii="Century Gothic" w:eastAsia="Microsoft JhengHei" w:hAnsi="Century Gothic"/>
        <w:b/>
        <w:sz w:val="28"/>
        <w:szCs w:val="28"/>
      </w:rPr>
    </w:pPr>
  </w:p>
  <w:p w14:paraId="2C90B227" w14:textId="77777777" w:rsidR="00B26F59" w:rsidRDefault="00B26F5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FF0000"/>
        <w:sz w:val="22"/>
        <w:szCs w:val="22"/>
      </w:rPr>
    </w:pPr>
  </w:p>
  <w:tbl>
    <w:tblPr>
      <w:tblStyle w:val="a3"/>
      <w:tblW w:w="9720" w:type="dxa"/>
      <w:tblInd w:w="688" w:type="dxa"/>
      <w:tblLayout w:type="fixed"/>
      <w:tblLook w:val="0000" w:firstRow="0" w:lastRow="0" w:firstColumn="0" w:lastColumn="0" w:noHBand="0" w:noVBand="0"/>
    </w:tblPr>
    <w:tblGrid>
      <w:gridCol w:w="2997"/>
      <w:gridCol w:w="4377"/>
      <w:gridCol w:w="2346"/>
    </w:tblGrid>
    <w:tr w:rsidR="00B26F59" w14:paraId="7F239FCA" w14:textId="77777777" w:rsidTr="00055401">
      <w:trPr>
        <w:trHeight w:val="500"/>
      </w:trPr>
      <w:tc>
        <w:tcPr>
          <w:tcW w:w="2997" w:type="dxa"/>
          <w:vMerge w:val="restart"/>
        </w:tcPr>
        <w:p w14:paraId="516FC244" w14:textId="11452742" w:rsidR="00B26F59" w:rsidRPr="0023058D" w:rsidRDefault="00B26F59" w:rsidP="0023058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rPr>
              <w:rFonts w:ascii="Open Sans" w:eastAsia="Open Sans" w:hAnsi="Open Sans" w:cs="Open Sans"/>
              <w:noProof/>
              <w:color w:val="000000"/>
              <w:sz w:val="20"/>
              <w:szCs w:val="20"/>
              <w:lang w:val="es-AR"/>
            </w:rPr>
          </w:pPr>
          <w:r>
            <w:rPr>
              <w:rFonts w:ascii="Century Gothic" w:eastAsia="Microsoft JhengHei" w:hAnsi="Century Gothic"/>
              <w:b/>
              <w:noProof/>
              <w:sz w:val="32"/>
              <w:szCs w:val="32"/>
              <w:lang w:val="es-AR"/>
            </w:rPr>
            <w:drawing>
              <wp:anchor distT="0" distB="0" distL="114300" distR="114300" simplePos="0" relativeHeight="251661312" behindDoc="1" locked="0" layoutInCell="1" allowOverlap="1" wp14:anchorId="2818CC78" wp14:editId="4019A045">
                <wp:simplePos x="0" y="0"/>
                <wp:positionH relativeFrom="margin">
                  <wp:posOffset>-44450</wp:posOffset>
                </wp:positionH>
                <wp:positionV relativeFrom="paragraph">
                  <wp:posOffset>170180</wp:posOffset>
                </wp:positionV>
                <wp:extent cx="2207260" cy="1073150"/>
                <wp:effectExtent l="0" t="0" r="254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7260" cy="1073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77" w:type="dxa"/>
          <w:vMerge w:val="restart"/>
        </w:tcPr>
        <w:p w14:paraId="477C93AD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  <w:p w14:paraId="113A400C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30"/>
              <w:szCs w:val="30"/>
              <w:u w:val="single"/>
            </w:rPr>
          </w:pPr>
        </w:p>
        <w:p w14:paraId="1BAACBFC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b/>
              <w:color w:val="000000"/>
              <w:sz w:val="30"/>
              <w:szCs w:val="30"/>
              <w:u w:val="single"/>
            </w:rPr>
          </w:pPr>
        </w:p>
        <w:p w14:paraId="02B7CAEE" w14:textId="118AFA23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alibri" w:eastAsia="Calibri" w:hAnsi="Calibri" w:cs="Calibri"/>
              <w:color w:val="000000"/>
              <w:sz w:val="30"/>
              <w:szCs w:val="30"/>
              <w:u w:val="single"/>
            </w:rPr>
          </w:pPr>
          <w:r>
            <w:rPr>
              <w:rFonts w:ascii="Calibri" w:eastAsia="Calibri" w:hAnsi="Calibri" w:cs="Calibri"/>
              <w:b/>
              <w:color w:val="000000"/>
              <w:sz w:val="30"/>
              <w:szCs w:val="30"/>
              <w:u w:val="single"/>
            </w:rPr>
            <w:t xml:space="preserve">Diseño Externo </w:t>
          </w:r>
        </w:p>
        <w:p w14:paraId="5FF0B346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Open Sans" w:eastAsia="Open Sans" w:hAnsi="Open Sans" w:cs="Open Sans"/>
              <w:color w:val="000000"/>
              <w:sz w:val="20"/>
              <w:szCs w:val="20"/>
            </w:rPr>
          </w:pPr>
        </w:p>
      </w:tc>
      <w:tc>
        <w:tcPr>
          <w:tcW w:w="2346" w:type="dxa"/>
        </w:tcPr>
        <w:p w14:paraId="301A61B8" w14:textId="4D1300A5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40"/>
            <w:jc w:val="center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  <w:tr w:rsidR="00B26F59" w14:paraId="37CCB0C6" w14:textId="77777777" w:rsidTr="00055401">
      <w:trPr>
        <w:trHeight w:val="440"/>
      </w:trPr>
      <w:tc>
        <w:tcPr>
          <w:tcW w:w="2997" w:type="dxa"/>
          <w:vMerge/>
        </w:tcPr>
        <w:p w14:paraId="14B60152" w14:textId="77777777" w:rsidR="00B26F59" w:rsidRDefault="00B26F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  <w:tc>
        <w:tcPr>
          <w:tcW w:w="4377" w:type="dxa"/>
          <w:vMerge/>
        </w:tcPr>
        <w:p w14:paraId="255D60DC" w14:textId="77777777" w:rsidR="00B26F59" w:rsidRDefault="00B26F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  <w:tc>
        <w:tcPr>
          <w:tcW w:w="2346" w:type="dxa"/>
        </w:tcPr>
        <w:p w14:paraId="0A59A8FF" w14:textId="77777777" w:rsidR="00B26F59" w:rsidRDefault="00B26F5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  <w:p w14:paraId="2CB506A5" w14:textId="19C26623" w:rsidR="00B26F59" w:rsidRDefault="00B26F59" w:rsidP="0005540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entury Gothic" w:eastAsia="Century Gothic" w:hAnsi="Century Gothic" w:cs="Century Gothic"/>
              <w:color w:val="000000"/>
              <w:sz w:val="16"/>
              <w:szCs w:val="16"/>
            </w:rPr>
          </w:pPr>
        </w:p>
      </w:tc>
    </w:tr>
  </w:tbl>
  <w:p w14:paraId="42A664AF" w14:textId="77777777" w:rsidR="00B26F59" w:rsidRDefault="00B26F59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4B"/>
    <w:multiLevelType w:val="hybridMultilevel"/>
    <w:tmpl w:val="A95A4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C6D"/>
    <w:multiLevelType w:val="hybridMultilevel"/>
    <w:tmpl w:val="C95EB858"/>
    <w:lvl w:ilvl="0" w:tplc="2C0A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" w15:restartNumberingAfterBreak="0">
    <w:nsid w:val="0A3F49F7"/>
    <w:multiLevelType w:val="hybridMultilevel"/>
    <w:tmpl w:val="0F8CE95A"/>
    <w:lvl w:ilvl="0" w:tplc="2C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" w15:restartNumberingAfterBreak="0">
    <w:nsid w:val="13333FDB"/>
    <w:multiLevelType w:val="hybridMultilevel"/>
    <w:tmpl w:val="CF3EF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FCC"/>
    <w:multiLevelType w:val="hybridMultilevel"/>
    <w:tmpl w:val="C2AE32F8"/>
    <w:lvl w:ilvl="0" w:tplc="2C0A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5" w15:restartNumberingAfterBreak="0">
    <w:nsid w:val="18B62CCA"/>
    <w:multiLevelType w:val="hybridMultilevel"/>
    <w:tmpl w:val="ED240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161DF"/>
    <w:multiLevelType w:val="hybridMultilevel"/>
    <w:tmpl w:val="DAEC5380"/>
    <w:lvl w:ilvl="0" w:tplc="2C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1E8757CC"/>
    <w:multiLevelType w:val="hybridMultilevel"/>
    <w:tmpl w:val="FC887D3E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4B0241"/>
    <w:multiLevelType w:val="hybridMultilevel"/>
    <w:tmpl w:val="33301DA4"/>
    <w:lvl w:ilvl="0" w:tplc="2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214A41BD"/>
    <w:multiLevelType w:val="hybridMultilevel"/>
    <w:tmpl w:val="7848F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57333"/>
    <w:multiLevelType w:val="hybridMultilevel"/>
    <w:tmpl w:val="7DDE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B0F5B"/>
    <w:multiLevelType w:val="hybridMultilevel"/>
    <w:tmpl w:val="7A1A9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95759"/>
    <w:multiLevelType w:val="hybridMultilevel"/>
    <w:tmpl w:val="93C6A1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851F5"/>
    <w:multiLevelType w:val="hybridMultilevel"/>
    <w:tmpl w:val="D5CA6696"/>
    <w:lvl w:ilvl="0" w:tplc="2C0A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3F5C6307"/>
    <w:multiLevelType w:val="hybridMultilevel"/>
    <w:tmpl w:val="AB206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65184"/>
    <w:multiLevelType w:val="hybridMultilevel"/>
    <w:tmpl w:val="1A08E68A"/>
    <w:lvl w:ilvl="0" w:tplc="2C0A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16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60664"/>
    <w:multiLevelType w:val="multilevel"/>
    <w:tmpl w:val="D96E0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94346A"/>
    <w:multiLevelType w:val="hybridMultilevel"/>
    <w:tmpl w:val="1C5C7144"/>
    <w:lvl w:ilvl="0" w:tplc="2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55AF62CE"/>
    <w:multiLevelType w:val="hybridMultilevel"/>
    <w:tmpl w:val="8E049B54"/>
    <w:lvl w:ilvl="0" w:tplc="2C0A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20" w15:restartNumberingAfterBreak="0">
    <w:nsid w:val="5D5967B2"/>
    <w:multiLevelType w:val="hybridMultilevel"/>
    <w:tmpl w:val="C6508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D33FD"/>
    <w:multiLevelType w:val="hybridMultilevel"/>
    <w:tmpl w:val="58C635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B5264B"/>
    <w:multiLevelType w:val="hybridMultilevel"/>
    <w:tmpl w:val="875EC776"/>
    <w:lvl w:ilvl="0" w:tplc="2C0A000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2" w:hanging="360"/>
      </w:pPr>
      <w:rPr>
        <w:rFonts w:ascii="Wingdings" w:hAnsi="Wingdings" w:hint="default"/>
      </w:rPr>
    </w:lvl>
  </w:abstractNum>
  <w:abstractNum w:abstractNumId="23" w15:restartNumberingAfterBreak="0">
    <w:nsid w:val="79D939D8"/>
    <w:multiLevelType w:val="hybridMultilevel"/>
    <w:tmpl w:val="CB306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9"/>
  </w:num>
  <w:num w:numId="8">
    <w:abstractNumId w:val="14"/>
  </w:num>
  <w:num w:numId="9">
    <w:abstractNumId w:val="12"/>
  </w:num>
  <w:num w:numId="10">
    <w:abstractNumId w:val="20"/>
  </w:num>
  <w:num w:numId="11">
    <w:abstractNumId w:val="0"/>
  </w:num>
  <w:num w:numId="12">
    <w:abstractNumId w:val="3"/>
  </w:num>
  <w:num w:numId="13">
    <w:abstractNumId w:val="18"/>
  </w:num>
  <w:num w:numId="14">
    <w:abstractNumId w:val="22"/>
  </w:num>
  <w:num w:numId="15">
    <w:abstractNumId w:val="23"/>
  </w:num>
  <w:num w:numId="16">
    <w:abstractNumId w:val="5"/>
  </w:num>
  <w:num w:numId="17">
    <w:abstractNumId w:val="21"/>
  </w:num>
  <w:num w:numId="18">
    <w:abstractNumId w:val="7"/>
  </w:num>
  <w:num w:numId="19">
    <w:abstractNumId w:val="2"/>
  </w:num>
  <w:num w:numId="20">
    <w:abstractNumId w:val="1"/>
  </w:num>
  <w:num w:numId="21">
    <w:abstractNumId w:val="19"/>
  </w:num>
  <w:num w:numId="22">
    <w:abstractNumId w:val="15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D7"/>
    <w:rsid w:val="00004DBB"/>
    <w:rsid w:val="00005C91"/>
    <w:rsid w:val="00011EC7"/>
    <w:rsid w:val="0001392B"/>
    <w:rsid w:val="00015BB2"/>
    <w:rsid w:val="000263B4"/>
    <w:rsid w:val="00037834"/>
    <w:rsid w:val="00046AE3"/>
    <w:rsid w:val="00046E38"/>
    <w:rsid w:val="00051948"/>
    <w:rsid w:val="00055401"/>
    <w:rsid w:val="00057F87"/>
    <w:rsid w:val="000649E3"/>
    <w:rsid w:val="00067E8D"/>
    <w:rsid w:val="00091BC1"/>
    <w:rsid w:val="000B1DDB"/>
    <w:rsid w:val="000C2142"/>
    <w:rsid w:val="000D4458"/>
    <w:rsid w:val="000E2E41"/>
    <w:rsid w:val="000F0887"/>
    <w:rsid w:val="000F7E0B"/>
    <w:rsid w:val="00103FCF"/>
    <w:rsid w:val="0011494B"/>
    <w:rsid w:val="001279F7"/>
    <w:rsid w:val="001366D0"/>
    <w:rsid w:val="00142BB7"/>
    <w:rsid w:val="00154040"/>
    <w:rsid w:val="0016101F"/>
    <w:rsid w:val="0016398D"/>
    <w:rsid w:val="00176CB7"/>
    <w:rsid w:val="00177262"/>
    <w:rsid w:val="001A1EB8"/>
    <w:rsid w:val="001A748C"/>
    <w:rsid w:val="001B12D7"/>
    <w:rsid w:val="001C2AFA"/>
    <w:rsid w:val="001D0A65"/>
    <w:rsid w:val="001D6CBF"/>
    <w:rsid w:val="001E7E14"/>
    <w:rsid w:val="001F2C7F"/>
    <w:rsid w:val="002117DB"/>
    <w:rsid w:val="00226851"/>
    <w:rsid w:val="00227B1A"/>
    <w:rsid w:val="0023058D"/>
    <w:rsid w:val="00263793"/>
    <w:rsid w:val="0026404E"/>
    <w:rsid w:val="002A7F4C"/>
    <w:rsid w:val="002B5227"/>
    <w:rsid w:val="002E7488"/>
    <w:rsid w:val="002F3B05"/>
    <w:rsid w:val="002F669B"/>
    <w:rsid w:val="00312022"/>
    <w:rsid w:val="003175EE"/>
    <w:rsid w:val="003317B9"/>
    <w:rsid w:val="00356847"/>
    <w:rsid w:val="00387D3B"/>
    <w:rsid w:val="003D171A"/>
    <w:rsid w:val="003D3669"/>
    <w:rsid w:val="003E3AF3"/>
    <w:rsid w:val="003F26BF"/>
    <w:rsid w:val="00402BF1"/>
    <w:rsid w:val="00402E18"/>
    <w:rsid w:val="00411979"/>
    <w:rsid w:val="004176A1"/>
    <w:rsid w:val="0042077F"/>
    <w:rsid w:val="004220F7"/>
    <w:rsid w:val="00454EA9"/>
    <w:rsid w:val="00473EA4"/>
    <w:rsid w:val="00484A77"/>
    <w:rsid w:val="00485C6F"/>
    <w:rsid w:val="00486B2B"/>
    <w:rsid w:val="00496149"/>
    <w:rsid w:val="004A287F"/>
    <w:rsid w:val="004A4025"/>
    <w:rsid w:val="004B4084"/>
    <w:rsid w:val="004B584F"/>
    <w:rsid w:val="004D4F5D"/>
    <w:rsid w:val="004D71AD"/>
    <w:rsid w:val="00503752"/>
    <w:rsid w:val="00510AB8"/>
    <w:rsid w:val="00511266"/>
    <w:rsid w:val="00520483"/>
    <w:rsid w:val="00520831"/>
    <w:rsid w:val="00521EA9"/>
    <w:rsid w:val="0054711D"/>
    <w:rsid w:val="00553BB0"/>
    <w:rsid w:val="00561C15"/>
    <w:rsid w:val="0056319E"/>
    <w:rsid w:val="00563EA0"/>
    <w:rsid w:val="00565F16"/>
    <w:rsid w:val="0058213B"/>
    <w:rsid w:val="00597F20"/>
    <w:rsid w:val="005C5270"/>
    <w:rsid w:val="005E1F25"/>
    <w:rsid w:val="005F3CB7"/>
    <w:rsid w:val="00602C6B"/>
    <w:rsid w:val="00605282"/>
    <w:rsid w:val="0061377B"/>
    <w:rsid w:val="006336C7"/>
    <w:rsid w:val="0065185D"/>
    <w:rsid w:val="0067385C"/>
    <w:rsid w:val="006828A3"/>
    <w:rsid w:val="00685D23"/>
    <w:rsid w:val="00692396"/>
    <w:rsid w:val="006A2D8A"/>
    <w:rsid w:val="006B1E5F"/>
    <w:rsid w:val="006B5183"/>
    <w:rsid w:val="006B59D0"/>
    <w:rsid w:val="006C1E17"/>
    <w:rsid w:val="006C428C"/>
    <w:rsid w:val="006D3DFA"/>
    <w:rsid w:val="006D4D0B"/>
    <w:rsid w:val="00700E74"/>
    <w:rsid w:val="00703485"/>
    <w:rsid w:val="007044F1"/>
    <w:rsid w:val="007055B6"/>
    <w:rsid w:val="00711B5A"/>
    <w:rsid w:val="00723E5B"/>
    <w:rsid w:val="00740315"/>
    <w:rsid w:val="00744BF4"/>
    <w:rsid w:val="00751D5D"/>
    <w:rsid w:val="00756C52"/>
    <w:rsid w:val="00760745"/>
    <w:rsid w:val="007713B3"/>
    <w:rsid w:val="007736EB"/>
    <w:rsid w:val="00773F5A"/>
    <w:rsid w:val="007A197A"/>
    <w:rsid w:val="007D6A86"/>
    <w:rsid w:val="007E7642"/>
    <w:rsid w:val="00811C78"/>
    <w:rsid w:val="00815FB1"/>
    <w:rsid w:val="0081784F"/>
    <w:rsid w:val="008247BA"/>
    <w:rsid w:val="00830359"/>
    <w:rsid w:val="008334E5"/>
    <w:rsid w:val="00844BD4"/>
    <w:rsid w:val="00856DC6"/>
    <w:rsid w:val="0086436D"/>
    <w:rsid w:val="0087380C"/>
    <w:rsid w:val="00890690"/>
    <w:rsid w:val="008A6B3F"/>
    <w:rsid w:val="008B56DE"/>
    <w:rsid w:val="008B6423"/>
    <w:rsid w:val="008B6D6C"/>
    <w:rsid w:val="008D2D73"/>
    <w:rsid w:val="008E3B94"/>
    <w:rsid w:val="008F4A03"/>
    <w:rsid w:val="00903988"/>
    <w:rsid w:val="0090790B"/>
    <w:rsid w:val="009150D7"/>
    <w:rsid w:val="00937689"/>
    <w:rsid w:val="00941726"/>
    <w:rsid w:val="009618D6"/>
    <w:rsid w:val="00977178"/>
    <w:rsid w:val="009A2668"/>
    <w:rsid w:val="009A4918"/>
    <w:rsid w:val="009B0C69"/>
    <w:rsid w:val="009C2A6C"/>
    <w:rsid w:val="009C3D15"/>
    <w:rsid w:val="009E032A"/>
    <w:rsid w:val="00A12C0C"/>
    <w:rsid w:val="00A3525C"/>
    <w:rsid w:val="00A52F80"/>
    <w:rsid w:val="00A641B7"/>
    <w:rsid w:val="00A771F6"/>
    <w:rsid w:val="00A86676"/>
    <w:rsid w:val="00AA3EAE"/>
    <w:rsid w:val="00AB355B"/>
    <w:rsid w:val="00AB36E0"/>
    <w:rsid w:val="00AE1C1C"/>
    <w:rsid w:val="00AE2A4B"/>
    <w:rsid w:val="00B01628"/>
    <w:rsid w:val="00B12ED1"/>
    <w:rsid w:val="00B15A06"/>
    <w:rsid w:val="00B17AE6"/>
    <w:rsid w:val="00B26F59"/>
    <w:rsid w:val="00B34914"/>
    <w:rsid w:val="00B35E6A"/>
    <w:rsid w:val="00B5176C"/>
    <w:rsid w:val="00B83320"/>
    <w:rsid w:val="00B94E3C"/>
    <w:rsid w:val="00B96A47"/>
    <w:rsid w:val="00BA239E"/>
    <w:rsid w:val="00BB6031"/>
    <w:rsid w:val="00C05C7B"/>
    <w:rsid w:val="00C06E37"/>
    <w:rsid w:val="00C20D0D"/>
    <w:rsid w:val="00C37CE8"/>
    <w:rsid w:val="00C428C5"/>
    <w:rsid w:val="00C47E06"/>
    <w:rsid w:val="00C64BBF"/>
    <w:rsid w:val="00C7059F"/>
    <w:rsid w:val="00C736D4"/>
    <w:rsid w:val="00C743CD"/>
    <w:rsid w:val="00C76D11"/>
    <w:rsid w:val="00C86469"/>
    <w:rsid w:val="00CE3896"/>
    <w:rsid w:val="00CE7475"/>
    <w:rsid w:val="00CF09A6"/>
    <w:rsid w:val="00CF2397"/>
    <w:rsid w:val="00CF3898"/>
    <w:rsid w:val="00D0214B"/>
    <w:rsid w:val="00D12C68"/>
    <w:rsid w:val="00D305BF"/>
    <w:rsid w:val="00D446F1"/>
    <w:rsid w:val="00D55C1C"/>
    <w:rsid w:val="00D914B9"/>
    <w:rsid w:val="00D957A9"/>
    <w:rsid w:val="00DB2480"/>
    <w:rsid w:val="00DC78F0"/>
    <w:rsid w:val="00DE530E"/>
    <w:rsid w:val="00DF07B2"/>
    <w:rsid w:val="00DF1C57"/>
    <w:rsid w:val="00DF5AAB"/>
    <w:rsid w:val="00DF70C3"/>
    <w:rsid w:val="00E05316"/>
    <w:rsid w:val="00E06B86"/>
    <w:rsid w:val="00E219EC"/>
    <w:rsid w:val="00E4097D"/>
    <w:rsid w:val="00E834E2"/>
    <w:rsid w:val="00E90C62"/>
    <w:rsid w:val="00E90EB4"/>
    <w:rsid w:val="00E9127C"/>
    <w:rsid w:val="00E974AC"/>
    <w:rsid w:val="00E97CBB"/>
    <w:rsid w:val="00EA0230"/>
    <w:rsid w:val="00EA0C13"/>
    <w:rsid w:val="00ED42D8"/>
    <w:rsid w:val="00F04140"/>
    <w:rsid w:val="00F112B5"/>
    <w:rsid w:val="00F141F3"/>
    <w:rsid w:val="00F5468B"/>
    <w:rsid w:val="00F60035"/>
    <w:rsid w:val="00F60BE2"/>
    <w:rsid w:val="00F97CB4"/>
    <w:rsid w:val="00F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FBB7D"/>
  <w15:docId w15:val="{2FAD28D6-5531-4136-832E-5C9596E8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0EB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90E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0EB4"/>
  </w:style>
  <w:style w:type="paragraph" w:styleId="Piedepgina">
    <w:name w:val="footer"/>
    <w:basedOn w:val="Normal"/>
    <w:link w:val="PiedepginaCar"/>
    <w:uiPriority w:val="99"/>
    <w:unhideWhenUsed/>
    <w:rsid w:val="00E90E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EB4"/>
  </w:style>
  <w:style w:type="character" w:styleId="Refdecomentario">
    <w:name w:val="annotation reference"/>
    <w:basedOn w:val="Fuentedeprrafopredeter"/>
    <w:uiPriority w:val="99"/>
    <w:semiHidden/>
    <w:unhideWhenUsed/>
    <w:rsid w:val="00B35E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5E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5E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5E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5E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5E6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E6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C4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F58DA-9596-4832-A403-1313ECE3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1286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nicolas cano</cp:lastModifiedBy>
  <cp:revision>7</cp:revision>
  <dcterms:created xsi:type="dcterms:W3CDTF">2020-11-19T23:57:00Z</dcterms:created>
  <dcterms:modified xsi:type="dcterms:W3CDTF">2020-11-20T02:21:00Z</dcterms:modified>
</cp:coreProperties>
</file>