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AF3C" w14:textId="77777777" w:rsidR="001B12D7" w:rsidRPr="005C5270" w:rsidRDefault="001B12D7" w:rsidP="00B96A47">
      <w:pPr>
        <w:tabs>
          <w:tab w:val="left" w:pos="10530"/>
        </w:tabs>
        <w:ind w:right="862"/>
        <w:rPr>
          <w:rFonts w:ascii="Verdana" w:eastAsia="Calibri" w:hAnsi="Verdana" w:cs="Calibri"/>
          <w:sz w:val="22"/>
          <w:szCs w:val="22"/>
        </w:rPr>
      </w:pPr>
    </w:p>
    <w:tbl>
      <w:tblPr>
        <w:tblStyle w:val="a"/>
        <w:tblW w:w="9639" w:type="dxa"/>
        <w:tblInd w:w="1370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B12D7" w:rsidRPr="005C5270" w14:paraId="75A6DAB1" w14:textId="77777777" w:rsidTr="00B96A47">
        <w:trPr>
          <w:trHeight w:val="300"/>
        </w:trPr>
        <w:tc>
          <w:tcPr>
            <w:tcW w:w="9639" w:type="dxa"/>
            <w:shd w:val="clear" w:color="auto" w:fill="DFDFDF"/>
          </w:tcPr>
          <w:p w14:paraId="4BF44924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70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Información Referencial</w:t>
            </w:r>
          </w:p>
        </w:tc>
      </w:tr>
    </w:tbl>
    <w:p w14:paraId="1D20B8BB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0"/>
        <w:tblW w:w="9639" w:type="dxa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2070"/>
        <w:gridCol w:w="2520"/>
        <w:gridCol w:w="2647"/>
      </w:tblGrid>
      <w:tr w:rsidR="001B12D7" w:rsidRPr="005C5270" w14:paraId="6B47F7E3" w14:textId="77777777" w:rsidTr="000263B4">
        <w:trPr>
          <w:trHeight w:val="136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B9E4D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4A492" w14:textId="655338C5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Bi</w:t>
            </w:r>
            <w:r w:rsidR="00B96A47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</w:t>
            </w: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lioteca IFTS11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628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Sistemas Origen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1FD88" w14:textId="7D502DFE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  <w:tr w:rsidR="001B12D7" w:rsidRPr="005C5270" w14:paraId="65B3AF32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DA31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Frente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A638" w14:textId="2BF1FBCD" w:rsidR="001B12D7" w:rsidRPr="005C5270" w:rsidRDefault="002F3B05" w:rsidP="00B96A47">
            <w:pPr>
              <w:tabs>
                <w:tab w:val="right" w:pos="1845"/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BIBLIOTECA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7088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Área</w:t>
            </w:r>
            <w:r w:rsidR="00E90EB4"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A0877" w14:textId="569581B8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sz w:val="20"/>
                <w:szCs w:val="20"/>
              </w:rPr>
              <w:t>BEDELIA</w:t>
            </w:r>
          </w:p>
        </w:tc>
      </w:tr>
      <w:tr w:rsidR="001B12D7" w:rsidRPr="005C5270" w14:paraId="386C308B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4F59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DA4CE" w14:textId="4B872675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8"/>
                <w:szCs w:val="18"/>
              </w:rPr>
              <w:t>EVOLUTIVO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203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N° Ticket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C735" w14:textId="323250A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AFB2B11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1ABE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Fecha Envío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1A11E" w14:textId="72455045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13/11/2020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01A5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Fecha Aprobación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EF99F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C5FEE34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01101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Código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9278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D7F64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Usuario Solicitante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CFF0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04D08676" w14:textId="77777777" w:rsidTr="00B96A47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321C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Nombre </w:t>
            </w:r>
          </w:p>
        </w:tc>
        <w:tc>
          <w:tcPr>
            <w:tcW w:w="72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2156" w14:textId="690CF580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Pantallas Usuarios</w:t>
            </w:r>
          </w:p>
        </w:tc>
      </w:tr>
      <w:tr w:rsidR="001B12D7" w:rsidRPr="005C5270" w14:paraId="102C052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0268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Fecha 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03532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Observaciones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5787B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Autor</w:t>
            </w:r>
          </w:p>
        </w:tc>
      </w:tr>
      <w:tr w:rsidR="001B12D7" w:rsidRPr="005C5270" w14:paraId="0877E98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E71D" w14:textId="075F4B08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30/10/2020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089F" w14:textId="1BB652FC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126"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Versión inicial</w:t>
            </w:r>
            <w:r w:rsidRPr="005C5270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</w:t>
            </w:r>
            <w:r w:rsidR="00C428C5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1</w:t>
            </w: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 xml:space="preserve"> – Creación documento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88160" w14:textId="075B16B9" w:rsidR="001B12D7" w:rsidRPr="005C5270" w:rsidRDefault="00C428C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Cano, Chamorro, Gomez</w:t>
            </w:r>
            <w:r w:rsidR="00486B2B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, Sánchez Rey.</w:t>
            </w:r>
          </w:p>
        </w:tc>
      </w:tr>
      <w:tr w:rsidR="001B12D7" w:rsidRPr="005C5270" w14:paraId="7122BBA6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064E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E0DC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441F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73895978" w14:textId="77777777" w:rsidTr="000263B4">
        <w:trPr>
          <w:trHeight w:val="12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5CE3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240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left="1275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B8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</w:tbl>
    <w:p w14:paraId="773A58F6" w14:textId="542C3BB9" w:rsidR="001B12D7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3FFC0CC3" w14:textId="01F37C22" w:rsidR="008D2D73" w:rsidRDefault="008D2D73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74EDCAC9" w14:textId="77777777" w:rsidR="00B34914" w:rsidRPr="005C5270" w:rsidRDefault="00B34914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1"/>
        <w:tblW w:w="9720" w:type="dxa"/>
        <w:tblInd w:w="1229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1B12D7" w:rsidRPr="005C5270" w14:paraId="3873AF34" w14:textId="77777777" w:rsidTr="00B96A47">
        <w:trPr>
          <w:trHeight w:val="340"/>
        </w:trPr>
        <w:tc>
          <w:tcPr>
            <w:tcW w:w="9720" w:type="dxa"/>
            <w:shd w:val="clear" w:color="auto" w:fill="DFDFDF"/>
          </w:tcPr>
          <w:p w14:paraId="1473C5B0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639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lastRenderedPageBreak/>
              <w:t>Información General</w:t>
            </w:r>
          </w:p>
        </w:tc>
      </w:tr>
    </w:tbl>
    <w:p w14:paraId="4915358E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4DB4765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Objetivo del Requerimiento</w:t>
      </w:r>
    </w:p>
    <w:p w14:paraId="41CE542A" w14:textId="77777777" w:rsidR="007D6A86" w:rsidRDefault="007D6A86" w:rsidP="007D6A86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3C240BD" w14:textId="419D0CEE" w:rsidR="00402BF1" w:rsidRPr="005C5270" w:rsidRDefault="00402BF1" w:rsidP="007D6A86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 xml:space="preserve">El objetivo </w:t>
      </w:r>
      <w:r w:rsidR="007D6A86">
        <w:rPr>
          <w:rFonts w:ascii="Verdana" w:eastAsia="Calibri" w:hAnsi="Verdana" w:cs="Calibri"/>
          <w:sz w:val="22"/>
          <w:szCs w:val="22"/>
        </w:rPr>
        <w:t xml:space="preserve">de este requerimiento </w:t>
      </w:r>
      <w:r w:rsidR="00C428C5">
        <w:rPr>
          <w:rFonts w:ascii="Verdana" w:eastAsia="Calibri" w:hAnsi="Verdana" w:cs="Calibri"/>
          <w:sz w:val="22"/>
          <w:szCs w:val="22"/>
        </w:rPr>
        <w:t>es el de poder interactuar, siendo alumno o docente, con el sistema para poder realizar reservas de libros.</w:t>
      </w:r>
      <w:r w:rsidR="007866BE">
        <w:rPr>
          <w:rFonts w:ascii="Verdana" w:eastAsia="Calibri" w:hAnsi="Verdana" w:cs="Calibri"/>
          <w:sz w:val="22"/>
          <w:szCs w:val="22"/>
        </w:rPr>
        <w:t xml:space="preserve"> </w:t>
      </w:r>
    </w:p>
    <w:p w14:paraId="43724CD7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2FAA51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Alcance del Reporte/Indicador</w:t>
      </w:r>
    </w:p>
    <w:p w14:paraId="5C657652" w14:textId="60090921" w:rsidR="00C428C5" w:rsidRPr="00AE1C1C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/>
          <w:sz w:val="22"/>
          <w:szCs w:val="22"/>
        </w:rPr>
      </w:pPr>
      <w:r>
        <w:rPr>
          <w:rFonts w:ascii="Verdana" w:eastAsia="Calibri" w:hAnsi="Verdana" w:cs="Calibri"/>
          <w:i/>
          <w:sz w:val="22"/>
          <w:szCs w:val="22"/>
        </w:rPr>
        <w:t>El usuario</w:t>
      </w:r>
      <w:r w:rsidR="00C428C5">
        <w:rPr>
          <w:rFonts w:ascii="Verdana" w:eastAsia="Calibri" w:hAnsi="Verdana" w:cs="Calibri"/>
          <w:i/>
          <w:sz w:val="22"/>
          <w:szCs w:val="22"/>
        </w:rPr>
        <w:t xml:space="preserve"> podr</w:t>
      </w:r>
      <w:r>
        <w:rPr>
          <w:rFonts w:ascii="Verdana" w:eastAsia="Calibri" w:hAnsi="Verdana" w:cs="Calibri"/>
          <w:i/>
          <w:sz w:val="22"/>
          <w:szCs w:val="22"/>
        </w:rPr>
        <w:t>á</w:t>
      </w:r>
      <w:r w:rsidR="00C428C5">
        <w:rPr>
          <w:rFonts w:ascii="Verdana" w:eastAsia="Calibri" w:hAnsi="Verdana" w:cs="Calibri"/>
          <w:i/>
          <w:sz w:val="22"/>
          <w:szCs w:val="22"/>
        </w:rPr>
        <w:t xml:space="preserve"> generar una reserv</w:t>
      </w:r>
      <w:r>
        <w:rPr>
          <w:rFonts w:ascii="Verdana" w:eastAsia="Calibri" w:hAnsi="Verdana" w:cs="Calibri"/>
          <w:i/>
          <w:sz w:val="22"/>
          <w:szCs w:val="22"/>
        </w:rPr>
        <w:t>a ingresando uno o más datos del libro.</w:t>
      </w:r>
    </w:p>
    <w:p w14:paraId="1E280545" w14:textId="02340027" w:rsidR="00C428C5" w:rsidRPr="00C428C5" w:rsidRDefault="00C428C5" w:rsidP="00C428C5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/>
          <w:sz w:val="22"/>
          <w:szCs w:val="22"/>
        </w:rPr>
      </w:pPr>
      <w:r>
        <w:rPr>
          <w:rFonts w:ascii="Verdana" w:eastAsia="Calibri" w:hAnsi="Verdana" w:cs="Calibri"/>
          <w:i/>
          <w:sz w:val="22"/>
          <w:szCs w:val="22"/>
        </w:rPr>
        <w:t xml:space="preserve">Para confirmar la reserva se solicitarán datos al usuario, fecha de inicio y fin del </w:t>
      </w:r>
      <w:r w:rsidR="00AE1C1C">
        <w:rPr>
          <w:rFonts w:ascii="Verdana" w:eastAsia="Calibri" w:hAnsi="Verdana" w:cs="Calibri"/>
          <w:i/>
          <w:sz w:val="22"/>
          <w:szCs w:val="22"/>
        </w:rPr>
        <w:t>préstamo.</w:t>
      </w:r>
    </w:p>
    <w:p w14:paraId="4DF4D6AD" w14:textId="77777777" w:rsidR="0081784F" w:rsidRPr="0081784F" w:rsidRDefault="0081784F" w:rsidP="00B96A47">
      <w:pPr>
        <w:shd w:val="clear" w:color="auto" w:fill="FFFFFF"/>
        <w:tabs>
          <w:tab w:val="left" w:pos="10530"/>
        </w:tabs>
        <w:spacing w:line="360" w:lineRule="auto"/>
        <w:ind w:left="2020" w:right="862"/>
        <w:jc w:val="both"/>
        <w:rPr>
          <w:rFonts w:ascii="Verdana" w:eastAsia="Calibri" w:hAnsi="Verdana" w:cs="Calibri"/>
          <w:i/>
          <w:sz w:val="22"/>
          <w:szCs w:val="22"/>
        </w:rPr>
      </w:pPr>
    </w:p>
    <w:p w14:paraId="7A081C36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Fuera de Alcance</w:t>
      </w:r>
    </w:p>
    <w:p w14:paraId="242F39A2" w14:textId="480BD120" w:rsidR="001B12D7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/>
          <w:sz w:val="22"/>
          <w:szCs w:val="22"/>
        </w:rPr>
      </w:pPr>
      <w:r w:rsidRPr="00AE1C1C">
        <w:rPr>
          <w:rFonts w:ascii="Verdana" w:eastAsia="Calibri" w:hAnsi="Verdana" w:cs="Calibri"/>
          <w:i/>
          <w:sz w:val="22"/>
          <w:szCs w:val="22"/>
        </w:rPr>
        <w:t xml:space="preserve">El sistema no </w:t>
      </w:r>
      <w:r>
        <w:rPr>
          <w:rFonts w:ascii="Verdana" w:eastAsia="Calibri" w:hAnsi="Verdana" w:cs="Calibri"/>
          <w:i/>
          <w:sz w:val="22"/>
          <w:szCs w:val="22"/>
        </w:rPr>
        <w:t>contará con imágenes de los libros.</w:t>
      </w:r>
    </w:p>
    <w:p w14:paraId="60ABC58B" w14:textId="68665BC0" w:rsidR="00AE1C1C" w:rsidRPr="00AE1C1C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/>
          <w:sz w:val="22"/>
          <w:szCs w:val="22"/>
        </w:rPr>
      </w:pPr>
      <w:r>
        <w:rPr>
          <w:rFonts w:ascii="Verdana" w:eastAsia="Calibri" w:hAnsi="Verdana" w:cs="Calibri"/>
          <w:i/>
          <w:sz w:val="22"/>
          <w:szCs w:val="22"/>
        </w:rPr>
        <w:t>No se podrá cancelar la reserva mediante el sistema.</w:t>
      </w:r>
    </w:p>
    <w:p w14:paraId="52B830F2" w14:textId="77777777" w:rsidR="00057F87" w:rsidRDefault="00057F87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39DACAFD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19AA1784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D54E0FF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C485966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6E9A71D2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360D8857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343F9B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F78FA85" w14:textId="77777777" w:rsidR="00AE1C1C" w:rsidRPr="005C5270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4E112A" w14:textId="709DA03D" w:rsidR="001B12D7" w:rsidRPr="006C1E17" w:rsidRDefault="0086436D" w:rsidP="00B96A47">
      <w:pPr>
        <w:pBdr>
          <w:top w:val="single" w:sz="6" w:space="1" w:color="000000"/>
          <w:left w:val="single" w:sz="6" w:space="2" w:color="000000"/>
          <w:bottom w:val="single" w:sz="6" w:space="0" w:color="000000"/>
          <w:right w:val="single" w:sz="6" w:space="1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lastRenderedPageBreak/>
        <w:t>Descripción Funcional de la Solución</w:t>
      </w:r>
    </w:p>
    <w:p w14:paraId="69941BA0" w14:textId="43AAD56A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</w:pPr>
    </w:p>
    <w:p w14:paraId="0BCA1290" w14:textId="488FD0FE" w:rsidR="009B0C69" w:rsidRDefault="009B0C69" w:rsidP="00B96A47">
      <w:pPr>
        <w:tabs>
          <w:tab w:val="left" w:pos="10530"/>
        </w:tabs>
        <w:spacing w:line="360" w:lineRule="auto"/>
        <w:ind w:left="733" w:right="862" w:firstLine="567"/>
        <w:jc w:val="both"/>
        <w:rPr>
          <w:rFonts w:ascii="Verdana" w:hAnsi="Verdana"/>
          <w:b/>
          <w:bCs/>
          <w:u w:val="single"/>
        </w:rPr>
      </w:pPr>
      <w:r>
        <w:t xml:space="preserve"> </w:t>
      </w:r>
      <w:r w:rsidRPr="009B0C69">
        <w:rPr>
          <w:rFonts w:ascii="Verdana" w:hAnsi="Verdana"/>
          <w:b/>
          <w:bCs/>
          <w:u w:val="single"/>
        </w:rPr>
        <w:t xml:space="preserve">Primera </w:t>
      </w:r>
      <w:r w:rsidR="007866BE" w:rsidRPr="009B0C69">
        <w:rPr>
          <w:rFonts w:ascii="Verdana" w:hAnsi="Verdana"/>
          <w:b/>
          <w:bCs/>
          <w:u w:val="single"/>
        </w:rPr>
        <w:t>pantalla</w:t>
      </w:r>
      <w:r w:rsidR="007866BE" w:rsidRPr="004B584F">
        <w:rPr>
          <w:rFonts w:ascii="Verdana" w:hAnsi="Verdana"/>
          <w:b/>
          <w:bCs/>
        </w:rPr>
        <w:t>:</w:t>
      </w:r>
      <w:r w:rsidR="007866BE">
        <w:rPr>
          <w:rFonts w:ascii="Verdana" w:hAnsi="Verdana"/>
          <w:b/>
          <w:bCs/>
        </w:rPr>
        <w:t xml:space="preserve"> “Menú</w:t>
      </w:r>
      <w:r w:rsidR="00C428C5">
        <w:rPr>
          <w:rFonts w:ascii="Verdana" w:hAnsi="Verdana"/>
          <w:b/>
          <w:bCs/>
        </w:rPr>
        <w:t xml:space="preserve"> Alumno/Docente</w:t>
      </w:r>
      <w:r w:rsidR="00941726" w:rsidRPr="004B584F">
        <w:rPr>
          <w:rFonts w:ascii="Verdana" w:hAnsi="Verdana"/>
          <w:b/>
          <w:bCs/>
        </w:rPr>
        <w:t>”</w:t>
      </w:r>
    </w:p>
    <w:p w14:paraId="6A706774" w14:textId="77777777" w:rsidR="009B0C69" w:rsidRPr="009B0C69" w:rsidRDefault="009B0C69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hAnsi="Verdana"/>
          <w:b/>
          <w:bCs/>
          <w:u w:val="single"/>
        </w:rPr>
      </w:pPr>
    </w:p>
    <w:p w14:paraId="10FDD1A6" w14:textId="02BBF044" w:rsidR="0081784F" w:rsidRDefault="009B0C69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  <w:r>
        <w:rPr>
          <w:noProof/>
          <w:lang w:val="es-AR"/>
        </w:rPr>
        <w:drawing>
          <wp:inline distT="0" distB="0" distL="0" distR="0" wp14:anchorId="1D33A0B9" wp14:editId="67C65CD9">
            <wp:extent cx="5598160" cy="332422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38" cy="333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0E1B3" w14:textId="61898831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743AA46D" w14:textId="08C2E7A1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383CD30C" w14:textId="107938BF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1582B282" w14:textId="5206E4C4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6D830E3D" w14:textId="7F3AA14E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074B3509" w14:textId="6B3E4BF2" w:rsidR="00057F87" w:rsidRDefault="00057F87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4FF46D29" w14:textId="6F0CAD9C" w:rsidR="00057F87" w:rsidRDefault="00057F87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546D3334" w14:textId="77777777" w:rsidR="00057F87" w:rsidRDefault="00057F87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68F687E9" w14:textId="77777777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00ADC0A5" w14:textId="48370624" w:rsidR="009B0C69" w:rsidRPr="009B0C69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Detalle de campos:</w:t>
      </w:r>
    </w:p>
    <w:p w14:paraId="09F01E49" w14:textId="77777777" w:rsidR="00AE2A4B" w:rsidRDefault="00AE2A4B" w:rsidP="00B96A47">
      <w:pPr>
        <w:tabs>
          <w:tab w:val="left" w:pos="10530"/>
        </w:tabs>
        <w:spacing w:line="360" w:lineRule="auto"/>
        <w:ind w:left="1442" w:right="862"/>
        <w:jc w:val="both"/>
        <w:rPr>
          <w:rFonts w:ascii="Verdana" w:eastAsia="Calibri" w:hAnsi="Verdana" w:cs="Calibri"/>
          <w:b/>
          <w:i/>
          <w:sz w:val="22"/>
          <w:szCs w:val="22"/>
          <w:u w:val="single"/>
        </w:rPr>
      </w:pPr>
    </w:p>
    <w:tbl>
      <w:tblPr>
        <w:tblStyle w:val="a2"/>
        <w:tblW w:w="10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30"/>
        <w:gridCol w:w="1360"/>
        <w:gridCol w:w="3155"/>
        <w:gridCol w:w="2825"/>
      </w:tblGrid>
      <w:tr w:rsidR="000F0887" w:rsidRPr="005C5270" w14:paraId="25DD4FCB" w14:textId="77777777" w:rsidTr="000F0887">
        <w:trPr>
          <w:trHeight w:val="600"/>
          <w:jc w:val="center"/>
        </w:trPr>
        <w:tc>
          <w:tcPr>
            <w:tcW w:w="1320" w:type="dxa"/>
            <w:tcBorders>
              <w:bottom w:val="single" w:sz="8" w:space="0" w:color="000000"/>
            </w:tcBorders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56534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Denominación en Pantalla</w:t>
            </w:r>
          </w:p>
        </w:tc>
        <w:tc>
          <w:tcPr>
            <w:tcW w:w="2130" w:type="dxa"/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8489E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BE6AF3C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¿Obligatorio?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BDD88D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Tipo de Datos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CD72CC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Validaciones</w:t>
            </w:r>
          </w:p>
        </w:tc>
      </w:tr>
      <w:tr w:rsidR="00227B1A" w:rsidRPr="005C5270" w14:paraId="52285E07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6AD2" w14:textId="5D6510F3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Biblioteca IFTS 11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F12" w14:textId="5FBA3154" w:rsidR="00227B1A" w:rsidRDefault="00387D3B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</w:t>
            </w:r>
            <w:r w:rsidR="00503752">
              <w:rPr>
                <w:rFonts w:ascii="Verdana" w:eastAsia="Calibri" w:hAnsi="Verdana" w:cs="Calibri"/>
                <w:sz w:val="16"/>
                <w:szCs w:val="20"/>
              </w:rPr>
              <w:t xml:space="preserve"> de pantalla.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0C00" w14:textId="317B489D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C81" w14:textId="0820F01F" w:rsidR="00227B1A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1F44" w14:textId="6F20BE84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503752" w:rsidRPr="005C5270" w14:paraId="3B8B1ACC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F37" w14:textId="50348F1F" w:rsidR="00503752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Libro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1370" w14:textId="3351AADC" w:rsidR="00503752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acceder a la pantalla libros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50" w14:textId="1DFB0DA6" w:rsidR="00503752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2806" w14:textId="34652DD9" w:rsidR="00503752" w:rsidRDefault="00C428C5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22E" w14:textId="05FB89F3" w:rsidR="00503752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0F0887" w:rsidRPr="005C5270" w14:paraId="7E738759" w14:textId="77777777" w:rsidTr="000F0887">
        <w:trPr>
          <w:trHeight w:val="540"/>
          <w:jc w:val="center"/>
        </w:trPr>
        <w:tc>
          <w:tcPr>
            <w:tcW w:w="13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A80" w14:textId="763B894C" w:rsidR="000F0887" w:rsidRPr="00402E18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Dispositivos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C79" w14:textId="3CD37E69" w:rsidR="000F0887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acceder a la pantalla dispositivos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B534" w14:textId="77777777" w:rsidR="000F0887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07B" w14:textId="6C6FA517" w:rsidR="000F0887" w:rsidRPr="005C5270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51A9" w14:textId="6D6820AB" w:rsidR="000F0887" w:rsidRPr="005C5270" w:rsidRDefault="00C428C5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</w:tbl>
    <w:p w14:paraId="5EE98B64" w14:textId="77777777" w:rsidR="000F0887" w:rsidRDefault="000F0887" w:rsidP="00B96A47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2C3F1A31" w14:textId="0E47442C" w:rsidR="00AE2A4B" w:rsidRDefault="00AE1C1C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>En esta primera pantalla podremos observar dos botones, el primero de ellos es el de libros y nos coloca en una nueva pantalla, la cual sirve para gestionar una reserva de un determinado libro.</w:t>
      </w:r>
    </w:p>
    <w:p w14:paraId="1897AFFD" w14:textId="6B41A87C" w:rsidR="00AE1C1C" w:rsidRDefault="00AE1C1C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El segundo botón corresponde a dispositivos, </w:t>
      </w:r>
      <w:r w:rsidR="00007BA3">
        <w:rPr>
          <w:rFonts w:ascii="Verdana" w:eastAsia="Calibri" w:hAnsi="Verdana" w:cs="Calibri"/>
          <w:bCs/>
          <w:iCs/>
          <w:sz w:val="22"/>
          <w:szCs w:val="22"/>
        </w:rPr>
        <w:t>en el cual será desarrollado en la próxima pantalla.</w:t>
      </w:r>
    </w:p>
    <w:p w14:paraId="50E9995A" w14:textId="266A2CAD" w:rsidR="00007BA3" w:rsidRDefault="00007BA3" w:rsidP="00AE1C1C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Por otra parte, estas pantallas es una continuación en la cual se podrán acceder mediante pagina web. Y la primera pantalla de la pagina es la demostrada en el documento N° 1, Usuario (pagina 1, en el cual es una pantalla sobre ingreso de usuarios y contraseña) </w:t>
      </w:r>
    </w:p>
    <w:p w14:paraId="00EF5212" w14:textId="54C8D7CD" w:rsidR="00004DBB" w:rsidRDefault="00004DBB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380BAB5D" w14:textId="32B9EB19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640A73CC" w14:textId="00094AA1" w:rsidR="009B0C69" w:rsidRPr="009B0C69" w:rsidRDefault="009B0C69" w:rsidP="00007BA3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7F80BD14" w14:textId="22871C81" w:rsidR="009B0C69" w:rsidRDefault="009B0C69" w:rsidP="00B96A47">
      <w:pPr>
        <w:tabs>
          <w:tab w:val="left" w:pos="2655"/>
          <w:tab w:val="left" w:pos="10530"/>
        </w:tabs>
        <w:spacing w:line="360" w:lineRule="auto"/>
        <w:ind w:left="733" w:right="862" w:firstLine="720"/>
        <w:jc w:val="both"/>
        <w:rPr>
          <w:rFonts w:ascii="Verdana" w:hAnsi="Verdana"/>
          <w:b/>
          <w:bCs/>
          <w:noProof/>
          <w:u w:val="single"/>
        </w:rPr>
      </w:pPr>
      <w:r w:rsidRPr="009B0C69">
        <w:rPr>
          <w:rFonts w:ascii="Verdana" w:hAnsi="Verdana"/>
          <w:b/>
          <w:bCs/>
          <w:noProof/>
          <w:u w:val="single"/>
        </w:rPr>
        <w:lastRenderedPageBreak/>
        <w:t>S</w:t>
      </w:r>
      <w:r w:rsidR="007866BE">
        <w:rPr>
          <w:rFonts w:ascii="Verdana" w:hAnsi="Verdana"/>
          <w:b/>
          <w:bCs/>
          <w:noProof/>
          <w:u w:val="single"/>
        </w:rPr>
        <w:t>egunda</w:t>
      </w:r>
      <w:r w:rsidRPr="009B0C69">
        <w:rPr>
          <w:rFonts w:ascii="Verdana" w:hAnsi="Verdana"/>
          <w:b/>
          <w:bCs/>
          <w:noProof/>
          <w:u w:val="single"/>
        </w:rPr>
        <w:t xml:space="preserve"> pantalla:</w:t>
      </w:r>
      <w:r w:rsidR="004B584F" w:rsidRPr="004B584F">
        <w:rPr>
          <w:rFonts w:ascii="Verdana" w:hAnsi="Verdana"/>
          <w:noProof/>
        </w:rPr>
        <w:t xml:space="preserve"> </w:t>
      </w:r>
      <w:r w:rsidR="004B584F" w:rsidRPr="004B584F">
        <w:rPr>
          <w:rFonts w:ascii="Verdana" w:hAnsi="Verdana"/>
          <w:b/>
          <w:bCs/>
          <w:noProof/>
        </w:rPr>
        <w:t>”</w:t>
      </w:r>
      <w:r w:rsidR="00B26F59">
        <w:rPr>
          <w:rFonts w:ascii="Verdana" w:hAnsi="Verdana"/>
          <w:b/>
          <w:bCs/>
          <w:noProof/>
        </w:rPr>
        <w:t>Reserva de libros</w:t>
      </w:r>
      <w:r w:rsidR="004B584F" w:rsidRPr="004B584F">
        <w:rPr>
          <w:rFonts w:ascii="Verdana" w:hAnsi="Verdana"/>
          <w:b/>
          <w:bCs/>
          <w:noProof/>
        </w:rPr>
        <w:t>”</w:t>
      </w:r>
    </w:p>
    <w:p w14:paraId="16BF2C4C" w14:textId="24375BB0" w:rsidR="009B0C69" w:rsidRPr="001279F7" w:rsidRDefault="009B0C69" w:rsidP="001279F7">
      <w:pPr>
        <w:tabs>
          <w:tab w:val="left" w:pos="1815"/>
        </w:tabs>
        <w:rPr>
          <w:rFonts w:ascii="Verdana" w:hAnsi="Verdana"/>
        </w:rPr>
      </w:pPr>
    </w:p>
    <w:p w14:paraId="6C02431E" w14:textId="6250D13A" w:rsidR="009B0C69" w:rsidRPr="009B0C69" w:rsidRDefault="00411979" w:rsidP="00B96A47">
      <w:pPr>
        <w:tabs>
          <w:tab w:val="left" w:pos="2655"/>
          <w:tab w:val="left" w:pos="10530"/>
        </w:tabs>
        <w:spacing w:line="360" w:lineRule="auto"/>
        <w:ind w:left="733" w:right="862" w:firstLine="720"/>
        <w:jc w:val="both"/>
        <w:rPr>
          <w:rFonts w:ascii="Verdana" w:hAnsi="Verdana"/>
          <w:b/>
          <w:bCs/>
          <w:noProof/>
          <w:u w:val="single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77A3B" wp14:editId="547C010C">
                <wp:simplePos x="0" y="0"/>
                <wp:positionH relativeFrom="column">
                  <wp:posOffset>5158105</wp:posOffset>
                </wp:positionH>
                <wp:positionV relativeFrom="paragraph">
                  <wp:posOffset>477520</wp:posOffset>
                </wp:positionV>
                <wp:extent cx="1022350" cy="342900"/>
                <wp:effectExtent l="0" t="0" r="0" b="381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B52CA" w14:textId="58BF0960" w:rsidR="00B26F59" w:rsidRPr="00411979" w:rsidRDefault="00B26F59" w:rsidP="004119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s-AR"/>
                              </w:rPr>
                            </w:pPr>
                            <w:r w:rsidRPr="00411979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s-AR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77A3B" id="Rectángulo 15" o:spid="_x0000_s1026" style="position:absolute;left:0;text-align:left;margin-left:406.15pt;margin-top:37.6pt;width:8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" filled="f" stroked="f">
                <v:shadow on="t" color="black" opacity="22937f" origin=",.5" offset="0,.63889mm"/>
                <v:textbox>
                  <w:txbxContent>
                    <w:p w14:paraId="117B52CA" w14:textId="58BF0960" w:rsidR="00B26F59" w:rsidRPr="00411979" w:rsidRDefault="00B26F59" w:rsidP="004119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es-AR"/>
                        </w:rPr>
                      </w:pPr>
                      <w:r w:rsidRPr="00411979">
                        <w:rPr>
                          <w:color w:val="000000" w:themeColor="text1"/>
                          <w:sz w:val="20"/>
                          <w:szCs w:val="20"/>
                          <w:u w:val="single"/>
                          <w:lang w:val="es-AR"/>
                        </w:rPr>
                        <w:t>Cerrar sesión</w:t>
                      </w:r>
                    </w:p>
                  </w:txbxContent>
                </v:textbox>
              </v:rect>
            </w:pict>
          </mc:Fallback>
        </mc:AlternateContent>
      </w:r>
      <w:r w:rsidR="009B0C69" w:rsidRPr="00272081">
        <w:rPr>
          <w:noProof/>
          <w:lang w:val="es-AR"/>
        </w:rPr>
        <w:drawing>
          <wp:inline distT="0" distB="0" distL="0" distR="0" wp14:anchorId="7BFCDDCC" wp14:editId="17638C93">
            <wp:extent cx="5400040" cy="2466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13A0C" w14:textId="39705481" w:rsidR="00B34914" w:rsidRDefault="00B34914" w:rsidP="00B34914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 xml:space="preserve">        Detalle de campos: </w:t>
      </w:r>
    </w:p>
    <w:p w14:paraId="11F4D14A" w14:textId="77777777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tbl>
      <w:tblPr>
        <w:tblStyle w:val="a2"/>
        <w:tblW w:w="1075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2124"/>
        <w:gridCol w:w="1356"/>
        <w:gridCol w:w="3146"/>
        <w:gridCol w:w="2817"/>
      </w:tblGrid>
      <w:tr w:rsidR="00B34914" w:rsidRPr="005C5270" w14:paraId="35090A96" w14:textId="77777777" w:rsidTr="00B26F59">
        <w:trPr>
          <w:trHeight w:val="588"/>
          <w:jc w:val="center"/>
        </w:trPr>
        <w:tc>
          <w:tcPr>
            <w:tcW w:w="1316" w:type="dxa"/>
            <w:tcBorders>
              <w:bottom w:val="single" w:sz="8" w:space="0" w:color="000000"/>
            </w:tcBorders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B263A1" w14:textId="77777777" w:rsidR="00B34914" w:rsidRPr="005C5270" w:rsidRDefault="00B3491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Denominación en Pantalla</w:t>
            </w:r>
          </w:p>
        </w:tc>
        <w:tc>
          <w:tcPr>
            <w:tcW w:w="2124" w:type="dxa"/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A505DC" w14:textId="77777777" w:rsidR="00B34914" w:rsidRPr="005C5270" w:rsidRDefault="00B3491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Descripción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02DE91D5" w14:textId="77777777" w:rsidR="00B34914" w:rsidRPr="005C5270" w:rsidRDefault="00B34914" w:rsidP="00890690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¿Obligatorio?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2F8D41BE" w14:textId="77777777" w:rsidR="00B34914" w:rsidRPr="005C5270" w:rsidRDefault="00B34914" w:rsidP="00890690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Tipo de Datos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91FD3B1" w14:textId="77777777" w:rsidR="00B34914" w:rsidRPr="005C5270" w:rsidRDefault="00B34914" w:rsidP="00890690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Validaciones</w:t>
            </w:r>
          </w:p>
        </w:tc>
      </w:tr>
      <w:tr w:rsidR="00D0214B" w:rsidRPr="005C5270" w14:paraId="1AC2167D" w14:textId="77777777" w:rsidTr="00B26F59">
        <w:trPr>
          <w:trHeight w:val="529"/>
          <w:jc w:val="center"/>
        </w:trPr>
        <w:tc>
          <w:tcPr>
            <w:tcW w:w="131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B7F9" w14:textId="042DE900" w:rsidR="00D0214B" w:rsidRDefault="00D0214B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IFTS 11 BIBLIOTECA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B46F" w14:textId="1335E8A8" w:rsidR="00D0214B" w:rsidRDefault="00D0214B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IMAGEN, Encabezado superior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CC3B" w14:textId="0D9DEB02" w:rsidR="00D0214B" w:rsidRDefault="00D0214B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DF55" w14:textId="162B41FC" w:rsidR="00D0214B" w:rsidRDefault="00D0214B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88F0" w14:textId="148F28EE" w:rsidR="00D0214B" w:rsidRDefault="00D0214B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B34914" w:rsidRPr="005C5270" w14:paraId="0F7D55A7" w14:textId="77777777" w:rsidTr="00B26F59">
        <w:trPr>
          <w:trHeight w:val="529"/>
          <w:jc w:val="center"/>
        </w:trPr>
        <w:tc>
          <w:tcPr>
            <w:tcW w:w="131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FBCD" w14:textId="1A54B1AD" w:rsidR="00B34914" w:rsidRPr="00402E18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Libro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C31B" w14:textId="0547F6DB" w:rsidR="00B34914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 la pantalla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E8A2" w14:textId="77777777" w:rsidR="00B34914" w:rsidRDefault="00B3491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5237" w14:textId="3D0D88DA" w:rsidR="00B34914" w:rsidRPr="005C5270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C6C6" w14:textId="1D42936D" w:rsidR="00B34914" w:rsidRPr="005C5270" w:rsidRDefault="00503752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B34914" w:rsidRPr="005C5270" w14:paraId="66D6EC7A" w14:textId="77777777" w:rsidTr="00B26F59">
        <w:trPr>
          <w:trHeight w:val="529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923A" w14:textId="63506F9A" w:rsidR="00B34914" w:rsidRPr="00402E18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Cerrar sesión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9B81" w14:textId="25B0C911" w:rsidR="00B34914" w:rsidRDefault="00503752" w:rsidP="00B26F5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</w:t>
            </w:r>
            <w:r w:rsidR="00B26F59">
              <w:rPr>
                <w:rFonts w:ascii="Verdana" w:eastAsia="Calibri" w:hAnsi="Verdana" w:cs="Calibri"/>
                <w:sz w:val="16"/>
                <w:szCs w:val="20"/>
              </w:rPr>
              <w:t xml:space="preserve"> de cierre de sesión actual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74F0" w14:textId="77777777" w:rsidR="00B34914" w:rsidRDefault="00B3491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E332" w14:textId="1250C879" w:rsidR="00B34914" w:rsidRDefault="00503752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A864" w14:textId="40277B7C" w:rsidR="00B34914" w:rsidRPr="005C5270" w:rsidRDefault="00503752" w:rsidP="00B3491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B34914" w:rsidRPr="005C5270" w14:paraId="60F08DC2" w14:textId="77777777" w:rsidTr="00B26F59">
        <w:trPr>
          <w:trHeight w:val="529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F0BD" w14:textId="1758483B" w:rsidR="00B34914" w:rsidRPr="00402E18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Numero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7C7F" w14:textId="6301C096" w:rsidR="00B34914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Número del libro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D4F4" w14:textId="77777777" w:rsidR="00B34914" w:rsidRDefault="00B3491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4CAF" w14:textId="20E3115D" w:rsidR="00B34914" w:rsidRDefault="00B26F59" w:rsidP="00B26F5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D0AE" w14:textId="43FDE460" w:rsidR="00B34914" w:rsidRPr="005C5270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de 1 digito y máximo 3 dígitos</w:t>
            </w:r>
          </w:p>
        </w:tc>
      </w:tr>
      <w:tr w:rsidR="00B34914" w:rsidRPr="005C5270" w14:paraId="02691454" w14:textId="77777777" w:rsidTr="00B26F59">
        <w:trPr>
          <w:trHeight w:val="529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308F" w14:textId="7E7D369D" w:rsidR="00B34914" w:rsidRPr="00402E18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92B4" w14:textId="4E5BF17B" w:rsidR="00B34914" w:rsidRPr="005C5270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del libro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B213" w14:textId="5239B11B" w:rsidR="00B34914" w:rsidRPr="005C5270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3C99" w14:textId="10F73E91" w:rsidR="00B34914" w:rsidRPr="005C5270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30F6" w14:textId="1192E570" w:rsidR="00B34914" w:rsidRPr="005C5270" w:rsidRDefault="00B26F59" w:rsidP="00B3491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3 caracteres y máximo 20 caracteres</w:t>
            </w:r>
          </w:p>
        </w:tc>
      </w:tr>
      <w:tr w:rsidR="00C7059F" w:rsidRPr="005C5270" w14:paraId="12E593DA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21D9" w14:textId="665E46CF" w:rsidR="00C7059F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Autor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6290" w14:textId="2155959B" w:rsidR="00C7059F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del autor del libro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1B42" w14:textId="01C1E53B" w:rsidR="00C7059F" w:rsidRDefault="00C7059F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9104" w14:textId="2C044219" w:rsidR="00C7059F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F85C" w14:textId="29DDD2B5" w:rsidR="00C7059F" w:rsidRPr="005C5270" w:rsidRDefault="00B26F59" w:rsidP="00B3491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de 3 caracteres y máximo de 2</w:t>
            </w:r>
            <w:r w:rsidR="00007BA3">
              <w:rPr>
                <w:rFonts w:ascii="Verdana" w:eastAsia="Calibri" w:hAnsi="Verdana" w:cs="Calibri"/>
                <w:sz w:val="16"/>
                <w:szCs w:val="20"/>
              </w:rPr>
              <w:t>0</w:t>
            </w:r>
            <w:r>
              <w:rPr>
                <w:rFonts w:ascii="Verdana" w:eastAsia="Calibri" w:hAnsi="Verdana" w:cs="Calibri"/>
                <w:sz w:val="16"/>
                <w:szCs w:val="20"/>
              </w:rPr>
              <w:t xml:space="preserve"> caracteres</w:t>
            </w:r>
          </w:p>
        </w:tc>
      </w:tr>
      <w:tr w:rsidR="00B26F59" w:rsidRPr="005C5270" w14:paraId="1FE3B6B7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F0F8" w14:textId="6EF272AE" w:rsidR="00B26F59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Año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0361" w14:textId="1296ACDF" w:rsidR="00B26F59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Año de la publicación del libro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7D4C" w14:textId="397295D8" w:rsidR="00B26F59" w:rsidRDefault="00B26F59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BD61" w14:textId="0A5862CD" w:rsidR="00B26F59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F3E0" w14:textId="0567D7B1" w:rsidR="00B26F59" w:rsidRPr="005C5270" w:rsidRDefault="00EA0C13" w:rsidP="00B3491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Debe contar con 4 dígitos</w:t>
            </w:r>
          </w:p>
        </w:tc>
      </w:tr>
      <w:tr w:rsidR="00EA0C13" w:rsidRPr="005C5270" w14:paraId="699ECBA8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B950" w14:textId="3CA25FD9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Reserva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3350" w14:textId="104CD6A8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del apartado reservas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6AA4" w14:textId="6ED3973D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29A" w14:textId="1A51DBA1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23A9" w14:textId="51636057" w:rsidR="00EA0C13" w:rsidRDefault="00EA0C13" w:rsidP="00B3491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EA0C13" w:rsidRPr="005C5270" w14:paraId="252DF38B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BD5E" w14:textId="5DFB7490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Número de legajo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1A" w14:textId="3E929D00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Número de legajo del solicitante del préstamo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84A8" w14:textId="199DD08F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DAF3" w14:textId="40717478" w:rsidR="00EA0C13" w:rsidRDefault="00EA0C13" w:rsidP="00EA0C13">
            <w:pPr>
              <w:ind w:left="720" w:hanging="720"/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85C7" w14:textId="5E3CC326" w:rsidR="00EA0C13" w:rsidRDefault="00EA0C13" w:rsidP="00EA0C13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5 dígitos y máximo 15 dígitos</w:t>
            </w:r>
          </w:p>
        </w:tc>
      </w:tr>
      <w:tr w:rsidR="00EA0C13" w:rsidRPr="005C5270" w14:paraId="73998147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B8D1" w14:textId="4B87EAC4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Fecha de disponibilidad del libro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E6D7" w14:textId="797F04BA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Fecha en la cual el libro se encuentra disponible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B9CB" w14:textId="18E53BE0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8BF8" w14:textId="3A11AC2E" w:rsidR="00EA0C13" w:rsidRDefault="00EA0C13" w:rsidP="00EA0C13">
            <w:pPr>
              <w:ind w:left="720" w:hanging="720"/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8029" w14:textId="550084A7" w:rsidR="00EA0C13" w:rsidRDefault="00EA0C13" w:rsidP="00EA0C13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Dos dígitos para los días, dos dígitos para los meses y cuatro dígitos para los años</w:t>
            </w:r>
          </w:p>
        </w:tc>
      </w:tr>
      <w:tr w:rsidR="00EA0C13" w:rsidRPr="005C5270" w14:paraId="007DE351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E583" w14:textId="537E678E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Fecha de reserva del libro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DF28" w14:textId="55120A50" w:rsidR="00EA0C13" w:rsidRDefault="004B408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Fecha en la cual se realiza la reserva del libro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215" w14:textId="3932A961" w:rsidR="00EA0C13" w:rsidRDefault="00EA0C13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2D39" w14:textId="2FA18CE2" w:rsidR="00EA0C13" w:rsidRDefault="00EA0C13" w:rsidP="00EA0C13">
            <w:pPr>
              <w:ind w:left="720" w:hanging="720"/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Lista desplegable con un calendario para seleccionar el día y el mes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A305" w14:textId="42DCB96C" w:rsidR="00EA0C13" w:rsidRDefault="004B4084" w:rsidP="00EA0C13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Se debe elegir solo un día de la lista</w:t>
            </w:r>
          </w:p>
        </w:tc>
      </w:tr>
      <w:tr w:rsidR="004B4084" w:rsidRPr="005C5270" w14:paraId="67D5634E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29C7" w14:textId="313AB8C8" w:rsidR="004B4084" w:rsidRDefault="004B4084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Fecha de devolución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AD62" w14:textId="71B00872" w:rsidR="004B4084" w:rsidRDefault="004B4084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Fecha en la cual se realiza la devolución del libro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4644" w14:textId="049A1DFD" w:rsidR="004B4084" w:rsidRDefault="007044F1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8B59" w14:textId="592B933E" w:rsidR="004B4084" w:rsidRDefault="007044F1" w:rsidP="00EA0C13">
            <w:pPr>
              <w:ind w:left="720" w:hanging="720"/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BDDC" w14:textId="1A65DBFD" w:rsidR="004B4084" w:rsidRDefault="007044F1" w:rsidP="00EA0C13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Dos dígitos para los días, dos dígitos para los meses y cuatro dígitos para los años</w:t>
            </w:r>
          </w:p>
        </w:tc>
      </w:tr>
      <w:tr w:rsidR="007044F1" w:rsidRPr="005C5270" w14:paraId="13443EA2" w14:textId="77777777" w:rsidTr="00B26F59">
        <w:trPr>
          <w:trHeight w:val="287"/>
          <w:jc w:val="center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CB5A" w14:textId="02CA43B8" w:rsidR="007044F1" w:rsidRDefault="007044F1" w:rsidP="00890690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Confirmar reserva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04E6" w14:textId="586512AB" w:rsidR="007044F1" w:rsidRDefault="007044F1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confirmar la reserva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D727" w14:textId="3889FF2A" w:rsidR="007044F1" w:rsidRDefault="007044F1" w:rsidP="00890690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C6B6" w14:textId="210ECE51" w:rsidR="007044F1" w:rsidRDefault="007044F1" w:rsidP="00EA0C13">
            <w:pPr>
              <w:ind w:left="720" w:hanging="720"/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2243" w14:textId="500DCE05" w:rsidR="007044F1" w:rsidRDefault="007044F1" w:rsidP="00EA0C13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</w:tbl>
    <w:p w14:paraId="2C336F99" w14:textId="5F80A1C5" w:rsidR="007044F1" w:rsidRDefault="007044F1" w:rsidP="00B96A47">
      <w:pPr>
        <w:tabs>
          <w:tab w:val="left" w:pos="10530"/>
        </w:tabs>
        <w:spacing w:line="360" w:lineRule="auto"/>
        <w:ind w:left="1442" w:right="862"/>
        <w:jc w:val="both"/>
        <w:rPr>
          <w:rFonts w:ascii="Verdana" w:eastAsia="Calibri" w:hAnsi="Verdana" w:cs="Calibri"/>
          <w:b/>
          <w:bCs/>
          <w:i/>
          <w:iCs/>
          <w:sz w:val="22"/>
          <w:szCs w:val="22"/>
          <w:u w:val="single"/>
        </w:rPr>
      </w:pPr>
    </w:p>
    <w:p w14:paraId="7028B2C5" w14:textId="77777777" w:rsidR="007044F1" w:rsidRPr="007044F1" w:rsidRDefault="007044F1" w:rsidP="007044F1">
      <w:pPr>
        <w:rPr>
          <w:rFonts w:ascii="Verdana" w:eastAsia="Calibri" w:hAnsi="Verdana" w:cs="Calibri"/>
          <w:sz w:val="22"/>
          <w:szCs w:val="22"/>
        </w:rPr>
      </w:pPr>
    </w:p>
    <w:p w14:paraId="30A7821C" w14:textId="77777777" w:rsidR="007044F1" w:rsidRPr="007044F1" w:rsidRDefault="007044F1" w:rsidP="007044F1">
      <w:pPr>
        <w:rPr>
          <w:rFonts w:ascii="Verdana" w:eastAsia="Calibri" w:hAnsi="Verdana" w:cs="Calibri"/>
          <w:sz w:val="22"/>
          <w:szCs w:val="22"/>
        </w:rPr>
      </w:pPr>
    </w:p>
    <w:p w14:paraId="5123D9B8" w14:textId="77777777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67644E91" w14:textId="77777777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0E271201" w14:textId="77777777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0BEA7779" w14:textId="77777777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3CF61EE5" w14:textId="77777777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5426D707" w14:textId="70CA15F5" w:rsidR="007044F1" w:rsidRPr="001F2C7F" w:rsidRDefault="002A7F4C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 w:rsidRPr="001F2C7F">
        <w:rPr>
          <w:rFonts w:ascii="Verdana" w:eastAsia="Calibri" w:hAnsi="Verdana" w:cs="Calibri"/>
          <w:bCs/>
          <w:iCs/>
          <w:sz w:val="22"/>
          <w:szCs w:val="22"/>
        </w:rPr>
        <w:lastRenderedPageBreak/>
        <w:t>La pantalla número 2 tiene campos que el usuario deberá completar el número, nombre, autor y año para elegir el libro deseado y el sistema informará la fecha en la cual se encuentra disponible</w:t>
      </w:r>
      <w:r w:rsidR="00007BA3">
        <w:rPr>
          <w:rFonts w:ascii="Verdana" w:eastAsia="Calibri" w:hAnsi="Verdana" w:cs="Calibri"/>
          <w:bCs/>
          <w:iCs/>
          <w:sz w:val="22"/>
          <w:szCs w:val="22"/>
        </w:rPr>
        <w:t xml:space="preserve"> y si se encuentra con stock disponible para poder reservarlo</w:t>
      </w:r>
      <w:r w:rsidRPr="001F2C7F">
        <w:rPr>
          <w:rFonts w:ascii="Verdana" w:eastAsia="Calibri" w:hAnsi="Verdana" w:cs="Calibri"/>
          <w:bCs/>
          <w:iCs/>
          <w:sz w:val="22"/>
          <w:szCs w:val="22"/>
        </w:rPr>
        <w:t>.</w:t>
      </w:r>
    </w:p>
    <w:p w14:paraId="68818BD0" w14:textId="438C34BE" w:rsidR="001F2C7F" w:rsidRPr="001F2C7F" w:rsidRDefault="002A7F4C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 w:rsidRPr="001F2C7F">
        <w:rPr>
          <w:rFonts w:ascii="Verdana" w:eastAsia="Calibri" w:hAnsi="Verdana" w:cs="Calibri"/>
          <w:bCs/>
          <w:iCs/>
          <w:sz w:val="22"/>
          <w:szCs w:val="22"/>
        </w:rPr>
        <w:t>Luego de haber seleccionado el libro se realiza la carga del legajo</w:t>
      </w:r>
      <w:r w:rsidR="00007BA3">
        <w:rPr>
          <w:rFonts w:ascii="Verdana" w:eastAsia="Calibri" w:hAnsi="Verdana" w:cs="Calibri"/>
          <w:bCs/>
          <w:iCs/>
          <w:sz w:val="22"/>
          <w:szCs w:val="22"/>
        </w:rPr>
        <w:t xml:space="preserve"> (</w:t>
      </w:r>
      <w:r w:rsidR="00F71871">
        <w:rPr>
          <w:rFonts w:ascii="Verdana" w:eastAsia="Calibri" w:hAnsi="Verdana" w:cs="Calibri"/>
          <w:bCs/>
          <w:iCs/>
          <w:sz w:val="22"/>
          <w:szCs w:val="22"/>
        </w:rPr>
        <w:t>mínimo 5 dígitos y máximo 15</w:t>
      </w:r>
      <w:r w:rsidR="00007BA3">
        <w:rPr>
          <w:rFonts w:ascii="Verdana" w:eastAsia="Calibri" w:hAnsi="Verdana" w:cs="Calibri"/>
          <w:bCs/>
          <w:iCs/>
          <w:sz w:val="22"/>
          <w:szCs w:val="22"/>
        </w:rPr>
        <w:t>)</w:t>
      </w:r>
      <w:r w:rsidRPr="001F2C7F">
        <w:rPr>
          <w:rFonts w:ascii="Verdana" w:eastAsia="Calibri" w:hAnsi="Verdana" w:cs="Calibri"/>
          <w:bCs/>
          <w:iCs/>
          <w:sz w:val="22"/>
          <w:szCs w:val="22"/>
        </w:rPr>
        <w:t>, se eli</w:t>
      </w:r>
      <w:r w:rsidR="001F2C7F" w:rsidRPr="001F2C7F">
        <w:rPr>
          <w:rFonts w:ascii="Verdana" w:eastAsia="Calibri" w:hAnsi="Verdana" w:cs="Calibri"/>
          <w:bCs/>
          <w:iCs/>
          <w:sz w:val="22"/>
          <w:szCs w:val="22"/>
        </w:rPr>
        <w:t>ge la fecha de reserva y de devolución. Finalmente se confirma la reserva con el botón “confirmar reserva”.</w:t>
      </w:r>
    </w:p>
    <w:p w14:paraId="2229E26F" w14:textId="13B94FBE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 w:rsidRPr="001F2C7F">
        <w:rPr>
          <w:rFonts w:ascii="Verdana" w:eastAsia="Calibri" w:hAnsi="Verdana" w:cs="Calibri"/>
          <w:bCs/>
          <w:iCs/>
          <w:sz w:val="22"/>
          <w:szCs w:val="22"/>
        </w:rPr>
        <w:t xml:space="preserve">Además de lo </w:t>
      </w:r>
      <w:r w:rsidR="007866BE" w:rsidRPr="001F2C7F">
        <w:rPr>
          <w:rFonts w:ascii="Verdana" w:eastAsia="Calibri" w:hAnsi="Verdana" w:cs="Calibri"/>
          <w:bCs/>
          <w:iCs/>
          <w:sz w:val="22"/>
          <w:szCs w:val="22"/>
        </w:rPr>
        <w:t>descrip</w:t>
      </w:r>
      <w:r w:rsidR="007866BE">
        <w:rPr>
          <w:rFonts w:ascii="Verdana" w:eastAsia="Calibri" w:hAnsi="Verdana" w:cs="Calibri"/>
          <w:bCs/>
          <w:iCs/>
          <w:sz w:val="22"/>
          <w:szCs w:val="22"/>
        </w:rPr>
        <w:t>to</w:t>
      </w:r>
      <w:r w:rsidRPr="001F2C7F">
        <w:rPr>
          <w:rFonts w:ascii="Verdana" w:eastAsia="Calibri" w:hAnsi="Verdana" w:cs="Calibri"/>
          <w:bCs/>
          <w:iCs/>
          <w:sz w:val="22"/>
          <w:szCs w:val="22"/>
        </w:rPr>
        <w:t xml:space="preserve"> anteriormente esta pantalla cuenta con un botón para cerrar la sesión actual.</w:t>
      </w:r>
    </w:p>
    <w:p w14:paraId="4734E9B0" w14:textId="3CB524BC" w:rsidR="00007BA3" w:rsidRPr="001F2C7F" w:rsidRDefault="00007BA3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eastAsia="Calibri" w:hAnsi="Verdana" w:cs="Calibri"/>
          <w:bCs/>
          <w:iCs/>
          <w:sz w:val="22"/>
          <w:szCs w:val="22"/>
        </w:rPr>
        <w:t xml:space="preserve">El ingreso de los datos se hará mediante la validación de datos en el cual el número del código del libro se harán mediante, datos numéricos mínimo 1 máximo 3 números. Por otra parte, los datos al ingresar el nombre y autor del libro se harán mediante datos alfabéticos en el cual se deben escribir 3 caracteres y un máximo de 20 caracteres. Se prosigue con la carga del AÑO en el cual se permitirá el ingreso máximo de 4 datos numéricos. </w:t>
      </w:r>
    </w:p>
    <w:p w14:paraId="7FDEEC06" w14:textId="314CEDE3" w:rsidR="007866BE" w:rsidRPr="00D8412E" w:rsidRDefault="007044F1" w:rsidP="007866BE">
      <w:pPr>
        <w:tabs>
          <w:tab w:val="left" w:pos="10530"/>
        </w:tabs>
        <w:spacing w:line="360" w:lineRule="auto"/>
        <w:ind w:left="720" w:right="862"/>
        <w:jc w:val="both"/>
        <w:rPr>
          <w:rFonts w:ascii="Verdana" w:hAnsi="Verdana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ab/>
      </w:r>
      <w:r w:rsidR="007866BE">
        <w:rPr>
          <w:rFonts w:ascii="Verdana" w:eastAsia="Calibri" w:hAnsi="Verdana" w:cs="Calibri"/>
          <w:sz w:val="22"/>
          <w:szCs w:val="22"/>
        </w:rPr>
        <w:t xml:space="preserve">  </w:t>
      </w:r>
    </w:p>
    <w:p w14:paraId="48E09E35" w14:textId="2611A3F5" w:rsidR="00AE2A4B" w:rsidRPr="007044F1" w:rsidRDefault="00AE2A4B" w:rsidP="007044F1">
      <w:pPr>
        <w:tabs>
          <w:tab w:val="left" w:pos="945"/>
        </w:tabs>
        <w:rPr>
          <w:rFonts w:ascii="Verdana" w:eastAsia="Calibri" w:hAnsi="Verdana" w:cs="Calibri"/>
          <w:sz w:val="22"/>
          <w:szCs w:val="22"/>
        </w:rPr>
      </w:pPr>
    </w:p>
    <w:sectPr w:rsidR="00AE2A4B" w:rsidRPr="007044F1" w:rsidSect="00B96A47">
      <w:headerReference w:type="default" r:id="rId10"/>
      <w:footerReference w:type="default" r:id="rId11"/>
      <w:pgSz w:w="12240" w:h="15840"/>
      <w:pgMar w:top="851" w:right="191" w:bottom="1418" w:left="567" w:header="720" w:footer="4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E6DBE" w14:textId="77777777" w:rsidR="00603BE3" w:rsidRDefault="00603BE3">
      <w:r>
        <w:separator/>
      </w:r>
    </w:p>
  </w:endnote>
  <w:endnote w:type="continuationSeparator" w:id="0">
    <w:p w14:paraId="2F192373" w14:textId="77777777" w:rsidR="00603BE3" w:rsidRDefault="0060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267B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4"/>
      <w:tblW w:w="9828" w:type="dxa"/>
      <w:tblInd w:w="10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31"/>
      <w:gridCol w:w="5336"/>
      <w:gridCol w:w="1961"/>
    </w:tblGrid>
    <w:tr w:rsidR="00B26F59" w14:paraId="7AA27544" w14:textId="77777777" w:rsidTr="008D2D73">
      <w:trPr>
        <w:trHeight w:val="438"/>
      </w:trPr>
      <w:tc>
        <w:tcPr>
          <w:tcW w:w="2531" w:type="dxa"/>
          <w:vAlign w:val="center"/>
        </w:tcPr>
        <w:p w14:paraId="0CD70238" w14:textId="71309B8A" w:rsidR="00B26F59" w:rsidRPr="00055401" w:rsidRDefault="00B26F59" w:rsidP="00E90EB4">
          <w:pPr>
            <w:jc w:val="center"/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</w:pPr>
          <w:r w:rsidRPr="00055401">
            <w:rPr>
              <w:rFonts w:ascii="Calibri" w:eastAsia="Calibri" w:hAnsi="Calibri" w:cs="Calibri"/>
              <w:sz w:val="22"/>
              <w:szCs w:val="22"/>
            </w:rPr>
            <w:t>Autor: Grupo 3</w:t>
          </w:r>
        </w:p>
      </w:tc>
      <w:tc>
        <w:tcPr>
          <w:tcW w:w="5336" w:type="dxa"/>
          <w:vAlign w:val="center"/>
        </w:tcPr>
        <w:p w14:paraId="2F7CE766" w14:textId="14BE9EFD" w:rsidR="00B26F59" w:rsidRDefault="00B26F59" w:rsidP="00E90EB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Calibri" w:eastAsia="Calibri" w:hAnsi="Calibri" w:cs="Calibri"/>
              <w:color w:val="444444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Biblioteca IFTS11 – PANTALLA1</w:t>
          </w:r>
        </w:p>
      </w:tc>
      <w:tc>
        <w:tcPr>
          <w:tcW w:w="1961" w:type="dxa"/>
          <w:vAlign w:val="center"/>
        </w:tcPr>
        <w:p w14:paraId="65C611B7" w14:textId="5B611854" w:rsidR="00B26F59" w:rsidRPr="00055401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0" w:line="360" w:lineRule="auto"/>
            <w:jc w:val="center"/>
            <w:rPr>
              <w:rFonts w:asciiTheme="majorHAnsi" w:eastAsia="Century Gothic" w:hAnsiTheme="majorHAnsi" w:cstheme="majorHAns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06/11/2020</w:t>
          </w:r>
        </w:p>
      </w:tc>
    </w:tr>
  </w:tbl>
  <w:p w14:paraId="6423233C" w14:textId="60995049" w:rsidR="00B26F59" w:rsidRDefault="00B26F59" w:rsidP="008D2D73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                                                        </w:t>
    </w:r>
  </w:p>
  <w:p w14:paraId="1E755309" w14:textId="7AA78C4C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0"/>
        <w:szCs w:val="20"/>
      </w:rPr>
    </w:pPr>
    <w:r w:rsidRPr="00903988">
      <w:rPr>
        <w:color w:val="000000"/>
        <w:sz w:val="20"/>
        <w:szCs w:val="20"/>
      </w:rPr>
      <w:t xml:space="preserve">Página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PAGE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  <w:r w:rsidRPr="00903988">
      <w:rPr>
        <w:color w:val="000000"/>
        <w:sz w:val="20"/>
        <w:szCs w:val="20"/>
      </w:rPr>
      <w:t xml:space="preserve"> de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NUMPAGES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</w:p>
  <w:p w14:paraId="08BE3BC5" w14:textId="77777777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E328E" w14:textId="77777777" w:rsidR="00603BE3" w:rsidRDefault="00603BE3">
      <w:r>
        <w:separator/>
      </w:r>
    </w:p>
  </w:footnote>
  <w:footnote w:type="continuationSeparator" w:id="0">
    <w:p w14:paraId="1306C5A0" w14:textId="77777777" w:rsidR="00603BE3" w:rsidRDefault="00603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CC9F" w14:textId="5237A9D9" w:rsidR="00B26F59" w:rsidRPr="0002052A" w:rsidRDefault="00B26F59" w:rsidP="0023058D">
    <w:pPr>
      <w:pStyle w:val="Encabezado"/>
      <w:tabs>
        <w:tab w:val="left" w:pos="1005"/>
      </w:tabs>
      <w:rPr>
        <w:rFonts w:ascii="Century Gothic" w:eastAsia="Microsoft JhengHei" w:hAnsi="Century Gothic"/>
        <w:b/>
        <w:sz w:val="28"/>
        <w:szCs w:val="28"/>
      </w:rPr>
    </w:pPr>
  </w:p>
  <w:p w14:paraId="2C90B227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FF0000"/>
        <w:sz w:val="22"/>
        <w:szCs w:val="22"/>
      </w:rPr>
    </w:pPr>
  </w:p>
  <w:tbl>
    <w:tblPr>
      <w:tblStyle w:val="a3"/>
      <w:tblW w:w="9720" w:type="dxa"/>
      <w:tblInd w:w="688" w:type="dxa"/>
      <w:tblLayout w:type="fixed"/>
      <w:tblLook w:val="0000" w:firstRow="0" w:lastRow="0" w:firstColumn="0" w:lastColumn="0" w:noHBand="0" w:noVBand="0"/>
    </w:tblPr>
    <w:tblGrid>
      <w:gridCol w:w="2997"/>
      <w:gridCol w:w="4377"/>
      <w:gridCol w:w="2346"/>
    </w:tblGrid>
    <w:tr w:rsidR="00B26F59" w14:paraId="7F239FCA" w14:textId="77777777" w:rsidTr="00055401">
      <w:trPr>
        <w:trHeight w:val="500"/>
      </w:trPr>
      <w:tc>
        <w:tcPr>
          <w:tcW w:w="2997" w:type="dxa"/>
          <w:vMerge w:val="restart"/>
        </w:tcPr>
        <w:p w14:paraId="516FC244" w14:textId="11452742" w:rsidR="00B26F59" w:rsidRPr="0023058D" w:rsidRDefault="00B26F59" w:rsidP="002305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Open Sans" w:eastAsia="Open Sans" w:hAnsi="Open Sans" w:cs="Open Sans"/>
              <w:noProof/>
              <w:color w:val="000000"/>
              <w:sz w:val="20"/>
              <w:szCs w:val="20"/>
              <w:lang w:val="es-AR"/>
            </w:rPr>
          </w:pPr>
          <w:r>
            <w:rPr>
              <w:rFonts w:ascii="Century Gothic" w:eastAsia="Microsoft JhengHei" w:hAnsi="Century Gothic"/>
              <w:b/>
              <w:noProof/>
              <w:sz w:val="32"/>
              <w:szCs w:val="32"/>
              <w:lang w:val="es-AR"/>
            </w:rPr>
            <w:drawing>
              <wp:anchor distT="0" distB="0" distL="114300" distR="114300" simplePos="0" relativeHeight="251661312" behindDoc="1" locked="0" layoutInCell="1" allowOverlap="1" wp14:anchorId="2818CC78" wp14:editId="4019A045">
                <wp:simplePos x="0" y="0"/>
                <wp:positionH relativeFrom="margin">
                  <wp:posOffset>-44450</wp:posOffset>
                </wp:positionH>
                <wp:positionV relativeFrom="paragraph">
                  <wp:posOffset>170180</wp:posOffset>
                </wp:positionV>
                <wp:extent cx="2207260" cy="1073150"/>
                <wp:effectExtent l="0" t="0" r="254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260" cy="107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77" w:type="dxa"/>
          <w:vMerge w:val="restart"/>
        </w:tcPr>
        <w:p w14:paraId="477C93AD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  <w:p w14:paraId="113A400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30"/>
              <w:szCs w:val="30"/>
              <w:u w:val="single"/>
            </w:rPr>
          </w:pPr>
        </w:p>
        <w:p w14:paraId="1BAACBF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</w:pPr>
        </w:p>
        <w:p w14:paraId="02B7CAEE" w14:textId="118AFA23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0000"/>
              <w:sz w:val="30"/>
              <w:szCs w:val="30"/>
              <w:u w:val="single"/>
            </w:rPr>
          </w:pPr>
          <w:r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  <w:t xml:space="preserve">Diseño Externo </w:t>
          </w:r>
        </w:p>
        <w:p w14:paraId="5FF0B346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</w:tc>
      <w:tc>
        <w:tcPr>
          <w:tcW w:w="2346" w:type="dxa"/>
        </w:tcPr>
        <w:p w14:paraId="301A61B8" w14:textId="4D1300A5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40"/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  <w:tr w:rsidR="00B26F59" w14:paraId="37CCB0C6" w14:textId="77777777" w:rsidTr="00055401">
      <w:trPr>
        <w:trHeight w:val="440"/>
      </w:trPr>
      <w:tc>
        <w:tcPr>
          <w:tcW w:w="2997" w:type="dxa"/>
          <w:vMerge/>
        </w:tcPr>
        <w:p w14:paraId="14B60152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4377" w:type="dxa"/>
          <w:vMerge/>
        </w:tcPr>
        <w:p w14:paraId="255D60DC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2346" w:type="dxa"/>
        </w:tcPr>
        <w:p w14:paraId="0A59A8FF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  <w:p w14:paraId="2CB506A5" w14:textId="19C26623" w:rsidR="00B26F59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</w:tbl>
  <w:p w14:paraId="42A664AF" w14:textId="77777777" w:rsidR="00B26F59" w:rsidRDefault="00B26F59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4B"/>
    <w:multiLevelType w:val="hybridMultilevel"/>
    <w:tmpl w:val="A95A4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C6D"/>
    <w:multiLevelType w:val="hybridMultilevel"/>
    <w:tmpl w:val="E682CAFC"/>
    <w:lvl w:ilvl="0" w:tplc="2C0A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0A3F49F7"/>
    <w:multiLevelType w:val="hybridMultilevel"/>
    <w:tmpl w:val="0F8CE95A"/>
    <w:lvl w:ilvl="0" w:tplc="2C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3333FDB"/>
    <w:multiLevelType w:val="hybridMultilevel"/>
    <w:tmpl w:val="CF3EF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FCC"/>
    <w:multiLevelType w:val="hybridMultilevel"/>
    <w:tmpl w:val="C2AE32F8"/>
    <w:lvl w:ilvl="0" w:tplc="2C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 w15:restartNumberingAfterBreak="0">
    <w:nsid w:val="18B62CCA"/>
    <w:multiLevelType w:val="hybridMultilevel"/>
    <w:tmpl w:val="ED240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161DF"/>
    <w:multiLevelType w:val="hybridMultilevel"/>
    <w:tmpl w:val="DAEC5380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1E8757CC"/>
    <w:multiLevelType w:val="hybridMultilevel"/>
    <w:tmpl w:val="FC887D3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4A41BD"/>
    <w:multiLevelType w:val="hybridMultilevel"/>
    <w:tmpl w:val="7848F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57333"/>
    <w:multiLevelType w:val="hybridMultilevel"/>
    <w:tmpl w:val="7DDE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0F5B"/>
    <w:multiLevelType w:val="hybridMultilevel"/>
    <w:tmpl w:val="7A1A9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95759"/>
    <w:multiLevelType w:val="hybridMultilevel"/>
    <w:tmpl w:val="93C6A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6307"/>
    <w:multiLevelType w:val="hybridMultilevel"/>
    <w:tmpl w:val="AB206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5184"/>
    <w:multiLevelType w:val="hybridMultilevel"/>
    <w:tmpl w:val="1A08E68A"/>
    <w:lvl w:ilvl="0" w:tplc="2C0A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60664"/>
    <w:multiLevelType w:val="multilevel"/>
    <w:tmpl w:val="D96E0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94346A"/>
    <w:multiLevelType w:val="hybridMultilevel"/>
    <w:tmpl w:val="1C5C714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5AF62CE"/>
    <w:multiLevelType w:val="hybridMultilevel"/>
    <w:tmpl w:val="8E049B54"/>
    <w:lvl w:ilvl="0" w:tplc="2C0A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8" w15:restartNumberingAfterBreak="0">
    <w:nsid w:val="5D5967B2"/>
    <w:multiLevelType w:val="hybridMultilevel"/>
    <w:tmpl w:val="C6508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D33FD"/>
    <w:multiLevelType w:val="hybridMultilevel"/>
    <w:tmpl w:val="58C635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B5264B"/>
    <w:multiLevelType w:val="hybridMultilevel"/>
    <w:tmpl w:val="875EC776"/>
    <w:lvl w:ilvl="0" w:tplc="2C0A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21" w15:restartNumberingAfterBreak="0">
    <w:nsid w:val="79D939D8"/>
    <w:multiLevelType w:val="hybridMultilevel"/>
    <w:tmpl w:val="CB30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12"/>
  </w:num>
  <w:num w:numId="9">
    <w:abstractNumId w:val="11"/>
  </w:num>
  <w:num w:numId="10">
    <w:abstractNumId w:val="18"/>
  </w:num>
  <w:num w:numId="11">
    <w:abstractNumId w:val="0"/>
  </w:num>
  <w:num w:numId="12">
    <w:abstractNumId w:val="3"/>
  </w:num>
  <w:num w:numId="13">
    <w:abstractNumId w:val="16"/>
  </w:num>
  <w:num w:numId="14">
    <w:abstractNumId w:val="20"/>
  </w:num>
  <w:num w:numId="15">
    <w:abstractNumId w:val="21"/>
  </w:num>
  <w:num w:numId="16">
    <w:abstractNumId w:val="5"/>
  </w:num>
  <w:num w:numId="17">
    <w:abstractNumId w:val="19"/>
  </w:num>
  <w:num w:numId="18">
    <w:abstractNumId w:val="7"/>
  </w:num>
  <w:num w:numId="19">
    <w:abstractNumId w:val="2"/>
  </w:num>
  <w:num w:numId="20">
    <w:abstractNumId w:val="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D7"/>
    <w:rsid w:val="00004DBB"/>
    <w:rsid w:val="00007BA3"/>
    <w:rsid w:val="00011EC7"/>
    <w:rsid w:val="0001392B"/>
    <w:rsid w:val="00015BB2"/>
    <w:rsid w:val="000263B4"/>
    <w:rsid w:val="00037834"/>
    <w:rsid w:val="00046AE3"/>
    <w:rsid w:val="00046E38"/>
    <w:rsid w:val="00051948"/>
    <w:rsid w:val="00055401"/>
    <w:rsid w:val="00057F87"/>
    <w:rsid w:val="000649E3"/>
    <w:rsid w:val="00067E8D"/>
    <w:rsid w:val="00091BC1"/>
    <w:rsid w:val="000C2142"/>
    <w:rsid w:val="000D4458"/>
    <w:rsid w:val="000F0887"/>
    <w:rsid w:val="00103FCF"/>
    <w:rsid w:val="0011494B"/>
    <w:rsid w:val="001279F7"/>
    <w:rsid w:val="001366D0"/>
    <w:rsid w:val="00142BB7"/>
    <w:rsid w:val="00154040"/>
    <w:rsid w:val="0016101F"/>
    <w:rsid w:val="00176CB7"/>
    <w:rsid w:val="00177262"/>
    <w:rsid w:val="001A1EB8"/>
    <w:rsid w:val="001B12D7"/>
    <w:rsid w:val="001D0A65"/>
    <w:rsid w:val="001D6CBF"/>
    <w:rsid w:val="001E7E14"/>
    <w:rsid w:val="001F2C7F"/>
    <w:rsid w:val="002117DB"/>
    <w:rsid w:val="00226851"/>
    <w:rsid w:val="00227B1A"/>
    <w:rsid w:val="0023058D"/>
    <w:rsid w:val="00263793"/>
    <w:rsid w:val="002A7F4C"/>
    <w:rsid w:val="002B5227"/>
    <w:rsid w:val="002E7488"/>
    <w:rsid w:val="002F3B05"/>
    <w:rsid w:val="002F669B"/>
    <w:rsid w:val="00312022"/>
    <w:rsid w:val="00327FBF"/>
    <w:rsid w:val="003317B9"/>
    <w:rsid w:val="00387D3B"/>
    <w:rsid w:val="003D171A"/>
    <w:rsid w:val="003D3669"/>
    <w:rsid w:val="003E3AF3"/>
    <w:rsid w:val="003F26BF"/>
    <w:rsid w:val="00402BF1"/>
    <w:rsid w:val="00402E18"/>
    <w:rsid w:val="00411979"/>
    <w:rsid w:val="0042077F"/>
    <w:rsid w:val="004220F7"/>
    <w:rsid w:val="00473EA4"/>
    <w:rsid w:val="00484A77"/>
    <w:rsid w:val="00485C6F"/>
    <w:rsid w:val="00486B2B"/>
    <w:rsid w:val="00496149"/>
    <w:rsid w:val="004A287F"/>
    <w:rsid w:val="004A4025"/>
    <w:rsid w:val="004B4084"/>
    <w:rsid w:val="004B584F"/>
    <w:rsid w:val="004D4F5D"/>
    <w:rsid w:val="004D71AD"/>
    <w:rsid w:val="00503752"/>
    <w:rsid w:val="00510AB8"/>
    <w:rsid w:val="00511266"/>
    <w:rsid w:val="00520483"/>
    <w:rsid w:val="00520831"/>
    <w:rsid w:val="00521EA9"/>
    <w:rsid w:val="00553BB0"/>
    <w:rsid w:val="00561C15"/>
    <w:rsid w:val="0056319E"/>
    <w:rsid w:val="00563EA0"/>
    <w:rsid w:val="00565F16"/>
    <w:rsid w:val="0058213B"/>
    <w:rsid w:val="00597F20"/>
    <w:rsid w:val="005C5270"/>
    <w:rsid w:val="005F3CB7"/>
    <w:rsid w:val="00602C6B"/>
    <w:rsid w:val="00603BE3"/>
    <w:rsid w:val="00605282"/>
    <w:rsid w:val="006336C7"/>
    <w:rsid w:val="0065185D"/>
    <w:rsid w:val="006828A3"/>
    <w:rsid w:val="006A2D8A"/>
    <w:rsid w:val="006B1E5F"/>
    <w:rsid w:val="006B5183"/>
    <w:rsid w:val="006B59D0"/>
    <w:rsid w:val="006C1E17"/>
    <w:rsid w:val="006C428C"/>
    <w:rsid w:val="006D3DFA"/>
    <w:rsid w:val="006D4D0B"/>
    <w:rsid w:val="00703485"/>
    <w:rsid w:val="007044F1"/>
    <w:rsid w:val="007055B6"/>
    <w:rsid w:val="00711B5A"/>
    <w:rsid w:val="00723E5B"/>
    <w:rsid w:val="00740315"/>
    <w:rsid w:val="00744BF4"/>
    <w:rsid w:val="00751D5D"/>
    <w:rsid w:val="00756C52"/>
    <w:rsid w:val="00760745"/>
    <w:rsid w:val="007713B3"/>
    <w:rsid w:val="007736EB"/>
    <w:rsid w:val="00773F5A"/>
    <w:rsid w:val="007866BE"/>
    <w:rsid w:val="007A197A"/>
    <w:rsid w:val="007D6A86"/>
    <w:rsid w:val="007E7642"/>
    <w:rsid w:val="00811C78"/>
    <w:rsid w:val="0081784F"/>
    <w:rsid w:val="008247BA"/>
    <w:rsid w:val="00830359"/>
    <w:rsid w:val="008334E5"/>
    <w:rsid w:val="00844BD4"/>
    <w:rsid w:val="0086436D"/>
    <w:rsid w:val="0087380C"/>
    <w:rsid w:val="00890690"/>
    <w:rsid w:val="008A6B3F"/>
    <w:rsid w:val="008B56DE"/>
    <w:rsid w:val="008B6423"/>
    <w:rsid w:val="008B6D6C"/>
    <w:rsid w:val="008D2D73"/>
    <w:rsid w:val="008D65BD"/>
    <w:rsid w:val="00903988"/>
    <w:rsid w:val="0090790B"/>
    <w:rsid w:val="009150D7"/>
    <w:rsid w:val="00937689"/>
    <w:rsid w:val="00941726"/>
    <w:rsid w:val="009618D6"/>
    <w:rsid w:val="00977178"/>
    <w:rsid w:val="009A2668"/>
    <w:rsid w:val="009A4918"/>
    <w:rsid w:val="009B0C69"/>
    <w:rsid w:val="009C2A6C"/>
    <w:rsid w:val="009E032A"/>
    <w:rsid w:val="00A12C0C"/>
    <w:rsid w:val="00A3525C"/>
    <w:rsid w:val="00A52F80"/>
    <w:rsid w:val="00A641B7"/>
    <w:rsid w:val="00A771F6"/>
    <w:rsid w:val="00A86676"/>
    <w:rsid w:val="00AB36E0"/>
    <w:rsid w:val="00AE1C1C"/>
    <w:rsid w:val="00AE2A4B"/>
    <w:rsid w:val="00B01628"/>
    <w:rsid w:val="00B17AE6"/>
    <w:rsid w:val="00B26F59"/>
    <w:rsid w:val="00B34914"/>
    <w:rsid w:val="00B35E6A"/>
    <w:rsid w:val="00B83320"/>
    <w:rsid w:val="00B94E3C"/>
    <w:rsid w:val="00B96A47"/>
    <w:rsid w:val="00BA239E"/>
    <w:rsid w:val="00BB6031"/>
    <w:rsid w:val="00C05C7B"/>
    <w:rsid w:val="00C06E37"/>
    <w:rsid w:val="00C20D0D"/>
    <w:rsid w:val="00C37CE8"/>
    <w:rsid w:val="00C428C5"/>
    <w:rsid w:val="00C47E06"/>
    <w:rsid w:val="00C7059F"/>
    <w:rsid w:val="00C736D4"/>
    <w:rsid w:val="00C743CD"/>
    <w:rsid w:val="00C76D11"/>
    <w:rsid w:val="00CF3898"/>
    <w:rsid w:val="00D0214B"/>
    <w:rsid w:val="00D12C68"/>
    <w:rsid w:val="00D446F1"/>
    <w:rsid w:val="00D55C1C"/>
    <w:rsid w:val="00D914B9"/>
    <w:rsid w:val="00D957A9"/>
    <w:rsid w:val="00DC78F0"/>
    <w:rsid w:val="00DE530E"/>
    <w:rsid w:val="00DF07B2"/>
    <w:rsid w:val="00DF1C57"/>
    <w:rsid w:val="00DF5AAB"/>
    <w:rsid w:val="00DF70C3"/>
    <w:rsid w:val="00E05316"/>
    <w:rsid w:val="00E4097D"/>
    <w:rsid w:val="00E834E2"/>
    <w:rsid w:val="00E90EB4"/>
    <w:rsid w:val="00E9127C"/>
    <w:rsid w:val="00E974AC"/>
    <w:rsid w:val="00E97CBB"/>
    <w:rsid w:val="00EA0230"/>
    <w:rsid w:val="00EA0C13"/>
    <w:rsid w:val="00ED42D8"/>
    <w:rsid w:val="00F141F3"/>
    <w:rsid w:val="00F30195"/>
    <w:rsid w:val="00F5468B"/>
    <w:rsid w:val="00F60035"/>
    <w:rsid w:val="00F60BE2"/>
    <w:rsid w:val="00F71871"/>
    <w:rsid w:val="00F935FA"/>
    <w:rsid w:val="00F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FBB7D"/>
  <w15:docId w15:val="{2FAD28D6-5531-4136-832E-5C9596E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0EB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0EB4"/>
  </w:style>
  <w:style w:type="paragraph" w:styleId="Piedepgina">
    <w:name w:val="footer"/>
    <w:basedOn w:val="Normal"/>
    <w:link w:val="Piedepgina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B4"/>
  </w:style>
  <w:style w:type="character" w:styleId="Refdecomentario">
    <w:name w:val="annotation reference"/>
    <w:basedOn w:val="Fuentedeprrafopredeter"/>
    <w:uiPriority w:val="99"/>
    <w:semiHidden/>
    <w:unhideWhenUsed/>
    <w:rsid w:val="00B35E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5E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5E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5E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5E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E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E6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428C"/>
    <w:pPr>
      <w:ind w:left="720"/>
      <w:contextualSpacing/>
    </w:pPr>
  </w:style>
  <w:style w:type="paragraph" w:styleId="Sinespaciado">
    <w:name w:val="No Spacing"/>
    <w:uiPriority w:val="1"/>
    <w:qFormat/>
    <w:rsid w:val="0078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58DA-9596-4832-A403-1313ECE3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nicolas cano</cp:lastModifiedBy>
  <cp:revision>46</cp:revision>
  <dcterms:created xsi:type="dcterms:W3CDTF">2020-11-05T14:49:00Z</dcterms:created>
  <dcterms:modified xsi:type="dcterms:W3CDTF">2020-11-20T18:10:00Z</dcterms:modified>
</cp:coreProperties>
</file>