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171CC" w14:textId="736D8291" w:rsidR="006161AD" w:rsidRDefault="00915E1C" w:rsidP="00432368">
      <w:pPr>
        <w:ind w:left="1440" w:right="1694"/>
        <w:jc w:val="center"/>
        <w:rPr>
          <w:rFonts w:ascii="Times New Roman"/>
          <w:sz w:val="34"/>
          <w:lang w:val="it-IT"/>
        </w:rPr>
      </w:pPr>
      <w:r w:rsidRPr="00915E1C">
        <w:rPr>
          <w:rFonts w:ascii="Times New Roman"/>
          <w:noProof/>
          <w:sz w:val="34"/>
          <w:lang w:val="it-IT"/>
        </w:rPr>
        <w:drawing>
          <wp:inline distT="0" distB="0" distL="0" distR="0" wp14:anchorId="2B08A47D" wp14:editId="1440C5CD">
            <wp:extent cx="1080000" cy="1080000"/>
            <wp:effectExtent l="0" t="0" r="6350" b="6350"/>
            <wp:docPr id="7054602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4D9B4A5B" w14:textId="77777777" w:rsidR="00915E1C" w:rsidRDefault="00915E1C" w:rsidP="00432368">
      <w:pPr>
        <w:ind w:left="1440" w:right="1694"/>
        <w:jc w:val="center"/>
        <w:rPr>
          <w:rFonts w:ascii="Times New Roman"/>
          <w:sz w:val="34"/>
          <w:lang w:val="it-IT"/>
        </w:rPr>
      </w:pPr>
    </w:p>
    <w:p w14:paraId="2DD0C333" w14:textId="77777777" w:rsidR="00973ADA" w:rsidRPr="00915E1C" w:rsidRDefault="00973ADA" w:rsidP="00432368">
      <w:pPr>
        <w:ind w:left="1440" w:right="1694"/>
        <w:jc w:val="center"/>
        <w:rPr>
          <w:rFonts w:ascii="Times New Roman"/>
          <w:sz w:val="50"/>
          <w:szCs w:val="50"/>
          <w:u w:val="single"/>
          <w:lang w:val="it-IT"/>
        </w:rPr>
      </w:pPr>
      <w:r w:rsidRPr="00915E1C">
        <w:rPr>
          <w:rFonts w:ascii="Times New Roman"/>
          <w:sz w:val="50"/>
          <w:szCs w:val="50"/>
          <w:u w:val="single"/>
          <w:lang w:val="it-IT"/>
        </w:rPr>
        <w:t>POLITECNICO DI BARI</w:t>
      </w:r>
    </w:p>
    <w:p w14:paraId="121DE8F4" w14:textId="77777777" w:rsidR="00973ADA" w:rsidRDefault="00973ADA" w:rsidP="00432368">
      <w:pPr>
        <w:ind w:left="1440" w:right="1694"/>
        <w:jc w:val="center"/>
        <w:rPr>
          <w:rFonts w:ascii="Times New Roman"/>
          <w:sz w:val="34"/>
          <w:lang w:val="it-IT"/>
        </w:rPr>
      </w:pPr>
    </w:p>
    <w:p w14:paraId="325F063C" w14:textId="77777777" w:rsidR="00973ADA" w:rsidRDefault="00973ADA" w:rsidP="00432368">
      <w:pPr>
        <w:ind w:left="1440" w:right="1694"/>
        <w:jc w:val="center"/>
        <w:rPr>
          <w:rFonts w:ascii="Times New Roman"/>
          <w:sz w:val="34"/>
          <w:lang w:val="it-IT"/>
        </w:rPr>
      </w:pPr>
    </w:p>
    <w:p w14:paraId="4D006478" w14:textId="77777777" w:rsidR="00973ADA" w:rsidRDefault="00973ADA" w:rsidP="00432368">
      <w:pPr>
        <w:ind w:left="1440" w:right="1694"/>
        <w:jc w:val="center"/>
        <w:rPr>
          <w:rFonts w:ascii="Times New Roman"/>
          <w:sz w:val="34"/>
          <w:lang w:val="it-IT"/>
        </w:rPr>
        <w:sectPr w:rsidR="00973ADA" w:rsidSect="00E26AAE">
          <w:footerReference w:type="default" r:id="rId8"/>
          <w:type w:val="continuous"/>
          <w:pgSz w:w="11900" w:h="16840"/>
          <w:pgMar w:top="720" w:right="0" w:bottom="720" w:left="0" w:header="720" w:footer="720" w:gutter="0"/>
          <w:cols w:space="720"/>
          <w:docGrid w:linePitch="299"/>
        </w:sectPr>
      </w:pPr>
    </w:p>
    <w:p w14:paraId="24E9B943" w14:textId="5DC63101" w:rsidR="006161AD" w:rsidRDefault="007436BC" w:rsidP="00432368">
      <w:pPr>
        <w:ind w:left="1440" w:right="1694"/>
        <w:jc w:val="center"/>
        <w:rPr>
          <w:rFonts w:ascii="Times New Roman"/>
          <w:sz w:val="34"/>
          <w:lang w:val="it-IT"/>
        </w:rPr>
      </w:pPr>
      <w:r>
        <w:rPr>
          <w:rFonts w:ascii="Times New Roman"/>
          <w:sz w:val="34"/>
          <w:lang w:val="it-IT"/>
        </w:rPr>
        <w:t>Dipartimento</w:t>
      </w:r>
      <w:r w:rsidR="006161AD" w:rsidRPr="006161AD">
        <w:rPr>
          <w:rFonts w:ascii="Times New Roman"/>
          <w:sz w:val="34"/>
          <w:lang w:val="it-IT"/>
        </w:rPr>
        <w:t xml:space="preserve"> </w:t>
      </w:r>
      <w:r>
        <w:rPr>
          <w:rFonts w:ascii="Times New Roman"/>
          <w:sz w:val="34"/>
          <w:lang w:val="it-IT"/>
        </w:rPr>
        <w:t>di</w:t>
      </w:r>
      <w:r w:rsidR="006161AD" w:rsidRPr="006161AD">
        <w:rPr>
          <w:rFonts w:ascii="Times New Roman"/>
          <w:sz w:val="34"/>
          <w:lang w:val="it-IT"/>
        </w:rPr>
        <w:t xml:space="preserve"> </w:t>
      </w:r>
      <w:r>
        <w:rPr>
          <w:rFonts w:ascii="Times New Roman"/>
          <w:sz w:val="34"/>
          <w:lang w:val="it-IT"/>
        </w:rPr>
        <w:t xml:space="preserve">Ingegneria </w:t>
      </w:r>
      <w:r w:rsidR="006161AD" w:rsidRPr="006161AD">
        <w:rPr>
          <w:rFonts w:ascii="Times New Roman"/>
          <w:sz w:val="34"/>
          <w:lang w:val="it-IT"/>
        </w:rPr>
        <w:t xml:space="preserve">ELETTRICA </w:t>
      </w:r>
      <w:r>
        <w:rPr>
          <w:rFonts w:ascii="Times New Roman"/>
          <w:sz w:val="34"/>
          <w:lang w:val="it-IT"/>
        </w:rPr>
        <w:t>e</w:t>
      </w:r>
      <w:r w:rsidR="006161AD" w:rsidRPr="006161AD">
        <w:rPr>
          <w:rFonts w:ascii="Times New Roman"/>
          <w:sz w:val="34"/>
          <w:lang w:val="it-IT"/>
        </w:rPr>
        <w:t xml:space="preserve"> </w:t>
      </w:r>
      <w:r>
        <w:rPr>
          <w:rFonts w:ascii="Times New Roman"/>
          <w:sz w:val="34"/>
          <w:lang w:val="it-IT"/>
        </w:rPr>
        <w:t>dell</w:t>
      </w:r>
      <w:r w:rsidR="006161AD" w:rsidRPr="006161AD">
        <w:rPr>
          <w:rFonts w:ascii="Times New Roman"/>
          <w:sz w:val="34"/>
          <w:lang w:val="it-IT"/>
        </w:rPr>
        <w:t>’</w:t>
      </w:r>
      <w:r w:rsidR="006161AD" w:rsidRPr="006161AD">
        <w:rPr>
          <w:rFonts w:ascii="Times New Roman"/>
          <w:sz w:val="34"/>
          <w:lang w:val="it-IT"/>
        </w:rPr>
        <w:t>INFORMAZIONE</w:t>
      </w:r>
    </w:p>
    <w:p w14:paraId="2AD50187" w14:textId="77777777" w:rsidR="006161AD" w:rsidRDefault="006161AD" w:rsidP="00432368">
      <w:pPr>
        <w:ind w:left="1440" w:right="1694"/>
        <w:jc w:val="center"/>
        <w:rPr>
          <w:rFonts w:ascii="Times New Roman"/>
          <w:sz w:val="34"/>
          <w:lang w:val="it-IT"/>
        </w:rPr>
      </w:pPr>
    </w:p>
    <w:p w14:paraId="025C3F42" w14:textId="77777777" w:rsidR="006161AD" w:rsidRPr="006161AD" w:rsidRDefault="006161AD" w:rsidP="00432368">
      <w:pPr>
        <w:ind w:left="1440" w:right="1694"/>
        <w:jc w:val="center"/>
        <w:rPr>
          <w:rFonts w:ascii="Times New Roman"/>
          <w:sz w:val="34"/>
          <w:lang w:val="it-IT"/>
        </w:rPr>
      </w:pPr>
    </w:p>
    <w:p w14:paraId="3574F284" w14:textId="1D514B3B" w:rsidR="006161AD" w:rsidRDefault="006161AD" w:rsidP="00432368">
      <w:pPr>
        <w:ind w:left="1440" w:right="1694"/>
        <w:jc w:val="center"/>
        <w:rPr>
          <w:rFonts w:ascii="Times New Roman"/>
          <w:sz w:val="34"/>
          <w:lang w:val="it-IT"/>
        </w:rPr>
      </w:pPr>
      <w:r w:rsidRPr="006161AD">
        <w:rPr>
          <w:rFonts w:ascii="Times New Roman"/>
          <w:sz w:val="34"/>
          <w:lang w:val="it-IT"/>
        </w:rPr>
        <w:t>C</w:t>
      </w:r>
      <w:r>
        <w:rPr>
          <w:rFonts w:ascii="Times New Roman"/>
          <w:sz w:val="34"/>
          <w:lang w:val="it-IT"/>
        </w:rPr>
        <w:t xml:space="preserve">orso di </w:t>
      </w:r>
      <w:r w:rsidRPr="006161AD">
        <w:rPr>
          <w:rFonts w:ascii="Times New Roman"/>
          <w:sz w:val="34"/>
          <w:lang w:val="it-IT"/>
        </w:rPr>
        <w:t>L</w:t>
      </w:r>
      <w:r>
        <w:rPr>
          <w:rFonts w:ascii="Times New Roman"/>
          <w:sz w:val="34"/>
          <w:lang w:val="it-IT"/>
        </w:rPr>
        <w:t>aurea</w:t>
      </w:r>
      <w:r w:rsidR="00B9148C">
        <w:rPr>
          <w:rFonts w:ascii="Times New Roman"/>
          <w:sz w:val="34"/>
          <w:lang w:val="it-IT"/>
        </w:rPr>
        <w:t xml:space="preserve"> </w:t>
      </w:r>
      <w:r>
        <w:rPr>
          <w:rFonts w:ascii="Times New Roman"/>
          <w:sz w:val="34"/>
          <w:lang w:val="it-IT"/>
        </w:rPr>
        <w:t>in Ingegneria</w:t>
      </w:r>
    </w:p>
    <w:p w14:paraId="4833D629" w14:textId="57861E9C" w:rsidR="006161AD" w:rsidRDefault="006052DE" w:rsidP="00432368">
      <w:pPr>
        <w:ind w:left="1440" w:right="1694"/>
        <w:jc w:val="center"/>
        <w:rPr>
          <w:rFonts w:ascii="Palatino Linotype" w:eastAsia="Palatino Linotype" w:hAnsi="Palatino Linotype"/>
          <w:i/>
          <w:iCs/>
          <w:w w:val="95"/>
          <w:sz w:val="24"/>
          <w:szCs w:val="24"/>
          <w:lang w:val="it-IT"/>
        </w:rPr>
      </w:pPr>
      <w:r>
        <w:rPr>
          <w:rFonts w:ascii="Palatino Linotype" w:eastAsia="Palatino Linotype" w:hAnsi="Palatino Linotype"/>
          <w:i/>
          <w:iCs/>
          <w:w w:val="95"/>
          <w:sz w:val="24"/>
          <w:szCs w:val="24"/>
          <w:lang w:val="it-IT"/>
        </w:rPr>
        <w:t>Dell’Informazione e dell’Automazione</w:t>
      </w:r>
    </w:p>
    <w:p w14:paraId="55F375C0" w14:textId="77777777" w:rsidR="00432368" w:rsidRPr="006161AD" w:rsidRDefault="00432368" w:rsidP="00432368">
      <w:pPr>
        <w:ind w:left="1440" w:right="1694"/>
        <w:jc w:val="center"/>
        <w:rPr>
          <w:rFonts w:ascii="Palatino Linotype" w:eastAsia="Palatino Linotype" w:hAnsi="Palatino Linotype"/>
          <w:i/>
          <w:iCs/>
          <w:w w:val="95"/>
          <w:sz w:val="24"/>
          <w:szCs w:val="24"/>
          <w:lang w:val="it-IT"/>
        </w:rPr>
      </w:pPr>
    </w:p>
    <w:p w14:paraId="04DB645E" w14:textId="77777777" w:rsidR="00CD2D89" w:rsidRPr="006161AD" w:rsidRDefault="00CD2D89" w:rsidP="00432368">
      <w:pPr>
        <w:spacing w:before="6"/>
        <w:ind w:left="1440" w:right="1694"/>
        <w:jc w:val="center"/>
        <w:rPr>
          <w:rFonts w:ascii="Times New Roman" w:eastAsia="Times New Roman" w:hAnsi="Times New Roman" w:cs="Times New Roman"/>
          <w:sz w:val="15"/>
          <w:szCs w:val="15"/>
          <w:lang w:val="it-IT"/>
        </w:rPr>
      </w:pPr>
    </w:p>
    <w:p w14:paraId="6FA617A1" w14:textId="77777777" w:rsidR="00CD2D89" w:rsidRDefault="00496C9A" w:rsidP="00432368">
      <w:pPr>
        <w:spacing w:line="20" w:lineRule="atLeast"/>
        <w:ind w:left="1440" w:right="1694"/>
        <w:jc w:val="center"/>
        <w:rPr>
          <w:rFonts w:ascii="Times New Roman" w:eastAsia="Times New Roman" w:hAnsi="Times New Roman" w:cs="Times New Roman"/>
          <w:sz w:val="2"/>
          <w:szCs w:val="2"/>
        </w:rPr>
      </w:pPr>
      <w:r>
        <w:rPr>
          <w:rFonts w:ascii="Times New Roman" w:eastAsia="Times New Roman" w:hAnsi="Times New Roman" w:cs="Times New Roman"/>
          <w:noProof/>
          <w:sz w:val="2"/>
          <w:szCs w:val="2"/>
          <w:lang w:val="it-IT" w:eastAsia="it-IT"/>
        </w:rPr>
        <mc:AlternateContent>
          <mc:Choice Requires="wpg">
            <w:drawing>
              <wp:inline distT="0" distB="0" distL="0" distR="0" wp14:anchorId="60BDD09C" wp14:editId="6CF8E1D0">
                <wp:extent cx="5463540" cy="6350"/>
                <wp:effectExtent l="7620" t="8890" r="5715" b="381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3540" cy="6350"/>
                          <a:chOff x="0" y="0"/>
                          <a:chExt cx="8604" cy="10"/>
                        </a:xfrm>
                      </wpg:grpSpPr>
                      <wpg:grpSp>
                        <wpg:cNvPr id="9" name="Group 9"/>
                        <wpg:cNvGrpSpPr>
                          <a:grpSpLocks/>
                        </wpg:cNvGrpSpPr>
                        <wpg:grpSpPr bwMode="auto">
                          <a:xfrm>
                            <a:off x="5" y="5"/>
                            <a:ext cx="8594" cy="2"/>
                            <a:chOff x="5" y="5"/>
                            <a:chExt cx="8594" cy="2"/>
                          </a:xfrm>
                        </wpg:grpSpPr>
                        <wps:wsp>
                          <wps:cNvPr id="10" name="Freeform 10"/>
                          <wps:cNvSpPr>
                            <a:spLocks/>
                          </wps:cNvSpPr>
                          <wps:spPr bwMode="auto">
                            <a:xfrm>
                              <a:off x="5" y="5"/>
                              <a:ext cx="8594" cy="2"/>
                            </a:xfrm>
                            <a:custGeom>
                              <a:avLst/>
                              <a:gdLst>
                                <a:gd name="T0" fmla="+- 0 5 5"/>
                                <a:gd name="T1" fmla="*/ T0 w 8594"/>
                                <a:gd name="T2" fmla="+- 0 8598 5"/>
                                <a:gd name="T3" fmla="*/ T2 w 8594"/>
                              </a:gdLst>
                              <a:ahLst/>
                              <a:cxnLst>
                                <a:cxn ang="0">
                                  <a:pos x="T1" y="0"/>
                                </a:cxn>
                                <a:cxn ang="0">
                                  <a:pos x="T3" y="0"/>
                                </a:cxn>
                              </a:cxnLst>
                              <a:rect l="0" t="0" r="r" b="b"/>
                              <a:pathLst>
                                <a:path w="8594">
                                  <a:moveTo>
                                    <a:pt x="0" y="0"/>
                                  </a:moveTo>
                                  <a:lnTo>
                                    <a:pt x="8593" y="0"/>
                                  </a:lnTo>
                                </a:path>
                              </a:pathLst>
                            </a:custGeom>
                            <a:noFill/>
                            <a:ln w="63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6AC3F56" id="Group 8" o:spid="_x0000_s1026" style="width:430.2pt;height:.5pt;mso-position-horizontal-relative:char;mso-position-vertical-relative:line" coordsize="860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gfhHgMAAMcHAAAOAAAAZHJzL2Uyb0RvYy54bWysVVtr2zAUfh/sPwg9bjR20iRLTJ0yemPQ&#10;bYVmP0CR5QuTJU1S4nS/fkcXp05KGXTzgznSuX3nqovLfcvRjmnTSJHj8SjFiAkqi0ZUOf6xvj1b&#10;YGQsEQXhUrAcPzGDL1fv3110KmMTWUteMI3AiDBZp3JcW6uyJDG0Zi0xI6mYAGYpdUssHHWVFJp0&#10;YL3lySRN50kndaG0pMwYuL0OTLzy9suSUfu9LA2ziOcYsFn/1/6/cf9kdUGyShNVNzTCIG9A0ZJG&#10;gNODqWtiCdrq5oWptqFaGlnaEZVtIsuyoczHANGM05No7rTcKh9LlXWVOqQJUnuSpzebpd92d1o9&#10;qgcd0AN5L+lPA3lJOlVlQ747V0EYbbqvsoB6kq2VPvB9qVtnAkJCe5/fp0N+2d4iCpez6fx8NoUy&#10;UOABGdNPa6jRCyVa30S1xTydBp2x10hIFrx5hBGRq3iEF0hA/qBRU+R4iZEgLYD1+URLV/TT2Fzl&#10;/lfsM4wgvlnorT72xWwZg5gExiHqI/FB1McKrwYNc2OeW8P8W2s81kQx33HGlT4mENIeM3irGXPD&#10;iEIlOuXF+vYxw94ZcJyYgRb7a9ccpeKVzB0SQTK6NfaOSd93ZHdvbJjmAijfzUVEvQb8ZcthsD+e&#10;oRTNUKxNdRAY9wIfErROUYd8uaK53sqkF/JWQGLx0tB5L+MMTQaGAHbVAyN1j5XuRQQLFCJuaaZ+&#10;nJQ0biLWAKyfI7AAQi6wV2TB96ls0IkuNGzD0z2oMYI9uAktqYh1yJwLR6Iuxz4P7qKVO7aWnmVP&#10;ZhWcPHO5GEqB+jGqwAYN5wB2TCC8U4d1UFAhbxvOfQm4cFDm5+Opz42RvCkc06ExutpccY12xG14&#10;/7lgwNiRGGxSUXhjNSPFTaQtaXigQZ5DbmGjhFZ1G8JkG1k8QdtqGd4NeOeAqKX+jVEHb0aOza8t&#10;0Qwj/kXA5C3HU7fdrD9MZ58mcNBDzmbIIYKCqRxbDIV35JUND9NW6aaqwdPYhyvkZ1iyZeO62+ML&#10;qOIBht9Th93nlyK8FnB79BwNz17j+f1d/QEAAP//AwBQSwMEFAAGAAgAAAAhAAwVX1rbAAAAAwEA&#10;AA8AAABkcnMvZG93bnJldi54bWxMj09Lw0AQxe+C32EZwZvdxD+lxGxKKeqpCLaCeJtmp0lodjZk&#10;t0n67R291MuD4T3e+02+nFyrBupD49lAOktAEZfeNlwZ+Ny93i1AhYhssfVMBs4UYFlcX+WYWT/y&#10;Bw3bWCkp4ZChgTrGLtM6lDU5DDPfEYt38L3DKGdfadvjKOWu1fdJMtcOG5aFGjta11Qetydn4G3E&#10;cfWQvgyb42F9/t49vX9tUjLm9mZaPYOKNMVLGH7xBR0KYdr7E9ugWgPySPxT8Rbz5BHUXkIJ6CLX&#10;/9mLHwAAAP//AwBQSwECLQAUAAYACAAAACEAtoM4kv4AAADhAQAAEwAAAAAAAAAAAAAAAAAAAAAA&#10;W0NvbnRlbnRfVHlwZXNdLnhtbFBLAQItABQABgAIAAAAIQA4/SH/1gAAAJQBAAALAAAAAAAAAAAA&#10;AAAAAC8BAABfcmVscy8ucmVsc1BLAQItABQABgAIAAAAIQDG6gfhHgMAAMcHAAAOAAAAAAAAAAAA&#10;AAAAAC4CAABkcnMvZTJvRG9jLnhtbFBLAQItABQABgAIAAAAIQAMFV9a2wAAAAMBAAAPAAAAAAAA&#10;AAAAAAAAAHgFAABkcnMvZG93bnJldi54bWxQSwUGAAAAAAQABADzAAAAgAYAAAAA&#10;">
                <v:group id="Group 9" o:spid="_x0000_s1027" style="position:absolute;left:5;top:5;width:8594;height:2" coordorigin="5,5" coordsize="85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reeform 10" o:spid="_x0000_s1028" style="position:absolute;left:5;top:5;width:8594;height:2;visibility:visible;mso-wrap-style:square;v-text-anchor:top" coordsize="85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vVMwwAAANsAAAAPAAAAZHJzL2Rvd25yZXYueG1sRI9BT8Mw&#10;DIXvSPyHyEjcWMok2FSWVQgJaUdW2HY1jWkKjVOS0Hb/Hh+QuNl6z+993lSz79VIMXWBDdwuClDE&#10;TbAdtwbeXp9v1qBSRrbYByYDZ0pQbS8vNljaMPGexjq3SkI4lWjA5TyUWqfGkce0CAOxaB8hesyy&#10;xlbbiJOE+14vi+Jee+xYGhwO9OSo+ap/vIF3Xp++72o+vYzHVVx9+oPri4Mx11fz4wOoTHP+N/9d&#10;76zgC738IgPo7S8AAAD//wMAUEsBAi0AFAAGAAgAAAAhANvh9svuAAAAhQEAABMAAAAAAAAAAAAA&#10;AAAAAAAAAFtDb250ZW50X1R5cGVzXS54bWxQSwECLQAUAAYACAAAACEAWvQsW78AAAAVAQAACwAA&#10;AAAAAAAAAAAAAAAfAQAAX3JlbHMvLnJlbHNQSwECLQAUAAYACAAAACEAjgb1TMMAAADbAAAADwAA&#10;AAAAAAAAAAAAAAAHAgAAZHJzL2Rvd25yZXYueG1sUEsFBgAAAAADAAMAtwAAAPcCAAAAAA==&#10;" path="m,l8593,e" filled="f" strokeweight=".17539mm">
                    <v:path arrowok="t" o:connecttype="custom" o:connectlocs="0,0;8593,0" o:connectangles="0,0"/>
                  </v:shape>
                </v:group>
                <w10:anchorlock/>
              </v:group>
            </w:pict>
          </mc:Fallback>
        </mc:AlternateContent>
      </w:r>
    </w:p>
    <w:p w14:paraId="51E55F24" w14:textId="77777777" w:rsidR="00CD2D89" w:rsidRDefault="00CD2D89" w:rsidP="00432368">
      <w:pPr>
        <w:spacing w:before="1"/>
        <w:ind w:left="1440" w:right="1694"/>
        <w:jc w:val="center"/>
        <w:rPr>
          <w:rFonts w:ascii="Times New Roman" w:eastAsia="Times New Roman" w:hAnsi="Times New Roman" w:cs="Times New Roman"/>
          <w:sz w:val="48"/>
          <w:szCs w:val="48"/>
        </w:rPr>
      </w:pPr>
    </w:p>
    <w:p w14:paraId="4D0174AC" w14:textId="79C16586" w:rsidR="006161AD" w:rsidRPr="006161AD" w:rsidRDefault="006161AD" w:rsidP="009D6AAA">
      <w:pPr>
        <w:spacing w:line="20" w:lineRule="atLeast"/>
        <w:ind w:left="1701" w:right="1694"/>
        <w:jc w:val="center"/>
        <w:rPr>
          <w:rFonts w:ascii="Palatino Linotype" w:eastAsia="Palatino Linotype" w:hAnsi="Palatino Linotype"/>
          <w:w w:val="95"/>
          <w:sz w:val="49"/>
          <w:szCs w:val="49"/>
          <w:lang w:val="it-IT"/>
        </w:rPr>
      </w:pPr>
      <w:r w:rsidRPr="006161AD">
        <w:rPr>
          <w:rFonts w:ascii="Palatino Linotype" w:eastAsia="Palatino Linotype" w:hAnsi="Palatino Linotype"/>
          <w:w w:val="95"/>
          <w:sz w:val="49"/>
          <w:szCs w:val="49"/>
          <w:lang w:val="it-IT"/>
        </w:rPr>
        <w:t>T</w:t>
      </w:r>
      <w:r>
        <w:rPr>
          <w:rFonts w:ascii="Palatino Linotype" w:eastAsia="Palatino Linotype" w:hAnsi="Palatino Linotype"/>
          <w:w w:val="95"/>
          <w:sz w:val="49"/>
          <w:szCs w:val="49"/>
          <w:lang w:val="it-IT"/>
        </w:rPr>
        <w:t>esi di Laurea</w:t>
      </w:r>
    </w:p>
    <w:p w14:paraId="4BE5D149" w14:textId="4A7BBC84" w:rsidR="006161AD" w:rsidRPr="006161AD" w:rsidRDefault="006161AD" w:rsidP="00432368">
      <w:pPr>
        <w:spacing w:line="20" w:lineRule="atLeast"/>
        <w:ind w:left="1440" w:right="1694"/>
        <w:jc w:val="center"/>
        <w:rPr>
          <w:rFonts w:ascii="Palatino Linotype" w:eastAsia="Palatino Linotype" w:hAnsi="Palatino Linotype"/>
          <w:w w:val="95"/>
          <w:sz w:val="49"/>
          <w:szCs w:val="49"/>
          <w:lang w:val="it-IT"/>
        </w:rPr>
      </w:pPr>
      <w:r>
        <w:rPr>
          <w:rFonts w:ascii="Palatino Linotype" w:eastAsia="Palatino Linotype" w:hAnsi="Palatino Linotype"/>
          <w:w w:val="95"/>
          <w:sz w:val="49"/>
          <w:szCs w:val="49"/>
          <w:lang w:val="it-IT"/>
        </w:rPr>
        <w:t>in</w:t>
      </w:r>
    </w:p>
    <w:p w14:paraId="1414EF19" w14:textId="77777777" w:rsidR="006161AD" w:rsidRDefault="006161AD" w:rsidP="00432368">
      <w:pPr>
        <w:ind w:left="1440" w:right="1694"/>
        <w:jc w:val="center"/>
        <w:rPr>
          <w:rFonts w:ascii="Palatino Linotype" w:eastAsia="Palatino Linotype" w:hAnsi="Palatino Linotype"/>
          <w:i/>
          <w:iCs/>
          <w:w w:val="95"/>
          <w:sz w:val="24"/>
          <w:szCs w:val="24"/>
          <w:lang w:val="it-IT"/>
        </w:rPr>
      </w:pPr>
    </w:p>
    <w:p w14:paraId="57B0BCB7" w14:textId="4F5A75CA" w:rsidR="006161AD" w:rsidRPr="006161AD" w:rsidRDefault="006052DE" w:rsidP="00432368">
      <w:pPr>
        <w:ind w:left="1440" w:right="1694"/>
        <w:jc w:val="center"/>
        <w:rPr>
          <w:rFonts w:ascii="Palatino Linotype" w:eastAsia="Palatino Linotype" w:hAnsi="Palatino Linotype"/>
          <w:i/>
          <w:iCs/>
          <w:w w:val="95"/>
          <w:sz w:val="24"/>
          <w:szCs w:val="24"/>
          <w:lang w:val="it-IT"/>
        </w:rPr>
      </w:pPr>
      <w:r>
        <w:rPr>
          <w:rFonts w:ascii="Palatino Linotype" w:eastAsia="Palatino Linotype" w:hAnsi="Palatino Linotype"/>
          <w:i/>
          <w:iCs/>
          <w:w w:val="95"/>
          <w:sz w:val="24"/>
          <w:szCs w:val="24"/>
          <w:lang w:val="it-IT"/>
        </w:rPr>
        <w:t>Controllo Digitale</w:t>
      </w:r>
    </w:p>
    <w:p w14:paraId="0AEFB387" w14:textId="77777777" w:rsidR="006161AD" w:rsidRDefault="006161AD" w:rsidP="00432368">
      <w:pPr>
        <w:ind w:left="1440" w:right="1694"/>
        <w:jc w:val="center"/>
        <w:rPr>
          <w:rFonts w:ascii="Palatino Linotype" w:eastAsia="Palatino Linotype" w:hAnsi="Palatino Linotype"/>
          <w:i/>
          <w:iCs/>
          <w:w w:val="95"/>
          <w:sz w:val="24"/>
          <w:szCs w:val="24"/>
          <w:lang w:val="it-IT"/>
        </w:rPr>
      </w:pPr>
    </w:p>
    <w:p w14:paraId="6AF8AFF9" w14:textId="77777777" w:rsidR="006161AD" w:rsidRDefault="006161AD" w:rsidP="00432368">
      <w:pPr>
        <w:ind w:left="1440" w:right="1694"/>
        <w:jc w:val="center"/>
        <w:rPr>
          <w:rFonts w:ascii="Palatino Linotype" w:eastAsia="Palatino Linotype" w:hAnsi="Palatino Linotype"/>
          <w:i/>
          <w:iCs/>
          <w:w w:val="95"/>
          <w:sz w:val="24"/>
          <w:szCs w:val="24"/>
          <w:lang w:val="it-IT"/>
        </w:rPr>
      </w:pPr>
    </w:p>
    <w:p w14:paraId="46968362" w14:textId="11B42604" w:rsidR="006161AD" w:rsidRDefault="006052DE" w:rsidP="00432368">
      <w:pPr>
        <w:ind w:left="1440" w:right="1694"/>
        <w:jc w:val="center"/>
        <w:rPr>
          <w:rFonts w:ascii="Palatino Linotype" w:eastAsia="Palatino Linotype" w:hAnsi="Palatino Linotype"/>
          <w:i/>
          <w:iCs/>
          <w:w w:val="95"/>
          <w:sz w:val="24"/>
          <w:szCs w:val="24"/>
          <w:lang w:val="it-IT"/>
        </w:rPr>
      </w:pPr>
      <w:r>
        <w:rPr>
          <w:rFonts w:ascii="Palatino Linotype" w:eastAsia="Palatino Linotype" w:hAnsi="Palatino Linotype"/>
          <w:i/>
          <w:iCs/>
          <w:w w:val="95"/>
          <w:sz w:val="24"/>
          <w:szCs w:val="24"/>
          <w:lang w:val="it-IT"/>
        </w:rPr>
        <w:t>INTEGRAZIONE DI UN SISTEMA DI SCRITTURA E DISEGNO PER</w:t>
      </w:r>
    </w:p>
    <w:p w14:paraId="540D62B9" w14:textId="06B9E1AB" w:rsidR="006052DE" w:rsidRDefault="006052DE" w:rsidP="00432368">
      <w:pPr>
        <w:ind w:left="1440" w:right="1694"/>
        <w:jc w:val="center"/>
        <w:rPr>
          <w:rFonts w:ascii="Palatino Linotype" w:eastAsia="Palatino Linotype" w:hAnsi="Palatino Linotype"/>
          <w:i/>
          <w:iCs/>
          <w:w w:val="95"/>
          <w:sz w:val="24"/>
          <w:szCs w:val="24"/>
          <w:lang w:val="it-IT"/>
        </w:rPr>
      </w:pPr>
      <w:r>
        <w:rPr>
          <w:rFonts w:ascii="Palatino Linotype" w:eastAsia="Palatino Linotype" w:hAnsi="Palatino Linotype"/>
          <w:i/>
          <w:iCs/>
          <w:w w:val="95"/>
          <w:sz w:val="24"/>
          <w:szCs w:val="24"/>
          <w:lang w:val="it-IT"/>
        </w:rPr>
        <w:t>MANIPOLATORE SCAR</w:t>
      </w:r>
      <w:r w:rsidR="004101E1">
        <w:rPr>
          <w:rFonts w:ascii="Palatino Linotype" w:eastAsia="Palatino Linotype" w:hAnsi="Palatino Linotype"/>
          <w:i/>
          <w:iCs/>
          <w:w w:val="95"/>
          <w:sz w:val="24"/>
          <w:szCs w:val="24"/>
          <w:lang w:val="it-IT"/>
        </w:rPr>
        <w:t>A</w:t>
      </w:r>
      <w:r>
        <w:rPr>
          <w:rFonts w:ascii="Palatino Linotype" w:eastAsia="Palatino Linotype" w:hAnsi="Palatino Linotype"/>
          <w:i/>
          <w:iCs/>
          <w:w w:val="95"/>
          <w:sz w:val="24"/>
          <w:szCs w:val="24"/>
          <w:lang w:val="it-IT"/>
        </w:rPr>
        <w:t xml:space="preserve"> TRAMITE CONTROLLO DELLA PEN</w:t>
      </w:r>
      <w:r w:rsidR="004101E1">
        <w:rPr>
          <w:rFonts w:ascii="Palatino Linotype" w:eastAsia="Palatino Linotype" w:hAnsi="Palatino Linotype"/>
          <w:i/>
          <w:iCs/>
          <w:w w:val="95"/>
          <w:sz w:val="24"/>
          <w:szCs w:val="24"/>
          <w:lang w:val="it-IT"/>
        </w:rPr>
        <w:t>N</w:t>
      </w:r>
      <w:r>
        <w:rPr>
          <w:rFonts w:ascii="Palatino Linotype" w:eastAsia="Palatino Linotype" w:hAnsi="Palatino Linotype"/>
          <w:i/>
          <w:iCs/>
          <w:w w:val="95"/>
          <w:sz w:val="24"/>
          <w:szCs w:val="24"/>
          <w:lang w:val="it-IT"/>
        </w:rPr>
        <w:t>A E</w:t>
      </w:r>
    </w:p>
    <w:p w14:paraId="6D991F1D" w14:textId="7F52F81F" w:rsidR="006052DE" w:rsidRPr="006161AD" w:rsidRDefault="006052DE" w:rsidP="00432368">
      <w:pPr>
        <w:ind w:left="1440" w:right="1694"/>
        <w:jc w:val="center"/>
        <w:rPr>
          <w:rFonts w:ascii="Palatino Linotype" w:eastAsia="Palatino Linotype" w:hAnsi="Palatino Linotype"/>
          <w:i/>
          <w:iCs/>
          <w:w w:val="95"/>
          <w:sz w:val="24"/>
          <w:szCs w:val="24"/>
          <w:lang w:val="it-IT"/>
        </w:rPr>
      </w:pPr>
      <w:r>
        <w:rPr>
          <w:rFonts w:ascii="Palatino Linotype" w:eastAsia="Palatino Linotype" w:hAnsi="Palatino Linotype"/>
          <w:i/>
          <w:iCs/>
          <w:w w:val="95"/>
          <w:sz w:val="24"/>
          <w:szCs w:val="24"/>
          <w:lang w:val="it-IT"/>
        </w:rPr>
        <w:t>INTERFACCIA GRAFICA</w:t>
      </w:r>
    </w:p>
    <w:p w14:paraId="0F25DF56" w14:textId="4C498B08" w:rsidR="006161AD" w:rsidRDefault="006161AD" w:rsidP="00432368">
      <w:pPr>
        <w:spacing w:before="202" w:line="327" w:lineRule="auto"/>
        <w:ind w:left="1440" w:right="1694"/>
        <w:jc w:val="center"/>
        <w:rPr>
          <w:rFonts w:ascii="Times New Roman"/>
          <w:sz w:val="28"/>
          <w:u w:val="single" w:color="000000"/>
          <w:lang w:val="it-IT"/>
        </w:rPr>
      </w:pPr>
    </w:p>
    <w:p w14:paraId="2329243D" w14:textId="77777777" w:rsidR="00432368" w:rsidRPr="006161AD" w:rsidRDefault="00432368" w:rsidP="00432368">
      <w:pPr>
        <w:spacing w:before="202" w:line="327" w:lineRule="auto"/>
        <w:ind w:left="2268" w:right="1694"/>
        <w:jc w:val="center"/>
        <w:rPr>
          <w:rFonts w:ascii="Times New Roman"/>
          <w:sz w:val="28"/>
          <w:u w:val="single" w:color="000000"/>
          <w:lang w:val="it-IT"/>
        </w:rPr>
        <w:sectPr w:rsidR="00432368" w:rsidRPr="006161AD" w:rsidSect="00E26AAE">
          <w:headerReference w:type="default" r:id="rId9"/>
          <w:type w:val="continuous"/>
          <w:pgSz w:w="11900" w:h="16840"/>
          <w:pgMar w:top="1599" w:right="0" w:bottom="278" w:left="0" w:header="720" w:footer="720" w:gutter="0"/>
          <w:cols w:space="720"/>
        </w:sectPr>
      </w:pPr>
    </w:p>
    <w:p w14:paraId="792A59DA" w14:textId="20D77F71" w:rsidR="006161AD" w:rsidRDefault="00432368" w:rsidP="00692E8C">
      <w:pPr>
        <w:tabs>
          <w:tab w:val="left" w:pos="1985"/>
          <w:tab w:val="left" w:pos="2127"/>
          <w:tab w:val="left" w:pos="2977"/>
        </w:tabs>
        <w:spacing w:before="4"/>
        <w:ind w:left="1134" w:right="1694" w:hanging="567"/>
        <w:rPr>
          <w:rFonts w:ascii="Times New Roman" w:eastAsia="Times New Roman" w:hAnsi="Times New Roman" w:cs="Times New Roman"/>
          <w:sz w:val="25"/>
          <w:szCs w:val="25"/>
          <w:lang w:val="it-IT"/>
        </w:rPr>
      </w:pPr>
      <w:r>
        <w:rPr>
          <w:rFonts w:ascii="Times New Roman" w:eastAsia="Times New Roman" w:hAnsi="Times New Roman" w:cs="Times New Roman"/>
          <w:sz w:val="25"/>
          <w:szCs w:val="25"/>
          <w:lang w:val="it-IT"/>
        </w:rPr>
        <w:t xml:space="preserve">            </w:t>
      </w:r>
      <w:r w:rsidR="006161AD" w:rsidRPr="006161AD">
        <w:rPr>
          <w:rFonts w:ascii="Times New Roman" w:eastAsia="Times New Roman" w:hAnsi="Times New Roman" w:cs="Times New Roman"/>
          <w:sz w:val="25"/>
          <w:szCs w:val="25"/>
          <w:lang w:val="it-IT"/>
        </w:rPr>
        <w:t>Relatore:</w:t>
      </w:r>
    </w:p>
    <w:p w14:paraId="3A5C4139" w14:textId="46613936" w:rsidR="006161AD" w:rsidRPr="006161AD" w:rsidRDefault="00432368" w:rsidP="00692E8C">
      <w:pPr>
        <w:tabs>
          <w:tab w:val="left" w:pos="1985"/>
          <w:tab w:val="left" w:pos="2127"/>
        </w:tabs>
        <w:ind w:left="1134" w:right="1694" w:hanging="567"/>
        <w:rPr>
          <w:rFonts w:ascii="Palatino Linotype" w:eastAsia="Palatino Linotype" w:hAnsi="Palatino Linotype"/>
          <w:i/>
          <w:iCs/>
          <w:w w:val="95"/>
          <w:sz w:val="24"/>
          <w:szCs w:val="24"/>
          <w:lang w:val="it-IT"/>
        </w:rPr>
      </w:pPr>
      <w:r>
        <w:rPr>
          <w:rFonts w:ascii="Palatino Linotype" w:eastAsia="Palatino Linotype" w:hAnsi="Palatino Linotype"/>
          <w:i/>
          <w:iCs/>
          <w:w w:val="95"/>
          <w:sz w:val="24"/>
          <w:szCs w:val="24"/>
          <w:lang w:val="it-IT"/>
        </w:rPr>
        <w:t xml:space="preserve">             </w:t>
      </w:r>
      <w:r w:rsidR="006052DE">
        <w:rPr>
          <w:rFonts w:ascii="Palatino Linotype" w:eastAsia="Palatino Linotype" w:hAnsi="Palatino Linotype"/>
          <w:i/>
          <w:iCs/>
          <w:w w:val="95"/>
          <w:sz w:val="24"/>
          <w:szCs w:val="24"/>
          <w:lang w:val="it-IT"/>
        </w:rPr>
        <w:t>Paolo Lino</w:t>
      </w:r>
    </w:p>
    <w:p w14:paraId="1D2BB674" w14:textId="77777777" w:rsidR="0035403D" w:rsidRDefault="0035403D" w:rsidP="00432368">
      <w:pPr>
        <w:tabs>
          <w:tab w:val="left" w:pos="1985"/>
          <w:tab w:val="left" w:pos="2127"/>
          <w:tab w:val="left" w:pos="2977"/>
          <w:tab w:val="left" w:pos="3261"/>
        </w:tabs>
        <w:spacing w:before="4"/>
        <w:ind w:left="2268" w:right="1694"/>
        <w:jc w:val="center"/>
        <w:rPr>
          <w:rFonts w:ascii="Times New Roman" w:eastAsia="Times New Roman" w:hAnsi="Times New Roman" w:cs="Times New Roman"/>
          <w:sz w:val="25"/>
          <w:szCs w:val="25"/>
          <w:lang w:val="it-IT"/>
        </w:rPr>
      </w:pPr>
    </w:p>
    <w:p w14:paraId="5BEF7807" w14:textId="77777777" w:rsidR="00F648EA" w:rsidRDefault="00F648EA" w:rsidP="00432368">
      <w:pPr>
        <w:tabs>
          <w:tab w:val="left" w:pos="1985"/>
          <w:tab w:val="left" w:pos="2127"/>
          <w:tab w:val="left" w:pos="2977"/>
          <w:tab w:val="left" w:pos="3261"/>
        </w:tabs>
        <w:spacing w:before="4"/>
        <w:ind w:left="2268" w:right="1694"/>
        <w:jc w:val="center"/>
        <w:rPr>
          <w:rFonts w:ascii="Times New Roman" w:eastAsia="Times New Roman" w:hAnsi="Times New Roman" w:cs="Times New Roman"/>
          <w:sz w:val="25"/>
          <w:szCs w:val="25"/>
          <w:lang w:val="it-IT"/>
        </w:rPr>
      </w:pPr>
    </w:p>
    <w:p w14:paraId="7709A201" w14:textId="77777777" w:rsidR="006161AD" w:rsidRDefault="006161AD" w:rsidP="00432368">
      <w:pPr>
        <w:tabs>
          <w:tab w:val="left" w:pos="1985"/>
          <w:tab w:val="left" w:pos="2127"/>
        </w:tabs>
        <w:spacing w:before="4"/>
        <w:ind w:left="2268" w:right="1694"/>
        <w:jc w:val="center"/>
        <w:rPr>
          <w:rFonts w:ascii="Times New Roman" w:eastAsia="Times New Roman" w:hAnsi="Times New Roman" w:cs="Times New Roman"/>
          <w:sz w:val="25"/>
          <w:szCs w:val="25"/>
          <w:lang w:val="it-IT"/>
        </w:rPr>
      </w:pPr>
    </w:p>
    <w:p w14:paraId="2C8CB2F5" w14:textId="77777777" w:rsidR="006052DE" w:rsidRDefault="006052DE" w:rsidP="00432368">
      <w:pPr>
        <w:tabs>
          <w:tab w:val="left" w:pos="1985"/>
          <w:tab w:val="left" w:pos="2127"/>
        </w:tabs>
        <w:spacing w:before="4"/>
        <w:ind w:left="2268" w:right="1694"/>
        <w:jc w:val="center"/>
        <w:rPr>
          <w:rFonts w:ascii="Times New Roman" w:eastAsia="Times New Roman" w:hAnsi="Times New Roman" w:cs="Times New Roman"/>
          <w:sz w:val="25"/>
          <w:szCs w:val="25"/>
          <w:lang w:val="it-IT"/>
        </w:rPr>
      </w:pPr>
    </w:p>
    <w:p w14:paraId="7F424435" w14:textId="6C5860CB" w:rsidR="006052DE" w:rsidRDefault="006052DE" w:rsidP="00432368">
      <w:pPr>
        <w:tabs>
          <w:tab w:val="left" w:pos="1985"/>
          <w:tab w:val="left" w:pos="2127"/>
        </w:tabs>
        <w:spacing w:before="4"/>
        <w:ind w:left="2268" w:right="1694"/>
        <w:jc w:val="center"/>
        <w:rPr>
          <w:rFonts w:ascii="Times New Roman" w:eastAsia="Times New Roman" w:hAnsi="Times New Roman" w:cs="Times New Roman"/>
          <w:sz w:val="25"/>
          <w:szCs w:val="25"/>
          <w:lang w:val="it-IT"/>
        </w:rPr>
      </w:pPr>
    </w:p>
    <w:p w14:paraId="62E69A35" w14:textId="77777777" w:rsidR="00692E8C" w:rsidRDefault="00692E8C" w:rsidP="00432368">
      <w:pPr>
        <w:spacing w:before="4"/>
        <w:ind w:left="8640" w:right="1694"/>
        <w:jc w:val="center"/>
        <w:rPr>
          <w:rFonts w:ascii="Times New Roman" w:eastAsia="Times New Roman" w:hAnsi="Times New Roman" w:cs="Times New Roman"/>
          <w:sz w:val="25"/>
          <w:szCs w:val="25"/>
          <w:lang w:val="it-IT"/>
        </w:rPr>
      </w:pPr>
    </w:p>
    <w:p w14:paraId="0CC5AECE" w14:textId="43B6C2B6" w:rsidR="006161AD" w:rsidRDefault="006161AD" w:rsidP="00432368">
      <w:pPr>
        <w:spacing w:before="4"/>
        <w:ind w:left="8640" w:right="1694"/>
        <w:jc w:val="center"/>
        <w:rPr>
          <w:rFonts w:ascii="Times New Roman" w:eastAsia="Times New Roman" w:hAnsi="Times New Roman" w:cs="Times New Roman"/>
          <w:sz w:val="25"/>
          <w:szCs w:val="25"/>
          <w:lang w:val="it-IT"/>
        </w:rPr>
      </w:pPr>
      <w:r w:rsidRPr="006161AD">
        <w:rPr>
          <w:rFonts w:ascii="Times New Roman" w:eastAsia="Times New Roman" w:hAnsi="Times New Roman" w:cs="Times New Roman"/>
          <w:sz w:val="25"/>
          <w:szCs w:val="25"/>
          <w:lang w:val="it-IT"/>
        </w:rPr>
        <w:t>Laureando:</w:t>
      </w:r>
    </w:p>
    <w:p w14:paraId="48B23FB6" w14:textId="5B33A593" w:rsidR="004A2758" w:rsidRDefault="006052DE" w:rsidP="00432368">
      <w:pPr>
        <w:spacing w:before="4"/>
        <w:ind w:left="8640" w:right="1694"/>
        <w:jc w:val="center"/>
        <w:rPr>
          <w:rFonts w:ascii="Times New Roman" w:eastAsia="Times New Roman" w:hAnsi="Times New Roman" w:cs="Times New Roman"/>
          <w:color w:val="00B050"/>
          <w:sz w:val="25"/>
          <w:szCs w:val="25"/>
          <w:lang w:val="it-IT"/>
        </w:rPr>
      </w:pPr>
      <w:r>
        <w:rPr>
          <w:rFonts w:ascii="Times New Roman" w:eastAsia="Times New Roman" w:hAnsi="Times New Roman" w:cs="Times New Roman"/>
          <w:color w:val="00B050"/>
          <w:sz w:val="25"/>
          <w:szCs w:val="25"/>
          <w:lang w:val="it-IT"/>
        </w:rPr>
        <w:t>Nicolò Andrea Dumas</w:t>
      </w:r>
    </w:p>
    <w:p w14:paraId="633A2FC3" w14:textId="379C9F63" w:rsidR="004A2758" w:rsidRDefault="004A2758" w:rsidP="00E26AAE">
      <w:pPr>
        <w:ind w:left="2268" w:right="1694"/>
        <w:jc w:val="both"/>
        <w:rPr>
          <w:rFonts w:ascii="Times New Roman" w:eastAsia="Times New Roman" w:hAnsi="Times New Roman" w:cs="Times New Roman"/>
          <w:color w:val="00B050"/>
          <w:sz w:val="25"/>
          <w:szCs w:val="25"/>
          <w:lang w:val="it-IT"/>
        </w:rPr>
      </w:pPr>
    </w:p>
    <w:p w14:paraId="7934A12C" w14:textId="77777777" w:rsidR="004A2758" w:rsidRDefault="004A2758" w:rsidP="00E26AAE">
      <w:pPr>
        <w:ind w:left="2268" w:right="1694"/>
        <w:jc w:val="both"/>
        <w:rPr>
          <w:rFonts w:ascii="Times New Roman" w:eastAsia="Times New Roman" w:hAnsi="Times New Roman" w:cs="Times New Roman"/>
          <w:color w:val="00B050"/>
          <w:sz w:val="25"/>
          <w:szCs w:val="25"/>
          <w:lang w:val="it-IT"/>
        </w:rPr>
      </w:pPr>
    </w:p>
    <w:p w14:paraId="3DA67B00" w14:textId="77777777" w:rsidR="004A2758" w:rsidRDefault="004A2758" w:rsidP="00692E8C">
      <w:pPr>
        <w:ind w:left="1701" w:right="1694"/>
        <w:jc w:val="both"/>
        <w:rPr>
          <w:rFonts w:ascii="Times New Roman" w:eastAsia="Times New Roman" w:hAnsi="Times New Roman" w:cs="Times New Roman"/>
          <w:color w:val="00B050"/>
          <w:sz w:val="25"/>
          <w:szCs w:val="25"/>
          <w:lang w:val="it-IT"/>
        </w:rPr>
      </w:pPr>
    </w:p>
    <w:p w14:paraId="5BBB38B8" w14:textId="29667EDF" w:rsidR="00C2094B" w:rsidRPr="00C2094B" w:rsidRDefault="00C2094B" w:rsidP="00692E8C">
      <w:pPr>
        <w:pStyle w:val="Standard"/>
        <w:ind w:left="1701" w:right="1694"/>
        <w:jc w:val="both"/>
        <w:rPr>
          <w:sz w:val="28"/>
          <w:szCs w:val="28"/>
          <w:lang w:val="it-IT"/>
        </w:rPr>
      </w:pPr>
      <w:r w:rsidRPr="00C2094B">
        <w:rPr>
          <w:sz w:val="28"/>
          <w:szCs w:val="28"/>
          <w:lang w:val="it-IT"/>
        </w:rPr>
        <w:t>INDICE</w:t>
      </w:r>
    </w:p>
    <w:p w14:paraId="5CB4A4D7" w14:textId="596D935D" w:rsidR="00C2094B" w:rsidRDefault="00C2094B" w:rsidP="00692E8C">
      <w:pPr>
        <w:pStyle w:val="Standard"/>
        <w:ind w:left="1701" w:right="1694"/>
        <w:jc w:val="both"/>
        <w:rPr>
          <w:b/>
          <w:bCs/>
          <w:lang w:val="it-IT"/>
        </w:rPr>
      </w:pPr>
      <w:r w:rsidRPr="00C2094B">
        <w:rPr>
          <w:b/>
          <w:bCs/>
          <w:lang w:val="it-IT"/>
        </w:rPr>
        <w:t>CAPITOLO 1. INTRODUZIONE E PANORAMICA DEL PROGETTO</w:t>
      </w:r>
    </w:p>
    <w:p w14:paraId="020D75D1" w14:textId="77777777" w:rsidR="00C2094B" w:rsidRPr="00C2094B" w:rsidRDefault="00C2094B" w:rsidP="00692E8C">
      <w:pPr>
        <w:pStyle w:val="Standard"/>
        <w:ind w:left="1701" w:right="1694"/>
        <w:jc w:val="both"/>
        <w:rPr>
          <w:b/>
          <w:bCs/>
          <w:lang w:val="it-IT"/>
        </w:rPr>
      </w:pPr>
    </w:p>
    <w:p w14:paraId="1924C0C6" w14:textId="77777777" w:rsidR="00C2094B" w:rsidRPr="00C2094B" w:rsidRDefault="00C2094B" w:rsidP="00692E8C">
      <w:pPr>
        <w:pStyle w:val="Standard"/>
        <w:numPr>
          <w:ilvl w:val="0"/>
          <w:numId w:val="24"/>
        </w:numPr>
        <w:tabs>
          <w:tab w:val="clear" w:pos="720"/>
          <w:tab w:val="num" w:pos="1440"/>
        </w:tabs>
        <w:ind w:left="1701" w:right="1694" w:firstLine="0"/>
        <w:jc w:val="both"/>
        <w:rPr>
          <w:lang w:val="it-IT"/>
        </w:rPr>
      </w:pPr>
      <w:r w:rsidRPr="00C2094B">
        <w:rPr>
          <w:lang w:val="it-IT"/>
        </w:rPr>
        <w:t>1.1 Contesto e Obiettivi della Tesi</w:t>
      </w:r>
    </w:p>
    <w:p w14:paraId="3204184A" w14:textId="77777777" w:rsidR="00C2094B" w:rsidRPr="00C2094B" w:rsidRDefault="00C2094B" w:rsidP="00692E8C">
      <w:pPr>
        <w:pStyle w:val="Standard"/>
        <w:numPr>
          <w:ilvl w:val="0"/>
          <w:numId w:val="24"/>
        </w:numPr>
        <w:tabs>
          <w:tab w:val="clear" w:pos="720"/>
          <w:tab w:val="num" w:pos="1440"/>
        </w:tabs>
        <w:ind w:left="1701" w:right="1694" w:firstLine="0"/>
        <w:jc w:val="both"/>
        <w:rPr>
          <w:lang w:val="it-IT"/>
        </w:rPr>
      </w:pPr>
      <w:r w:rsidRPr="00C2094B">
        <w:rPr>
          <w:lang w:val="it-IT"/>
        </w:rPr>
        <w:t>1.2 Struttura del Sistema Fisico</w:t>
      </w:r>
    </w:p>
    <w:p w14:paraId="622496BD" w14:textId="77777777" w:rsidR="00C2094B" w:rsidRPr="00C2094B" w:rsidRDefault="00C2094B" w:rsidP="00692E8C">
      <w:pPr>
        <w:pStyle w:val="Standard"/>
        <w:numPr>
          <w:ilvl w:val="0"/>
          <w:numId w:val="24"/>
        </w:numPr>
        <w:tabs>
          <w:tab w:val="clear" w:pos="720"/>
          <w:tab w:val="num" w:pos="1440"/>
        </w:tabs>
        <w:ind w:left="1701" w:right="1694" w:firstLine="0"/>
        <w:jc w:val="both"/>
        <w:rPr>
          <w:lang w:val="it-IT"/>
        </w:rPr>
      </w:pPr>
      <w:r w:rsidRPr="00C2094B">
        <w:rPr>
          <w:lang w:val="it-IT"/>
        </w:rPr>
        <w:t>1.3 Modellazione e Controllo: Dalla Teoria alla Pratica</w:t>
      </w:r>
    </w:p>
    <w:p w14:paraId="30B7B1EB" w14:textId="77777777" w:rsidR="00C2094B" w:rsidRPr="00C2094B" w:rsidRDefault="00C2094B" w:rsidP="00692E8C">
      <w:pPr>
        <w:pStyle w:val="Standard"/>
        <w:numPr>
          <w:ilvl w:val="0"/>
          <w:numId w:val="24"/>
        </w:numPr>
        <w:tabs>
          <w:tab w:val="clear" w:pos="720"/>
          <w:tab w:val="num" w:pos="1440"/>
        </w:tabs>
        <w:ind w:left="1701" w:right="1694" w:firstLine="0"/>
        <w:jc w:val="both"/>
        <w:rPr>
          <w:lang w:val="it-IT"/>
        </w:rPr>
      </w:pPr>
      <w:r w:rsidRPr="00C2094B">
        <w:rPr>
          <w:lang w:val="it-IT"/>
        </w:rPr>
        <w:t>1.4 L'Intelligenza Software e l'Interfaccia Uomo-Macchina</w:t>
      </w:r>
    </w:p>
    <w:p w14:paraId="1231555F" w14:textId="77777777" w:rsidR="00C2094B" w:rsidRPr="00C2094B" w:rsidRDefault="00C2094B" w:rsidP="00692E8C">
      <w:pPr>
        <w:pStyle w:val="Standard"/>
        <w:numPr>
          <w:ilvl w:val="0"/>
          <w:numId w:val="24"/>
        </w:numPr>
        <w:tabs>
          <w:tab w:val="clear" w:pos="720"/>
          <w:tab w:val="num" w:pos="1440"/>
        </w:tabs>
        <w:ind w:left="1701" w:right="1694" w:firstLine="0"/>
        <w:jc w:val="both"/>
        <w:rPr>
          <w:lang w:val="it-IT"/>
        </w:rPr>
      </w:pPr>
      <w:r w:rsidRPr="00C2094B">
        <w:rPr>
          <w:lang w:val="it-IT"/>
        </w:rPr>
        <w:t>1.5 Struttura dell'Elaborato</w:t>
      </w:r>
    </w:p>
    <w:p w14:paraId="559098ED" w14:textId="77777777" w:rsidR="00C2094B" w:rsidRDefault="00C2094B" w:rsidP="00692E8C">
      <w:pPr>
        <w:pStyle w:val="Standard"/>
        <w:ind w:left="1701" w:right="1694"/>
        <w:jc w:val="both"/>
        <w:rPr>
          <w:b/>
          <w:bCs/>
          <w:lang w:val="it-IT"/>
        </w:rPr>
      </w:pPr>
    </w:p>
    <w:p w14:paraId="09A4DE8E" w14:textId="13A25481" w:rsidR="00C2094B" w:rsidRPr="00C2094B" w:rsidRDefault="00C2094B" w:rsidP="00692E8C">
      <w:pPr>
        <w:pStyle w:val="Standard"/>
        <w:ind w:left="1701" w:right="1694"/>
        <w:jc w:val="both"/>
        <w:rPr>
          <w:b/>
          <w:bCs/>
          <w:lang w:val="it-IT"/>
        </w:rPr>
      </w:pPr>
      <w:r w:rsidRPr="00C2094B">
        <w:rPr>
          <w:b/>
          <w:bCs/>
          <w:lang w:val="it-IT"/>
        </w:rPr>
        <w:t>CAPITOLO 2. ARCHITETTURA HARDWARE E MECCANICA</w:t>
      </w:r>
    </w:p>
    <w:p w14:paraId="14FA942D" w14:textId="77777777" w:rsidR="00C2094B" w:rsidRPr="00C2094B" w:rsidRDefault="00C2094B" w:rsidP="00692E8C">
      <w:pPr>
        <w:pStyle w:val="Standard"/>
        <w:numPr>
          <w:ilvl w:val="0"/>
          <w:numId w:val="25"/>
        </w:numPr>
        <w:tabs>
          <w:tab w:val="clear" w:pos="720"/>
          <w:tab w:val="num" w:pos="1440"/>
        </w:tabs>
        <w:ind w:left="1701" w:right="1694" w:firstLine="0"/>
        <w:jc w:val="both"/>
        <w:rPr>
          <w:lang w:val="it-IT"/>
        </w:rPr>
      </w:pPr>
      <w:r w:rsidRPr="00C2094B">
        <w:rPr>
          <w:lang w:val="it-IT"/>
        </w:rPr>
        <w:t>2.1 Il Manipolatore SCARA e la Diagnosi Elettronica</w:t>
      </w:r>
    </w:p>
    <w:p w14:paraId="6C134ABA" w14:textId="77777777" w:rsidR="00C2094B" w:rsidRPr="00C2094B" w:rsidRDefault="00C2094B" w:rsidP="00692E8C">
      <w:pPr>
        <w:pStyle w:val="Standard"/>
        <w:numPr>
          <w:ilvl w:val="0"/>
          <w:numId w:val="25"/>
        </w:numPr>
        <w:tabs>
          <w:tab w:val="clear" w:pos="720"/>
          <w:tab w:val="num" w:pos="1440"/>
        </w:tabs>
        <w:ind w:left="1701" w:right="1694" w:firstLine="0"/>
        <w:jc w:val="both"/>
        <w:rPr>
          <w:lang w:val="it-IT"/>
        </w:rPr>
      </w:pPr>
      <w:r w:rsidRPr="00C2094B">
        <w:rPr>
          <w:lang w:val="it-IT"/>
        </w:rPr>
        <w:t>2.2 Design dello Scrittoio e Integrazione Hardware</w:t>
      </w:r>
    </w:p>
    <w:p w14:paraId="3B26AD3E" w14:textId="77777777" w:rsidR="00C2094B" w:rsidRPr="00C2094B" w:rsidRDefault="00C2094B" w:rsidP="00692E8C">
      <w:pPr>
        <w:pStyle w:val="Standard"/>
        <w:numPr>
          <w:ilvl w:val="1"/>
          <w:numId w:val="25"/>
        </w:numPr>
        <w:tabs>
          <w:tab w:val="clear" w:pos="1440"/>
          <w:tab w:val="num" w:pos="2160"/>
        </w:tabs>
        <w:ind w:left="1701" w:right="1694" w:firstLine="0"/>
        <w:jc w:val="both"/>
        <w:rPr>
          <w:lang w:val="it-IT"/>
        </w:rPr>
      </w:pPr>
      <w:r w:rsidRPr="00C2094B">
        <w:rPr>
          <w:i/>
          <w:iCs/>
          <w:lang w:val="it-IT"/>
        </w:rPr>
        <w:t>2.2.1 Sviluppo della PCB Custom e Gestione Cablaggi</w:t>
      </w:r>
    </w:p>
    <w:p w14:paraId="55D0FE1C" w14:textId="77777777" w:rsidR="00C2094B" w:rsidRPr="00C2094B" w:rsidRDefault="00C2094B" w:rsidP="00692E8C">
      <w:pPr>
        <w:pStyle w:val="Standard"/>
        <w:numPr>
          <w:ilvl w:val="1"/>
          <w:numId w:val="25"/>
        </w:numPr>
        <w:tabs>
          <w:tab w:val="clear" w:pos="1440"/>
          <w:tab w:val="num" w:pos="2160"/>
        </w:tabs>
        <w:ind w:left="1701" w:right="1694" w:firstLine="0"/>
        <w:jc w:val="both"/>
        <w:rPr>
          <w:lang w:val="it-IT"/>
        </w:rPr>
      </w:pPr>
      <w:r w:rsidRPr="00C2094B">
        <w:rPr>
          <w:i/>
          <w:iCs/>
          <w:lang w:val="it-IT"/>
        </w:rPr>
        <w:t>2.2.2 Integrazione Strutturale: Lo "Scrittoio"</w:t>
      </w:r>
    </w:p>
    <w:p w14:paraId="4DB1692A" w14:textId="77777777" w:rsidR="00C2094B" w:rsidRPr="00C2094B" w:rsidRDefault="00C2094B" w:rsidP="00692E8C">
      <w:pPr>
        <w:pStyle w:val="Standard"/>
        <w:numPr>
          <w:ilvl w:val="0"/>
          <w:numId w:val="25"/>
        </w:numPr>
        <w:tabs>
          <w:tab w:val="clear" w:pos="720"/>
          <w:tab w:val="num" w:pos="1440"/>
        </w:tabs>
        <w:ind w:left="1701" w:right="1694" w:firstLine="0"/>
        <w:jc w:val="both"/>
        <w:rPr>
          <w:lang w:val="it-IT"/>
        </w:rPr>
      </w:pPr>
      <w:r w:rsidRPr="00C2094B">
        <w:rPr>
          <w:lang w:val="it-IT"/>
        </w:rPr>
        <w:t>2.3 Sistema di Scrittura (End-</w:t>
      </w:r>
      <w:proofErr w:type="spellStart"/>
      <w:r w:rsidRPr="00C2094B">
        <w:rPr>
          <w:lang w:val="it-IT"/>
        </w:rPr>
        <w:t>Effector</w:t>
      </w:r>
      <w:proofErr w:type="spellEnd"/>
      <w:r w:rsidRPr="00C2094B">
        <w:rPr>
          <w:lang w:val="it-IT"/>
        </w:rPr>
        <w:t xml:space="preserve">) e </w:t>
      </w:r>
      <w:proofErr w:type="spellStart"/>
      <w:r w:rsidRPr="00C2094B">
        <w:rPr>
          <w:lang w:val="it-IT"/>
        </w:rPr>
        <w:t>Microservo</w:t>
      </w:r>
      <w:proofErr w:type="spellEnd"/>
    </w:p>
    <w:p w14:paraId="2A1C46CD" w14:textId="77777777" w:rsidR="00C2094B" w:rsidRPr="00C2094B" w:rsidRDefault="00C2094B" w:rsidP="00692E8C">
      <w:pPr>
        <w:pStyle w:val="Standard"/>
        <w:numPr>
          <w:ilvl w:val="1"/>
          <w:numId w:val="25"/>
        </w:numPr>
        <w:tabs>
          <w:tab w:val="clear" w:pos="1440"/>
          <w:tab w:val="num" w:pos="2160"/>
        </w:tabs>
        <w:ind w:left="1701" w:right="1694" w:firstLine="0"/>
        <w:jc w:val="both"/>
        <w:rPr>
          <w:lang w:val="it-IT"/>
        </w:rPr>
      </w:pPr>
      <w:r w:rsidRPr="00C2094B">
        <w:rPr>
          <w:i/>
          <w:iCs/>
          <w:lang w:val="it-IT"/>
        </w:rPr>
        <w:t>2.3.1 Prototipazione del Pen Holder</w:t>
      </w:r>
    </w:p>
    <w:p w14:paraId="19D4F872" w14:textId="77777777" w:rsidR="00C2094B" w:rsidRPr="00C2094B" w:rsidRDefault="00C2094B" w:rsidP="00692E8C">
      <w:pPr>
        <w:pStyle w:val="Standard"/>
        <w:numPr>
          <w:ilvl w:val="1"/>
          <w:numId w:val="25"/>
        </w:numPr>
        <w:tabs>
          <w:tab w:val="clear" w:pos="1440"/>
          <w:tab w:val="num" w:pos="2160"/>
        </w:tabs>
        <w:ind w:left="1701" w:right="1694" w:firstLine="0"/>
        <w:jc w:val="both"/>
        <w:rPr>
          <w:lang w:val="it-IT"/>
        </w:rPr>
      </w:pPr>
      <w:r w:rsidRPr="00C2094B">
        <w:rPr>
          <w:i/>
          <w:iCs/>
          <w:lang w:val="it-IT"/>
        </w:rPr>
        <w:t>2.3.2 Logica di Attuazione e Test Funzionali</w:t>
      </w:r>
    </w:p>
    <w:p w14:paraId="74B30A62" w14:textId="77777777" w:rsidR="00C2094B" w:rsidRDefault="00C2094B" w:rsidP="00692E8C">
      <w:pPr>
        <w:pStyle w:val="Standard"/>
        <w:ind w:left="1701" w:right="1694"/>
        <w:jc w:val="both"/>
        <w:rPr>
          <w:b/>
          <w:bCs/>
          <w:lang w:val="it-IT"/>
        </w:rPr>
      </w:pPr>
    </w:p>
    <w:p w14:paraId="1A4BFC51" w14:textId="776EE779" w:rsidR="00C2094B" w:rsidRPr="00C2094B" w:rsidRDefault="00C2094B" w:rsidP="00692E8C">
      <w:pPr>
        <w:pStyle w:val="Standard"/>
        <w:ind w:left="1701" w:right="1694"/>
        <w:jc w:val="both"/>
        <w:rPr>
          <w:b/>
          <w:bCs/>
          <w:lang w:val="it-IT"/>
        </w:rPr>
      </w:pPr>
      <w:r w:rsidRPr="00C2094B">
        <w:rPr>
          <w:b/>
          <w:bCs/>
          <w:lang w:val="it-IT"/>
        </w:rPr>
        <w:t>CAPITOLO 3. MODELLISTICA DINAMICA, CONTROLLO E REFACTORING DEL FIRMWARE</w:t>
      </w:r>
    </w:p>
    <w:p w14:paraId="701B6D2A" w14:textId="77777777" w:rsidR="00C2094B" w:rsidRPr="00C2094B" w:rsidRDefault="00C2094B" w:rsidP="00692E8C">
      <w:pPr>
        <w:pStyle w:val="Standard"/>
        <w:numPr>
          <w:ilvl w:val="0"/>
          <w:numId w:val="26"/>
        </w:numPr>
        <w:tabs>
          <w:tab w:val="clear" w:pos="720"/>
          <w:tab w:val="num" w:pos="1440"/>
        </w:tabs>
        <w:ind w:left="1701" w:right="1694" w:firstLine="0"/>
        <w:jc w:val="both"/>
        <w:rPr>
          <w:lang w:val="it-IT"/>
        </w:rPr>
      </w:pPr>
      <w:r w:rsidRPr="00C2094B">
        <w:rPr>
          <w:lang w:val="it-IT"/>
        </w:rPr>
        <w:t>3.1 Introduzione e Setup Hardware</w:t>
      </w:r>
    </w:p>
    <w:p w14:paraId="6737D7DF" w14:textId="77777777" w:rsidR="00C2094B" w:rsidRPr="00C2094B" w:rsidRDefault="00C2094B" w:rsidP="00692E8C">
      <w:pPr>
        <w:pStyle w:val="Standard"/>
        <w:numPr>
          <w:ilvl w:val="0"/>
          <w:numId w:val="26"/>
        </w:numPr>
        <w:tabs>
          <w:tab w:val="clear" w:pos="720"/>
          <w:tab w:val="num" w:pos="1440"/>
        </w:tabs>
        <w:ind w:left="1701" w:right="1694" w:firstLine="0"/>
        <w:jc w:val="both"/>
        <w:rPr>
          <w:lang w:val="it-IT"/>
        </w:rPr>
      </w:pPr>
      <w:r w:rsidRPr="00C2094B">
        <w:rPr>
          <w:lang w:val="it-IT"/>
        </w:rPr>
        <w:t>3.2 Modellistica e Simulazione Dinamica</w:t>
      </w:r>
    </w:p>
    <w:p w14:paraId="64616A57" w14:textId="77777777" w:rsidR="00C2094B" w:rsidRPr="00C2094B" w:rsidRDefault="00C2094B" w:rsidP="00692E8C">
      <w:pPr>
        <w:pStyle w:val="Standard"/>
        <w:numPr>
          <w:ilvl w:val="0"/>
          <w:numId w:val="26"/>
        </w:numPr>
        <w:tabs>
          <w:tab w:val="clear" w:pos="720"/>
          <w:tab w:val="num" w:pos="1440"/>
        </w:tabs>
        <w:ind w:left="1701" w:right="1694" w:firstLine="0"/>
        <w:jc w:val="both"/>
        <w:rPr>
          <w:lang w:val="it-IT"/>
        </w:rPr>
      </w:pPr>
      <w:r w:rsidRPr="00C2094B">
        <w:rPr>
          <w:lang w:val="it-IT"/>
        </w:rPr>
        <w:t>3.3 Evoluzione della Strategia di Controllo: Dalla Teoria alla Pratica</w:t>
      </w:r>
    </w:p>
    <w:p w14:paraId="08396DC4" w14:textId="77777777" w:rsidR="00C2094B" w:rsidRPr="00C2094B" w:rsidRDefault="00C2094B" w:rsidP="00692E8C">
      <w:pPr>
        <w:pStyle w:val="Standard"/>
        <w:numPr>
          <w:ilvl w:val="0"/>
          <w:numId w:val="26"/>
        </w:numPr>
        <w:tabs>
          <w:tab w:val="clear" w:pos="720"/>
          <w:tab w:val="num" w:pos="1440"/>
        </w:tabs>
        <w:ind w:left="1701" w:right="1694" w:firstLine="0"/>
        <w:jc w:val="both"/>
        <w:rPr>
          <w:lang w:val="it-IT"/>
        </w:rPr>
      </w:pPr>
      <w:r w:rsidRPr="00C2094B">
        <w:rPr>
          <w:lang w:val="it-IT"/>
        </w:rPr>
        <w:t>3.4 Architettura del Firmware: Dal Monolite al Design Modulare</w:t>
      </w:r>
    </w:p>
    <w:p w14:paraId="1E34A9BC" w14:textId="77777777" w:rsidR="00C2094B" w:rsidRPr="00C2094B" w:rsidRDefault="00C2094B" w:rsidP="00692E8C">
      <w:pPr>
        <w:pStyle w:val="Standard"/>
        <w:numPr>
          <w:ilvl w:val="0"/>
          <w:numId w:val="26"/>
        </w:numPr>
        <w:tabs>
          <w:tab w:val="clear" w:pos="720"/>
          <w:tab w:val="num" w:pos="1440"/>
        </w:tabs>
        <w:ind w:left="1701" w:right="1694" w:firstLine="0"/>
        <w:jc w:val="both"/>
        <w:rPr>
          <w:lang w:val="it-IT"/>
        </w:rPr>
      </w:pPr>
      <w:r w:rsidRPr="00C2094B">
        <w:rPr>
          <w:lang w:val="it-IT"/>
        </w:rPr>
        <w:t xml:space="preserve">3.5 Sicurezza Macchina (Active </w:t>
      </w:r>
      <w:proofErr w:type="spellStart"/>
      <w:r w:rsidRPr="00C2094B">
        <w:rPr>
          <w:lang w:val="it-IT"/>
        </w:rPr>
        <w:t>Safety</w:t>
      </w:r>
      <w:proofErr w:type="spellEnd"/>
      <w:r w:rsidRPr="00C2094B">
        <w:rPr>
          <w:lang w:val="it-IT"/>
        </w:rPr>
        <w:t>)</w:t>
      </w:r>
    </w:p>
    <w:p w14:paraId="48AB8735" w14:textId="77777777" w:rsidR="00C2094B" w:rsidRDefault="00C2094B" w:rsidP="00692E8C">
      <w:pPr>
        <w:pStyle w:val="Standard"/>
        <w:ind w:left="1701" w:right="1694"/>
        <w:jc w:val="both"/>
        <w:rPr>
          <w:b/>
          <w:bCs/>
          <w:lang w:val="it-IT"/>
        </w:rPr>
      </w:pPr>
    </w:p>
    <w:p w14:paraId="6560473E" w14:textId="5501FF49" w:rsidR="00C2094B" w:rsidRPr="00C2094B" w:rsidRDefault="00C2094B" w:rsidP="00692E8C">
      <w:pPr>
        <w:pStyle w:val="Standard"/>
        <w:ind w:left="1701" w:right="1694"/>
        <w:jc w:val="both"/>
        <w:rPr>
          <w:b/>
          <w:bCs/>
          <w:lang w:val="it-IT"/>
        </w:rPr>
      </w:pPr>
      <w:r w:rsidRPr="00C2094B">
        <w:rPr>
          <w:b/>
          <w:bCs/>
          <w:lang w:val="it-IT"/>
        </w:rPr>
        <w:t>CAPITOLO 4. ARCHITETTURA SOFTWARE DI ALTO LIVELLO, ELABORAZIONE E HMI</w:t>
      </w:r>
    </w:p>
    <w:p w14:paraId="399A0D56" w14:textId="77777777" w:rsidR="00C2094B" w:rsidRPr="00C2094B" w:rsidRDefault="00C2094B" w:rsidP="00692E8C">
      <w:pPr>
        <w:pStyle w:val="Standard"/>
        <w:numPr>
          <w:ilvl w:val="0"/>
          <w:numId w:val="27"/>
        </w:numPr>
        <w:tabs>
          <w:tab w:val="clear" w:pos="720"/>
          <w:tab w:val="num" w:pos="1440"/>
        </w:tabs>
        <w:ind w:left="1701" w:right="1694" w:firstLine="0"/>
        <w:jc w:val="both"/>
        <w:rPr>
          <w:lang w:val="it-IT"/>
        </w:rPr>
      </w:pPr>
      <w:r w:rsidRPr="00C2094B">
        <w:rPr>
          <w:lang w:val="it-IT"/>
        </w:rPr>
        <w:t xml:space="preserve">4.1 Architettura di </w:t>
      </w:r>
      <w:proofErr w:type="spellStart"/>
      <w:r w:rsidRPr="00C2094B">
        <w:rPr>
          <w:lang w:val="it-IT"/>
        </w:rPr>
        <w:t>Backend</w:t>
      </w:r>
      <w:proofErr w:type="spellEnd"/>
      <w:r w:rsidRPr="00C2094B">
        <w:rPr>
          <w:lang w:val="it-IT"/>
        </w:rPr>
        <w:t xml:space="preserve"> e Protocollo di Comunicazione Seriale</w:t>
      </w:r>
    </w:p>
    <w:p w14:paraId="65FE60BA" w14:textId="77777777" w:rsidR="00C2094B" w:rsidRPr="00C2094B" w:rsidRDefault="00C2094B" w:rsidP="00692E8C">
      <w:pPr>
        <w:pStyle w:val="Standard"/>
        <w:numPr>
          <w:ilvl w:val="0"/>
          <w:numId w:val="27"/>
        </w:numPr>
        <w:tabs>
          <w:tab w:val="clear" w:pos="720"/>
          <w:tab w:val="num" w:pos="1440"/>
        </w:tabs>
        <w:ind w:left="1701" w:right="1694" w:firstLine="0"/>
        <w:jc w:val="both"/>
        <w:rPr>
          <w:lang w:val="it-IT"/>
        </w:rPr>
      </w:pPr>
      <w:r w:rsidRPr="00C2094B">
        <w:rPr>
          <w:lang w:val="it-IT"/>
        </w:rPr>
        <w:t>4.2 Progettazione HMI e Strumenti Vettoriali di Disegno</w:t>
      </w:r>
    </w:p>
    <w:p w14:paraId="6AD19A28" w14:textId="77777777" w:rsidR="00C2094B" w:rsidRPr="00C2094B" w:rsidRDefault="00C2094B" w:rsidP="00692E8C">
      <w:pPr>
        <w:pStyle w:val="Standard"/>
        <w:numPr>
          <w:ilvl w:val="0"/>
          <w:numId w:val="27"/>
        </w:numPr>
        <w:tabs>
          <w:tab w:val="clear" w:pos="720"/>
          <w:tab w:val="num" w:pos="1440"/>
        </w:tabs>
        <w:ind w:left="1701" w:right="1694" w:firstLine="0"/>
        <w:jc w:val="both"/>
        <w:rPr>
          <w:lang w:val="it-IT"/>
        </w:rPr>
      </w:pPr>
      <w:r w:rsidRPr="00C2094B">
        <w:rPr>
          <w:lang w:val="it-IT"/>
        </w:rPr>
        <w:t>4.3 Cinematica Inversa e Leggi di Moto Avanzate</w:t>
      </w:r>
    </w:p>
    <w:p w14:paraId="0613E187" w14:textId="77777777" w:rsidR="00C2094B" w:rsidRPr="00C2094B" w:rsidRDefault="00C2094B" w:rsidP="00692E8C">
      <w:pPr>
        <w:pStyle w:val="Standard"/>
        <w:numPr>
          <w:ilvl w:val="0"/>
          <w:numId w:val="27"/>
        </w:numPr>
        <w:tabs>
          <w:tab w:val="clear" w:pos="720"/>
          <w:tab w:val="num" w:pos="1440"/>
        </w:tabs>
        <w:ind w:left="1701" w:right="1694" w:firstLine="0"/>
        <w:jc w:val="both"/>
        <w:rPr>
          <w:lang w:val="it-IT"/>
        </w:rPr>
      </w:pPr>
      <w:r w:rsidRPr="00C2094B">
        <w:rPr>
          <w:lang w:val="it-IT"/>
        </w:rPr>
        <w:t>4.4 Motore di Computer Vision ed Elaborazione d'Immagini</w:t>
      </w:r>
    </w:p>
    <w:p w14:paraId="43BFA839" w14:textId="77777777" w:rsidR="00C2094B" w:rsidRPr="00C2094B" w:rsidRDefault="00C2094B" w:rsidP="00692E8C">
      <w:pPr>
        <w:pStyle w:val="Standard"/>
        <w:numPr>
          <w:ilvl w:val="0"/>
          <w:numId w:val="27"/>
        </w:numPr>
        <w:tabs>
          <w:tab w:val="clear" w:pos="720"/>
          <w:tab w:val="num" w:pos="1440"/>
        </w:tabs>
        <w:ind w:left="1701" w:right="1694" w:firstLine="0"/>
        <w:jc w:val="both"/>
        <w:rPr>
          <w:lang w:val="it-IT"/>
        </w:rPr>
      </w:pPr>
      <w:r w:rsidRPr="00C2094B">
        <w:rPr>
          <w:lang w:val="it-IT"/>
        </w:rPr>
        <w:t xml:space="preserve">4.5 Ingegneria del Testo e </w:t>
      </w:r>
      <w:proofErr w:type="spellStart"/>
      <w:r w:rsidRPr="00C2094B">
        <w:rPr>
          <w:lang w:val="it-IT"/>
        </w:rPr>
        <w:t>Vector</w:t>
      </w:r>
      <w:proofErr w:type="spellEnd"/>
      <w:r w:rsidRPr="00C2094B">
        <w:rPr>
          <w:lang w:val="it-IT"/>
        </w:rPr>
        <w:t xml:space="preserve"> </w:t>
      </w:r>
      <w:proofErr w:type="spellStart"/>
      <w:r w:rsidRPr="00C2094B">
        <w:rPr>
          <w:lang w:val="it-IT"/>
        </w:rPr>
        <w:t>Typography</w:t>
      </w:r>
      <w:proofErr w:type="spellEnd"/>
      <w:r w:rsidRPr="00C2094B">
        <w:rPr>
          <w:lang w:val="it-IT"/>
        </w:rPr>
        <w:t xml:space="preserve"> Radiale</w:t>
      </w:r>
    </w:p>
    <w:p w14:paraId="3A6C2682" w14:textId="77777777" w:rsidR="00C2094B" w:rsidRPr="00C2094B" w:rsidRDefault="00C2094B" w:rsidP="00692E8C">
      <w:pPr>
        <w:pStyle w:val="Standard"/>
        <w:numPr>
          <w:ilvl w:val="0"/>
          <w:numId w:val="27"/>
        </w:numPr>
        <w:tabs>
          <w:tab w:val="clear" w:pos="720"/>
          <w:tab w:val="num" w:pos="1440"/>
        </w:tabs>
        <w:ind w:left="1701" w:right="1694" w:firstLine="0"/>
        <w:jc w:val="both"/>
        <w:rPr>
          <w:b/>
          <w:bCs/>
          <w:lang w:val="it-IT"/>
        </w:rPr>
      </w:pPr>
    </w:p>
    <w:p w14:paraId="2AA564AE" w14:textId="77777777" w:rsidR="00C2094B" w:rsidRPr="00C2094B" w:rsidRDefault="00C2094B" w:rsidP="00692E8C">
      <w:pPr>
        <w:pStyle w:val="Standard"/>
        <w:ind w:left="1701" w:right="1694"/>
        <w:jc w:val="both"/>
        <w:rPr>
          <w:b/>
          <w:bCs/>
          <w:lang w:val="it-IT"/>
        </w:rPr>
      </w:pPr>
      <w:r w:rsidRPr="00C2094B">
        <w:rPr>
          <w:b/>
          <w:bCs/>
          <w:lang w:val="it-IT"/>
        </w:rPr>
        <w:t>CAPITOLO 5. STRUMENTI DI DIAGNOSTICA, TESTING E SVILUPPI FUTURI</w:t>
      </w:r>
    </w:p>
    <w:p w14:paraId="2614361D" w14:textId="77777777" w:rsidR="00C2094B" w:rsidRPr="00C2094B" w:rsidRDefault="00C2094B" w:rsidP="00692E8C">
      <w:pPr>
        <w:pStyle w:val="Standard"/>
        <w:numPr>
          <w:ilvl w:val="0"/>
          <w:numId w:val="28"/>
        </w:numPr>
        <w:tabs>
          <w:tab w:val="clear" w:pos="720"/>
          <w:tab w:val="num" w:pos="1440"/>
        </w:tabs>
        <w:ind w:left="1701" w:right="1694" w:firstLine="0"/>
        <w:jc w:val="both"/>
        <w:rPr>
          <w:lang w:val="it-IT"/>
        </w:rPr>
      </w:pPr>
      <w:r w:rsidRPr="00C2094B">
        <w:rPr>
          <w:lang w:val="it-IT"/>
        </w:rPr>
        <w:t>5.1 Suite Diagnostica e Tuning Dinamico in Real-Time</w:t>
      </w:r>
    </w:p>
    <w:p w14:paraId="706CB446" w14:textId="77777777" w:rsidR="00C2094B" w:rsidRPr="00C2094B" w:rsidRDefault="00C2094B" w:rsidP="00692E8C">
      <w:pPr>
        <w:pStyle w:val="Standard"/>
        <w:numPr>
          <w:ilvl w:val="0"/>
          <w:numId w:val="28"/>
        </w:numPr>
        <w:tabs>
          <w:tab w:val="clear" w:pos="720"/>
          <w:tab w:val="num" w:pos="1440"/>
        </w:tabs>
        <w:ind w:left="1701" w:right="1694" w:firstLine="0"/>
        <w:jc w:val="both"/>
        <w:rPr>
          <w:lang w:val="it-IT"/>
        </w:rPr>
      </w:pPr>
      <w:r w:rsidRPr="00C2094B">
        <w:rPr>
          <w:lang w:val="it-IT"/>
        </w:rPr>
        <w:t>5.2 Analisi Post-Esecuzione e Telemetria</w:t>
      </w:r>
    </w:p>
    <w:p w14:paraId="154CD50C" w14:textId="77777777" w:rsidR="00C2094B" w:rsidRPr="00C2094B" w:rsidRDefault="00C2094B" w:rsidP="00692E8C">
      <w:pPr>
        <w:pStyle w:val="Standard"/>
        <w:numPr>
          <w:ilvl w:val="0"/>
          <w:numId w:val="28"/>
        </w:numPr>
        <w:tabs>
          <w:tab w:val="clear" w:pos="720"/>
          <w:tab w:val="num" w:pos="1440"/>
        </w:tabs>
        <w:ind w:left="1701" w:right="1694" w:firstLine="0"/>
        <w:jc w:val="both"/>
        <w:rPr>
          <w:lang w:val="it-IT"/>
        </w:rPr>
      </w:pPr>
      <w:r w:rsidRPr="00C2094B">
        <w:rPr>
          <w:lang w:val="it-IT"/>
        </w:rPr>
        <w:t>5.3 Quality Assurance (QA) e Automazione del Testing</w:t>
      </w:r>
    </w:p>
    <w:p w14:paraId="3F95EB53" w14:textId="77777777" w:rsidR="00C2094B" w:rsidRPr="00C2094B" w:rsidRDefault="00C2094B" w:rsidP="00692E8C">
      <w:pPr>
        <w:pStyle w:val="Standard"/>
        <w:numPr>
          <w:ilvl w:val="0"/>
          <w:numId w:val="28"/>
        </w:numPr>
        <w:tabs>
          <w:tab w:val="clear" w:pos="720"/>
          <w:tab w:val="num" w:pos="1440"/>
        </w:tabs>
        <w:ind w:left="1701" w:right="1694" w:firstLine="0"/>
        <w:jc w:val="both"/>
        <w:rPr>
          <w:lang w:val="it-IT"/>
        </w:rPr>
      </w:pPr>
      <w:r w:rsidRPr="00C2094B">
        <w:rPr>
          <w:lang w:val="it-IT"/>
        </w:rPr>
        <w:t>5.4 Sviluppi Futuri e Integrazione di Reti Neurali</w:t>
      </w:r>
    </w:p>
    <w:p w14:paraId="548387EA" w14:textId="77777777" w:rsidR="00C2094B" w:rsidRPr="00C2094B" w:rsidRDefault="00C2094B" w:rsidP="00692E8C">
      <w:pPr>
        <w:pStyle w:val="Standard"/>
        <w:ind w:left="1701" w:right="1694"/>
        <w:jc w:val="both"/>
        <w:rPr>
          <w:b/>
          <w:bCs/>
          <w:lang w:val="it-IT"/>
        </w:rPr>
      </w:pPr>
    </w:p>
    <w:p w14:paraId="7571B14E" w14:textId="77777777" w:rsidR="00C2094B" w:rsidRPr="00C2094B" w:rsidRDefault="00C2094B" w:rsidP="00692E8C">
      <w:pPr>
        <w:pStyle w:val="Standard"/>
        <w:ind w:left="1701" w:right="1694"/>
        <w:jc w:val="both"/>
        <w:rPr>
          <w:b/>
          <w:bCs/>
          <w:lang w:val="it-IT"/>
        </w:rPr>
      </w:pPr>
      <w:r w:rsidRPr="00C2094B">
        <w:rPr>
          <w:b/>
          <w:bCs/>
          <w:lang w:val="it-IT"/>
        </w:rPr>
        <w:t>CAPITOLO 6. CONCLUSIONI</w:t>
      </w:r>
    </w:p>
    <w:p w14:paraId="25ABFB98" w14:textId="77777777" w:rsidR="00C2094B" w:rsidRPr="00C2094B" w:rsidRDefault="00C2094B" w:rsidP="00692E8C">
      <w:pPr>
        <w:pStyle w:val="Standard"/>
        <w:numPr>
          <w:ilvl w:val="0"/>
          <w:numId w:val="29"/>
        </w:numPr>
        <w:tabs>
          <w:tab w:val="clear" w:pos="720"/>
          <w:tab w:val="num" w:pos="1440"/>
        </w:tabs>
        <w:ind w:left="1701" w:right="1694" w:firstLine="0"/>
        <w:jc w:val="both"/>
        <w:rPr>
          <w:lang w:val="it-IT"/>
        </w:rPr>
      </w:pPr>
      <w:r w:rsidRPr="00C2094B">
        <w:rPr>
          <w:lang w:val="it-IT"/>
        </w:rPr>
        <w:t>6.1 Sintesi del Progetto e Obiettivi Raggiunti</w:t>
      </w:r>
    </w:p>
    <w:p w14:paraId="51DFAC3E" w14:textId="77777777" w:rsidR="00C2094B" w:rsidRPr="00C2094B" w:rsidRDefault="00C2094B" w:rsidP="00692E8C">
      <w:pPr>
        <w:pStyle w:val="Standard"/>
        <w:numPr>
          <w:ilvl w:val="0"/>
          <w:numId w:val="29"/>
        </w:numPr>
        <w:tabs>
          <w:tab w:val="clear" w:pos="720"/>
          <w:tab w:val="num" w:pos="1440"/>
        </w:tabs>
        <w:ind w:left="1701" w:right="1694" w:firstLine="0"/>
        <w:jc w:val="both"/>
        <w:rPr>
          <w:lang w:val="it-IT"/>
        </w:rPr>
      </w:pPr>
      <w:r w:rsidRPr="00C2094B">
        <w:rPr>
          <w:lang w:val="it-IT"/>
        </w:rPr>
        <w:t>6.2 Risoluzione delle Criticità: Modello Teorico vs. Implementazione Fisica</w:t>
      </w:r>
    </w:p>
    <w:p w14:paraId="0CDF9EF1" w14:textId="77777777" w:rsidR="00C2094B" w:rsidRPr="00C2094B" w:rsidRDefault="00C2094B" w:rsidP="00692E8C">
      <w:pPr>
        <w:pStyle w:val="Standard"/>
        <w:numPr>
          <w:ilvl w:val="0"/>
          <w:numId w:val="29"/>
        </w:numPr>
        <w:tabs>
          <w:tab w:val="clear" w:pos="720"/>
          <w:tab w:val="num" w:pos="1440"/>
        </w:tabs>
        <w:ind w:left="1701" w:right="1694" w:firstLine="0"/>
        <w:jc w:val="both"/>
        <w:rPr>
          <w:lang w:val="it-IT"/>
        </w:rPr>
      </w:pPr>
      <w:r w:rsidRPr="00C2094B">
        <w:rPr>
          <w:lang w:val="it-IT"/>
        </w:rPr>
        <w:t>6.3 Sviluppo dell'Intelligenza Software: HMI, Ottimizzazione e Visione</w:t>
      </w:r>
    </w:p>
    <w:p w14:paraId="79E143E9" w14:textId="77777777" w:rsidR="00C2094B" w:rsidRPr="00C2094B" w:rsidRDefault="00C2094B" w:rsidP="00692E8C">
      <w:pPr>
        <w:pStyle w:val="Standard"/>
        <w:numPr>
          <w:ilvl w:val="0"/>
          <w:numId w:val="29"/>
        </w:numPr>
        <w:tabs>
          <w:tab w:val="clear" w:pos="720"/>
          <w:tab w:val="num" w:pos="1440"/>
        </w:tabs>
        <w:ind w:left="1701" w:right="1694" w:firstLine="0"/>
        <w:jc w:val="both"/>
        <w:rPr>
          <w:lang w:val="it-IT"/>
        </w:rPr>
      </w:pPr>
      <w:r w:rsidRPr="00C2094B">
        <w:rPr>
          <w:lang w:val="it-IT"/>
        </w:rPr>
        <w:t>6.4 Considerazioni Finali</w:t>
      </w:r>
    </w:p>
    <w:p w14:paraId="2187FCCA" w14:textId="77777777" w:rsidR="004A2758" w:rsidRDefault="004A2758" w:rsidP="00E26AAE">
      <w:pPr>
        <w:pStyle w:val="Standard"/>
        <w:ind w:left="2268" w:right="1694"/>
        <w:jc w:val="both"/>
        <w:rPr>
          <w:lang w:val="it-IT"/>
        </w:rPr>
      </w:pPr>
    </w:p>
    <w:p w14:paraId="78F9A081" w14:textId="77777777" w:rsidR="004A2758" w:rsidRDefault="004A2758" w:rsidP="00E26AAE">
      <w:pPr>
        <w:pStyle w:val="Standard"/>
        <w:ind w:left="2268" w:right="1694"/>
        <w:jc w:val="both"/>
        <w:rPr>
          <w:lang w:val="it-IT"/>
        </w:rPr>
      </w:pPr>
    </w:p>
    <w:p w14:paraId="6D2F5EA2" w14:textId="77777777" w:rsidR="004A2758" w:rsidRDefault="004A2758" w:rsidP="00E26AAE">
      <w:pPr>
        <w:pStyle w:val="Standard"/>
        <w:ind w:left="2268" w:right="1694"/>
        <w:jc w:val="both"/>
        <w:rPr>
          <w:b/>
          <w:bCs/>
          <w:lang w:val="it-IT"/>
        </w:rPr>
      </w:pPr>
    </w:p>
    <w:p w14:paraId="6D35F3EE" w14:textId="77777777" w:rsidR="00C2094B" w:rsidRDefault="00C2094B" w:rsidP="00E26AAE">
      <w:pPr>
        <w:pStyle w:val="Standard"/>
        <w:ind w:left="2268" w:right="1694"/>
        <w:jc w:val="both"/>
        <w:rPr>
          <w:b/>
          <w:bCs/>
          <w:lang w:val="it-IT"/>
        </w:rPr>
      </w:pPr>
    </w:p>
    <w:p w14:paraId="1B8F6DE0" w14:textId="6ECDEE25" w:rsidR="004A2758" w:rsidRDefault="004A2758" w:rsidP="00692E8C">
      <w:pPr>
        <w:pStyle w:val="Standard"/>
        <w:ind w:left="1701" w:right="1694"/>
        <w:jc w:val="both"/>
        <w:rPr>
          <w:b/>
          <w:bCs/>
          <w:lang w:val="it-IT"/>
        </w:rPr>
      </w:pPr>
      <w:r w:rsidRPr="00DF655D">
        <w:rPr>
          <w:b/>
          <w:bCs/>
          <w:lang w:val="it-IT"/>
        </w:rPr>
        <w:t>Abstract</w:t>
      </w:r>
      <w:r>
        <w:rPr>
          <w:b/>
          <w:bCs/>
          <w:lang w:val="it-IT"/>
        </w:rPr>
        <w:t>:</w:t>
      </w:r>
    </w:p>
    <w:p w14:paraId="6876EB56" w14:textId="77777777" w:rsidR="004A2758" w:rsidRPr="00DF655D" w:rsidRDefault="004A2758" w:rsidP="00692E8C">
      <w:pPr>
        <w:pStyle w:val="Standard"/>
        <w:ind w:left="1701" w:right="1694"/>
        <w:jc w:val="both"/>
        <w:rPr>
          <w:b/>
          <w:bCs/>
          <w:lang w:val="it-IT"/>
        </w:rPr>
      </w:pPr>
    </w:p>
    <w:p w14:paraId="352F2E97" w14:textId="77777777" w:rsidR="004A2758" w:rsidRPr="00DF655D" w:rsidRDefault="004A2758" w:rsidP="00692E8C">
      <w:pPr>
        <w:pStyle w:val="Standard"/>
        <w:ind w:left="1701" w:right="1694"/>
        <w:jc w:val="both"/>
        <w:rPr>
          <w:lang w:val="it-IT"/>
        </w:rPr>
      </w:pPr>
      <w:r w:rsidRPr="00DF655D">
        <w:rPr>
          <w:lang w:val="it-IT"/>
        </w:rPr>
        <w:t>Il presente lavoro di tesi documenta lo sviluppo integrale di un sistema robotico basato su un manipolatore SCARA a due gradi di libertà, finalizzato all'automazione del disegno e della scrittura. Il progetto si è articolato in fasi sequenziali che hanno permesso di trasformare un hardware di base in un sistema di precisione trasportabile e affidabile.</w:t>
      </w:r>
    </w:p>
    <w:p w14:paraId="6E1B235B" w14:textId="77777777" w:rsidR="004A2758" w:rsidRPr="00DF655D" w:rsidRDefault="004A2758" w:rsidP="00692E8C">
      <w:pPr>
        <w:pStyle w:val="Standard"/>
        <w:ind w:left="1701" w:right="1694"/>
        <w:jc w:val="both"/>
        <w:rPr>
          <w:lang w:val="it-IT"/>
        </w:rPr>
      </w:pPr>
      <w:r w:rsidRPr="00DF655D">
        <w:rPr>
          <w:lang w:val="it-IT"/>
        </w:rPr>
        <w:t xml:space="preserve">La fase iniziale è stata dedicata all'analisi funzionale del manipolatore e alla conduzione di test elettronici per la verifica dell'integrità dei componenti. Successivamente, il firmware della scheda </w:t>
      </w:r>
      <w:proofErr w:type="spellStart"/>
      <w:r w:rsidRPr="00DF655D">
        <w:rPr>
          <w:lang w:val="it-IT"/>
        </w:rPr>
        <w:t>microcontroller</w:t>
      </w:r>
      <w:proofErr w:type="spellEnd"/>
      <w:r w:rsidRPr="00DF655D">
        <w:rPr>
          <w:lang w:val="it-IT"/>
        </w:rPr>
        <w:t xml:space="preserve"> STM32 è stato radicalmente aggiornato, implementando un sistema di controllo PID con azione di </w:t>
      </w:r>
      <w:proofErr w:type="spellStart"/>
      <w:r w:rsidRPr="00DF655D">
        <w:rPr>
          <w:i/>
          <w:iCs/>
          <w:lang w:val="it-IT"/>
        </w:rPr>
        <w:t>feedforward</w:t>
      </w:r>
      <w:proofErr w:type="spellEnd"/>
      <w:r w:rsidRPr="00DF655D">
        <w:rPr>
          <w:lang w:val="it-IT"/>
        </w:rPr>
        <w:t xml:space="preserve"> di velocità per garantire una risposta dinamica fluida e precisa. In parallelo, è stata sviluppata un'interfaccia uomo-macchina (HMI) caratterizzata da tre modalità operative (Image, Text, </w:t>
      </w:r>
      <w:proofErr w:type="spellStart"/>
      <w:r w:rsidRPr="00DF655D">
        <w:rPr>
          <w:lang w:val="it-IT"/>
        </w:rPr>
        <w:t>Drawing</w:t>
      </w:r>
      <w:proofErr w:type="spellEnd"/>
      <w:r w:rsidRPr="00DF655D">
        <w:rPr>
          <w:lang w:val="it-IT"/>
        </w:rPr>
        <w:t xml:space="preserve">). Lo sviluppo del software ha richiesto un'estesa attività di debugging e l'implementazione di una </w:t>
      </w:r>
      <w:proofErr w:type="spellStart"/>
      <w:r w:rsidRPr="00DF655D">
        <w:rPr>
          <w:i/>
          <w:iCs/>
          <w:lang w:val="it-IT"/>
        </w:rPr>
        <w:t>Safety</w:t>
      </w:r>
      <w:proofErr w:type="spellEnd"/>
      <w:r w:rsidRPr="00DF655D">
        <w:rPr>
          <w:i/>
          <w:iCs/>
          <w:lang w:val="it-IT"/>
        </w:rPr>
        <w:t xml:space="preserve"> Architecture</w:t>
      </w:r>
      <w:r w:rsidRPr="00DF655D">
        <w:rPr>
          <w:lang w:val="it-IT"/>
        </w:rPr>
        <w:t xml:space="preserve"> </w:t>
      </w:r>
      <w:proofErr w:type="gramStart"/>
      <w:r w:rsidRPr="00DF655D">
        <w:rPr>
          <w:lang w:val="it-IT"/>
        </w:rPr>
        <w:t>multi-livello</w:t>
      </w:r>
      <w:proofErr w:type="gramEnd"/>
      <w:r w:rsidRPr="00DF655D">
        <w:rPr>
          <w:lang w:val="it-IT"/>
        </w:rPr>
        <w:t xml:space="preserve"> per prevenire crash del sistema e garantire la stabilità operativa attraverso la validazione preventiva delle traiettorie.</w:t>
      </w:r>
    </w:p>
    <w:p w14:paraId="2228455C" w14:textId="794194D6" w:rsidR="004A2758" w:rsidRPr="00DF655D" w:rsidRDefault="004A2758" w:rsidP="00692E8C">
      <w:pPr>
        <w:pStyle w:val="Standard"/>
        <w:ind w:left="1701" w:right="1694"/>
        <w:jc w:val="both"/>
        <w:rPr>
          <w:lang w:val="it-IT"/>
        </w:rPr>
      </w:pPr>
    </w:p>
    <w:p w14:paraId="7DF99217" w14:textId="77777777" w:rsidR="004A2758" w:rsidRPr="00DF655D" w:rsidRDefault="004A2758" w:rsidP="00692E8C">
      <w:pPr>
        <w:pStyle w:val="Standard"/>
        <w:ind w:left="1701" w:right="1694"/>
        <w:jc w:val="both"/>
        <w:rPr>
          <w:lang w:val="it-IT"/>
        </w:rPr>
      </w:pPr>
      <w:r w:rsidRPr="00DF655D">
        <w:rPr>
          <w:lang w:val="it-IT"/>
        </w:rPr>
        <w:t xml:space="preserve">L'evoluzione hardware ha visto l'integrazione, tramite prototipazione rapida, di un modulo </w:t>
      </w:r>
      <w:proofErr w:type="spellStart"/>
      <w:r w:rsidRPr="00DF655D">
        <w:rPr>
          <w:i/>
          <w:iCs/>
          <w:lang w:val="it-IT"/>
        </w:rPr>
        <w:t>pen</w:t>
      </w:r>
      <w:proofErr w:type="spellEnd"/>
      <w:r w:rsidRPr="00DF655D">
        <w:rPr>
          <w:i/>
          <w:iCs/>
          <w:lang w:val="it-IT"/>
        </w:rPr>
        <w:t xml:space="preserve"> holder</w:t>
      </w:r>
      <w:r w:rsidRPr="00DF655D">
        <w:rPr>
          <w:lang w:val="it-IT"/>
        </w:rPr>
        <w:t xml:space="preserve"> azionato da un </w:t>
      </w:r>
      <w:proofErr w:type="spellStart"/>
      <w:r w:rsidRPr="00DF655D">
        <w:rPr>
          <w:lang w:val="it-IT"/>
        </w:rPr>
        <w:t>microservo</w:t>
      </w:r>
      <w:proofErr w:type="spellEnd"/>
      <w:r w:rsidRPr="00DF655D">
        <w:rPr>
          <w:lang w:val="it-IT"/>
        </w:rPr>
        <w:t xml:space="preserve"> MG90D, consentendo la gestione discreta dei tratti e dei movimenti a vuoto ("Smart Jumps"). Per garantire la trasportabilità e la robustezza del sistema, è stato progettato e realizzato uno scrittoio dedicato che integra al suo interno l'alimentazione e una PCB custom per la gestione razionale dei cablaggi e dei segnali. I risultati ottenuti dimostrano l'efficacia dell'integrazione tra controllo in retroazione, logiche di ottimizzazione del percorso e design hardware orientato all'ergonomia</w:t>
      </w:r>
    </w:p>
    <w:p w14:paraId="6A667AFB" w14:textId="77777777" w:rsidR="004A2758" w:rsidRDefault="004A2758" w:rsidP="00E26AAE">
      <w:pPr>
        <w:pStyle w:val="Standard"/>
        <w:ind w:left="2268" w:right="1694"/>
        <w:jc w:val="both"/>
        <w:rPr>
          <w:lang w:val="it-IT"/>
        </w:rPr>
      </w:pPr>
    </w:p>
    <w:p w14:paraId="343C6915" w14:textId="77777777" w:rsidR="004A2758" w:rsidRDefault="004A2758" w:rsidP="00E26AAE">
      <w:pPr>
        <w:pStyle w:val="Standard"/>
        <w:ind w:left="2268" w:right="1694"/>
        <w:jc w:val="both"/>
        <w:rPr>
          <w:b/>
          <w:bCs/>
          <w:lang w:val="it-IT"/>
        </w:rPr>
      </w:pPr>
    </w:p>
    <w:p w14:paraId="3FFEAC55" w14:textId="77777777" w:rsidR="004A2758" w:rsidRDefault="004A2758" w:rsidP="00E26AAE">
      <w:pPr>
        <w:pStyle w:val="Standard"/>
        <w:ind w:left="2268" w:right="1694"/>
        <w:jc w:val="both"/>
        <w:rPr>
          <w:b/>
          <w:bCs/>
          <w:lang w:val="it-IT"/>
        </w:rPr>
      </w:pPr>
    </w:p>
    <w:p w14:paraId="56475E6C" w14:textId="77777777" w:rsidR="004A2758" w:rsidRDefault="004A2758" w:rsidP="00E26AAE">
      <w:pPr>
        <w:pStyle w:val="Standard"/>
        <w:ind w:left="2268" w:right="1694"/>
        <w:jc w:val="both"/>
        <w:rPr>
          <w:b/>
          <w:bCs/>
          <w:lang w:val="it-IT"/>
        </w:rPr>
      </w:pPr>
    </w:p>
    <w:p w14:paraId="5588D041" w14:textId="77777777" w:rsidR="004A2758" w:rsidRDefault="004A2758" w:rsidP="00E26AAE">
      <w:pPr>
        <w:pStyle w:val="Standard"/>
        <w:ind w:left="2268" w:right="1694"/>
        <w:jc w:val="both"/>
        <w:rPr>
          <w:b/>
          <w:bCs/>
          <w:lang w:val="it-IT"/>
        </w:rPr>
      </w:pPr>
    </w:p>
    <w:p w14:paraId="264843DC" w14:textId="77777777" w:rsidR="004A2758" w:rsidRDefault="004A2758" w:rsidP="00E26AAE">
      <w:pPr>
        <w:pStyle w:val="Standard"/>
        <w:ind w:left="2268" w:right="1694"/>
        <w:jc w:val="both"/>
        <w:rPr>
          <w:b/>
          <w:bCs/>
          <w:lang w:val="it-IT"/>
        </w:rPr>
      </w:pPr>
    </w:p>
    <w:p w14:paraId="285148D5" w14:textId="77777777" w:rsidR="004A2758" w:rsidRDefault="004A2758" w:rsidP="00E26AAE">
      <w:pPr>
        <w:pStyle w:val="Standard"/>
        <w:ind w:left="2268" w:right="1694"/>
        <w:jc w:val="both"/>
        <w:rPr>
          <w:b/>
          <w:bCs/>
          <w:lang w:val="it-IT"/>
        </w:rPr>
      </w:pPr>
    </w:p>
    <w:p w14:paraId="7C6BCA3E" w14:textId="77777777" w:rsidR="004A2758" w:rsidRDefault="004A2758" w:rsidP="00E26AAE">
      <w:pPr>
        <w:pStyle w:val="Standard"/>
        <w:ind w:left="2268" w:right="1694"/>
        <w:jc w:val="both"/>
        <w:rPr>
          <w:b/>
          <w:bCs/>
          <w:lang w:val="it-IT"/>
        </w:rPr>
      </w:pPr>
    </w:p>
    <w:p w14:paraId="3D1520E7" w14:textId="77777777" w:rsidR="004A2758" w:rsidRDefault="004A2758" w:rsidP="00E26AAE">
      <w:pPr>
        <w:pStyle w:val="Standard"/>
        <w:ind w:left="2268" w:right="1694"/>
        <w:jc w:val="both"/>
        <w:rPr>
          <w:b/>
          <w:bCs/>
          <w:lang w:val="it-IT"/>
        </w:rPr>
      </w:pPr>
    </w:p>
    <w:p w14:paraId="74766896" w14:textId="77777777" w:rsidR="004A2758" w:rsidRDefault="004A2758" w:rsidP="00E26AAE">
      <w:pPr>
        <w:pStyle w:val="Standard"/>
        <w:ind w:left="2268" w:right="1694"/>
        <w:jc w:val="both"/>
        <w:rPr>
          <w:b/>
          <w:bCs/>
          <w:lang w:val="it-IT"/>
        </w:rPr>
      </w:pPr>
    </w:p>
    <w:p w14:paraId="2DEF4389" w14:textId="77777777" w:rsidR="004A2758" w:rsidRDefault="004A2758" w:rsidP="00E26AAE">
      <w:pPr>
        <w:pStyle w:val="Standard"/>
        <w:ind w:left="2268" w:right="1694"/>
        <w:jc w:val="both"/>
        <w:rPr>
          <w:b/>
          <w:bCs/>
          <w:lang w:val="it-IT"/>
        </w:rPr>
      </w:pPr>
    </w:p>
    <w:p w14:paraId="1998F167" w14:textId="77777777" w:rsidR="004A2758" w:rsidRDefault="004A2758" w:rsidP="00E26AAE">
      <w:pPr>
        <w:pStyle w:val="Standard"/>
        <w:ind w:left="2268" w:right="1694"/>
        <w:jc w:val="both"/>
        <w:rPr>
          <w:b/>
          <w:bCs/>
          <w:lang w:val="it-IT"/>
        </w:rPr>
      </w:pPr>
    </w:p>
    <w:p w14:paraId="75EE1969" w14:textId="77777777" w:rsidR="004A2758" w:rsidRDefault="004A2758" w:rsidP="00E26AAE">
      <w:pPr>
        <w:pStyle w:val="Standard"/>
        <w:ind w:left="2268" w:right="1694"/>
        <w:jc w:val="both"/>
        <w:rPr>
          <w:b/>
          <w:bCs/>
          <w:lang w:val="it-IT"/>
        </w:rPr>
      </w:pPr>
    </w:p>
    <w:p w14:paraId="3C247FC2" w14:textId="77777777" w:rsidR="004A2758" w:rsidRDefault="004A2758" w:rsidP="00E26AAE">
      <w:pPr>
        <w:pStyle w:val="Standard"/>
        <w:ind w:left="2268" w:right="1694"/>
        <w:jc w:val="both"/>
        <w:rPr>
          <w:b/>
          <w:bCs/>
          <w:lang w:val="it-IT"/>
        </w:rPr>
      </w:pPr>
    </w:p>
    <w:p w14:paraId="1B95E152" w14:textId="77777777" w:rsidR="004A2758" w:rsidRDefault="004A2758" w:rsidP="00E26AAE">
      <w:pPr>
        <w:pStyle w:val="Standard"/>
        <w:ind w:left="2268" w:right="1694"/>
        <w:jc w:val="both"/>
        <w:rPr>
          <w:b/>
          <w:bCs/>
          <w:lang w:val="it-IT"/>
        </w:rPr>
      </w:pPr>
    </w:p>
    <w:p w14:paraId="5724B8A4" w14:textId="77777777" w:rsidR="004A2758" w:rsidRDefault="004A2758" w:rsidP="00E26AAE">
      <w:pPr>
        <w:pStyle w:val="Standard"/>
        <w:ind w:left="2268" w:right="1694"/>
        <w:jc w:val="both"/>
        <w:rPr>
          <w:b/>
          <w:bCs/>
          <w:lang w:val="it-IT"/>
        </w:rPr>
      </w:pPr>
    </w:p>
    <w:p w14:paraId="58A0A83C" w14:textId="77777777" w:rsidR="004A2758" w:rsidRDefault="004A2758" w:rsidP="00E26AAE">
      <w:pPr>
        <w:pStyle w:val="Standard"/>
        <w:ind w:left="2268" w:right="1694"/>
        <w:jc w:val="both"/>
        <w:rPr>
          <w:b/>
          <w:bCs/>
          <w:lang w:val="it-IT"/>
        </w:rPr>
      </w:pPr>
    </w:p>
    <w:p w14:paraId="3DF8B60C" w14:textId="77777777" w:rsidR="004A2758" w:rsidRDefault="004A2758" w:rsidP="00E26AAE">
      <w:pPr>
        <w:pStyle w:val="Standard"/>
        <w:ind w:left="2268" w:right="1694"/>
        <w:jc w:val="both"/>
        <w:rPr>
          <w:b/>
          <w:bCs/>
          <w:lang w:val="it-IT"/>
        </w:rPr>
      </w:pPr>
    </w:p>
    <w:p w14:paraId="2A3A2686" w14:textId="77777777" w:rsidR="004A2758" w:rsidRDefault="004A2758" w:rsidP="00E26AAE">
      <w:pPr>
        <w:pStyle w:val="Standard"/>
        <w:ind w:left="2268" w:right="1694"/>
        <w:jc w:val="both"/>
        <w:rPr>
          <w:b/>
          <w:bCs/>
          <w:lang w:val="it-IT"/>
        </w:rPr>
      </w:pPr>
    </w:p>
    <w:p w14:paraId="46554C31" w14:textId="77777777" w:rsidR="004A2758" w:rsidRDefault="004A2758" w:rsidP="00E26AAE">
      <w:pPr>
        <w:pStyle w:val="Standard"/>
        <w:ind w:left="2268" w:right="1694"/>
        <w:jc w:val="both"/>
        <w:rPr>
          <w:b/>
          <w:bCs/>
          <w:lang w:val="it-IT"/>
        </w:rPr>
      </w:pPr>
    </w:p>
    <w:p w14:paraId="5551CFB5" w14:textId="77777777" w:rsidR="004A2758" w:rsidRDefault="004A2758" w:rsidP="00E26AAE">
      <w:pPr>
        <w:pStyle w:val="Standard"/>
        <w:ind w:left="2268" w:right="1694"/>
        <w:jc w:val="both"/>
        <w:rPr>
          <w:b/>
          <w:bCs/>
          <w:lang w:val="it-IT"/>
        </w:rPr>
      </w:pPr>
    </w:p>
    <w:p w14:paraId="3E7F146E" w14:textId="77777777" w:rsidR="004A2758" w:rsidRDefault="004A2758" w:rsidP="00E26AAE">
      <w:pPr>
        <w:pStyle w:val="Standard"/>
        <w:ind w:left="2268" w:right="1694"/>
        <w:jc w:val="both"/>
        <w:rPr>
          <w:b/>
          <w:bCs/>
          <w:lang w:val="it-IT"/>
        </w:rPr>
      </w:pPr>
    </w:p>
    <w:p w14:paraId="1F217D77" w14:textId="77777777" w:rsidR="004A2758" w:rsidRDefault="004A2758" w:rsidP="00E26AAE">
      <w:pPr>
        <w:pStyle w:val="Standard"/>
        <w:ind w:left="2268" w:right="1694"/>
        <w:jc w:val="both"/>
        <w:rPr>
          <w:b/>
          <w:bCs/>
          <w:lang w:val="it-IT"/>
        </w:rPr>
      </w:pPr>
    </w:p>
    <w:p w14:paraId="6E6A773D" w14:textId="77777777" w:rsidR="004A2758" w:rsidRDefault="004A2758" w:rsidP="00692E8C">
      <w:pPr>
        <w:pStyle w:val="Standard"/>
        <w:ind w:left="1701" w:right="1694"/>
        <w:jc w:val="both"/>
        <w:rPr>
          <w:b/>
          <w:bCs/>
          <w:lang w:val="it-IT"/>
        </w:rPr>
      </w:pPr>
    </w:p>
    <w:p w14:paraId="4CB74993" w14:textId="77777777" w:rsidR="004A2758" w:rsidRDefault="004A2758" w:rsidP="00692E8C">
      <w:pPr>
        <w:pStyle w:val="Standard"/>
        <w:ind w:left="1701" w:right="1694"/>
        <w:jc w:val="both"/>
        <w:rPr>
          <w:b/>
          <w:bCs/>
          <w:lang w:val="it-IT"/>
        </w:rPr>
      </w:pPr>
    </w:p>
    <w:p w14:paraId="26E9D639" w14:textId="77777777" w:rsidR="004A2758" w:rsidRDefault="004A2758" w:rsidP="00692E8C">
      <w:pPr>
        <w:pStyle w:val="Standard"/>
        <w:ind w:left="1701" w:right="1694"/>
        <w:jc w:val="both"/>
        <w:rPr>
          <w:b/>
          <w:bCs/>
          <w:lang w:val="it-IT"/>
        </w:rPr>
      </w:pPr>
    </w:p>
    <w:p w14:paraId="4746A59F" w14:textId="77777777" w:rsidR="004A2758" w:rsidRDefault="004A2758" w:rsidP="00692E8C">
      <w:pPr>
        <w:pStyle w:val="Standard"/>
        <w:ind w:left="1701" w:right="1694"/>
        <w:jc w:val="both"/>
        <w:rPr>
          <w:b/>
          <w:bCs/>
          <w:lang w:val="it-IT"/>
        </w:rPr>
      </w:pPr>
    </w:p>
    <w:p w14:paraId="5C2D60E2" w14:textId="77777777" w:rsidR="007C4CA9" w:rsidRDefault="007C4CA9" w:rsidP="00692E8C">
      <w:pPr>
        <w:pStyle w:val="Corpotesto"/>
        <w:ind w:left="1701" w:right="1694"/>
        <w:jc w:val="both"/>
        <w:rPr>
          <w:rFonts w:ascii="Times New Roman" w:hAnsi="Times New Roman" w:cs="Times New Roman"/>
          <w:b/>
          <w:bCs/>
          <w:sz w:val="32"/>
          <w:szCs w:val="32"/>
          <w:lang w:val="it-IT"/>
        </w:rPr>
      </w:pPr>
      <w:r w:rsidRPr="008B07D5">
        <w:rPr>
          <w:rFonts w:ascii="Times New Roman" w:hAnsi="Times New Roman" w:cs="Times New Roman"/>
          <w:b/>
          <w:bCs/>
          <w:sz w:val="32"/>
          <w:szCs w:val="32"/>
          <w:lang w:val="it-IT"/>
        </w:rPr>
        <w:t>Capitolo 1: Introduzione e Panoramica del Progetto</w:t>
      </w:r>
    </w:p>
    <w:p w14:paraId="2A77D2AD" w14:textId="77777777" w:rsidR="0092271E" w:rsidRPr="008B07D5" w:rsidRDefault="0092271E" w:rsidP="00692E8C">
      <w:pPr>
        <w:pStyle w:val="Corpotesto"/>
        <w:ind w:left="1701" w:right="1694"/>
        <w:jc w:val="both"/>
        <w:rPr>
          <w:rFonts w:ascii="Times New Roman" w:hAnsi="Times New Roman" w:cs="Times New Roman"/>
          <w:b/>
          <w:bCs/>
          <w:sz w:val="32"/>
          <w:szCs w:val="32"/>
          <w:lang w:val="it-IT"/>
        </w:rPr>
      </w:pPr>
    </w:p>
    <w:p w14:paraId="53EAB250" w14:textId="25789148" w:rsidR="007C4CA9" w:rsidRPr="0003001B" w:rsidRDefault="007C4CA9" w:rsidP="00692E8C">
      <w:pPr>
        <w:pStyle w:val="Corpotesto"/>
        <w:ind w:left="1701" w:right="1694"/>
        <w:jc w:val="both"/>
        <w:rPr>
          <w:rFonts w:ascii="Times New Roman" w:hAnsi="Times New Roman" w:cs="Times New Roman"/>
          <w:b/>
          <w:bCs/>
          <w:sz w:val="24"/>
          <w:szCs w:val="24"/>
          <w:lang w:val="it-IT"/>
        </w:rPr>
      </w:pPr>
      <w:r w:rsidRPr="0003001B">
        <w:rPr>
          <w:rFonts w:ascii="Times New Roman" w:hAnsi="Times New Roman" w:cs="Times New Roman"/>
          <w:sz w:val="24"/>
          <w:szCs w:val="24"/>
          <w:lang w:val="it-IT"/>
        </w:rPr>
        <w:t>1.1</w:t>
      </w:r>
      <w:r w:rsidRPr="008B07D5">
        <w:rPr>
          <w:rFonts w:ascii="Times New Roman" w:hAnsi="Times New Roman" w:cs="Times New Roman"/>
          <w:b/>
          <w:bCs/>
          <w:sz w:val="24"/>
          <w:szCs w:val="24"/>
          <w:lang w:val="it-IT"/>
        </w:rPr>
        <w:t xml:space="preserve"> </w:t>
      </w:r>
      <w:r w:rsidRPr="0003001B">
        <w:rPr>
          <w:rFonts w:ascii="Times New Roman" w:hAnsi="Times New Roman" w:cs="Times New Roman"/>
          <w:b/>
          <w:bCs/>
          <w:sz w:val="24"/>
          <w:szCs w:val="24"/>
          <w:lang w:val="it-IT"/>
        </w:rPr>
        <w:t>Contesto e Obiettivi della Tesi</w:t>
      </w:r>
      <w:r w:rsidR="00692E8C" w:rsidRPr="0003001B">
        <w:rPr>
          <w:rFonts w:ascii="Times New Roman" w:hAnsi="Times New Roman" w:cs="Times New Roman"/>
          <w:b/>
          <w:bCs/>
          <w:sz w:val="24"/>
          <w:szCs w:val="24"/>
          <w:lang w:val="it-IT"/>
        </w:rPr>
        <w:t>:</w:t>
      </w:r>
    </w:p>
    <w:p w14:paraId="6DC79CB3" w14:textId="77777777" w:rsidR="007C4CA9" w:rsidRPr="008B07D5" w:rsidRDefault="007C4CA9" w:rsidP="00692E8C">
      <w:pPr>
        <w:pStyle w:val="Corpotesto"/>
        <w:ind w:left="1701" w:right="1694"/>
        <w:jc w:val="both"/>
        <w:rPr>
          <w:rFonts w:ascii="Times New Roman" w:hAnsi="Times New Roman" w:cs="Times New Roman"/>
          <w:sz w:val="24"/>
          <w:szCs w:val="24"/>
          <w:lang w:val="it-IT"/>
        </w:rPr>
      </w:pPr>
      <w:r w:rsidRPr="008B07D5">
        <w:rPr>
          <w:rFonts w:ascii="Times New Roman" w:hAnsi="Times New Roman" w:cs="Times New Roman"/>
          <w:sz w:val="24"/>
          <w:szCs w:val="24"/>
          <w:lang w:val="it-IT"/>
        </w:rPr>
        <w:t>Il presente lavoro di tesi illustra la progettazione, l'analisi dinamica e lo sviluppo software integrale di un manipolatore robotico planare a due gradi di libertà (2-DOF) con architettura SCARA (</w:t>
      </w:r>
      <w:proofErr w:type="spellStart"/>
      <w:r w:rsidRPr="008B07D5">
        <w:rPr>
          <w:rFonts w:ascii="Times New Roman" w:hAnsi="Times New Roman" w:cs="Times New Roman"/>
          <w:sz w:val="24"/>
          <w:szCs w:val="24"/>
          <w:lang w:val="it-IT"/>
        </w:rPr>
        <w:t>Selective</w:t>
      </w:r>
      <w:proofErr w:type="spellEnd"/>
      <w:r w:rsidRPr="008B07D5">
        <w:rPr>
          <w:rFonts w:ascii="Times New Roman" w:hAnsi="Times New Roman" w:cs="Times New Roman"/>
          <w:sz w:val="24"/>
          <w:szCs w:val="24"/>
          <w:lang w:val="it-IT"/>
        </w:rPr>
        <w:t xml:space="preserve"> Compliance Assembly Robot Arm). L'obiettivo cardine del progetto è stata la realizzazione di un sistema meccatronico completo e industrializzabile, concepito per operare come </w:t>
      </w:r>
      <w:r w:rsidRPr="008B07D5">
        <w:rPr>
          <w:rFonts w:ascii="Times New Roman" w:hAnsi="Times New Roman" w:cs="Times New Roman"/>
          <w:i/>
          <w:iCs/>
          <w:sz w:val="24"/>
          <w:szCs w:val="24"/>
          <w:lang w:val="it-IT"/>
        </w:rPr>
        <w:t>plotter</w:t>
      </w:r>
      <w:r w:rsidRPr="008B07D5">
        <w:rPr>
          <w:rFonts w:ascii="Times New Roman" w:hAnsi="Times New Roman" w:cs="Times New Roman"/>
          <w:sz w:val="24"/>
          <w:szCs w:val="24"/>
          <w:lang w:val="it-IT"/>
        </w:rPr>
        <w:t xml:space="preserve"> vettoriale ad alta precisione, capace di riprodurre geometrie complesse, elaborare immagini tramite computer vision e tracciare testi lungo percorsi non lineari.</w:t>
      </w:r>
    </w:p>
    <w:p w14:paraId="1DD35F9D" w14:textId="77777777" w:rsidR="007C4CA9" w:rsidRDefault="007C4CA9" w:rsidP="00692E8C">
      <w:pPr>
        <w:pStyle w:val="Corpotesto"/>
        <w:ind w:left="1701" w:right="1694"/>
        <w:jc w:val="both"/>
        <w:rPr>
          <w:rFonts w:ascii="Times New Roman" w:hAnsi="Times New Roman" w:cs="Times New Roman"/>
          <w:sz w:val="24"/>
          <w:szCs w:val="24"/>
          <w:lang w:val="it-IT"/>
        </w:rPr>
      </w:pPr>
      <w:r w:rsidRPr="008B07D5">
        <w:rPr>
          <w:rFonts w:ascii="Times New Roman" w:hAnsi="Times New Roman" w:cs="Times New Roman"/>
          <w:sz w:val="24"/>
          <w:szCs w:val="24"/>
          <w:lang w:val="it-IT"/>
        </w:rPr>
        <w:t xml:space="preserve">A differenza di approcci puramente teorici, questo elaborato affronta direttamente la transizione critica tra la simulazione matematica ideale e i limiti fisici imposti dall'hardware reale. Il progetto si snoda attraverso la risoluzione di complessi problemi di dinamica inversa, il </w:t>
      </w:r>
      <w:proofErr w:type="spellStart"/>
      <w:r w:rsidRPr="008B07D5">
        <w:rPr>
          <w:rFonts w:ascii="Times New Roman" w:hAnsi="Times New Roman" w:cs="Times New Roman"/>
          <w:i/>
          <w:iCs/>
          <w:sz w:val="24"/>
          <w:szCs w:val="24"/>
          <w:lang w:val="it-IT"/>
        </w:rPr>
        <w:t>refactoring</w:t>
      </w:r>
      <w:proofErr w:type="spellEnd"/>
      <w:r w:rsidRPr="008B07D5">
        <w:rPr>
          <w:rFonts w:ascii="Times New Roman" w:hAnsi="Times New Roman" w:cs="Times New Roman"/>
          <w:sz w:val="24"/>
          <w:szCs w:val="24"/>
          <w:lang w:val="it-IT"/>
        </w:rPr>
        <w:t xml:space="preserve"> spinto del firmware a bordo del microcontrollore e la stesura di un'architettura software di alto livello (HMI) ricca di algoritmi di ottimizzazione logistica e visiva.</w:t>
      </w:r>
    </w:p>
    <w:p w14:paraId="18E975C1" w14:textId="77777777" w:rsidR="0003001B" w:rsidRPr="008B07D5" w:rsidRDefault="0003001B" w:rsidP="00692E8C">
      <w:pPr>
        <w:pStyle w:val="Corpotesto"/>
        <w:ind w:left="1701" w:right="1694"/>
        <w:jc w:val="both"/>
        <w:rPr>
          <w:rFonts w:ascii="Times New Roman" w:hAnsi="Times New Roman" w:cs="Times New Roman"/>
          <w:sz w:val="24"/>
          <w:szCs w:val="24"/>
          <w:lang w:val="it-IT"/>
        </w:rPr>
      </w:pPr>
    </w:p>
    <w:p w14:paraId="5107C2C1" w14:textId="77777777" w:rsidR="007C4CA9" w:rsidRPr="008B07D5" w:rsidRDefault="007C4CA9" w:rsidP="00692E8C">
      <w:pPr>
        <w:pStyle w:val="Corpotesto"/>
        <w:ind w:left="1701" w:right="1694"/>
        <w:jc w:val="both"/>
        <w:rPr>
          <w:rFonts w:ascii="Times New Roman" w:hAnsi="Times New Roman" w:cs="Times New Roman"/>
          <w:sz w:val="24"/>
          <w:szCs w:val="24"/>
          <w:lang w:val="it-IT"/>
        </w:rPr>
      </w:pPr>
      <w:r w:rsidRPr="008B07D5">
        <w:rPr>
          <w:rFonts w:ascii="Times New Roman" w:hAnsi="Times New Roman" w:cs="Times New Roman"/>
          <w:sz w:val="24"/>
          <w:szCs w:val="24"/>
          <w:lang w:val="it-IT"/>
        </w:rPr>
        <w:t xml:space="preserve">1.2 </w:t>
      </w:r>
      <w:r w:rsidRPr="0003001B">
        <w:rPr>
          <w:rFonts w:ascii="Times New Roman" w:hAnsi="Times New Roman" w:cs="Times New Roman"/>
          <w:b/>
          <w:bCs/>
          <w:sz w:val="24"/>
          <w:szCs w:val="24"/>
          <w:lang w:val="it-IT"/>
        </w:rPr>
        <w:t>Struttura del Sistema Fisico</w:t>
      </w:r>
    </w:p>
    <w:p w14:paraId="31C75336" w14:textId="77777777" w:rsidR="007C4CA9" w:rsidRDefault="007C4CA9" w:rsidP="00692E8C">
      <w:pPr>
        <w:pStyle w:val="Corpotesto"/>
        <w:ind w:left="1701" w:right="1694"/>
        <w:jc w:val="both"/>
        <w:rPr>
          <w:rFonts w:ascii="Times New Roman" w:hAnsi="Times New Roman" w:cs="Times New Roman"/>
          <w:sz w:val="24"/>
          <w:szCs w:val="24"/>
          <w:lang w:val="it-IT"/>
        </w:rPr>
      </w:pPr>
      <w:r w:rsidRPr="008B07D5">
        <w:rPr>
          <w:rFonts w:ascii="Times New Roman" w:hAnsi="Times New Roman" w:cs="Times New Roman"/>
          <w:sz w:val="24"/>
          <w:szCs w:val="24"/>
          <w:lang w:val="it-IT"/>
        </w:rPr>
        <w:t>Dal punto di vista hardware, il manipolatore è stato ingegnerizzato per garantire massima stabilità operativa. Il setup fisico è stato completato con l'integrazione di uno scrittoio dedicato, appositamente studiato per alloggiare l'alimentatore, il cablaggio e l'elettronica di controllo, fornendo al contempo un piano di lavoro perfettamente planare per l'end-</w:t>
      </w:r>
      <w:proofErr w:type="spellStart"/>
      <w:r w:rsidRPr="008B07D5">
        <w:rPr>
          <w:rFonts w:ascii="Times New Roman" w:hAnsi="Times New Roman" w:cs="Times New Roman"/>
          <w:sz w:val="24"/>
          <w:szCs w:val="24"/>
          <w:lang w:val="it-IT"/>
        </w:rPr>
        <w:t>effector</w:t>
      </w:r>
      <w:proofErr w:type="spellEnd"/>
      <w:r w:rsidRPr="008B07D5">
        <w:rPr>
          <w:rFonts w:ascii="Times New Roman" w:hAnsi="Times New Roman" w:cs="Times New Roman"/>
          <w:sz w:val="24"/>
          <w:szCs w:val="24"/>
          <w:lang w:val="it-IT"/>
        </w:rPr>
        <w:t xml:space="preserve">. Quest'ultimo è equipaggiato con un meccanismo a pennarello retrattile gestito da un </w:t>
      </w:r>
      <w:proofErr w:type="spellStart"/>
      <w:r w:rsidRPr="008B07D5">
        <w:rPr>
          <w:rFonts w:ascii="Times New Roman" w:hAnsi="Times New Roman" w:cs="Times New Roman"/>
          <w:sz w:val="24"/>
          <w:szCs w:val="24"/>
          <w:lang w:val="it-IT"/>
        </w:rPr>
        <w:t>servoattuatore</w:t>
      </w:r>
      <w:proofErr w:type="spellEnd"/>
      <w:r w:rsidRPr="008B07D5">
        <w:rPr>
          <w:rFonts w:ascii="Times New Roman" w:hAnsi="Times New Roman" w:cs="Times New Roman"/>
          <w:sz w:val="24"/>
          <w:szCs w:val="24"/>
          <w:lang w:val="it-IT"/>
        </w:rPr>
        <w:t xml:space="preserve"> ausiliario (</w:t>
      </w:r>
      <w:r w:rsidRPr="008B07D5">
        <w:rPr>
          <w:rFonts w:ascii="Times New Roman" w:hAnsi="Times New Roman" w:cs="Times New Roman"/>
          <w:i/>
          <w:iCs/>
          <w:sz w:val="24"/>
          <w:szCs w:val="24"/>
          <w:lang w:val="it-IT"/>
        </w:rPr>
        <w:t>Pen Up/Down</w:t>
      </w:r>
      <w:r w:rsidRPr="008B07D5">
        <w:rPr>
          <w:rFonts w:ascii="Times New Roman" w:hAnsi="Times New Roman" w:cs="Times New Roman"/>
          <w:sz w:val="24"/>
          <w:szCs w:val="24"/>
          <w:lang w:val="it-IT"/>
        </w:rPr>
        <w:t>), il cui azionamento è strettamente sincronizzato con la cinematica dei giunti principali per evitare artefatti di trascinamento.</w:t>
      </w:r>
    </w:p>
    <w:p w14:paraId="0A0BD10E" w14:textId="77777777" w:rsidR="00692E8C" w:rsidRPr="008B07D5" w:rsidRDefault="00692E8C" w:rsidP="00692E8C">
      <w:pPr>
        <w:pStyle w:val="Corpotesto"/>
        <w:ind w:left="1701" w:right="1694"/>
        <w:jc w:val="both"/>
        <w:rPr>
          <w:rFonts w:ascii="Times New Roman" w:hAnsi="Times New Roman" w:cs="Times New Roman"/>
          <w:sz w:val="24"/>
          <w:szCs w:val="24"/>
          <w:lang w:val="it-IT"/>
        </w:rPr>
      </w:pPr>
    </w:p>
    <w:p w14:paraId="2CB7E27D" w14:textId="15DD2D21" w:rsidR="00692E8C" w:rsidRPr="008B07D5" w:rsidRDefault="007C4CA9" w:rsidP="00692E8C">
      <w:pPr>
        <w:pStyle w:val="Corpotesto"/>
        <w:ind w:left="1701" w:right="1694"/>
        <w:jc w:val="both"/>
        <w:rPr>
          <w:rFonts w:ascii="Times New Roman" w:hAnsi="Times New Roman" w:cs="Times New Roman"/>
          <w:sz w:val="24"/>
          <w:szCs w:val="24"/>
          <w:lang w:val="it-IT"/>
        </w:rPr>
      </w:pPr>
      <w:r w:rsidRPr="008B07D5">
        <w:rPr>
          <w:rFonts w:ascii="Times New Roman" w:hAnsi="Times New Roman" w:cs="Times New Roman"/>
          <w:sz w:val="24"/>
          <w:szCs w:val="24"/>
          <w:lang w:val="it-IT"/>
        </w:rPr>
        <w:t xml:space="preserve">1.3 </w:t>
      </w:r>
      <w:r w:rsidRPr="0003001B">
        <w:rPr>
          <w:rFonts w:ascii="Times New Roman" w:hAnsi="Times New Roman" w:cs="Times New Roman"/>
          <w:b/>
          <w:bCs/>
          <w:sz w:val="24"/>
          <w:szCs w:val="24"/>
          <w:lang w:val="it-IT"/>
        </w:rPr>
        <w:t>Modellazione e Controllo: Dalla Teoria alla Pratica</w:t>
      </w:r>
    </w:p>
    <w:p w14:paraId="6EC09F79" w14:textId="4EC33725" w:rsidR="007C4CA9" w:rsidRPr="008B07D5" w:rsidRDefault="007C4CA9" w:rsidP="00692E8C">
      <w:pPr>
        <w:pStyle w:val="Corpotesto"/>
        <w:ind w:left="1701" w:right="1694"/>
        <w:jc w:val="both"/>
        <w:rPr>
          <w:rFonts w:ascii="Times New Roman" w:hAnsi="Times New Roman" w:cs="Times New Roman"/>
          <w:sz w:val="24"/>
          <w:szCs w:val="24"/>
          <w:lang w:val="it-IT"/>
        </w:rPr>
      </w:pPr>
      <w:r w:rsidRPr="008B07D5">
        <w:rPr>
          <w:rFonts w:ascii="Times New Roman" w:hAnsi="Times New Roman" w:cs="Times New Roman"/>
          <w:sz w:val="24"/>
          <w:szCs w:val="24"/>
          <w:lang w:val="it-IT"/>
        </w:rPr>
        <w:t xml:space="preserve">Lo sviluppo ha preso avvio dalla validazione teorica mediante modellistica matematica. Utilizzando gli ambienti Matlab e </w:t>
      </w:r>
      <w:proofErr w:type="spellStart"/>
      <w:r w:rsidRPr="008B07D5">
        <w:rPr>
          <w:rFonts w:ascii="Times New Roman" w:hAnsi="Times New Roman" w:cs="Times New Roman"/>
          <w:sz w:val="24"/>
          <w:szCs w:val="24"/>
          <w:lang w:val="it-IT"/>
        </w:rPr>
        <w:t>Simulink</w:t>
      </w:r>
      <w:proofErr w:type="spellEnd"/>
      <w:r w:rsidRPr="008B07D5">
        <w:rPr>
          <w:rFonts w:ascii="Times New Roman" w:hAnsi="Times New Roman" w:cs="Times New Roman"/>
          <w:sz w:val="24"/>
          <w:szCs w:val="24"/>
          <w:lang w:val="it-IT"/>
        </w:rPr>
        <w:t xml:space="preserve">, è stata ricavata l'equazione dinamica del sistema. Nonostante i tentativi iniziali di calcolare le matrici di inerzia e </w:t>
      </w:r>
      <w:proofErr w:type="spellStart"/>
      <w:r w:rsidRPr="008B07D5">
        <w:rPr>
          <w:rFonts w:ascii="Times New Roman" w:hAnsi="Times New Roman" w:cs="Times New Roman"/>
          <w:sz w:val="24"/>
          <w:szCs w:val="24"/>
          <w:lang w:val="it-IT"/>
        </w:rPr>
        <w:t>Coriolis</w:t>
      </w:r>
      <w:proofErr w:type="spellEnd"/>
      <w:r w:rsidRPr="008B07D5">
        <w:rPr>
          <w:rFonts w:ascii="Times New Roman" w:hAnsi="Times New Roman" w:cs="Times New Roman"/>
          <w:sz w:val="24"/>
          <w:szCs w:val="24"/>
          <w:lang w:val="it-IT"/>
        </w:rPr>
        <w:t xml:space="preserve"> tramite pura equazione Lagrangiana abbiano condotto a divergenze numeriche, l'impiego del </w:t>
      </w:r>
      <w:proofErr w:type="spellStart"/>
      <w:r w:rsidRPr="008B07D5">
        <w:rPr>
          <w:rFonts w:ascii="Times New Roman" w:hAnsi="Times New Roman" w:cs="Times New Roman"/>
          <w:i/>
          <w:iCs/>
          <w:sz w:val="24"/>
          <w:szCs w:val="24"/>
          <w:lang w:val="it-IT"/>
        </w:rPr>
        <w:t>Robotics</w:t>
      </w:r>
      <w:proofErr w:type="spellEnd"/>
      <w:r w:rsidRPr="008B07D5">
        <w:rPr>
          <w:rFonts w:ascii="Times New Roman" w:hAnsi="Times New Roman" w:cs="Times New Roman"/>
          <w:i/>
          <w:iCs/>
          <w:sz w:val="24"/>
          <w:szCs w:val="24"/>
          <w:lang w:val="it-IT"/>
        </w:rPr>
        <w:t xml:space="preserve"> Toolbox</w:t>
      </w:r>
      <w:r w:rsidRPr="008B07D5">
        <w:rPr>
          <w:rFonts w:ascii="Times New Roman" w:hAnsi="Times New Roman" w:cs="Times New Roman"/>
          <w:sz w:val="24"/>
          <w:szCs w:val="24"/>
          <w:lang w:val="it-IT"/>
        </w:rPr>
        <w:t xml:space="preserve"> ha permesso di estrarre un modello fedele alla realtà, essenziale per la simulazione di traiettorie critiche polinomiali del settimo grado.</w:t>
      </w:r>
    </w:p>
    <w:p w14:paraId="6EB2E6BB" w14:textId="77777777" w:rsidR="007C4CA9" w:rsidRDefault="007C4CA9" w:rsidP="00692E8C">
      <w:pPr>
        <w:pStyle w:val="Corpotesto"/>
        <w:ind w:left="1701" w:right="1694"/>
        <w:jc w:val="both"/>
        <w:rPr>
          <w:rFonts w:ascii="Times New Roman" w:hAnsi="Times New Roman" w:cs="Times New Roman"/>
          <w:sz w:val="24"/>
          <w:szCs w:val="24"/>
          <w:lang w:val="it-IT"/>
        </w:rPr>
      </w:pPr>
      <w:r w:rsidRPr="008B07D5">
        <w:rPr>
          <w:rFonts w:ascii="Times New Roman" w:hAnsi="Times New Roman" w:cs="Times New Roman"/>
          <w:sz w:val="24"/>
          <w:szCs w:val="24"/>
          <w:lang w:val="it-IT"/>
        </w:rPr>
        <w:t>La trasposizione del controllo a dinamica inversa (</w:t>
      </w:r>
      <w:proofErr w:type="spellStart"/>
      <w:r w:rsidRPr="008B07D5">
        <w:rPr>
          <w:rFonts w:ascii="Times New Roman" w:hAnsi="Times New Roman" w:cs="Times New Roman"/>
          <w:i/>
          <w:iCs/>
          <w:sz w:val="24"/>
          <w:szCs w:val="24"/>
          <w:lang w:val="it-IT"/>
        </w:rPr>
        <w:t>Computed</w:t>
      </w:r>
      <w:proofErr w:type="spellEnd"/>
      <w:r w:rsidRPr="008B07D5">
        <w:rPr>
          <w:rFonts w:ascii="Times New Roman" w:hAnsi="Times New Roman" w:cs="Times New Roman"/>
          <w:i/>
          <w:iCs/>
          <w:sz w:val="24"/>
          <w:szCs w:val="24"/>
          <w:lang w:val="it-IT"/>
        </w:rPr>
        <w:t xml:space="preserve"> Torque</w:t>
      </w:r>
      <w:r w:rsidRPr="008B07D5">
        <w:rPr>
          <w:rFonts w:ascii="Times New Roman" w:hAnsi="Times New Roman" w:cs="Times New Roman"/>
          <w:sz w:val="24"/>
          <w:szCs w:val="24"/>
          <w:lang w:val="it-IT"/>
        </w:rPr>
        <w:t xml:space="preserve">) sul microcontrollore STM32F4 ha tuttavia evidenziato severi colli di bottiglia computazionali legati all'unità in virgola mobile (FPU). Di conseguenza, il progetto ha visto una profonda riscrittura del firmware: si è passati da un'architettura monolitica a un robusto sistema modulare in linguaggio C, adottando un più snello controllo PID indipendente sui singoli giunti coadiuvato da un termine di </w:t>
      </w:r>
      <w:proofErr w:type="spellStart"/>
      <w:r w:rsidRPr="008B07D5">
        <w:rPr>
          <w:rFonts w:ascii="Times New Roman" w:hAnsi="Times New Roman" w:cs="Times New Roman"/>
          <w:i/>
          <w:iCs/>
          <w:sz w:val="24"/>
          <w:szCs w:val="24"/>
          <w:lang w:val="it-IT"/>
        </w:rPr>
        <w:t>Feedforward</w:t>
      </w:r>
      <w:proofErr w:type="spellEnd"/>
      <w:r w:rsidRPr="008B07D5">
        <w:rPr>
          <w:rFonts w:ascii="Times New Roman" w:hAnsi="Times New Roman" w:cs="Times New Roman"/>
          <w:sz w:val="24"/>
          <w:szCs w:val="24"/>
          <w:lang w:val="it-IT"/>
        </w:rPr>
        <w:t xml:space="preserve"> cinematico. Questa scelta, abbinata all'uso dell'accesso diretto in memoria (DMA) per la comunicazione seriale, ha abbattuto il carico CPU, garantendo un </w:t>
      </w:r>
      <w:r w:rsidRPr="008B07D5">
        <w:rPr>
          <w:rFonts w:ascii="Times New Roman" w:hAnsi="Times New Roman" w:cs="Times New Roman"/>
          <w:i/>
          <w:iCs/>
          <w:sz w:val="24"/>
          <w:szCs w:val="24"/>
          <w:lang w:val="it-IT"/>
        </w:rPr>
        <w:t>tracking</w:t>
      </w:r>
      <w:r w:rsidRPr="008B07D5">
        <w:rPr>
          <w:rFonts w:ascii="Times New Roman" w:hAnsi="Times New Roman" w:cs="Times New Roman"/>
          <w:sz w:val="24"/>
          <w:szCs w:val="24"/>
          <w:lang w:val="it-IT"/>
        </w:rPr>
        <w:t xml:space="preserve"> stabile ad alte accelerazioni.</w:t>
      </w:r>
    </w:p>
    <w:p w14:paraId="11256A29" w14:textId="77777777" w:rsidR="00692E8C" w:rsidRDefault="00692E8C" w:rsidP="00692E8C">
      <w:pPr>
        <w:pStyle w:val="Corpotesto"/>
        <w:ind w:left="1701" w:right="1694"/>
        <w:jc w:val="both"/>
        <w:rPr>
          <w:rFonts w:ascii="Times New Roman" w:hAnsi="Times New Roman" w:cs="Times New Roman"/>
          <w:sz w:val="24"/>
          <w:szCs w:val="24"/>
          <w:lang w:val="it-IT"/>
        </w:rPr>
      </w:pPr>
    </w:p>
    <w:p w14:paraId="6791CC99" w14:textId="77777777" w:rsidR="00692E8C" w:rsidRDefault="00692E8C" w:rsidP="00692E8C">
      <w:pPr>
        <w:pStyle w:val="Corpotesto"/>
        <w:ind w:left="1701" w:right="1694"/>
        <w:jc w:val="both"/>
        <w:rPr>
          <w:rFonts w:ascii="Times New Roman" w:hAnsi="Times New Roman" w:cs="Times New Roman"/>
          <w:sz w:val="24"/>
          <w:szCs w:val="24"/>
          <w:lang w:val="it-IT"/>
        </w:rPr>
      </w:pPr>
    </w:p>
    <w:p w14:paraId="717623FD" w14:textId="77777777" w:rsidR="00692E8C" w:rsidRDefault="00692E8C" w:rsidP="00692E8C">
      <w:pPr>
        <w:pStyle w:val="Corpotesto"/>
        <w:ind w:left="1701" w:right="1694"/>
        <w:jc w:val="both"/>
        <w:rPr>
          <w:rFonts w:ascii="Times New Roman" w:hAnsi="Times New Roman" w:cs="Times New Roman"/>
          <w:sz w:val="24"/>
          <w:szCs w:val="24"/>
          <w:lang w:val="it-IT"/>
        </w:rPr>
      </w:pPr>
    </w:p>
    <w:p w14:paraId="72B44C02" w14:textId="77777777" w:rsidR="00692E8C" w:rsidRDefault="00692E8C" w:rsidP="00692E8C">
      <w:pPr>
        <w:pStyle w:val="Corpotesto"/>
        <w:ind w:left="1701" w:right="1694"/>
        <w:jc w:val="both"/>
        <w:rPr>
          <w:rFonts w:ascii="Times New Roman" w:hAnsi="Times New Roman" w:cs="Times New Roman"/>
          <w:sz w:val="24"/>
          <w:szCs w:val="24"/>
          <w:lang w:val="it-IT"/>
        </w:rPr>
      </w:pPr>
    </w:p>
    <w:p w14:paraId="461E799F" w14:textId="77777777" w:rsidR="00692E8C" w:rsidRPr="008B07D5" w:rsidRDefault="00692E8C" w:rsidP="00692E8C">
      <w:pPr>
        <w:pStyle w:val="Corpotesto"/>
        <w:ind w:left="1701" w:right="1694"/>
        <w:jc w:val="both"/>
        <w:rPr>
          <w:rFonts w:ascii="Times New Roman" w:hAnsi="Times New Roman" w:cs="Times New Roman"/>
          <w:sz w:val="24"/>
          <w:szCs w:val="24"/>
          <w:lang w:val="it-IT"/>
        </w:rPr>
      </w:pPr>
    </w:p>
    <w:p w14:paraId="604A84D9" w14:textId="77777777" w:rsidR="007C4CA9" w:rsidRPr="0003001B" w:rsidRDefault="007C4CA9" w:rsidP="00692E8C">
      <w:pPr>
        <w:pStyle w:val="Corpotesto"/>
        <w:ind w:left="1701" w:right="1694"/>
        <w:jc w:val="both"/>
        <w:rPr>
          <w:rFonts w:ascii="Times New Roman" w:hAnsi="Times New Roman" w:cs="Times New Roman"/>
          <w:b/>
          <w:bCs/>
          <w:sz w:val="24"/>
          <w:szCs w:val="24"/>
          <w:lang w:val="it-IT"/>
        </w:rPr>
      </w:pPr>
      <w:r w:rsidRPr="008B07D5">
        <w:rPr>
          <w:rFonts w:ascii="Times New Roman" w:hAnsi="Times New Roman" w:cs="Times New Roman"/>
          <w:sz w:val="24"/>
          <w:szCs w:val="24"/>
          <w:lang w:val="it-IT"/>
        </w:rPr>
        <w:lastRenderedPageBreak/>
        <w:t xml:space="preserve">1.4 </w:t>
      </w:r>
      <w:r w:rsidRPr="0003001B">
        <w:rPr>
          <w:rFonts w:ascii="Times New Roman" w:hAnsi="Times New Roman" w:cs="Times New Roman"/>
          <w:b/>
          <w:bCs/>
          <w:sz w:val="24"/>
          <w:szCs w:val="24"/>
          <w:lang w:val="it-IT"/>
        </w:rPr>
        <w:t>L'Intelligenza Software e l'Interfaccia Uomo-Macchina</w:t>
      </w:r>
    </w:p>
    <w:p w14:paraId="25D76ED9" w14:textId="77777777" w:rsidR="007C4CA9" w:rsidRPr="008B07D5" w:rsidRDefault="007C4CA9" w:rsidP="00692E8C">
      <w:pPr>
        <w:pStyle w:val="Corpotesto"/>
        <w:ind w:left="1701" w:right="1694"/>
        <w:jc w:val="both"/>
        <w:rPr>
          <w:rFonts w:ascii="Times New Roman" w:hAnsi="Times New Roman" w:cs="Times New Roman"/>
          <w:sz w:val="24"/>
          <w:szCs w:val="24"/>
          <w:lang w:val="it-IT"/>
        </w:rPr>
      </w:pPr>
      <w:r w:rsidRPr="008B07D5">
        <w:rPr>
          <w:rFonts w:ascii="Times New Roman" w:hAnsi="Times New Roman" w:cs="Times New Roman"/>
          <w:sz w:val="24"/>
          <w:szCs w:val="24"/>
          <w:lang w:val="it-IT"/>
        </w:rPr>
        <w:t>Il livello superiore del progetto è rappresentato dall'infrastruttura software (</w:t>
      </w:r>
      <w:proofErr w:type="spellStart"/>
      <w:r w:rsidRPr="008B07D5">
        <w:rPr>
          <w:rFonts w:ascii="Times New Roman" w:hAnsi="Times New Roman" w:cs="Times New Roman"/>
          <w:sz w:val="24"/>
          <w:szCs w:val="24"/>
          <w:lang w:val="it-IT"/>
        </w:rPr>
        <w:t>Backend</w:t>
      </w:r>
      <w:proofErr w:type="spellEnd"/>
      <w:r w:rsidRPr="008B07D5">
        <w:rPr>
          <w:rFonts w:ascii="Times New Roman" w:hAnsi="Times New Roman" w:cs="Times New Roman"/>
          <w:sz w:val="24"/>
          <w:szCs w:val="24"/>
          <w:lang w:val="it-IT"/>
        </w:rPr>
        <w:t xml:space="preserve"> Python e </w:t>
      </w:r>
      <w:proofErr w:type="spellStart"/>
      <w:r w:rsidRPr="008B07D5">
        <w:rPr>
          <w:rFonts w:ascii="Times New Roman" w:hAnsi="Times New Roman" w:cs="Times New Roman"/>
          <w:sz w:val="24"/>
          <w:szCs w:val="24"/>
          <w:lang w:val="it-IT"/>
        </w:rPr>
        <w:t>Frontend</w:t>
      </w:r>
      <w:proofErr w:type="spellEnd"/>
      <w:r w:rsidRPr="008B07D5">
        <w:rPr>
          <w:rFonts w:ascii="Times New Roman" w:hAnsi="Times New Roman" w:cs="Times New Roman"/>
          <w:sz w:val="24"/>
          <w:szCs w:val="24"/>
          <w:lang w:val="it-IT"/>
        </w:rPr>
        <w:t xml:space="preserve"> Web). Più che una semplice interfaccia (HMI), il sistema funge da ambiente CAD vettoriale dotato di un </w:t>
      </w:r>
      <w:r w:rsidRPr="008B07D5">
        <w:rPr>
          <w:rFonts w:ascii="Times New Roman" w:hAnsi="Times New Roman" w:cs="Times New Roman"/>
          <w:i/>
          <w:iCs/>
          <w:sz w:val="24"/>
          <w:szCs w:val="24"/>
          <w:lang w:val="it-IT"/>
        </w:rPr>
        <w:t>Ghost Robot</w:t>
      </w:r>
      <w:r w:rsidRPr="008B07D5">
        <w:rPr>
          <w:rFonts w:ascii="Times New Roman" w:hAnsi="Times New Roman" w:cs="Times New Roman"/>
          <w:sz w:val="24"/>
          <w:szCs w:val="24"/>
          <w:lang w:val="it-IT"/>
        </w:rPr>
        <w:t xml:space="preserve"> per l'anteprima delle pose cinematiche e la prevenzione visiva delle collisioni.</w:t>
      </w:r>
    </w:p>
    <w:p w14:paraId="14AC3E36" w14:textId="77777777" w:rsidR="00692E8C" w:rsidRDefault="00692E8C" w:rsidP="00692E8C">
      <w:pPr>
        <w:pStyle w:val="Corpotesto"/>
        <w:ind w:left="1701" w:right="1694"/>
        <w:jc w:val="both"/>
        <w:rPr>
          <w:rFonts w:ascii="Times New Roman" w:hAnsi="Times New Roman" w:cs="Times New Roman"/>
          <w:sz w:val="24"/>
          <w:szCs w:val="24"/>
          <w:lang w:val="it-IT"/>
        </w:rPr>
      </w:pPr>
    </w:p>
    <w:p w14:paraId="05ACF8D0" w14:textId="4EB86FF7" w:rsidR="007C4CA9" w:rsidRDefault="007C4CA9" w:rsidP="00692E8C">
      <w:pPr>
        <w:pStyle w:val="Corpotesto"/>
        <w:ind w:left="1701" w:right="1694"/>
        <w:jc w:val="both"/>
        <w:rPr>
          <w:rFonts w:ascii="Times New Roman" w:hAnsi="Times New Roman" w:cs="Times New Roman"/>
          <w:sz w:val="24"/>
          <w:szCs w:val="24"/>
          <w:lang w:val="it-IT"/>
        </w:rPr>
      </w:pPr>
      <w:r w:rsidRPr="008B07D5">
        <w:rPr>
          <w:rFonts w:ascii="Times New Roman" w:hAnsi="Times New Roman" w:cs="Times New Roman"/>
          <w:sz w:val="24"/>
          <w:szCs w:val="24"/>
          <w:lang w:val="it-IT"/>
        </w:rPr>
        <w:t>L'applicativo si distingue per tre moduli algoritmici fondamentali:</w:t>
      </w:r>
    </w:p>
    <w:p w14:paraId="2DDFC19C" w14:textId="77777777" w:rsidR="00692E8C" w:rsidRPr="008B07D5" w:rsidRDefault="00692E8C" w:rsidP="00692E8C">
      <w:pPr>
        <w:pStyle w:val="Corpotesto"/>
        <w:ind w:left="1701" w:right="1694"/>
        <w:jc w:val="both"/>
        <w:rPr>
          <w:rFonts w:ascii="Times New Roman" w:hAnsi="Times New Roman" w:cs="Times New Roman"/>
          <w:sz w:val="24"/>
          <w:szCs w:val="24"/>
          <w:lang w:val="it-IT"/>
        </w:rPr>
      </w:pPr>
    </w:p>
    <w:p w14:paraId="57D20533" w14:textId="77777777" w:rsidR="007C4CA9" w:rsidRPr="008B07D5" w:rsidRDefault="007C4CA9" w:rsidP="00692E8C">
      <w:pPr>
        <w:pStyle w:val="Corpotesto"/>
        <w:ind w:left="1701" w:right="1694"/>
        <w:jc w:val="both"/>
        <w:rPr>
          <w:rFonts w:ascii="Times New Roman" w:hAnsi="Times New Roman" w:cs="Times New Roman"/>
          <w:sz w:val="24"/>
          <w:szCs w:val="24"/>
          <w:lang w:val="it-IT"/>
        </w:rPr>
      </w:pPr>
      <w:r w:rsidRPr="00E26AAE">
        <w:rPr>
          <w:rFonts w:ascii="Times New Roman" w:hAnsi="Times New Roman" w:cs="Times New Roman"/>
          <w:sz w:val="24"/>
          <w:szCs w:val="24"/>
          <w:u w:val="single"/>
          <w:lang w:val="it-IT"/>
        </w:rPr>
        <w:t>Pianificazione e Ottimizzazione</w:t>
      </w:r>
      <w:r w:rsidRPr="008B07D5">
        <w:rPr>
          <w:rFonts w:ascii="Times New Roman" w:hAnsi="Times New Roman" w:cs="Times New Roman"/>
          <w:sz w:val="24"/>
          <w:szCs w:val="24"/>
          <w:lang w:val="it-IT"/>
        </w:rPr>
        <w:t>: L'algoritmo di ottimizzazione FLSC (</w:t>
      </w:r>
      <w:r w:rsidRPr="008B07D5">
        <w:rPr>
          <w:rFonts w:ascii="Times New Roman" w:hAnsi="Times New Roman" w:cs="Times New Roman"/>
          <w:i/>
          <w:iCs/>
          <w:sz w:val="24"/>
          <w:szCs w:val="24"/>
          <w:lang w:val="it-IT"/>
        </w:rPr>
        <w:t xml:space="preserve">First Linear, Second </w:t>
      </w:r>
      <w:proofErr w:type="spellStart"/>
      <w:r w:rsidRPr="008B07D5">
        <w:rPr>
          <w:rFonts w:ascii="Times New Roman" w:hAnsi="Times New Roman" w:cs="Times New Roman"/>
          <w:i/>
          <w:iCs/>
          <w:sz w:val="24"/>
          <w:szCs w:val="24"/>
          <w:lang w:val="it-IT"/>
        </w:rPr>
        <w:t>Curved</w:t>
      </w:r>
      <w:proofErr w:type="spellEnd"/>
      <w:r w:rsidRPr="008B07D5">
        <w:rPr>
          <w:rFonts w:ascii="Times New Roman" w:hAnsi="Times New Roman" w:cs="Times New Roman"/>
          <w:sz w:val="24"/>
          <w:szCs w:val="24"/>
          <w:lang w:val="it-IT"/>
        </w:rPr>
        <w:t xml:space="preserve">) affiancato alla logica </w:t>
      </w:r>
      <w:proofErr w:type="spellStart"/>
      <w:r w:rsidRPr="008B07D5">
        <w:rPr>
          <w:rFonts w:ascii="Times New Roman" w:hAnsi="Times New Roman" w:cs="Times New Roman"/>
          <w:i/>
          <w:iCs/>
          <w:sz w:val="24"/>
          <w:szCs w:val="24"/>
          <w:lang w:val="it-IT"/>
        </w:rPr>
        <w:t>Nearest</w:t>
      </w:r>
      <w:proofErr w:type="spellEnd"/>
      <w:r w:rsidRPr="008B07D5">
        <w:rPr>
          <w:rFonts w:ascii="Times New Roman" w:hAnsi="Times New Roman" w:cs="Times New Roman"/>
          <w:i/>
          <w:iCs/>
          <w:sz w:val="24"/>
          <w:szCs w:val="24"/>
          <w:lang w:val="it-IT"/>
        </w:rPr>
        <w:t xml:space="preserve"> Neighbor</w:t>
      </w:r>
      <w:r w:rsidRPr="008B07D5">
        <w:rPr>
          <w:rFonts w:ascii="Times New Roman" w:hAnsi="Times New Roman" w:cs="Times New Roman"/>
          <w:sz w:val="24"/>
          <w:szCs w:val="24"/>
          <w:lang w:val="it-IT"/>
        </w:rPr>
        <w:t xml:space="preserve"> organizza l'esecuzione della traiettoria minimizzando i movimenti a vuoto e inserendo salti intelligenti (</w:t>
      </w:r>
      <w:r w:rsidRPr="008B07D5">
        <w:rPr>
          <w:rFonts w:ascii="Times New Roman" w:hAnsi="Times New Roman" w:cs="Times New Roman"/>
          <w:i/>
          <w:iCs/>
          <w:sz w:val="24"/>
          <w:szCs w:val="24"/>
          <w:lang w:val="it-IT"/>
        </w:rPr>
        <w:t>Smart Jumps</w:t>
      </w:r>
      <w:r w:rsidRPr="008B07D5">
        <w:rPr>
          <w:rFonts w:ascii="Times New Roman" w:hAnsi="Times New Roman" w:cs="Times New Roman"/>
          <w:sz w:val="24"/>
          <w:szCs w:val="24"/>
          <w:lang w:val="it-IT"/>
        </w:rPr>
        <w:t>) ove necessario.</w:t>
      </w:r>
    </w:p>
    <w:p w14:paraId="2F1E53DD" w14:textId="2A216D4A" w:rsidR="007C4CA9" w:rsidRPr="008B07D5" w:rsidRDefault="007C4CA9" w:rsidP="00692E8C">
      <w:pPr>
        <w:pStyle w:val="Corpotesto"/>
        <w:ind w:left="1701" w:right="1694"/>
        <w:jc w:val="both"/>
        <w:rPr>
          <w:rFonts w:ascii="Times New Roman" w:hAnsi="Times New Roman" w:cs="Times New Roman"/>
          <w:sz w:val="24"/>
          <w:szCs w:val="24"/>
          <w:lang w:val="it-IT"/>
        </w:rPr>
      </w:pPr>
    </w:p>
    <w:p w14:paraId="39841310" w14:textId="77777777" w:rsidR="007C4CA9" w:rsidRPr="008B07D5" w:rsidRDefault="007C4CA9" w:rsidP="00692E8C">
      <w:pPr>
        <w:pStyle w:val="Corpotesto"/>
        <w:ind w:left="1701" w:right="1694"/>
        <w:jc w:val="both"/>
        <w:rPr>
          <w:rFonts w:ascii="Times New Roman" w:hAnsi="Times New Roman" w:cs="Times New Roman"/>
          <w:sz w:val="24"/>
          <w:szCs w:val="24"/>
          <w:lang w:val="it-IT"/>
        </w:rPr>
      </w:pPr>
      <w:r w:rsidRPr="00E26AAE">
        <w:rPr>
          <w:rFonts w:ascii="Times New Roman" w:hAnsi="Times New Roman" w:cs="Times New Roman"/>
          <w:sz w:val="24"/>
          <w:szCs w:val="24"/>
          <w:u w:val="single"/>
          <w:lang w:val="it-IT"/>
        </w:rPr>
        <w:t>Computer Vision Multi-Livello</w:t>
      </w:r>
      <w:r w:rsidRPr="008B07D5">
        <w:rPr>
          <w:rFonts w:ascii="Times New Roman" w:hAnsi="Times New Roman" w:cs="Times New Roman"/>
          <w:sz w:val="24"/>
          <w:szCs w:val="24"/>
          <w:lang w:val="it-IT"/>
        </w:rPr>
        <w:t>: Un elaboratore d'immagini intelligente che commuta dinamicamente tra l'estrazione dei contorni esterni (</w:t>
      </w:r>
      <w:proofErr w:type="spellStart"/>
      <w:r w:rsidRPr="008B07D5">
        <w:rPr>
          <w:rFonts w:ascii="Times New Roman" w:hAnsi="Times New Roman" w:cs="Times New Roman"/>
          <w:i/>
          <w:iCs/>
          <w:sz w:val="24"/>
          <w:szCs w:val="24"/>
          <w:lang w:val="it-IT"/>
        </w:rPr>
        <w:t>Outline</w:t>
      </w:r>
      <w:proofErr w:type="spellEnd"/>
      <w:r w:rsidRPr="008B07D5">
        <w:rPr>
          <w:rFonts w:ascii="Times New Roman" w:hAnsi="Times New Roman" w:cs="Times New Roman"/>
          <w:sz w:val="24"/>
          <w:szCs w:val="24"/>
          <w:lang w:val="it-IT"/>
        </w:rPr>
        <w:t>) per geometrie semplici e la scheletrizzazione morfologica (</w:t>
      </w:r>
      <w:proofErr w:type="spellStart"/>
      <w:r w:rsidRPr="008B07D5">
        <w:rPr>
          <w:rFonts w:ascii="Times New Roman" w:hAnsi="Times New Roman" w:cs="Times New Roman"/>
          <w:i/>
          <w:iCs/>
          <w:sz w:val="24"/>
          <w:szCs w:val="24"/>
          <w:lang w:val="it-IT"/>
        </w:rPr>
        <w:t>Skeletonization</w:t>
      </w:r>
      <w:proofErr w:type="spellEnd"/>
      <w:r w:rsidRPr="008B07D5">
        <w:rPr>
          <w:rFonts w:ascii="Times New Roman" w:hAnsi="Times New Roman" w:cs="Times New Roman"/>
          <w:sz w:val="24"/>
          <w:szCs w:val="24"/>
          <w:lang w:val="it-IT"/>
        </w:rPr>
        <w:t>) per schizzi densi e complessi.</w:t>
      </w:r>
    </w:p>
    <w:p w14:paraId="1ADC151F" w14:textId="124411A3" w:rsidR="007C4CA9" w:rsidRPr="008B07D5" w:rsidRDefault="007C4CA9" w:rsidP="00692E8C">
      <w:pPr>
        <w:pStyle w:val="Corpotesto"/>
        <w:ind w:left="1701" w:right="1694"/>
        <w:jc w:val="both"/>
        <w:rPr>
          <w:rFonts w:ascii="Times New Roman" w:hAnsi="Times New Roman" w:cs="Times New Roman"/>
          <w:sz w:val="24"/>
          <w:szCs w:val="24"/>
          <w:lang w:val="it-IT"/>
        </w:rPr>
      </w:pPr>
    </w:p>
    <w:p w14:paraId="0823049B" w14:textId="77777777" w:rsidR="007C4CA9" w:rsidRPr="008B07D5" w:rsidRDefault="007C4CA9" w:rsidP="00692E8C">
      <w:pPr>
        <w:pStyle w:val="Corpotesto"/>
        <w:ind w:left="1701" w:right="1694"/>
        <w:jc w:val="both"/>
        <w:rPr>
          <w:rFonts w:ascii="Times New Roman" w:hAnsi="Times New Roman" w:cs="Times New Roman"/>
          <w:sz w:val="24"/>
          <w:szCs w:val="24"/>
          <w:lang w:val="it-IT"/>
        </w:rPr>
      </w:pPr>
      <w:proofErr w:type="spellStart"/>
      <w:r w:rsidRPr="00E26AAE">
        <w:rPr>
          <w:rFonts w:ascii="Times New Roman" w:hAnsi="Times New Roman" w:cs="Times New Roman"/>
          <w:sz w:val="24"/>
          <w:szCs w:val="24"/>
          <w:u w:val="single"/>
          <w:lang w:val="it-IT"/>
        </w:rPr>
        <w:t>Typography</w:t>
      </w:r>
      <w:proofErr w:type="spellEnd"/>
      <w:r w:rsidRPr="00E26AAE">
        <w:rPr>
          <w:rFonts w:ascii="Times New Roman" w:hAnsi="Times New Roman" w:cs="Times New Roman"/>
          <w:sz w:val="24"/>
          <w:szCs w:val="24"/>
          <w:u w:val="single"/>
          <w:lang w:val="it-IT"/>
        </w:rPr>
        <w:t xml:space="preserve"> Vettoriale Radiale</w:t>
      </w:r>
      <w:r w:rsidRPr="008B07D5">
        <w:rPr>
          <w:rFonts w:ascii="Times New Roman" w:hAnsi="Times New Roman" w:cs="Times New Roman"/>
          <w:sz w:val="24"/>
          <w:szCs w:val="24"/>
          <w:lang w:val="it-IT"/>
        </w:rPr>
        <w:t>: Un generatore proprietario di font (Stick Font) capace non solo di tracciare lettere senza contorni chiusi, ma di deformarle matematicamente dallo spazio cartesiano a quello polare, per incidere scritte su archi e circonferenze.</w:t>
      </w:r>
    </w:p>
    <w:p w14:paraId="42746694" w14:textId="4187AF4B" w:rsidR="007C4CA9" w:rsidRPr="008B07D5" w:rsidRDefault="007C4CA9" w:rsidP="00692E8C">
      <w:pPr>
        <w:pStyle w:val="Corpotesto"/>
        <w:ind w:left="1701" w:right="1694"/>
        <w:jc w:val="both"/>
        <w:rPr>
          <w:rFonts w:ascii="Times New Roman" w:hAnsi="Times New Roman" w:cs="Times New Roman"/>
          <w:sz w:val="24"/>
          <w:szCs w:val="24"/>
          <w:lang w:val="it-IT"/>
        </w:rPr>
      </w:pPr>
    </w:p>
    <w:p w14:paraId="0690256B" w14:textId="77777777" w:rsidR="007C4CA9" w:rsidRDefault="007C4CA9" w:rsidP="00692E8C">
      <w:pPr>
        <w:pStyle w:val="Corpotesto"/>
        <w:ind w:left="1701" w:right="1694"/>
        <w:jc w:val="both"/>
        <w:rPr>
          <w:rFonts w:ascii="Times New Roman" w:hAnsi="Times New Roman" w:cs="Times New Roman"/>
          <w:sz w:val="24"/>
          <w:szCs w:val="24"/>
          <w:lang w:val="it-IT"/>
        </w:rPr>
      </w:pPr>
      <w:r w:rsidRPr="008B07D5">
        <w:rPr>
          <w:rFonts w:ascii="Times New Roman" w:hAnsi="Times New Roman" w:cs="Times New Roman"/>
          <w:sz w:val="24"/>
          <w:szCs w:val="24"/>
          <w:lang w:val="it-IT"/>
        </w:rPr>
        <w:t xml:space="preserve">1.5 </w:t>
      </w:r>
      <w:r w:rsidRPr="0003001B">
        <w:rPr>
          <w:rFonts w:ascii="Times New Roman" w:hAnsi="Times New Roman" w:cs="Times New Roman"/>
          <w:sz w:val="24"/>
          <w:szCs w:val="24"/>
          <w:u w:val="single"/>
          <w:lang w:val="it-IT"/>
        </w:rPr>
        <w:t>Struttura dell'Elaborato</w:t>
      </w:r>
    </w:p>
    <w:p w14:paraId="0C2B3211" w14:textId="2818A0C6" w:rsidR="0003001B" w:rsidRDefault="0003001B" w:rsidP="00692E8C">
      <w:pPr>
        <w:pStyle w:val="Corpotesto"/>
        <w:ind w:left="1701" w:right="1694"/>
        <w:jc w:val="both"/>
        <w:rPr>
          <w:rFonts w:ascii="Times New Roman" w:hAnsi="Times New Roman" w:cs="Times New Roman"/>
          <w:sz w:val="24"/>
          <w:szCs w:val="24"/>
          <w:lang w:val="it-IT"/>
        </w:rPr>
      </w:pPr>
      <w:r>
        <w:rPr>
          <w:rFonts w:ascii="Times New Roman" w:hAnsi="Times New Roman" w:cs="Times New Roman"/>
          <w:sz w:val="24"/>
          <w:szCs w:val="24"/>
          <w:lang w:val="it-IT"/>
        </w:rPr>
        <w:t xml:space="preserve">La composizione dell’elaborato è composta da: </w:t>
      </w:r>
    </w:p>
    <w:p w14:paraId="76BD8DB7" w14:textId="77777777" w:rsidR="0003001B" w:rsidRPr="008B07D5" w:rsidRDefault="0003001B" w:rsidP="00692E8C">
      <w:pPr>
        <w:pStyle w:val="Corpotesto"/>
        <w:ind w:left="1701" w:right="1694"/>
        <w:jc w:val="both"/>
        <w:rPr>
          <w:rFonts w:ascii="Times New Roman" w:hAnsi="Times New Roman" w:cs="Times New Roman"/>
          <w:sz w:val="24"/>
          <w:szCs w:val="24"/>
          <w:lang w:val="it-IT"/>
        </w:rPr>
      </w:pPr>
    </w:p>
    <w:p w14:paraId="66973980" w14:textId="77777777" w:rsidR="007C4CA9" w:rsidRPr="008B07D5" w:rsidRDefault="007C4CA9" w:rsidP="00692E8C">
      <w:pPr>
        <w:pStyle w:val="Corpotesto"/>
        <w:ind w:left="1701" w:right="1694"/>
        <w:jc w:val="both"/>
        <w:rPr>
          <w:rFonts w:ascii="Times New Roman" w:hAnsi="Times New Roman" w:cs="Times New Roman"/>
          <w:sz w:val="24"/>
          <w:szCs w:val="24"/>
          <w:lang w:val="it-IT"/>
        </w:rPr>
      </w:pPr>
      <w:r w:rsidRPr="008B07D5">
        <w:rPr>
          <w:rFonts w:ascii="Times New Roman" w:hAnsi="Times New Roman" w:cs="Times New Roman"/>
          <w:sz w:val="24"/>
          <w:szCs w:val="24"/>
          <w:lang w:val="it-IT"/>
        </w:rPr>
        <w:t xml:space="preserve">Il </w:t>
      </w:r>
      <w:r w:rsidRPr="0003001B">
        <w:rPr>
          <w:rFonts w:ascii="Times New Roman" w:hAnsi="Times New Roman" w:cs="Times New Roman"/>
          <w:b/>
          <w:bCs/>
          <w:sz w:val="24"/>
          <w:szCs w:val="24"/>
          <w:lang w:val="it-IT"/>
        </w:rPr>
        <w:t>Capitolo 2</w:t>
      </w:r>
      <w:r w:rsidRPr="008B07D5">
        <w:rPr>
          <w:rFonts w:ascii="Times New Roman" w:hAnsi="Times New Roman" w:cs="Times New Roman"/>
          <w:sz w:val="24"/>
          <w:szCs w:val="24"/>
          <w:lang w:val="it-IT"/>
        </w:rPr>
        <w:t xml:space="preserve"> (se previsto dalla tua scaletta, solitamente lo "Stato dell'Arte" o l'analisi cinematica di base).</w:t>
      </w:r>
    </w:p>
    <w:p w14:paraId="5285DA69" w14:textId="77777777" w:rsidR="007C4CA9" w:rsidRPr="008B07D5" w:rsidRDefault="007C4CA9" w:rsidP="00692E8C">
      <w:pPr>
        <w:pStyle w:val="Corpotesto"/>
        <w:ind w:left="1701" w:right="1694"/>
        <w:jc w:val="both"/>
        <w:rPr>
          <w:rFonts w:ascii="Times New Roman" w:hAnsi="Times New Roman" w:cs="Times New Roman"/>
          <w:sz w:val="24"/>
          <w:szCs w:val="24"/>
          <w:lang w:val="it-IT"/>
        </w:rPr>
      </w:pPr>
      <w:r w:rsidRPr="008B07D5">
        <w:rPr>
          <w:rFonts w:ascii="Times New Roman" w:hAnsi="Times New Roman" w:cs="Times New Roman"/>
          <w:sz w:val="24"/>
          <w:szCs w:val="24"/>
          <w:lang w:val="it-IT"/>
        </w:rPr>
        <w:t xml:space="preserve">Il </w:t>
      </w:r>
      <w:r w:rsidRPr="0003001B">
        <w:rPr>
          <w:rFonts w:ascii="Times New Roman" w:hAnsi="Times New Roman" w:cs="Times New Roman"/>
          <w:b/>
          <w:bCs/>
          <w:sz w:val="24"/>
          <w:szCs w:val="24"/>
          <w:lang w:val="it-IT"/>
        </w:rPr>
        <w:t>Capitolo 3</w:t>
      </w:r>
      <w:r w:rsidRPr="008B07D5">
        <w:rPr>
          <w:rFonts w:ascii="Times New Roman" w:hAnsi="Times New Roman" w:cs="Times New Roman"/>
          <w:sz w:val="24"/>
          <w:szCs w:val="24"/>
          <w:lang w:val="it-IT"/>
        </w:rPr>
        <w:t xml:space="preserve"> descrive la simulazione dinamica su </w:t>
      </w:r>
      <w:proofErr w:type="spellStart"/>
      <w:r w:rsidRPr="008B07D5">
        <w:rPr>
          <w:rFonts w:ascii="Times New Roman" w:hAnsi="Times New Roman" w:cs="Times New Roman"/>
          <w:sz w:val="24"/>
          <w:szCs w:val="24"/>
          <w:lang w:val="it-IT"/>
        </w:rPr>
        <w:t>Simulink</w:t>
      </w:r>
      <w:proofErr w:type="spellEnd"/>
      <w:r w:rsidRPr="008B07D5">
        <w:rPr>
          <w:rFonts w:ascii="Times New Roman" w:hAnsi="Times New Roman" w:cs="Times New Roman"/>
          <w:sz w:val="24"/>
          <w:szCs w:val="24"/>
          <w:lang w:val="it-IT"/>
        </w:rPr>
        <w:t xml:space="preserve">, le sfide matematiche riscontrate e il massiccio lavoro di </w:t>
      </w:r>
      <w:proofErr w:type="spellStart"/>
      <w:r w:rsidRPr="008B07D5">
        <w:rPr>
          <w:rFonts w:ascii="Times New Roman" w:hAnsi="Times New Roman" w:cs="Times New Roman"/>
          <w:sz w:val="24"/>
          <w:szCs w:val="24"/>
          <w:lang w:val="it-IT"/>
        </w:rPr>
        <w:t>refactoring</w:t>
      </w:r>
      <w:proofErr w:type="spellEnd"/>
      <w:r w:rsidRPr="008B07D5">
        <w:rPr>
          <w:rFonts w:ascii="Times New Roman" w:hAnsi="Times New Roman" w:cs="Times New Roman"/>
          <w:sz w:val="24"/>
          <w:szCs w:val="24"/>
          <w:lang w:val="it-IT"/>
        </w:rPr>
        <w:t xml:space="preserve"> architetturale del firmware.</w:t>
      </w:r>
    </w:p>
    <w:p w14:paraId="7418D219" w14:textId="77777777" w:rsidR="007C4CA9" w:rsidRPr="008B07D5" w:rsidRDefault="007C4CA9" w:rsidP="00692E8C">
      <w:pPr>
        <w:pStyle w:val="Corpotesto"/>
        <w:ind w:left="1701" w:right="1694"/>
        <w:jc w:val="both"/>
        <w:rPr>
          <w:rFonts w:ascii="Times New Roman" w:hAnsi="Times New Roman" w:cs="Times New Roman"/>
          <w:sz w:val="24"/>
          <w:szCs w:val="24"/>
          <w:lang w:val="it-IT"/>
        </w:rPr>
      </w:pPr>
      <w:r w:rsidRPr="008B07D5">
        <w:rPr>
          <w:rFonts w:ascii="Times New Roman" w:hAnsi="Times New Roman" w:cs="Times New Roman"/>
          <w:sz w:val="24"/>
          <w:szCs w:val="24"/>
          <w:lang w:val="it-IT"/>
        </w:rPr>
        <w:t xml:space="preserve">Il </w:t>
      </w:r>
      <w:r w:rsidRPr="0003001B">
        <w:rPr>
          <w:rFonts w:ascii="Times New Roman" w:hAnsi="Times New Roman" w:cs="Times New Roman"/>
          <w:b/>
          <w:bCs/>
          <w:sz w:val="24"/>
          <w:szCs w:val="24"/>
          <w:lang w:val="it-IT"/>
        </w:rPr>
        <w:t>Capitolo 4</w:t>
      </w:r>
      <w:r w:rsidRPr="008B07D5">
        <w:rPr>
          <w:rFonts w:ascii="Times New Roman" w:hAnsi="Times New Roman" w:cs="Times New Roman"/>
          <w:sz w:val="24"/>
          <w:szCs w:val="24"/>
          <w:lang w:val="it-IT"/>
        </w:rPr>
        <w:t xml:space="preserve"> analizza in profondità l'architettura software di alto livello, la computer vision, il motore tipografico vettoriale e l'ottimizzazione logistica delle traiettorie.</w:t>
      </w:r>
    </w:p>
    <w:p w14:paraId="7740EEC2" w14:textId="77777777" w:rsidR="007C4CA9" w:rsidRPr="008B07D5" w:rsidRDefault="007C4CA9" w:rsidP="00692E8C">
      <w:pPr>
        <w:pStyle w:val="Corpotesto"/>
        <w:ind w:left="1701" w:right="1694"/>
        <w:jc w:val="both"/>
        <w:rPr>
          <w:rFonts w:ascii="Times New Roman" w:hAnsi="Times New Roman" w:cs="Times New Roman"/>
          <w:sz w:val="24"/>
          <w:szCs w:val="24"/>
          <w:lang w:val="it-IT"/>
        </w:rPr>
      </w:pPr>
      <w:r w:rsidRPr="008B07D5">
        <w:rPr>
          <w:rFonts w:ascii="Times New Roman" w:hAnsi="Times New Roman" w:cs="Times New Roman"/>
          <w:sz w:val="24"/>
          <w:szCs w:val="24"/>
          <w:lang w:val="it-IT"/>
        </w:rPr>
        <w:t xml:space="preserve">Il </w:t>
      </w:r>
      <w:r w:rsidRPr="0003001B">
        <w:rPr>
          <w:rFonts w:ascii="Times New Roman" w:hAnsi="Times New Roman" w:cs="Times New Roman"/>
          <w:b/>
          <w:bCs/>
          <w:sz w:val="24"/>
          <w:szCs w:val="24"/>
          <w:lang w:val="it-IT"/>
        </w:rPr>
        <w:t>Capitolo 5</w:t>
      </w:r>
      <w:r w:rsidRPr="008B07D5">
        <w:rPr>
          <w:rFonts w:ascii="Times New Roman" w:hAnsi="Times New Roman" w:cs="Times New Roman"/>
          <w:sz w:val="24"/>
          <w:szCs w:val="24"/>
          <w:lang w:val="it-IT"/>
        </w:rPr>
        <w:t xml:space="preserve"> illustra la suite diagnostica per il </w:t>
      </w:r>
      <w:r w:rsidRPr="008B07D5">
        <w:rPr>
          <w:rFonts w:ascii="Times New Roman" w:hAnsi="Times New Roman" w:cs="Times New Roman"/>
          <w:i/>
          <w:iCs/>
          <w:sz w:val="24"/>
          <w:szCs w:val="24"/>
          <w:lang w:val="it-IT"/>
        </w:rPr>
        <w:t>tuning</w:t>
      </w:r>
      <w:r w:rsidRPr="008B07D5">
        <w:rPr>
          <w:rFonts w:ascii="Times New Roman" w:hAnsi="Times New Roman" w:cs="Times New Roman"/>
          <w:sz w:val="24"/>
          <w:szCs w:val="24"/>
          <w:lang w:val="it-IT"/>
        </w:rPr>
        <w:t xml:space="preserve"> in tempo reale, i test funzionali, l'automazione del controllo qualità e getta le basi per gli sviluppi futuri con l'Intelligenza Artificiale (Deep Learning).</w:t>
      </w:r>
    </w:p>
    <w:p w14:paraId="1114750D" w14:textId="77777777" w:rsidR="007C4CA9" w:rsidRPr="008B07D5" w:rsidRDefault="007C4CA9" w:rsidP="00692E8C">
      <w:pPr>
        <w:pStyle w:val="Corpotesto"/>
        <w:ind w:left="1701" w:right="1694"/>
        <w:jc w:val="both"/>
        <w:rPr>
          <w:rFonts w:ascii="Times New Roman" w:hAnsi="Times New Roman" w:cs="Times New Roman"/>
          <w:sz w:val="24"/>
          <w:szCs w:val="24"/>
          <w:lang w:val="it-IT"/>
        </w:rPr>
      </w:pPr>
      <w:r w:rsidRPr="008B07D5">
        <w:rPr>
          <w:rFonts w:ascii="Times New Roman" w:hAnsi="Times New Roman" w:cs="Times New Roman"/>
          <w:sz w:val="24"/>
          <w:szCs w:val="24"/>
          <w:lang w:val="it-IT"/>
        </w:rPr>
        <w:t xml:space="preserve">Il </w:t>
      </w:r>
      <w:r w:rsidRPr="0003001B">
        <w:rPr>
          <w:rFonts w:ascii="Times New Roman" w:hAnsi="Times New Roman" w:cs="Times New Roman"/>
          <w:b/>
          <w:bCs/>
          <w:sz w:val="24"/>
          <w:szCs w:val="24"/>
          <w:lang w:val="it-IT"/>
        </w:rPr>
        <w:t>Capitolo 6</w:t>
      </w:r>
      <w:r w:rsidRPr="008B07D5">
        <w:rPr>
          <w:rFonts w:ascii="Times New Roman" w:hAnsi="Times New Roman" w:cs="Times New Roman"/>
          <w:sz w:val="24"/>
          <w:szCs w:val="24"/>
          <w:lang w:val="it-IT"/>
        </w:rPr>
        <w:t xml:space="preserve"> sintetizza i risultati ottenuti e trae le conclusioni sul lavoro svolto.</w:t>
      </w:r>
    </w:p>
    <w:p w14:paraId="651420C4" w14:textId="77777777" w:rsidR="004A2758" w:rsidRPr="004A2758" w:rsidRDefault="004A2758" w:rsidP="00E26AAE">
      <w:pPr>
        <w:pStyle w:val="Standard"/>
        <w:ind w:left="2268" w:right="1694"/>
        <w:jc w:val="both"/>
        <w:rPr>
          <w:sz w:val="32"/>
          <w:szCs w:val="32"/>
          <w:lang w:val="it-IT"/>
        </w:rPr>
      </w:pPr>
    </w:p>
    <w:p w14:paraId="418A3BC0" w14:textId="77777777" w:rsidR="004A2758" w:rsidRDefault="004A2758" w:rsidP="00E26AAE">
      <w:pPr>
        <w:pStyle w:val="Standard"/>
        <w:ind w:left="2268" w:right="1694"/>
        <w:jc w:val="both"/>
        <w:rPr>
          <w:b/>
          <w:bCs/>
          <w:sz w:val="32"/>
          <w:szCs w:val="32"/>
          <w:lang w:val="it-IT"/>
        </w:rPr>
      </w:pPr>
    </w:p>
    <w:p w14:paraId="2FC83EF5" w14:textId="77777777" w:rsidR="004A2758" w:rsidRDefault="004A2758" w:rsidP="00E26AAE">
      <w:pPr>
        <w:pStyle w:val="Standard"/>
        <w:ind w:left="2268" w:right="1694"/>
        <w:jc w:val="both"/>
        <w:rPr>
          <w:b/>
          <w:bCs/>
          <w:sz w:val="32"/>
          <w:szCs w:val="32"/>
          <w:lang w:val="it-IT"/>
        </w:rPr>
      </w:pPr>
    </w:p>
    <w:p w14:paraId="73C6AB8D" w14:textId="77777777" w:rsidR="004A2758" w:rsidRDefault="004A2758" w:rsidP="00E26AAE">
      <w:pPr>
        <w:pStyle w:val="Standard"/>
        <w:ind w:left="2268" w:right="1694"/>
        <w:jc w:val="both"/>
        <w:rPr>
          <w:b/>
          <w:bCs/>
          <w:sz w:val="32"/>
          <w:szCs w:val="32"/>
          <w:lang w:val="it-IT"/>
        </w:rPr>
      </w:pPr>
    </w:p>
    <w:p w14:paraId="2EB8B1F3" w14:textId="77777777" w:rsidR="004A2758" w:rsidRDefault="004A2758" w:rsidP="00E26AAE">
      <w:pPr>
        <w:pStyle w:val="Standard"/>
        <w:ind w:left="2268" w:right="1694"/>
        <w:jc w:val="both"/>
        <w:rPr>
          <w:b/>
          <w:bCs/>
          <w:sz w:val="32"/>
          <w:szCs w:val="32"/>
          <w:lang w:val="it-IT"/>
        </w:rPr>
      </w:pPr>
    </w:p>
    <w:p w14:paraId="649F5EFE" w14:textId="77777777" w:rsidR="004A2758" w:rsidRDefault="004A2758" w:rsidP="00E26AAE">
      <w:pPr>
        <w:pStyle w:val="Standard"/>
        <w:ind w:left="2268" w:right="1694"/>
        <w:jc w:val="both"/>
        <w:rPr>
          <w:b/>
          <w:bCs/>
          <w:sz w:val="32"/>
          <w:szCs w:val="32"/>
          <w:lang w:val="it-IT"/>
        </w:rPr>
      </w:pPr>
    </w:p>
    <w:p w14:paraId="57CFEED3" w14:textId="77777777" w:rsidR="004A2758" w:rsidRDefault="004A2758" w:rsidP="00E26AAE">
      <w:pPr>
        <w:pStyle w:val="Standard"/>
        <w:ind w:left="2268" w:right="1694"/>
        <w:jc w:val="both"/>
        <w:rPr>
          <w:b/>
          <w:bCs/>
          <w:sz w:val="32"/>
          <w:szCs w:val="32"/>
          <w:lang w:val="it-IT"/>
        </w:rPr>
      </w:pPr>
    </w:p>
    <w:p w14:paraId="1E22C603" w14:textId="77777777" w:rsidR="004A2758" w:rsidRDefault="004A2758" w:rsidP="00E26AAE">
      <w:pPr>
        <w:pStyle w:val="Standard"/>
        <w:ind w:left="2268" w:right="1694"/>
        <w:jc w:val="both"/>
        <w:rPr>
          <w:b/>
          <w:bCs/>
          <w:sz w:val="32"/>
          <w:szCs w:val="32"/>
          <w:lang w:val="it-IT"/>
        </w:rPr>
      </w:pPr>
    </w:p>
    <w:p w14:paraId="75392B9E" w14:textId="77777777" w:rsidR="004A2758" w:rsidRDefault="004A2758" w:rsidP="00E26AAE">
      <w:pPr>
        <w:pStyle w:val="Standard"/>
        <w:ind w:left="2268" w:right="1694"/>
        <w:jc w:val="both"/>
        <w:rPr>
          <w:b/>
          <w:bCs/>
          <w:sz w:val="32"/>
          <w:szCs w:val="32"/>
          <w:lang w:val="it-IT"/>
        </w:rPr>
      </w:pPr>
    </w:p>
    <w:p w14:paraId="39C9E418" w14:textId="77777777" w:rsidR="004A2758" w:rsidRDefault="004A2758" w:rsidP="00E26AAE">
      <w:pPr>
        <w:pStyle w:val="Standard"/>
        <w:ind w:left="2268" w:right="1694"/>
        <w:jc w:val="both"/>
        <w:rPr>
          <w:b/>
          <w:bCs/>
          <w:sz w:val="32"/>
          <w:szCs w:val="32"/>
          <w:lang w:val="it-IT"/>
        </w:rPr>
      </w:pPr>
    </w:p>
    <w:p w14:paraId="68671E90" w14:textId="77777777" w:rsidR="004A2758" w:rsidRDefault="004A2758" w:rsidP="00E26AAE">
      <w:pPr>
        <w:pStyle w:val="Standard"/>
        <w:ind w:left="2268" w:right="1694"/>
        <w:jc w:val="both"/>
        <w:rPr>
          <w:b/>
          <w:bCs/>
          <w:sz w:val="32"/>
          <w:szCs w:val="32"/>
          <w:lang w:val="it-IT"/>
        </w:rPr>
      </w:pPr>
    </w:p>
    <w:p w14:paraId="6574259C" w14:textId="77777777" w:rsidR="0003001B" w:rsidRDefault="0003001B" w:rsidP="0003001B">
      <w:pPr>
        <w:pStyle w:val="Standard"/>
        <w:ind w:right="1694"/>
        <w:jc w:val="both"/>
        <w:rPr>
          <w:b/>
          <w:bCs/>
          <w:sz w:val="32"/>
          <w:szCs w:val="32"/>
          <w:lang w:val="it-IT"/>
        </w:rPr>
      </w:pPr>
    </w:p>
    <w:p w14:paraId="5039E003" w14:textId="2A22ABEA" w:rsidR="004A2758" w:rsidRDefault="0003001B" w:rsidP="0003001B">
      <w:pPr>
        <w:pStyle w:val="Standard"/>
        <w:ind w:right="1694"/>
        <w:jc w:val="both"/>
        <w:rPr>
          <w:b/>
          <w:bCs/>
          <w:sz w:val="32"/>
          <w:szCs w:val="32"/>
          <w:lang w:val="it-IT"/>
        </w:rPr>
      </w:pPr>
      <w:r>
        <w:rPr>
          <w:b/>
          <w:bCs/>
          <w:sz w:val="32"/>
          <w:szCs w:val="32"/>
          <w:lang w:val="it-IT"/>
        </w:rPr>
        <w:lastRenderedPageBreak/>
        <w:t xml:space="preserve">                     </w:t>
      </w:r>
      <w:r w:rsidR="004A2758" w:rsidRPr="004A2758">
        <w:rPr>
          <w:b/>
          <w:bCs/>
          <w:sz w:val="32"/>
          <w:szCs w:val="32"/>
          <w:lang w:val="it-IT"/>
        </w:rPr>
        <w:t>Capitolo 2: Architettura Hardware e Meccanica</w:t>
      </w:r>
    </w:p>
    <w:p w14:paraId="6C0E067B" w14:textId="77777777" w:rsidR="004A2758" w:rsidRPr="004A2758" w:rsidRDefault="004A2758" w:rsidP="00692E8C">
      <w:pPr>
        <w:pStyle w:val="Standard"/>
        <w:ind w:left="1701" w:right="1694"/>
        <w:jc w:val="both"/>
        <w:rPr>
          <w:b/>
          <w:bCs/>
          <w:sz w:val="32"/>
          <w:szCs w:val="32"/>
          <w:lang w:val="it-IT"/>
        </w:rPr>
      </w:pPr>
    </w:p>
    <w:p w14:paraId="5753A0A4" w14:textId="77777777" w:rsidR="004A2758" w:rsidRDefault="004A2758" w:rsidP="00692E8C">
      <w:pPr>
        <w:pStyle w:val="Standard"/>
        <w:ind w:left="1701" w:right="1694"/>
        <w:jc w:val="both"/>
        <w:rPr>
          <w:lang w:val="it-IT"/>
        </w:rPr>
      </w:pPr>
      <w:r w:rsidRPr="006E72C7">
        <w:rPr>
          <w:lang w:val="it-IT"/>
        </w:rPr>
        <w:t>L’architettura hardware del manipolatore SCARA costituisce le fondamenta fisiche su cui si basa l'intera precisione del sistema di tracciamento. Questo capitolo illustra l'evoluzione meccanica ed elettronica del progetto: partendo dalle specifiche fisiche dei bracci robotici e dalla diagnosi delle criticità iniziali, si descrive la reingegnerizzazione del sistema tramite lo sviluppo di una PCB dedicata, l'integrazione strutturale in uno "scrittoio" portatile e l'implementazione di un end-</w:t>
      </w:r>
      <w:proofErr w:type="spellStart"/>
      <w:r w:rsidRPr="006E72C7">
        <w:rPr>
          <w:lang w:val="it-IT"/>
        </w:rPr>
        <w:t>effector</w:t>
      </w:r>
      <w:proofErr w:type="spellEnd"/>
      <w:r w:rsidRPr="006E72C7">
        <w:rPr>
          <w:lang w:val="it-IT"/>
        </w:rPr>
        <w:t xml:space="preserve"> customizzato per la fase di scrittura.</w:t>
      </w:r>
    </w:p>
    <w:p w14:paraId="3E468D58" w14:textId="77777777" w:rsidR="004A2758" w:rsidRPr="006E72C7" w:rsidRDefault="004A2758" w:rsidP="00692E8C">
      <w:pPr>
        <w:pStyle w:val="Standard"/>
        <w:ind w:left="1701" w:right="1694"/>
        <w:jc w:val="both"/>
        <w:rPr>
          <w:lang w:val="it-IT"/>
        </w:rPr>
      </w:pPr>
    </w:p>
    <w:p w14:paraId="5A38E1F8" w14:textId="1FD29769" w:rsidR="0003001B" w:rsidRPr="006E72C7" w:rsidRDefault="004A2758" w:rsidP="00692E8C">
      <w:pPr>
        <w:pStyle w:val="Standard"/>
        <w:ind w:left="1701" w:right="1694"/>
        <w:jc w:val="both"/>
        <w:rPr>
          <w:b/>
          <w:bCs/>
          <w:lang w:val="it-IT"/>
        </w:rPr>
      </w:pPr>
      <w:r w:rsidRPr="006E72C7">
        <w:rPr>
          <w:b/>
          <w:bCs/>
          <w:lang w:val="it-IT"/>
        </w:rPr>
        <w:t>2.1 Il Manipolatore SCARA e la Diagnosi Elettronica</w:t>
      </w:r>
    </w:p>
    <w:p w14:paraId="7D302AFE" w14:textId="77777777" w:rsidR="004A2758" w:rsidRPr="006E72C7" w:rsidRDefault="004A2758" w:rsidP="00692E8C">
      <w:pPr>
        <w:pStyle w:val="Standard"/>
        <w:ind w:left="1701" w:right="1694"/>
        <w:jc w:val="both"/>
        <w:rPr>
          <w:lang w:val="it-IT"/>
        </w:rPr>
      </w:pPr>
      <w:r w:rsidRPr="006E72C7">
        <w:rPr>
          <w:lang w:val="it-IT"/>
        </w:rPr>
        <w:t>Il manipolatore impiegato nel progetto è un robot SCARA a due gradi di libertà (2-DOF) operante su un piano cartesiano orizzontale. La catena cinematica è costituita da due link rigidi le cui lunghezze operative, misurate tra i centri degli assi di rotazione, sono state fissate a L_1 = 0.170 m per il braccio primario (spalla-gomito) e L_2 = 0.158 m per il braccio secondario (gomito-polso).</w:t>
      </w:r>
    </w:p>
    <w:p w14:paraId="3BEE467D" w14:textId="77777777" w:rsidR="004A2758" w:rsidRDefault="004A2758" w:rsidP="00692E8C">
      <w:pPr>
        <w:pStyle w:val="Standard"/>
        <w:ind w:left="1701" w:right="1694"/>
        <w:jc w:val="both"/>
        <w:rPr>
          <w:lang w:val="it-IT"/>
        </w:rPr>
      </w:pPr>
      <w:r w:rsidRPr="006E72C7">
        <w:rPr>
          <w:lang w:val="it-IT"/>
        </w:rPr>
        <w:t xml:space="preserve">Nello stato embrionale del progetto, la gestione dei motori e della sensoristica era delegata a una generica CNC Shield. Questa configurazione, basata su cablaggi provvisori ("volanti"), ha rivelato da subito gravi limiti in termini di affidabilità del segnale. Durante la prima fase di smontaggio, verifica e </w:t>
      </w:r>
      <w:proofErr w:type="spellStart"/>
      <w:r w:rsidRPr="006E72C7">
        <w:rPr>
          <w:lang w:val="it-IT"/>
        </w:rPr>
        <w:t>ricablaggio</w:t>
      </w:r>
      <w:proofErr w:type="spellEnd"/>
      <w:r w:rsidRPr="006E72C7">
        <w:rPr>
          <w:lang w:val="it-IT"/>
        </w:rPr>
        <w:t xml:space="preserve"> dei componenti, è emersa un'importante anomalia a carico della sicurezza passiva: uno dei finecorsa (</w:t>
      </w:r>
      <w:proofErr w:type="spellStart"/>
      <w:r w:rsidRPr="006E72C7">
        <w:rPr>
          <w:lang w:val="it-IT"/>
        </w:rPr>
        <w:t>limit</w:t>
      </w:r>
      <w:proofErr w:type="spellEnd"/>
      <w:r w:rsidRPr="006E72C7">
        <w:rPr>
          <w:lang w:val="it-IT"/>
        </w:rPr>
        <w:t xml:space="preserve"> switch) operava con valori di soglia e impostazioni hardware errate, impedendo al </w:t>
      </w:r>
      <w:proofErr w:type="spellStart"/>
      <w:r w:rsidRPr="006E72C7">
        <w:rPr>
          <w:lang w:val="it-IT"/>
        </w:rPr>
        <w:t>microcontroller</w:t>
      </w:r>
      <w:proofErr w:type="spellEnd"/>
      <w:r w:rsidRPr="006E72C7">
        <w:rPr>
          <w:lang w:val="it-IT"/>
        </w:rPr>
        <w:t xml:space="preserve"> di rilevare correttamente i confini fisici del workspace. La risoluzione di questa criticità ha evidenziato la necessità di abbandonare l'elettronica commerciale di basso livello in favore di un'architettura custom più robusta.</w:t>
      </w:r>
    </w:p>
    <w:p w14:paraId="3F12F8C2" w14:textId="77777777" w:rsidR="004A2758" w:rsidRPr="006E72C7" w:rsidRDefault="004A2758" w:rsidP="00692E8C">
      <w:pPr>
        <w:pStyle w:val="Standard"/>
        <w:ind w:left="1701" w:right="1694"/>
        <w:jc w:val="both"/>
        <w:rPr>
          <w:lang w:val="it-IT"/>
        </w:rPr>
      </w:pPr>
    </w:p>
    <w:p w14:paraId="55DE1207" w14:textId="77777777" w:rsidR="004A2758" w:rsidRPr="006E72C7" w:rsidRDefault="004A2758" w:rsidP="00692E8C">
      <w:pPr>
        <w:pStyle w:val="Standard"/>
        <w:ind w:left="1701" w:right="1694"/>
        <w:jc w:val="both"/>
        <w:rPr>
          <w:b/>
          <w:bCs/>
          <w:lang w:val="it-IT"/>
        </w:rPr>
      </w:pPr>
      <w:r w:rsidRPr="006E72C7">
        <w:rPr>
          <w:b/>
          <w:bCs/>
          <w:lang w:val="it-IT"/>
        </w:rPr>
        <w:t>2.2 Design dello Scrittoio e Integrazione Hardware</w:t>
      </w:r>
    </w:p>
    <w:p w14:paraId="4366716E" w14:textId="77777777" w:rsidR="004A2758" w:rsidRDefault="004A2758" w:rsidP="00692E8C">
      <w:pPr>
        <w:pStyle w:val="Standard"/>
        <w:ind w:left="1701" w:right="1694"/>
        <w:jc w:val="both"/>
        <w:rPr>
          <w:lang w:val="it-IT"/>
        </w:rPr>
      </w:pPr>
      <w:r w:rsidRPr="006E72C7">
        <w:rPr>
          <w:lang w:val="it-IT"/>
        </w:rPr>
        <w:t>Per garantire i requisiti di trasportabilità, ordine e stabilità meccanica – fondamentali per evitare vibrazioni che comprometterebbero la qualità del tratto grafico – il sistema è stato sottoposto a una completa revisione strutturale.</w:t>
      </w:r>
    </w:p>
    <w:p w14:paraId="4C1A6F76" w14:textId="77777777" w:rsidR="004A2758" w:rsidRPr="006E72C7" w:rsidRDefault="004A2758" w:rsidP="00692E8C">
      <w:pPr>
        <w:pStyle w:val="Standard"/>
        <w:ind w:left="1701" w:right="1694"/>
        <w:jc w:val="both"/>
        <w:rPr>
          <w:lang w:val="it-IT"/>
        </w:rPr>
      </w:pPr>
    </w:p>
    <w:p w14:paraId="2D32EE4A" w14:textId="77777777" w:rsidR="004A2758" w:rsidRPr="006E72C7" w:rsidRDefault="004A2758" w:rsidP="00692E8C">
      <w:pPr>
        <w:pStyle w:val="Standard"/>
        <w:ind w:left="1701" w:right="1694"/>
        <w:jc w:val="both"/>
        <w:rPr>
          <w:b/>
          <w:bCs/>
          <w:lang w:val="it-IT"/>
        </w:rPr>
      </w:pPr>
      <w:r w:rsidRPr="006E72C7">
        <w:rPr>
          <w:b/>
          <w:bCs/>
          <w:lang w:val="it-IT"/>
        </w:rPr>
        <w:t>2.2.1 Sviluppo della PCB Custom e Gestione Cablaggi</w:t>
      </w:r>
    </w:p>
    <w:p w14:paraId="15EC605B" w14:textId="77777777" w:rsidR="004A2758" w:rsidRDefault="004A2758" w:rsidP="00692E8C">
      <w:pPr>
        <w:pStyle w:val="Standard"/>
        <w:ind w:left="1701" w:right="1694"/>
        <w:jc w:val="both"/>
        <w:rPr>
          <w:lang w:val="it-IT"/>
        </w:rPr>
      </w:pPr>
      <w:r w:rsidRPr="006E72C7">
        <w:rPr>
          <w:lang w:val="it-IT"/>
        </w:rPr>
        <w:t xml:space="preserve">Per risolvere definitivamente i problemi di diafonia, falsi contatti e disordine visivo ereditati dalla precedente CNC Shield, è stata progettata una </w:t>
      </w:r>
      <w:r w:rsidRPr="006E72C7">
        <w:rPr>
          <w:i/>
          <w:iCs/>
          <w:lang w:val="it-IT"/>
        </w:rPr>
        <w:t>Printed Circuit Board</w:t>
      </w:r>
      <w:r w:rsidRPr="006E72C7">
        <w:rPr>
          <w:lang w:val="it-IT"/>
        </w:rPr>
        <w:t xml:space="preserve"> (PCB) dedicata. Questa scheda custom agisce come </w:t>
      </w:r>
      <w:r w:rsidRPr="006E72C7">
        <w:rPr>
          <w:i/>
          <w:iCs/>
          <w:lang w:val="it-IT"/>
        </w:rPr>
        <w:t>hub</w:t>
      </w:r>
      <w:r w:rsidRPr="006E72C7">
        <w:rPr>
          <w:lang w:val="it-IT"/>
        </w:rPr>
        <w:t xml:space="preserve"> centrale di smistamento per l'intero sistema elettrico: essa interconnette il </w:t>
      </w:r>
      <w:proofErr w:type="spellStart"/>
      <w:r w:rsidRPr="006E72C7">
        <w:rPr>
          <w:lang w:val="it-IT"/>
        </w:rPr>
        <w:t>microcontroller</w:t>
      </w:r>
      <w:proofErr w:type="spellEnd"/>
      <w:r w:rsidRPr="006E72C7">
        <w:rPr>
          <w:lang w:val="it-IT"/>
        </w:rPr>
        <w:t xml:space="preserve"> (STM32), i driver di potenza per i motori, le linee di segnale degli encoder, i </w:t>
      </w:r>
      <w:proofErr w:type="spellStart"/>
      <w:r w:rsidRPr="006E72C7">
        <w:rPr>
          <w:lang w:val="it-IT"/>
        </w:rPr>
        <w:t>limit</w:t>
      </w:r>
      <w:proofErr w:type="spellEnd"/>
      <w:r w:rsidRPr="006E72C7">
        <w:rPr>
          <w:lang w:val="it-IT"/>
        </w:rPr>
        <w:t xml:space="preserve"> switch e l'alimentazione per l'end-</w:t>
      </w:r>
      <w:proofErr w:type="spellStart"/>
      <w:r w:rsidRPr="006E72C7">
        <w:rPr>
          <w:lang w:val="it-IT"/>
        </w:rPr>
        <w:t>effector</w:t>
      </w:r>
      <w:proofErr w:type="spellEnd"/>
      <w:r w:rsidRPr="006E72C7">
        <w:rPr>
          <w:lang w:val="it-IT"/>
        </w:rPr>
        <w:t>. L'impiego di una singola PCB ha permesso di standardizzare i connettori</w:t>
      </w:r>
      <w:r>
        <w:rPr>
          <w:lang w:val="it-IT"/>
        </w:rPr>
        <w:t xml:space="preserve"> al modello JST</w:t>
      </w:r>
      <w:r w:rsidRPr="006E72C7">
        <w:rPr>
          <w:lang w:val="it-IT"/>
        </w:rPr>
        <w:t xml:space="preserve"> e di isolare le linee di potenza da quelle di segnale, riducendo drasticamente il rumore elettromagnetico</w:t>
      </w:r>
      <w:r>
        <w:rPr>
          <w:lang w:val="it-IT"/>
        </w:rPr>
        <w:t xml:space="preserve"> e anche l’assemblaggio finale</w:t>
      </w:r>
      <w:r w:rsidRPr="006E72C7">
        <w:rPr>
          <w:lang w:val="it-IT"/>
        </w:rPr>
        <w:t>.</w:t>
      </w:r>
    </w:p>
    <w:p w14:paraId="283943E0" w14:textId="77777777" w:rsidR="004A2758" w:rsidRPr="006E72C7" w:rsidRDefault="004A2758" w:rsidP="00692E8C">
      <w:pPr>
        <w:pStyle w:val="Standard"/>
        <w:ind w:left="1701" w:right="1694"/>
        <w:jc w:val="both"/>
        <w:rPr>
          <w:lang w:val="it-IT"/>
        </w:rPr>
      </w:pPr>
    </w:p>
    <w:p w14:paraId="37EDA06C" w14:textId="77777777" w:rsidR="004A2758" w:rsidRPr="006E72C7" w:rsidRDefault="004A2758" w:rsidP="00692E8C">
      <w:pPr>
        <w:pStyle w:val="Standard"/>
        <w:ind w:left="1701" w:right="1694"/>
        <w:jc w:val="both"/>
        <w:rPr>
          <w:b/>
          <w:bCs/>
          <w:lang w:val="it-IT"/>
        </w:rPr>
      </w:pPr>
      <w:r w:rsidRPr="006E72C7">
        <w:rPr>
          <w:b/>
          <w:bCs/>
          <w:lang w:val="it-IT"/>
        </w:rPr>
        <w:t>2.2.2 Integrazione Strutturale: Lo "Scrittoio"</w:t>
      </w:r>
    </w:p>
    <w:p w14:paraId="323023FB" w14:textId="77777777" w:rsidR="004A2758" w:rsidRDefault="004A2758" w:rsidP="00692E8C">
      <w:pPr>
        <w:pStyle w:val="Standard"/>
        <w:ind w:left="1701" w:right="1694"/>
        <w:jc w:val="both"/>
        <w:rPr>
          <w:lang w:val="it-IT"/>
        </w:rPr>
      </w:pPr>
      <w:r w:rsidRPr="006E72C7">
        <w:rPr>
          <w:lang w:val="it-IT"/>
        </w:rPr>
        <w:t>La necessità di combinare il manipolatore con la sua elettronica di controllo ha portato all'ideazione e alla realizzazione di un vero e proprio "scrittoio" portatile. La struttura non svolge solo il ruolo di base d'appoggio: il piano superiore fornisce una superficie rigida e planare ottimizzata per l'area di lavoro del robot, mentre nella parte inferiore è stato ricavato un vano tecnico nascosto. All'interno di quest'ultimo sono stati ancorati l'alimentatore di sistema</w:t>
      </w:r>
      <w:r>
        <w:rPr>
          <w:lang w:val="it-IT"/>
        </w:rPr>
        <w:t>, il controllore con la sua</w:t>
      </w:r>
      <w:r w:rsidRPr="006E72C7">
        <w:rPr>
          <w:lang w:val="it-IT"/>
        </w:rPr>
        <w:t xml:space="preserve"> PCB dedicata. Questo design ha trasformato un progetto concettuale composto da componenti sparsi in una postazione professionale </w:t>
      </w:r>
      <w:r w:rsidRPr="006E72C7">
        <w:rPr>
          <w:i/>
          <w:iCs/>
          <w:lang w:val="it-IT"/>
        </w:rPr>
        <w:t>All-in-One</w:t>
      </w:r>
      <w:r w:rsidRPr="006E72C7">
        <w:rPr>
          <w:lang w:val="it-IT"/>
        </w:rPr>
        <w:t xml:space="preserve">, esteticamente curata e intrinsecamente sicura, dove l'elettronica </w:t>
      </w:r>
      <w:r w:rsidRPr="006E72C7">
        <w:rPr>
          <w:lang w:val="it-IT"/>
        </w:rPr>
        <w:lastRenderedPageBreak/>
        <w:t>è protetta da urti e polvere.</w:t>
      </w:r>
      <w:r>
        <w:rPr>
          <w:lang w:val="it-IT"/>
        </w:rPr>
        <w:t xml:space="preserve"> Inoltre, per garantire un tracciamento pulito e continuo sul foglio è stata integrata una tovaglia di silicone ancorata al piano che ferma il foglio e non lo fa spostare.</w:t>
      </w:r>
    </w:p>
    <w:p w14:paraId="0570B33B" w14:textId="77777777" w:rsidR="004A2758" w:rsidRDefault="004A2758" w:rsidP="00692E8C">
      <w:pPr>
        <w:pStyle w:val="Standard"/>
        <w:ind w:left="1701" w:right="1694"/>
        <w:jc w:val="both"/>
        <w:rPr>
          <w:lang w:val="it-IT"/>
        </w:rPr>
      </w:pPr>
    </w:p>
    <w:p w14:paraId="4F989342" w14:textId="77777777" w:rsidR="004A2758" w:rsidRPr="006E72C7" w:rsidRDefault="004A2758" w:rsidP="00692E8C">
      <w:pPr>
        <w:pStyle w:val="Standard"/>
        <w:ind w:left="1701" w:right="1694"/>
        <w:jc w:val="both"/>
        <w:rPr>
          <w:lang w:val="it-IT"/>
        </w:rPr>
      </w:pPr>
    </w:p>
    <w:p w14:paraId="2B5626FD" w14:textId="77777777" w:rsidR="004A2758" w:rsidRPr="006E72C7" w:rsidRDefault="004A2758" w:rsidP="00692E8C">
      <w:pPr>
        <w:pStyle w:val="Standard"/>
        <w:ind w:left="1701" w:right="1694"/>
        <w:jc w:val="both"/>
        <w:rPr>
          <w:b/>
          <w:bCs/>
          <w:lang w:val="it-IT"/>
        </w:rPr>
      </w:pPr>
      <w:r w:rsidRPr="006E72C7">
        <w:rPr>
          <w:b/>
          <w:bCs/>
          <w:lang w:val="it-IT"/>
        </w:rPr>
        <w:t>2.3 Sistema di Scrittura (End-</w:t>
      </w:r>
      <w:proofErr w:type="spellStart"/>
      <w:r w:rsidRPr="006E72C7">
        <w:rPr>
          <w:b/>
          <w:bCs/>
          <w:lang w:val="it-IT"/>
        </w:rPr>
        <w:t>Effector</w:t>
      </w:r>
      <w:proofErr w:type="spellEnd"/>
      <w:r w:rsidRPr="006E72C7">
        <w:rPr>
          <w:b/>
          <w:bCs/>
          <w:lang w:val="it-IT"/>
        </w:rPr>
        <w:t xml:space="preserve">) e </w:t>
      </w:r>
      <w:proofErr w:type="spellStart"/>
      <w:r w:rsidRPr="006E72C7">
        <w:rPr>
          <w:b/>
          <w:bCs/>
          <w:lang w:val="it-IT"/>
        </w:rPr>
        <w:t>Microservo</w:t>
      </w:r>
      <w:proofErr w:type="spellEnd"/>
    </w:p>
    <w:p w14:paraId="232293D9" w14:textId="77777777" w:rsidR="004A2758" w:rsidRDefault="004A2758" w:rsidP="00692E8C">
      <w:pPr>
        <w:pStyle w:val="Standard"/>
        <w:ind w:left="1701" w:right="1694"/>
        <w:jc w:val="both"/>
        <w:rPr>
          <w:lang w:val="it-IT"/>
        </w:rPr>
      </w:pPr>
      <w:r w:rsidRPr="006E72C7">
        <w:rPr>
          <w:lang w:val="it-IT"/>
        </w:rPr>
        <w:t>Affinché il manipolatore SCARA possa eseguire operazioni di disegno o scrittura, il movimento continuo nel piano 2D non è sufficiente. È necessario un controllo discreto sull'asse Z (Pen Up / Pen Down) per gestire i tratti separati e i movimenti a vuoto della traiettoria. Questo ha richiesto l'aggiunta di un grado di libertà ausiliario.</w:t>
      </w:r>
    </w:p>
    <w:p w14:paraId="008EC0CE" w14:textId="77777777" w:rsidR="004A2758" w:rsidRPr="006E72C7" w:rsidRDefault="004A2758" w:rsidP="00692E8C">
      <w:pPr>
        <w:pStyle w:val="Standard"/>
        <w:ind w:left="1701" w:right="1694"/>
        <w:jc w:val="both"/>
        <w:rPr>
          <w:lang w:val="it-IT"/>
        </w:rPr>
      </w:pPr>
    </w:p>
    <w:p w14:paraId="7F87518F" w14:textId="77777777" w:rsidR="004A2758" w:rsidRPr="006E72C7" w:rsidRDefault="004A2758" w:rsidP="00692E8C">
      <w:pPr>
        <w:pStyle w:val="Standard"/>
        <w:ind w:left="1701" w:right="1694"/>
        <w:jc w:val="both"/>
        <w:rPr>
          <w:b/>
          <w:bCs/>
          <w:lang w:val="it-IT"/>
        </w:rPr>
      </w:pPr>
      <w:r w:rsidRPr="006E72C7">
        <w:rPr>
          <w:b/>
          <w:bCs/>
          <w:lang w:val="it-IT"/>
        </w:rPr>
        <w:t>2.3.1 Prototipazione del Pen Holder</w:t>
      </w:r>
    </w:p>
    <w:p w14:paraId="0550DA08" w14:textId="77777777" w:rsidR="004A2758" w:rsidRDefault="004A2758" w:rsidP="00692E8C">
      <w:pPr>
        <w:pStyle w:val="Standard"/>
        <w:ind w:left="1701" w:right="1694"/>
        <w:jc w:val="both"/>
        <w:rPr>
          <w:lang w:val="it-IT"/>
        </w:rPr>
      </w:pPr>
      <w:r w:rsidRPr="006E72C7">
        <w:rPr>
          <w:lang w:val="it-IT"/>
        </w:rPr>
        <w:t>L'end-</w:t>
      </w:r>
      <w:proofErr w:type="spellStart"/>
      <w:r w:rsidRPr="006E72C7">
        <w:rPr>
          <w:lang w:val="it-IT"/>
        </w:rPr>
        <w:t>effector</w:t>
      </w:r>
      <w:proofErr w:type="spellEnd"/>
      <w:r w:rsidRPr="006E72C7">
        <w:rPr>
          <w:lang w:val="it-IT"/>
        </w:rPr>
        <w:t xml:space="preserve"> </w:t>
      </w:r>
      <w:proofErr w:type="gramStart"/>
      <w:r w:rsidRPr="006E72C7">
        <w:rPr>
          <w:lang w:val="it-IT"/>
        </w:rPr>
        <w:t>è stato sviluppato</w:t>
      </w:r>
      <w:proofErr w:type="gramEnd"/>
      <w:r w:rsidRPr="006E72C7">
        <w:rPr>
          <w:lang w:val="it-IT"/>
        </w:rPr>
        <w:t xml:space="preserve"> ricorrendo a tecniche di prototipazione rapida, realizzando un supporto customizzato (</w:t>
      </w:r>
      <w:proofErr w:type="spellStart"/>
      <w:r w:rsidRPr="006E72C7">
        <w:rPr>
          <w:i/>
          <w:iCs/>
          <w:lang w:val="it-IT"/>
        </w:rPr>
        <w:t>pen</w:t>
      </w:r>
      <w:proofErr w:type="spellEnd"/>
      <w:r w:rsidRPr="006E72C7">
        <w:rPr>
          <w:i/>
          <w:iCs/>
          <w:lang w:val="it-IT"/>
        </w:rPr>
        <w:t xml:space="preserve"> holder</w:t>
      </w:r>
      <w:r w:rsidRPr="006E72C7">
        <w:rPr>
          <w:lang w:val="it-IT"/>
        </w:rPr>
        <w:t xml:space="preserve">) capace di ospitare saldamente il pennarello o la penna. L'attuazione del meccanismo di sollevamento e abbassamento è stata affidata a un </w:t>
      </w:r>
      <w:proofErr w:type="spellStart"/>
      <w:r w:rsidRPr="006E72C7">
        <w:rPr>
          <w:lang w:val="it-IT"/>
        </w:rPr>
        <w:t>microservo</w:t>
      </w:r>
      <w:proofErr w:type="spellEnd"/>
      <w:r w:rsidRPr="006E72C7">
        <w:rPr>
          <w:lang w:val="it-IT"/>
        </w:rPr>
        <w:t xml:space="preserve"> MG90D. La scelta di questo componente è dettata dalla necessità di coniugare un peso estremamente ridotto – per minimizzare l'inerzia aggiunta al termine del link L_2 – con una coppia sufficiente a vincere la resistenza meccanica del meccanismo a molla o gravità adottato per il mantenimento della pressione sul foglio.</w:t>
      </w:r>
    </w:p>
    <w:p w14:paraId="09C92653" w14:textId="77777777" w:rsidR="004A2758" w:rsidRPr="006E72C7" w:rsidRDefault="004A2758" w:rsidP="00692E8C">
      <w:pPr>
        <w:pStyle w:val="Standard"/>
        <w:ind w:left="1701" w:right="1694"/>
        <w:jc w:val="both"/>
        <w:rPr>
          <w:lang w:val="it-IT"/>
        </w:rPr>
      </w:pPr>
    </w:p>
    <w:p w14:paraId="04CFE139" w14:textId="77777777" w:rsidR="004A2758" w:rsidRPr="006E72C7" w:rsidRDefault="004A2758" w:rsidP="00692E8C">
      <w:pPr>
        <w:pStyle w:val="Standard"/>
        <w:ind w:left="1701" w:right="1694"/>
        <w:jc w:val="both"/>
        <w:rPr>
          <w:b/>
          <w:bCs/>
          <w:lang w:val="it-IT"/>
        </w:rPr>
      </w:pPr>
      <w:r w:rsidRPr="006E72C7">
        <w:rPr>
          <w:b/>
          <w:bCs/>
          <w:lang w:val="it-IT"/>
        </w:rPr>
        <w:t>2.3.2 Logica di Attuazione e Test Funzionali</w:t>
      </w:r>
    </w:p>
    <w:p w14:paraId="35FFFB7C" w14:textId="7EC58834" w:rsidR="004A2758" w:rsidRPr="006E72C7" w:rsidRDefault="004A2758" w:rsidP="00692E8C">
      <w:pPr>
        <w:pStyle w:val="Standard"/>
        <w:ind w:left="1701" w:right="1694"/>
        <w:jc w:val="both"/>
        <w:rPr>
          <w:lang w:val="it-IT"/>
        </w:rPr>
      </w:pPr>
      <w:r w:rsidRPr="006E72C7">
        <w:rPr>
          <w:lang w:val="it-IT"/>
        </w:rPr>
        <w:t xml:space="preserve">Il controllo del </w:t>
      </w:r>
      <w:proofErr w:type="spellStart"/>
      <w:r w:rsidRPr="006E72C7">
        <w:rPr>
          <w:lang w:val="it-IT"/>
        </w:rPr>
        <w:t>microservo</w:t>
      </w:r>
      <w:proofErr w:type="spellEnd"/>
      <w:r w:rsidRPr="006E72C7">
        <w:rPr>
          <w:lang w:val="it-IT"/>
        </w:rPr>
        <w:t xml:space="preserve"> è gestito direttamente dal nuovo firmware, che sincronizza l'azione meccanica della penna con la cinematica planare per evitare sbavature o tratti indesiderati durante i riposizionamenti. Per validare l'affidabilità del meccanismo prima dell'integrazione nel loop di controllo globale, è stata sviluppata un'apposita utility diagnostica denominata test_pen_control.py. Questo script esegue un test isolato che alterna lo stato della penna ogni </w:t>
      </w:r>
      <w:proofErr w:type="gramStart"/>
      <w:r w:rsidRPr="006E72C7">
        <w:rPr>
          <w:lang w:val="it-IT"/>
        </w:rPr>
        <w:t>2</w:t>
      </w:r>
      <w:proofErr w:type="gramEnd"/>
      <w:r w:rsidRPr="006E72C7">
        <w:rPr>
          <w:lang w:val="it-IT"/>
        </w:rPr>
        <w:t xml:space="preserve"> secondi, verificando la corretta estensione e ritrazione dell'end-</w:t>
      </w:r>
      <w:proofErr w:type="spellStart"/>
      <w:r w:rsidRPr="006E72C7">
        <w:rPr>
          <w:lang w:val="it-IT"/>
        </w:rPr>
        <w:t>effector</w:t>
      </w:r>
      <w:proofErr w:type="spellEnd"/>
      <w:r w:rsidRPr="006E72C7">
        <w:rPr>
          <w:lang w:val="it-IT"/>
        </w:rPr>
        <w:t xml:space="preserve"> mantenendo fermi i motori principali. Solo a seguito del superamento di questi test hardware si è proceduto all'integrazione della logica di sollevamento nei salti intelligenti (</w:t>
      </w:r>
      <w:r w:rsidRPr="006E72C7">
        <w:rPr>
          <w:i/>
          <w:iCs/>
          <w:lang w:val="it-IT"/>
        </w:rPr>
        <w:t>Smart Jumps</w:t>
      </w:r>
      <w:r w:rsidRPr="006E72C7">
        <w:rPr>
          <w:lang w:val="it-IT"/>
        </w:rPr>
        <w:t>) del pianificatore di traiettoria</w:t>
      </w:r>
      <w:r w:rsidR="00692E8C">
        <w:rPr>
          <w:lang w:val="it-IT"/>
        </w:rPr>
        <w:t>.</w:t>
      </w:r>
    </w:p>
    <w:p w14:paraId="385F8B3B" w14:textId="77777777" w:rsidR="004A2758" w:rsidRPr="006E72C7" w:rsidRDefault="004A2758" w:rsidP="00E26AAE">
      <w:pPr>
        <w:pStyle w:val="Standard"/>
        <w:ind w:left="2268" w:right="1694"/>
        <w:jc w:val="both"/>
        <w:rPr>
          <w:lang w:val="it-IT"/>
        </w:rPr>
      </w:pPr>
    </w:p>
    <w:p w14:paraId="446D1F57" w14:textId="77777777" w:rsidR="004A2758" w:rsidRPr="00B55983" w:rsidRDefault="004A2758" w:rsidP="00E26AAE">
      <w:pPr>
        <w:pStyle w:val="Standard"/>
        <w:ind w:left="2268" w:right="1694"/>
        <w:jc w:val="both"/>
        <w:rPr>
          <w:lang w:val="it-IT"/>
        </w:rPr>
      </w:pPr>
    </w:p>
    <w:p w14:paraId="5737C186" w14:textId="77777777" w:rsidR="004A2758" w:rsidRDefault="004A2758" w:rsidP="00A5181F">
      <w:pPr>
        <w:ind w:right="1694"/>
        <w:jc w:val="both"/>
        <w:rPr>
          <w:rFonts w:ascii="Times New Roman" w:eastAsia="Times New Roman" w:hAnsi="Times New Roman" w:cs="Times New Roman"/>
          <w:color w:val="00B050"/>
          <w:sz w:val="25"/>
          <w:szCs w:val="25"/>
          <w:lang w:val="it-IT"/>
        </w:rPr>
      </w:pPr>
    </w:p>
    <w:p w14:paraId="50C78353" w14:textId="77777777" w:rsidR="00A5181F" w:rsidRDefault="00A5181F" w:rsidP="00A5181F">
      <w:pPr>
        <w:ind w:right="1694"/>
        <w:jc w:val="both"/>
        <w:rPr>
          <w:rFonts w:ascii="Times New Roman" w:eastAsia="Times New Roman" w:hAnsi="Times New Roman" w:cs="Times New Roman"/>
          <w:color w:val="00B050"/>
          <w:sz w:val="25"/>
          <w:szCs w:val="25"/>
          <w:lang w:val="it-IT"/>
        </w:rPr>
      </w:pPr>
    </w:p>
    <w:p w14:paraId="7EBFA730" w14:textId="77777777" w:rsidR="004A2758" w:rsidRDefault="004A2758" w:rsidP="00E26AAE">
      <w:pPr>
        <w:ind w:left="2268" w:right="1694"/>
        <w:jc w:val="both"/>
        <w:rPr>
          <w:rFonts w:ascii="Times New Roman" w:eastAsia="Times New Roman" w:hAnsi="Times New Roman" w:cs="Times New Roman"/>
          <w:color w:val="00B050"/>
          <w:sz w:val="25"/>
          <w:szCs w:val="25"/>
          <w:lang w:val="it-IT"/>
        </w:rPr>
      </w:pPr>
    </w:p>
    <w:p w14:paraId="0DCE0296" w14:textId="77777777" w:rsidR="004A2758" w:rsidRDefault="004A2758" w:rsidP="00E26AAE">
      <w:pPr>
        <w:ind w:left="2268" w:right="1694"/>
        <w:jc w:val="both"/>
        <w:rPr>
          <w:rFonts w:ascii="Times New Roman" w:eastAsia="Times New Roman" w:hAnsi="Times New Roman" w:cs="Times New Roman"/>
          <w:color w:val="00B050"/>
          <w:sz w:val="25"/>
          <w:szCs w:val="25"/>
          <w:lang w:val="it-IT"/>
        </w:rPr>
      </w:pPr>
    </w:p>
    <w:p w14:paraId="3EAB82D3" w14:textId="77777777" w:rsidR="00B60979" w:rsidRDefault="00B60979" w:rsidP="00E26AAE">
      <w:pPr>
        <w:ind w:left="2268" w:right="1694"/>
        <w:jc w:val="both"/>
        <w:rPr>
          <w:rFonts w:ascii="Times New Roman" w:eastAsia="Times New Roman" w:hAnsi="Times New Roman" w:cs="Times New Roman"/>
          <w:color w:val="00B050"/>
          <w:sz w:val="25"/>
          <w:szCs w:val="25"/>
          <w:lang w:val="it-IT"/>
        </w:rPr>
      </w:pPr>
    </w:p>
    <w:p w14:paraId="3968667B" w14:textId="77777777" w:rsidR="009D6AAA" w:rsidRDefault="009D6AAA" w:rsidP="00A5181F">
      <w:pPr>
        <w:ind w:left="2268" w:right="1694"/>
        <w:rPr>
          <w:rFonts w:ascii="Times New Roman" w:eastAsia="Times New Roman" w:hAnsi="Times New Roman" w:cs="Times New Roman"/>
          <w:b/>
          <w:bCs/>
          <w:color w:val="000000" w:themeColor="text1"/>
          <w:sz w:val="32"/>
          <w:szCs w:val="32"/>
          <w:lang w:val="it-IT"/>
        </w:rPr>
      </w:pPr>
    </w:p>
    <w:p w14:paraId="5C34902D" w14:textId="77777777" w:rsidR="009D6AAA" w:rsidRDefault="009D6AAA" w:rsidP="00A5181F">
      <w:pPr>
        <w:ind w:left="2268" w:right="1694"/>
        <w:rPr>
          <w:rFonts w:ascii="Times New Roman" w:eastAsia="Times New Roman" w:hAnsi="Times New Roman" w:cs="Times New Roman"/>
          <w:b/>
          <w:bCs/>
          <w:color w:val="000000" w:themeColor="text1"/>
          <w:sz w:val="32"/>
          <w:szCs w:val="32"/>
          <w:lang w:val="it-IT"/>
        </w:rPr>
      </w:pPr>
    </w:p>
    <w:p w14:paraId="7EB03B96" w14:textId="77777777" w:rsidR="009D6AAA" w:rsidRDefault="009D6AAA" w:rsidP="00A5181F">
      <w:pPr>
        <w:ind w:left="2268" w:right="1694"/>
        <w:rPr>
          <w:rFonts w:ascii="Times New Roman" w:eastAsia="Times New Roman" w:hAnsi="Times New Roman" w:cs="Times New Roman"/>
          <w:b/>
          <w:bCs/>
          <w:color w:val="000000" w:themeColor="text1"/>
          <w:sz w:val="32"/>
          <w:szCs w:val="32"/>
          <w:lang w:val="it-IT"/>
        </w:rPr>
      </w:pPr>
    </w:p>
    <w:p w14:paraId="54A3DCF2" w14:textId="77777777" w:rsidR="009D6AAA" w:rsidRDefault="009D6AAA" w:rsidP="00A5181F">
      <w:pPr>
        <w:ind w:left="2268" w:right="1694"/>
        <w:rPr>
          <w:rFonts w:ascii="Times New Roman" w:eastAsia="Times New Roman" w:hAnsi="Times New Roman" w:cs="Times New Roman"/>
          <w:b/>
          <w:bCs/>
          <w:color w:val="000000" w:themeColor="text1"/>
          <w:sz w:val="32"/>
          <w:szCs w:val="32"/>
          <w:lang w:val="it-IT"/>
        </w:rPr>
      </w:pPr>
    </w:p>
    <w:p w14:paraId="2669341E" w14:textId="77777777" w:rsidR="0003001B" w:rsidRDefault="0003001B" w:rsidP="00692E8C">
      <w:pPr>
        <w:ind w:left="1701" w:right="1694"/>
        <w:rPr>
          <w:rFonts w:ascii="Times New Roman" w:eastAsia="Times New Roman" w:hAnsi="Times New Roman" w:cs="Times New Roman"/>
          <w:b/>
          <w:bCs/>
          <w:color w:val="000000" w:themeColor="text1"/>
          <w:sz w:val="32"/>
          <w:szCs w:val="32"/>
          <w:lang w:val="it-IT"/>
        </w:rPr>
      </w:pPr>
    </w:p>
    <w:p w14:paraId="1E2E8DC4" w14:textId="77777777" w:rsidR="0003001B" w:rsidRDefault="0003001B" w:rsidP="00692E8C">
      <w:pPr>
        <w:ind w:left="1701" w:right="1694"/>
        <w:rPr>
          <w:rFonts w:ascii="Times New Roman" w:eastAsia="Times New Roman" w:hAnsi="Times New Roman" w:cs="Times New Roman"/>
          <w:b/>
          <w:bCs/>
          <w:color w:val="000000" w:themeColor="text1"/>
          <w:sz w:val="32"/>
          <w:szCs w:val="32"/>
          <w:lang w:val="it-IT"/>
        </w:rPr>
      </w:pPr>
    </w:p>
    <w:p w14:paraId="7BD542F9" w14:textId="77777777" w:rsidR="0003001B" w:rsidRDefault="0003001B" w:rsidP="00692E8C">
      <w:pPr>
        <w:ind w:left="1701" w:right="1694"/>
        <w:rPr>
          <w:rFonts w:ascii="Times New Roman" w:eastAsia="Times New Roman" w:hAnsi="Times New Roman" w:cs="Times New Roman"/>
          <w:b/>
          <w:bCs/>
          <w:color w:val="000000" w:themeColor="text1"/>
          <w:sz w:val="32"/>
          <w:szCs w:val="32"/>
          <w:lang w:val="it-IT"/>
        </w:rPr>
      </w:pPr>
    </w:p>
    <w:p w14:paraId="5FD6B75D" w14:textId="77777777" w:rsidR="0003001B" w:rsidRDefault="0003001B" w:rsidP="00692E8C">
      <w:pPr>
        <w:ind w:left="1701" w:right="1694"/>
        <w:rPr>
          <w:rFonts w:ascii="Times New Roman" w:eastAsia="Times New Roman" w:hAnsi="Times New Roman" w:cs="Times New Roman"/>
          <w:b/>
          <w:bCs/>
          <w:color w:val="000000" w:themeColor="text1"/>
          <w:sz w:val="32"/>
          <w:szCs w:val="32"/>
          <w:lang w:val="it-IT"/>
        </w:rPr>
      </w:pPr>
    </w:p>
    <w:p w14:paraId="3BC55B88" w14:textId="77777777" w:rsidR="0003001B" w:rsidRDefault="0003001B" w:rsidP="00692E8C">
      <w:pPr>
        <w:ind w:left="1701" w:right="1694"/>
        <w:rPr>
          <w:rFonts w:ascii="Times New Roman" w:eastAsia="Times New Roman" w:hAnsi="Times New Roman" w:cs="Times New Roman"/>
          <w:b/>
          <w:bCs/>
          <w:color w:val="000000" w:themeColor="text1"/>
          <w:sz w:val="32"/>
          <w:szCs w:val="32"/>
          <w:lang w:val="it-IT"/>
        </w:rPr>
      </w:pPr>
    </w:p>
    <w:p w14:paraId="68DAE96A" w14:textId="77777777" w:rsidR="0003001B" w:rsidRDefault="0003001B" w:rsidP="00692E8C">
      <w:pPr>
        <w:ind w:left="1701" w:right="1694"/>
        <w:rPr>
          <w:rFonts w:ascii="Times New Roman" w:eastAsia="Times New Roman" w:hAnsi="Times New Roman" w:cs="Times New Roman"/>
          <w:b/>
          <w:bCs/>
          <w:color w:val="000000" w:themeColor="text1"/>
          <w:sz w:val="32"/>
          <w:szCs w:val="32"/>
          <w:lang w:val="it-IT"/>
        </w:rPr>
      </w:pPr>
    </w:p>
    <w:p w14:paraId="3137A6B4" w14:textId="1D5534E5" w:rsidR="00B60979" w:rsidRPr="00A5181F" w:rsidRDefault="00B60979" w:rsidP="00692E8C">
      <w:pPr>
        <w:ind w:left="1701" w:right="1694"/>
        <w:rPr>
          <w:rFonts w:ascii="Times New Roman" w:eastAsia="Times New Roman" w:hAnsi="Times New Roman" w:cs="Times New Roman"/>
          <w:b/>
          <w:bCs/>
          <w:color w:val="000000" w:themeColor="text1"/>
          <w:sz w:val="32"/>
          <w:szCs w:val="32"/>
          <w:lang w:val="it-IT"/>
        </w:rPr>
      </w:pPr>
      <w:r w:rsidRPr="00A5181F">
        <w:rPr>
          <w:rFonts w:ascii="Times New Roman" w:eastAsia="Times New Roman" w:hAnsi="Times New Roman" w:cs="Times New Roman"/>
          <w:b/>
          <w:bCs/>
          <w:color w:val="000000" w:themeColor="text1"/>
          <w:sz w:val="32"/>
          <w:szCs w:val="32"/>
          <w:lang w:val="it-IT"/>
        </w:rPr>
        <w:lastRenderedPageBreak/>
        <w:t xml:space="preserve">Capitolo 3: Modellistica Dinamica, Controllo e </w:t>
      </w:r>
      <w:proofErr w:type="spellStart"/>
      <w:r w:rsidRPr="00A5181F">
        <w:rPr>
          <w:rFonts w:ascii="Times New Roman" w:eastAsia="Times New Roman" w:hAnsi="Times New Roman" w:cs="Times New Roman"/>
          <w:b/>
          <w:bCs/>
          <w:color w:val="000000" w:themeColor="text1"/>
          <w:sz w:val="32"/>
          <w:szCs w:val="32"/>
          <w:lang w:val="it-IT"/>
        </w:rPr>
        <w:t>Refactoring</w:t>
      </w:r>
      <w:proofErr w:type="spellEnd"/>
      <w:r w:rsidRPr="00A5181F">
        <w:rPr>
          <w:rFonts w:ascii="Times New Roman" w:eastAsia="Times New Roman" w:hAnsi="Times New Roman" w:cs="Times New Roman"/>
          <w:b/>
          <w:bCs/>
          <w:color w:val="000000" w:themeColor="text1"/>
          <w:sz w:val="32"/>
          <w:szCs w:val="32"/>
          <w:lang w:val="it-IT"/>
        </w:rPr>
        <w:t xml:space="preserve"> del Firmware</w:t>
      </w:r>
    </w:p>
    <w:p w14:paraId="7BC25A5E" w14:textId="77777777" w:rsidR="00B60979" w:rsidRPr="00B60979" w:rsidRDefault="00B60979" w:rsidP="00692E8C">
      <w:pPr>
        <w:ind w:left="1701" w:right="1694"/>
        <w:jc w:val="both"/>
        <w:rPr>
          <w:rFonts w:ascii="Times New Roman" w:eastAsia="Times New Roman" w:hAnsi="Times New Roman" w:cs="Times New Roman"/>
          <w:b/>
          <w:bCs/>
          <w:color w:val="000000" w:themeColor="text1"/>
          <w:sz w:val="24"/>
          <w:szCs w:val="24"/>
          <w:lang w:val="it-IT"/>
        </w:rPr>
      </w:pPr>
    </w:p>
    <w:p w14:paraId="3F030F19" w14:textId="77777777" w:rsidR="00B60979" w:rsidRPr="00B60979" w:rsidRDefault="00B60979" w:rsidP="00692E8C">
      <w:pPr>
        <w:ind w:left="1701" w:right="1694"/>
        <w:jc w:val="both"/>
        <w:rPr>
          <w:rFonts w:ascii="Times New Roman" w:eastAsia="Times New Roman" w:hAnsi="Times New Roman" w:cs="Times New Roman"/>
          <w:b/>
          <w:bCs/>
          <w:color w:val="000000" w:themeColor="text1"/>
          <w:sz w:val="24"/>
          <w:szCs w:val="24"/>
          <w:lang w:val="it-IT"/>
        </w:rPr>
      </w:pPr>
      <w:r w:rsidRPr="00B60979">
        <w:rPr>
          <w:rFonts w:ascii="Times New Roman" w:eastAsia="Times New Roman" w:hAnsi="Times New Roman" w:cs="Times New Roman"/>
          <w:b/>
          <w:bCs/>
          <w:color w:val="000000" w:themeColor="text1"/>
          <w:sz w:val="24"/>
          <w:szCs w:val="24"/>
          <w:lang w:val="it-IT"/>
        </w:rPr>
        <w:t>3.1 Introduzione e Setup Hardware</w:t>
      </w:r>
    </w:p>
    <w:p w14:paraId="73670566" w14:textId="31397880" w:rsidR="00B60979" w:rsidRPr="00B60979" w:rsidRDefault="00B60979" w:rsidP="00692E8C">
      <w:pPr>
        <w:ind w:left="1701" w:right="1694"/>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color w:val="000000" w:themeColor="text1"/>
          <w:sz w:val="24"/>
          <w:szCs w:val="24"/>
          <w:lang w:val="it-IT"/>
        </w:rPr>
        <w:t xml:space="preserve">Il presente capitolo espone il processo di analisi dinamica del manipolatore SCARA, l'evoluzione della strategia di controllo e il profondo lavoro di </w:t>
      </w:r>
      <w:proofErr w:type="spellStart"/>
      <w:r w:rsidRPr="00B60979">
        <w:rPr>
          <w:rFonts w:ascii="Times New Roman" w:eastAsia="Times New Roman" w:hAnsi="Times New Roman" w:cs="Times New Roman"/>
          <w:color w:val="000000" w:themeColor="text1"/>
          <w:sz w:val="24"/>
          <w:szCs w:val="24"/>
          <w:lang w:val="it-IT"/>
        </w:rPr>
        <w:t>refactoring</w:t>
      </w:r>
      <w:proofErr w:type="spellEnd"/>
      <w:r w:rsidRPr="00B60979">
        <w:rPr>
          <w:rFonts w:ascii="Times New Roman" w:eastAsia="Times New Roman" w:hAnsi="Times New Roman" w:cs="Times New Roman"/>
          <w:color w:val="000000" w:themeColor="text1"/>
          <w:sz w:val="24"/>
          <w:szCs w:val="24"/>
          <w:lang w:val="it-IT"/>
        </w:rPr>
        <w:t xml:space="preserve"> architetturale del firmware a bordo del microcontrollore. Il sistema fisico è stato ulteriormente ottimizzato mediante l'integrazione di uno scrittoio dedicato, progettato su misura per alloggiare l'alimentatore e l'hardware di controllo. Questo setup garantisce un instradamento pulito del cablaggio e offre un piano di lavoro ideale per l'operatività dell'end-</w:t>
      </w:r>
      <w:proofErr w:type="spellStart"/>
      <w:r w:rsidRPr="00B60979">
        <w:rPr>
          <w:rFonts w:ascii="Times New Roman" w:eastAsia="Times New Roman" w:hAnsi="Times New Roman" w:cs="Times New Roman"/>
          <w:color w:val="000000" w:themeColor="text1"/>
          <w:sz w:val="24"/>
          <w:szCs w:val="24"/>
          <w:lang w:val="it-IT"/>
        </w:rPr>
        <w:t>effector</w:t>
      </w:r>
      <w:proofErr w:type="spellEnd"/>
      <w:r w:rsidRPr="00B60979">
        <w:rPr>
          <w:rFonts w:ascii="Times New Roman" w:eastAsia="Times New Roman" w:hAnsi="Times New Roman" w:cs="Times New Roman"/>
          <w:color w:val="000000" w:themeColor="text1"/>
          <w:sz w:val="24"/>
          <w:szCs w:val="24"/>
          <w:lang w:val="it-IT"/>
        </w:rPr>
        <w:t xml:space="preserve">, costituito da un pennarello retrattile (sistema </w:t>
      </w:r>
      <w:r w:rsidRPr="00B60979">
        <w:rPr>
          <w:rFonts w:ascii="Times New Roman" w:eastAsia="Times New Roman" w:hAnsi="Times New Roman" w:cs="Times New Roman"/>
          <w:i/>
          <w:iCs/>
          <w:color w:val="000000" w:themeColor="text1"/>
          <w:sz w:val="24"/>
          <w:szCs w:val="24"/>
          <w:lang w:val="it-IT"/>
        </w:rPr>
        <w:t>Pen Up/Down</w:t>
      </w:r>
      <w:r w:rsidRPr="00B60979">
        <w:rPr>
          <w:rFonts w:ascii="Times New Roman" w:eastAsia="Times New Roman" w:hAnsi="Times New Roman" w:cs="Times New Roman"/>
          <w:color w:val="000000" w:themeColor="text1"/>
          <w:sz w:val="24"/>
          <w:szCs w:val="24"/>
          <w:lang w:val="it-IT"/>
        </w:rPr>
        <w:t>).</w:t>
      </w:r>
      <w:r w:rsidR="0003001B">
        <w:rPr>
          <w:rFonts w:ascii="Times New Roman" w:eastAsia="Times New Roman" w:hAnsi="Times New Roman" w:cs="Times New Roman"/>
          <w:color w:val="000000" w:themeColor="text1"/>
          <w:sz w:val="24"/>
          <w:szCs w:val="24"/>
          <w:lang w:val="it-IT"/>
        </w:rPr>
        <w:br/>
      </w:r>
    </w:p>
    <w:p w14:paraId="524719A8" w14:textId="77777777" w:rsidR="00B60979" w:rsidRPr="00B60979" w:rsidRDefault="00B60979" w:rsidP="00692E8C">
      <w:pPr>
        <w:ind w:left="1701" w:right="1694"/>
        <w:jc w:val="both"/>
        <w:rPr>
          <w:rFonts w:ascii="Times New Roman" w:eastAsia="Times New Roman" w:hAnsi="Times New Roman" w:cs="Times New Roman"/>
          <w:b/>
          <w:bCs/>
          <w:color w:val="000000" w:themeColor="text1"/>
          <w:sz w:val="24"/>
          <w:szCs w:val="24"/>
          <w:lang w:val="it-IT"/>
        </w:rPr>
      </w:pPr>
      <w:r w:rsidRPr="00B60979">
        <w:rPr>
          <w:rFonts w:ascii="Times New Roman" w:eastAsia="Times New Roman" w:hAnsi="Times New Roman" w:cs="Times New Roman"/>
          <w:b/>
          <w:bCs/>
          <w:color w:val="000000" w:themeColor="text1"/>
          <w:sz w:val="24"/>
          <w:szCs w:val="24"/>
          <w:lang w:val="it-IT"/>
        </w:rPr>
        <w:t>3.2 Modellistica e Simulazione Dinamica</w:t>
      </w:r>
    </w:p>
    <w:p w14:paraId="0CB028C3" w14:textId="77777777" w:rsidR="00B60979" w:rsidRPr="00B60979" w:rsidRDefault="00B60979" w:rsidP="00692E8C">
      <w:pPr>
        <w:ind w:left="1701" w:right="1694"/>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color w:val="000000" w:themeColor="text1"/>
          <w:sz w:val="24"/>
          <w:szCs w:val="24"/>
          <w:lang w:val="it-IT"/>
        </w:rPr>
        <w:t xml:space="preserve">Come primo step per dimensionare e verificare la fattibilità del progetto con l'hardware a disposizione, la dinamica del manipolatore è stata modellata e simulata utilizzando Matlab e </w:t>
      </w:r>
      <w:proofErr w:type="spellStart"/>
      <w:r w:rsidRPr="00B60979">
        <w:rPr>
          <w:rFonts w:ascii="Times New Roman" w:eastAsia="Times New Roman" w:hAnsi="Times New Roman" w:cs="Times New Roman"/>
          <w:color w:val="000000" w:themeColor="text1"/>
          <w:sz w:val="24"/>
          <w:szCs w:val="24"/>
          <w:lang w:val="it-IT"/>
        </w:rPr>
        <w:t>Simulink</w:t>
      </w:r>
      <w:proofErr w:type="spellEnd"/>
      <w:r w:rsidRPr="00B60979">
        <w:rPr>
          <w:rFonts w:ascii="Times New Roman" w:eastAsia="Times New Roman" w:hAnsi="Times New Roman" w:cs="Times New Roman"/>
          <w:color w:val="000000" w:themeColor="text1"/>
          <w:sz w:val="24"/>
          <w:szCs w:val="24"/>
          <w:lang w:val="it-IT"/>
        </w:rPr>
        <w:t>.</w:t>
      </w:r>
    </w:p>
    <w:p w14:paraId="5D187570" w14:textId="77777777" w:rsidR="00B60979" w:rsidRPr="00B60979" w:rsidRDefault="00B60979" w:rsidP="00692E8C">
      <w:pPr>
        <w:ind w:left="1701" w:right="1694"/>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color w:val="000000" w:themeColor="text1"/>
          <w:sz w:val="24"/>
          <w:szCs w:val="24"/>
          <w:lang w:val="it-IT"/>
        </w:rPr>
        <w:t xml:space="preserve">Il metodo scelto per il dimensionamento ha previsto l'utilizzo di una traiettoria critica, generata tramite un polinomio del </w:t>
      </w:r>
      <w:proofErr w:type="gramStart"/>
      <w:r w:rsidRPr="00B60979">
        <w:rPr>
          <w:rFonts w:ascii="Times New Roman" w:eastAsia="Times New Roman" w:hAnsi="Times New Roman" w:cs="Times New Roman"/>
          <w:color w:val="000000" w:themeColor="text1"/>
          <w:sz w:val="24"/>
          <w:szCs w:val="24"/>
          <w:lang w:val="it-IT"/>
        </w:rPr>
        <w:t>7°</w:t>
      </w:r>
      <w:proofErr w:type="gramEnd"/>
      <w:r w:rsidRPr="00B60979">
        <w:rPr>
          <w:rFonts w:ascii="Times New Roman" w:eastAsia="Times New Roman" w:hAnsi="Times New Roman" w:cs="Times New Roman"/>
          <w:color w:val="000000" w:themeColor="text1"/>
          <w:sz w:val="24"/>
          <w:szCs w:val="24"/>
          <w:lang w:val="it-IT"/>
        </w:rPr>
        <w:t xml:space="preserve"> grado.</w:t>
      </w:r>
    </w:p>
    <w:p w14:paraId="0E5E3729" w14:textId="77777777" w:rsidR="00B60979" w:rsidRDefault="00B60979" w:rsidP="00692E8C">
      <w:pPr>
        <w:ind w:left="1701" w:right="1694"/>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color w:val="000000" w:themeColor="text1"/>
          <w:sz w:val="24"/>
          <w:szCs w:val="24"/>
          <w:lang w:val="it-IT"/>
        </w:rPr>
        <w:t>Per definire questo polinomio sono stati imposti specifici vincoli geometrici e cinematici:</w:t>
      </w:r>
    </w:p>
    <w:p w14:paraId="522580F8" w14:textId="77777777" w:rsidR="0003001B" w:rsidRPr="00B60979" w:rsidRDefault="0003001B" w:rsidP="00692E8C">
      <w:pPr>
        <w:ind w:left="1701" w:right="1694"/>
        <w:jc w:val="both"/>
        <w:rPr>
          <w:rFonts w:ascii="Times New Roman" w:eastAsia="Times New Roman" w:hAnsi="Times New Roman" w:cs="Times New Roman"/>
          <w:color w:val="000000" w:themeColor="text1"/>
          <w:sz w:val="24"/>
          <w:szCs w:val="24"/>
          <w:lang w:val="it-IT"/>
        </w:rPr>
      </w:pPr>
    </w:p>
    <w:p w14:paraId="4F76E1D5" w14:textId="77777777" w:rsidR="00B60979" w:rsidRPr="00B60979" w:rsidRDefault="00B60979" w:rsidP="00692E8C">
      <w:pPr>
        <w:numPr>
          <w:ilvl w:val="0"/>
          <w:numId w:val="11"/>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color w:val="000000" w:themeColor="text1"/>
          <w:sz w:val="24"/>
          <w:szCs w:val="24"/>
          <w:lang w:val="it-IT"/>
        </w:rPr>
        <w:t>Valori iniziali e finali prefissati per posizione, velocità e accelerazione.</w:t>
      </w:r>
    </w:p>
    <w:p w14:paraId="1EC27C3A" w14:textId="77777777" w:rsidR="00B60979" w:rsidRPr="00B60979" w:rsidRDefault="00B60979" w:rsidP="00692E8C">
      <w:pPr>
        <w:numPr>
          <w:ilvl w:val="0"/>
          <w:numId w:val="11"/>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color w:val="000000" w:themeColor="text1"/>
          <w:sz w:val="24"/>
          <w:szCs w:val="24"/>
          <w:lang w:val="it-IT"/>
        </w:rPr>
        <w:t>Accelerazione massima raggiunta al tempo $\frac{</w:t>
      </w:r>
      <w:proofErr w:type="spellStart"/>
      <w:r w:rsidRPr="00B60979">
        <w:rPr>
          <w:rFonts w:ascii="Times New Roman" w:eastAsia="Times New Roman" w:hAnsi="Times New Roman" w:cs="Times New Roman"/>
          <w:color w:val="000000" w:themeColor="text1"/>
          <w:sz w:val="24"/>
          <w:szCs w:val="24"/>
          <w:lang w:val="it-IT"/>
        </w:rPr>
        <w:t>T_f</w:t>
      </w:r>
      <w:proofErr w:type="spellEnd"/>
      <w:r w:rsidRPr="00B60979">
        <w:rPr>
          <w:rFonts w:ascii="Times New Roman" w:eastAsia="Times New Roman" w:hAnsi="Times New Roman" w:cs="Times New Roman"/>
          <w:color w:val="000000" w:themeColor="text1"/>
          <w:sz w:val="24"/>
          <w:szCs w:val="24"/>
          <w:lang w:val="it-IT"/>
        </w:rPr>
        <w:t>}{</w:t>
      </w:r>
      <w:proofErr w:type="gramStart"/>
      <w:r w:rsidRPr="00B60979">
        <w:rPr>
          <w:rFonts w:ascii="Times New Roman" w:eastAsia="Times New Roman" w:hAnsi="Times New Roman" w:cs="Times New Roman"/>
          <w:color w:val="000000" w:themeColor="text1"/>
          <w:sz w:val="24"/>
          <w:szCs w:val="24"/>
          <w:lang w:val="it-IT"/>
        </w:rPr>
        <w:t>4}$</w:t>
      </w:r>
      <w:proofErr w:type="gramEnd"/>
      <w:r w:rsidRPr="00B60979">
        <w:rPr>
          <w:rFonts w:ascii="Times New Roman" w:eastAsia="Times New Roman" w:hAnsi="Times New Roman" w:cs="Times New Roman"/>
          <w:color w:val="000000" w:themeColor="text1"/>
          <w:sz w:val="24"/>
          <w:szCs w:val="24"/>
          <w:lang w:val="it-IT"/>
        </w:rPr>
        <w:t>.</w:t>
      </w:r>
    </w:p>
    <w:p w14:paraId="26247A5D" w14:textId="77777777" w:rsidR="00B60979" w:rsidRDefault="00B60979" w:rsidP="00692E8C">
      <w:pPr>
        <w:numPr>
          <w:ilvl w:val="0"/>
          <w:numId w:val="11"/>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color w:val="000000" w:themeColor="text1"/>
          <w:sz w:val="24"/>
          <w:szCs w:val="24"/>
          <w:lang w:val="it-IT"/>
        </w:rPr>
        <w:t>Passaggio obbligato per il punto $(\frac{</w:t>
      </w:r>
      <w:proofErr w:type="spellStart"/>
      <w:r w:rsidRPr="00B60979">
        <w:rPr>
          <w:rFonts w:ascii="Times New Roman" w:eastAsia="Times New Roman" w:hAnsi="Times New Roman" w:cs="Times New Roman"/>
          <w:color w:val="000000" w:themeColor="text1"/>
          <w:sz w:val="24"/>
          <w:szCs w:val="24"/>
          <w:lang w:val="it-IT"/>
        </w:rPr>
        <w:t>T_f</w:t>
      </w:r>
      <w:proofErr w:type="spellEnd"/>
      <w:r w:rsidRPr="00B60979">
        <w:rPr>
          <w:rFonts w:ascii="Times New Roman" w:eastAsia="Times New Roman" w:hAnsi="Times New Roman" w:cs="Times New Roman"/>
          <w:color w:val="000000" w:themeColor="text1"/>
          <w:sz w:val="24"/>
          <w:szCs w:val="24"/>
          <w:lang w:val="it-IT"/>
        </w:rPr>
        <w:t>}{2},</w:t>
      </w:r>
      <w:proofErr w:type="gramStart"/>
      <w:r w:rsidRPr="00B60979">
        <w:rPr>
          <w:rFonts w:ascii="Times New Roman" w:eastAsia="Times New Roman" w:hAnsi="Times New Roman" w:cs="Times New Roman"/>
          <w:color w:val="000000" w:themeColor="text1"/>
          <w:sz w:val="24"/>
          <w:szCs w:val="24"/>
          <w:lang w:val="it-IT"/>
        </w:rPr>
        <w:t>0)$</w:t>
      </w:r>
      <w:proofErr w:type="gramEnd"/>
      <w:r w:rsidRPr="00B60979">
        <w:rPr>
          <w:rFonts w:ascii="Times New Roman" w:eastAsia="Times New Roman" w:hAnsi="Times New Roman" w:cs="Times New Roman"/>
          <w:color w:val="000000" w:themeColor="text1"/>
          <w:sz w:val="24"/>
          <w:szCs w:val="24"/>
          <w:lang w:val="it-IT"/>
        </w:rPr>
        <w:t>.</w:t>
      </w:r>
    </w:p>
    <w:p w14:paraId="161B8C61" w14:textId="77777777" w:rsidR="0003001B" w:rsidRPr="00B60979" w:rsidRDefault="0003001B" w:rsidP="00692E8C">
      <w:pPr>
        <w:numPr>
          <w:ilvl w:val="0"/>
          <w:numId w:val="11"/>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p>
    <w:p w14:paraId="60770B96" w14:textId="77777777" w:rsidR="00B60979" w:rsidRPr="00B60979" w:rsidRDefault="00B60979" w:rsidP="00692E8C">
      <w:pPr>
        <w:ind w:left="1701" w:right="1694"/>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color w:val="000000" w:themeColor="text1"/>
          <w:sz w:val="24"/>
          <w:szCs w:val="24"/>
          <w:lang w:val="it-IT"/>
        </w:rPr>
        <w:t>Per rendere parametriche le dimensioni fisiche all'interno del simulatore, la massa e le posizioni dei link sono state espresse approssimandoli a dei parallelepipedi con dimensioni generiche e densità costante.</w:t>
      </w:r>
    </w:p>
    <w:p w14:paraId="52047679" w14:textId="77777777" w:rsidR="00B60979" w:rsidRPr="00B60979" w:rsidRDefault="00B60979" w:rsidP="00692E8C">
      <w:pPr>
        <w:ind w:left="1701" w:right="1694"/>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color w:val="000000" w:themeColor="text1"/>
          <w:sz w:val="24"/>
          <w:szCs w:val="24"/>
          <w:lang w:val="it-IT"/>
        </w:rPr>
        <w:t xml:space="preserve">La modellazione matematica ha richiesto diverse iterazioni. Nella prima implementazione, si è tentato di ricavare la dinamica tramite l'equazione Lagrangiana pura, senza l'ausilio di framework esterni. Tuttavia, questo approccio si è rivelato infruttuoso: la matrice di inerzia e, conseguentemente, la matrice di </w:t>
      </w:r>
      <w:proofErr w:type="spellStart"/>
      <w:r w:rsidRPr="00B60979">
        <w:rPr>
          <w:rFonts w:ascii="Times New Roman" w:eastAsia="Times New Roman" w:hAnsi="Times New Roman" w:cs="Times New Roman"/>
          <w:color w:val="000000" w:themeColor="text1"/>
          <w:sz w:val="24"/>
          <w:szCs w:val="24"/>
          <w:lang w:val="it-IT"/>
        </w:rPr>
        <w:t>Coriolis</w:t>
      </w:r>
      <w:proofErr w:type="spellEnd"/>
      <w:r w:rsidRPr="00B60979">
        <w:rPr>
          <w:rFonts w:ascii="Times New Roman" w:eastAsia="Times New Roman" w:hAnsi="Times New Roman" w:cs="Times New Roman"/>
          <w:color w:val="000000" w:themeColor="text1"/>
          <w:sz w:val="24"/>
          <w:szCs w:val="24"/>
          <w:lang w:val="it-IT"/>
        </w:rPr>
        <w:t xml:space="preserve"> non rappresentavano correttamente la dinamica del sistema reale, portandolo alla divergenza. Si è dunque proceduto a comparare queste matrici con quelle ottenute tramite il </w:t>
      </w:r>
      <w:proofErr w:type="spellStart"/>
      <w:r w:rsidRPr="00B60979">
        <w:rPr>
          <w:rFonts w:ascii="Times New Roman" w:eastAsia="Times New Roman" w:hAnsi="Times New Roman" w:cs="Times New Roman"/>
          <w:i/>
          <w:iCs/>
          <w:color w:val="000000" w:themeColor="text1"/>
          <w:sz w:val="24"/>
          <w:szCs w:val="24"/>
          <w:lang w:val="it-IT"/>
        </w:rPr>
        <w:t>Robotics</w:t>
      </w:r>
      <w:proofErr w:type="spellEnd"/>
      <w:r w:rsidRPr="00B60979">
        <w:rPr>
          <w:rFonts w:ascii="Times New Roman" w:eastAsia="Times New Roman" w:hAnsi="Times New Roman" w:cs="Times New Roman"/>
          <w:i/>
          <w:iCs/>
          <w:color w:val="000000" w:themeColor="text1"/>
          <w:sz w:val="24"/>
          <w:szCs w:val="24"/>
          <w:lang w:val="it-IT"/>
        </w:rPr>
        <w:t xml:space="preserve"> Toolbox</w:t>
      </w:r>
      <w:r w:rsidRPr="00B60979">
        <w:rPr>
          <w:rFonts w:ascii="Times New Roman" w:eastAsia="Times New Roman" w:hAnsi="Times New Roman" w:cs="Times New Roman"/>
          <w:color w:val="000000" w:themeColor="text1"/>
          <w:sz w:val="24"/>
          <w:szCs w:val="24"/>
          <w:lang w:val="it-IT"/>
        </w:rPr>
        <w:t xml:space="preserve"> di Peter Corke. Avendo rilevato un'effettiva discrepanza nel modello dinamico (nonostante le matrici Jacobiane fossero corrette), si è deciso di utilizzare stabilmente il modello fornito dal Toolbox per condurre tutte le simulazioni successive.</w:t>
      </w:r>
    </w:p>
    <w:p w14:paraId="1041D8E6" w14:textId="28CEC9AA" w:rsidR="00B60979" w:rsidRPr="00B60979" w:rsidRDefault="00B60979" w:rsidP="00692E8C">
      <w:pPr>
        <w:ind w:left="1701" w:right="1694"/>
        <w:jc w:val="both"/>
        <w:rPr>
          <w:rFonts w:ascii="Times New Roman" w:eastAsia="Times New Roman" w:hAnsi="Times New Roman" w:cs="Times New Roman"/>
          <w:color w:val="000000" w:themeColor="text1"/>
          <w:sz w:val="24"/>
          <w:szCs w:val="24"/>
          <w:lang w:val="it-IT"/>
        </w:rPr>
      </w:pPr>
    </w:p>
    <w:p w14:paraId="492ABA55" w14:textId="77777777" w:rsidR="00B60979" w:rsidRPr="00B60979" w:rsidRDefault="00B60979" w:rsidP="00692E8C">
      <w:pPr>
        <w:ind w:left="1701" w:right="1694"/>
        <w:jc w:val="both"/>
        <w:rPr>
          <w:rFonts w:ascii="Times New Roman" w:eastAsia="Times New Roman" w:hAnsi="Times New Roman" w:cs="Times New Roman"/>
          <w:b/>
          <w:bCs/>
          <w:color w:val="000000" w:themeColor="text1"/>
          <w:sz w:val="24"/>
          <w:szCs w:val="24"/>
          <w:lang w:val="it-IT"/>
        </w:rPr>
      </w:pPr>
      <w:r w:rsidRPr="00B60979">
        <w:rPr>
          <w:rFonts w:ascii="Times New Roman" w:eastAsia="Times New Roman" w:hAnsi="Times New Roman" w:cs="Times New Roman"/>
          <w:b/>
          <w:bCs/>
          <w:color w:val="000000" w:themeColor="text1"/>
          <w:sz w:val="24"/>
          <w:szCs w:val="24"/>
          <w:lang w:val="it-IT"/>
        </w:rPr>
        <w:t>3.3 Evoluzione della Strategia di Controllo: Dalla Teoria alla Pratica</w:t>
      </w:r>
    </w:p>
    <w:p w14:paraId="073B335D" w14:textId="77777777" w:rsidR="00B60979" w:rsidRPr="00B60979" w:rsidRDefault="00B60979" w:rsidP="00692E8C">
      <w:pPr>
        <w:ind w:left="1701" w:right="1694"/>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color w:val="000000" w:themeColor="text1"/>
          <w:sz w:val="24"/>
          <w:szCs w:val="24"/>
          <w:lang w:val="it-IT"/>
        </w:rPr>
        <w:t>In fase di simulazione teorica, il sistema è stato validato scegliendo di implementare un controllo a dinamica inversa. L'obiettivo iniziale era calcolare la coppia necessaria $\tau$ direttamente a bordo del microcontrollore secondo l'equazione:</w:t>
      </w:r>
    </w:p>
    <w:p w14:paraId="052E1A28" w14:textId="77777777" w:rsidR="00B60979" w:rsidRPr="00B60979" w:rsidRDefault="00B60979" w:rsidP="00692E8C">
      <w:pPr>
        <w:ind w:left="1701" w:right="1694"/>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color w:val="000000" w:themeColor="text1"/>
          <w:sz w:val="24"/>
          <w:szCs w:val="24"/>
          <w:lang w:val="it-IT"/>
        </w:rPr>
        <w:t>$$\tau = M(q)\</w:t>
      </w:r>
      <w:proofErr w:type="spellStart"/>
      <w:r w:rsidRPr="00B60979">
        <w:rPr>
          <w:rFonts w:ascii="Times New Roman" w:eastAsia="Times New Roman" w:hAnsi="Times New Roman" w:cs="Times New Roman"/>
          <w:color w:val="000000" w:themeColor="text1"/>
          <w:sz w:val="24"/>
          <w:szCs w:val="24"/>
          <w:lang w:val="it-IT"/>
        </w:rPr>
        <w:t>ddot</w:t>
      </w:r>
      <w:proofErr w:type="spellEnd"/>
      <w:r w:rsidRPr="00B60979">
        <w:rPr>
          <w:rFonts w:ascii="Times New Roman" w:eastAsia="Times New Roman" w:hAnsi="Times New Roman" w:cs="Times New Roman"/>
          <w:color w:val="000000" w:themeColor="text1"/>
          <w:sz w:val="24"/>
          <w:szCs w:val="24"/>
          <w:lang w:val="it-IT"/>
        </w:rPr>
        <w:t>{q} + C(</w:t>
      </w:r>
      <w:proofErr w:type="gramStart"/>
      <w:r w:rsidRPr="00B60979">
        <w:rPr>
          <w:rFonts w:ascii="Times New Roman" w:eastAsia="Times New Roman" w:hAnsi="Times New Roman" w:cs="Times New Roman"/>
          <w:color w:val="000000" w:themeColor="text1"/>
          <w:sz w:val="24"/>
          <w:szCs w:val="24"/>
          <w:lang w:val="it-IT"/>
        </w:rPr>
        <w:t>q,\</w:t>
      </w:r>
      <w:proofErr w:type="gramEnd"/>
      <w:r w:rsidRPr="00B60979">
        <w:rPr>
          <w:rFonts w:ascii="Times New Roman" w:eastAsia="Times New Roman" w:hAnsi="Times New Roman" w:cs="Times New Roman"/>
          <w:color w:val="000000" w:themeColor="text1"/>
          <w:sz w:val="24"/>
          <w:szCs w:val="24"/>
          <w:lang w:val="it-IT"/>
        </w:rPr>
        <w:t>dot{q</w:t>
      </w:r>
      <w:proofErr w:type="gramStart"/>
      <w:r w:rsidRPr="00B60979">
        <w:rPr>
          <w:rFonts w:ascii="Times New Roman" w:eastAsia="Times New Roman" w:hAnsi="Times New Roman" w:cs="Times New Roman"/>
          <w:color w:val="000000" w:themeColor="text1"/>
          <w:sz w:val="24"/>
          <w:szCs w:val="24"/>
          <w:lang w:val="it-IT"/>
        </w:rPr>
        <w:t>})\</w:t>
      </w:r>
      <w:proofErr w:type="gramEnd"/>
      <w:r w:rsidRPr="00B60979">
        <w:rPr>
          <w:rFonts w:ascii="Times New Roman" w:eastAsia="Times New Roman" w:hAnsi="Times New Roman" w:cs="Times New Roman"/>
          <w:color w:val="000000" w:themeColor="text1"/>
          <w:sz w:val="24"/>
          <w:szCs w:val="24"/>
          <w:lang w:val="it-IT"/>
        </w:rPr>
        <w:t>dot{q} + g(q)$$</w:t>
      </w:r>
    </w:p>
    <w:p w14:paraId="54AE19D1" w14:textId="77777777" w:rsidR="00B60979" w:rsidRPr="00B60979" w:rsidRDefault="00B60979" w:rsidP="00692E8C">
      <w:pPr>
        <w:ind w:left="1701" w:right="1694"/>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color w:val="000000" w:themeColor="text1"/>
          <w:sz w:val="24"/>
          <w:szCs w:val="24"/>
          <w:lang w:val="it-IT"/>
        </w:rPr>
        <w:t xml:space="preserve">Tuttavia, durante il </w:t>
      </w:r>
      <w:proofErr w:type="spellStart"/>
      <w:r w:rsidRPr="00B60979">
        <w:rPr>
          <w:rFonts w:ascii="Times New Roman" w:eastAsia="Times New Roman" w:hAnsi="Times New Roman" w:cs="Times New Roman"/>
          <w:color w:val="000000" w:themeColor="text1"/>
          <w:sz w:val="24"/>
          <w:szCs w:val="24"/>
          <w:lang w:val="it-IT"/>
        </w:rPr>
        <w:t>porting</w:t>
      </w:r>
      <w:proofErr w:type="spellEnd"/>
      <w:r w:rsidRPr="00B60979">
        <w:rPr>
          <w:rFonts w:ascii="Times New Roman" w:eastAsia="Times New Roman" w:hAnsi="Times New Roman" w:cs="Times New Roman"/>
          <w:color w:val="000000" w:themeColor="text1"/>
          <w:sz w:val="24"/>
          <w:szCs w:val="24"/>
          <w:lang w:val="it-IT"/>
        </w:rPr>
        <w:t xml:space="preserve"> del firmware, il calcolo della dinamica inversa on-board (tecnica del </w:t>
      </w:r>
      <w:proofErr w:type="spellStart"/>
      <w:r w:rsidRPr="00B60979">
        <w:rPr>
          <w:rFonts w:ascii="Times New Roman" w:eastAsia="Times New Roman" w:hAnsi="Times New Roman" w:cs="Times New Roman"/>
          <w:i/>
          <w:iCs/>
          <w:color w:val="000000" w:themeColor="text1"/>
          <w:sz w:val="24"/>
          <w:szCs w:val="24"/>
          <w:lang w:val="it-IT"/>
        </w:rPr>
        <w:t>Computed</w:t>
      </w:r>
      <w:proofErr w:type="spellEnd"/>
      <w:r w:rsidRPr="00B60979">
        <w:rPr>
          <w:rFonts w:ascii="Times New Roman" w:eastAsia="Times New Roman" w:hAnsi="Times New Roman" w:cs="Times New Roman"/>
          <w:i/>
          <w:iCs/>
          <w:color w:val="000000" w:themeColor="text1"/>
          <w:sz w:val="24"/>
          <w:szCs w:val="24"/>
          <w:lang w:val="it-IT"/>
        </w:rPr>
        <w:t xml:space="preserve"> Torque</w:t>
      </w:r>
      <w:r w:rsidRPr="00B60979">
        <w:rPr>
          <w:rFonts w:ascii="Times New Roman" w:eastAsia="Times New Roman" w:hAnsi="Times New Roman" w:cs="Times New Roman"/>
          <w:color w:val="000000" w:themeColor="text1"/>
          <w:sz w:val="24"/>
          <w:szCs w:val="24"/>
          <w:lang w:val="it-IT"/>
        </w:rPr>
        <w:t>) si è scontrato con i limiti hardware del microcontrollore (STM32F4). L'elevato numero di chiamate a funzioni trigonometriche saturava la capacità di calcolo dell'unità in virgola mobile (FPU) al target di 100Hz, causando instabilità e singhiozzi nel movimento.</w:t>
      </w:r>
    </w:p>
    <w:p w14:paraId="7948D15E" w14:textId="77777777" w:rsidR="003C12B8" w:rsidRDefault="003C12B8" w:rsidP="00692E8C">
      <w:pPr>
        <w:ind w:left="1701" w:right="1694"/>
        <w:jc w:val="both"/>
        <w:rPr>
          <w:rFonts w:ascii="Times New Roman" w:eastAsia="Times New Roman" w:hAnsi="Times New Roman" w:cs="Times New Roman"/>
          <w:color w:val="000000" w:themeColor="text1"/>
          <w:sz w:val="24"/>
          <w:szCs w:val="24"/>
          <w:lang w:val="it-IT"/>
        </w:rPr>
      </w:pPr>
    </w:p>
    <w:p w14:paraId="62D13AE9" w14:textId="77777777" w:rsidR="003C12B8" w:rsidRDefault="003C12B8" w:rsidP="00692E8C">
      <w:pPr>
        <w:ind w:left="1701" w:right="1694"/>
        <w:jc w:val="both"/>
        <w:rPr>
          <w:rFonts w:ascii="Times New Roman" w:eastAsia="Times New Roman" w:hAnsi="Times New Roman" w:cs="Times New Roman"/>
          <w:color w:val="000000" w:themeColor="text1"/>
          <w:sz w:val="24"/>
          <w:szCs w:val="24"/>
          <w:lang w:val="it-IT"/>
        </w:rPr>
      </w:pPr>
    </w:p>
    <w:p w14:paraId="66AFE475" w14:textId="77777777" w:rsidR="003C12B8" w:rsidRDefault="003C12B8" w:rsidP="00692E8C">
      <w:pPr>
        <w:ind w:left="1701" w:right="1694"/>
        <w:jc w:val="both"/>
        <w:rPr>
          <w:rFonts w:ascii="Times New Roman" w:eastAsia="Times New Roman" w:hAnsi="Times New Roman" w:cs="Times New Roman"/>
          <w:color w:val="000000" w:themeColor="text1"/>
          <w:sz w:val="24"/>
          <w:szCs w:val="24"/>
          <w:lang w:val="it-IT"/>
        </w:rPr>
      </w:pPr>
    </w:p>
    <w:p w14:paraId="545674ED" w14:textId="0FCDD6A3" w:rsidR="0003001B" w:rsidRDefault="00B60979" w:rsidP="00692E8C">
      <w:pPr>
        <w:ind w:left="1701" w:right="1694"/>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color w:val="000000" w:themeColor="text1"/>
          <w:sz w:val="24"/>
          <w:szCs w:val="24"/>
          <w:lang w:val="it-IT"/>
        </w:rPr>
        <w:lastRenderedPageBreak/>
        <w:t xml:space="preserve">Per risolvere questa criticità, la strategia è stata radicalmente rivista adottando un approccio di derivazione industriale: </w:t>
      </w:r>
    </w:p>
    <w:p w14:paraId="362143FD" w14:textId="201B59F3" w:rsidR="00B60979" w:rsidRPr="00B60979" w:rsidRDefault="00B60979" w:rsidP="00692E8C">
      <w:pPr>
        <w:ind w:left="1701" w:right="1694"/>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color w:val="000000" w:themeColor="text1"/>
          <w:sz w:val="24"/>
          <w:szCs w:val="24"/>
          <w:lang w:val="it-IT"/>
        </w:rPr>
        <w:t xml:space="preserve">1. </w:t>
      </w:r>
      <w:r w:rsidRPr="00B60979">
        <w:rPr>
          <w:rFonts w:ascii="Times New Roman" w:eastAsia="Times New Roman" w:hAnsi="Times New Roman" w:cs="Times New Roman"/>
          <w:b/>
          <w:bCs/>
          <w:color w:val="000000" w:themeColor="text1"/>
          <w:sz w:val="24"/>
          <w:szCs w:val="24"/>
          <w:lang w:val="it-IT"/>
        </w:rPr>
        <w:t>Spostamento del carico computazionale:</w:t>
      </w:r>
      <w:r w:rsidRPr="00B60979">
        <w:rPr>
          <w:rFonts w:ascii="Times New Roman" w:eastAsia="Times New Roman" w:hAnsi="Times New Roman" w:cs="Times New Roman"/>
          <w:color w:val="000000" w:themeColor="text1"/>
          <w:sz w:val="24"/>
          <w:szCs w:val="24"/>
          <w:lang w:val="it-IT"/>
        </w:rPr>
        <w:t xml:space="preserve"> La conoscenza della complessa dinamica del sistema è stata delegata al generatore di traiettoria di alto livello (scritto in Python). Quest'ultimo calcola offline i riferimenti esatti di velocità e accelerazione, inviandoli pronti all'uso.</w:t>
      </w:r>
    </w:p>
    <w:p w14:paraId="353A0B51" w14:textId="77777777" w:rsidR="00B60979" w:rsidRPr="00B60979" w:rsidRDefault="00B60979" w:rsidP="00692E8C">
      <w:pPr>
        <w:ind w:left="1701" w:right="1694"/>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color w:val="000000" w:themeColor="text1"/>
          <w:sz w:val="24"/>
          <w:szCs w:val="24"/>
          <w:lang w:val="it-IT"/>
        </w:rPr>
        <w:t xml:space="preserve">2. </w:t>
      </w:r>
      <w:r w:rsidRPr="00B60979">
        <w:rPr>
          <w:rFonts w:ascii="Times New Roman" w:eastAsia="Times New Roman" w:hAnsi="Times New Roman" w:cs="Times New Roman"/>
          <w:b/>
          <w:bCs/>
          <w:color w:val="000000" w:themeColor="text1"/>
          <w:sz w:val="24"/>
          <w:szCs w:val="24"/>
          <w:lang w:val="it-IT"/>
        </w:rPr>
        <w:t xml:space="preserve">Controllo PID + </w:t>
      </w:r>
      <w:proofErr w:type="spellStart"/>
      <w:r w:rsidRPr="00B60979">
        <w:rPr>
          <w:rFonts w:ascii="Times New Roman" w:eastAsia="Times New Roman" w:hAnsi="Times New Roman" w:cs="Times New Roman"/>
          <w:b/>
          <w:bCs/>
          <w:color w:val="000000" w:themeColor="text1"/>
          <w:sz w:val="24"/>
          <w:szCs w:val="24"/>
          <w:lang w:val="it-IT"/>
        </w:rPr>
        <w:t>Feedforward</w:t>
      </w:r>
      <w:proofErr w:type="spellEnd"/>
      <w:r w:rsidRPr="00B60979">
        <w:rPr>
          <w:rFonts w:ascii="Times New Roman" w:eastAsia="Times New Roman" w:hAnsi="Times New Roman" w:cs="Times New Roman"/>
          <w:b/>
          <w:bCs/>
          <w:color w:val="000000" w:themeColor="text1"/>
          <w:sz w:val="24"/>
          <w:szCs w:val="24"/>
          <w:lang w:val="it-IT"/>
        </w:rPr>
        <w:t>:</w:t>
      </w:r>
      <w:r w:rsidRPr="00B60979">
        <w:rPr>
          <w:rFonts w:ascii="Times New Roman" w:eastAsia="Times New Roman" w:hAnsi="Times New Roman" w:cs="Times New Roman"/>
          <w:color w:val="000000" w:themeColor="text1"/>
          <w:sz w:val="24"/>
          <w:szCs w:val="24"/>
          <w:lang w:val="it-IT"/>
        </w:rPr>
        <w:t xml:space="preserve"> Il firmware abbandona la dinamica inversa e implementa invece un loop PID indipendente per i giunti $q_0$ e $q_1$, sommandovi un termine di </w:t>
      </w:r>
      <w:proofErr w:type="spellStart"/>
      <w:r w:rsidRPr="00B60979">
        <w:rPr>
          <w:rFonts w:ascii="Times New Roman" w:eastAsia="Times New Roman" w:hAnsi="Times New Roman" w:cs="Times New Roman"/>
          <w:i/>
          <w:iCs/>
          <w:color w:val="000000" w:themeColor="text1"/>
          <w:sz w:val="24"/>
          <w:szCs w:val="24"/>
          <w:lang w:val="it-IT"/>
        </w:rPr>
        <w:t>Feedforward</w:t>
      </w:r>
      <w:proofErr w:type="spellEnd"/>
      <w:r w:rsidRPr="00B60979">
        <w:rPr>
          <w:rFonts w:ascii="Times New Roman" w:eastAsia="Times New Roman" w:hAnsi="Times New Roman" w:cs="Times New Roman"/>
          <w:color w:val="000000" w:themeColor="text1"/>
          <w:sz w:val="24"/>
          <w:szCs w:val="24"/>
          <w:lang w:val="it-IT"/>
        </w:rPr>
        <w:t xml:space="preserve"> cinematico. Questa soluzione ha ridotto il carico della CPU a meno dell'1%, garantendo un tracking fluido anche ad alte accelerazioni.</w:t>
      </w:r>
    </w:p>
    <w:p w14:paraId="0ED0E411" w14:textId="77777777" w:rsidR="00B60979" w:rsidRPr="00B60979" w:rsidRDefault="00B60979" w:rsidP="00692E8C">
      <w:pPr>
        <w:ind w:left="1701" w:right="1694"/>
        <w:jc w:val="both"/>
        <w:rPr>
          <w:rFonts w:ascii="Times New Roman" w:eastAsia="Times New Roman" w:hAnsi="Times New Roman" w:cs="Times New Roman"/>
          <w:b/>
          <w:bCs/>
          <w:color w:val="000000" w:themeColor="text1"/>
          <w:sz w:val="24"/>
          <w:szCs w:val="24"/>
          <w:lang w:val="it-IT"/>
        </w:rPr>
      </w:pPr>
      <w:r w:rsidRPr="00B60979">
        <w:rPr>
          <w:rFonts w:ascii="Times New Roman" w:eastAsia="Times New Roman" w:hAnsi="Times New Roman" w:cs="Times New Roman"/>
          <w:b/>
          <w:bCs/>
          <w:color w:val="000000" w:themeColor="text1"/>
          <w:sz w:val="24"/>
          <w:szCs w:val="24"/>
          <w:lang w:val="it-IT"/>
        </w:rPr>
        <w:t>3.4 Architettura del Firmware: Dal Monolite al Design Modulare</w:t>
      </w:r>
    </w:p>
    <w:p w14:paraId="7ECA1825" w14:textId="77777777" w:rsidR="00B60979" w:rsidRDefault="00B60979" w:rsidP="00692E8C">
      <w:pPr>
        <w:ind w:left="1701" w:right="1694"/>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color w:val="000000" w:themeColor="text1"/>
          <w:sz w:val="24"/>
          <w:szCs w:val="24"/>
          <w:lang w:val="it-IT"/>
        </w:rPr>
        <w:t xml:space="preserve">Il passaggio al nuovo schema di controllo ha richiesto una riscrittura completa del codice, superando la vecchia architettura monolitica a "Super-Loop" in cui oltre 1300 righe di codice (con variabili globali e rischio di </w:t>
      </w:r>
      <w:r w:rsidRPr="00B60979">
        <w:rPr>
          <w:rFonts w:ascii="Times New Roman" w:eastAsia="Times New Roman" w:hAnsi="Times New Roman" w:cs="Times New Roman"/>
          <w:i/>
          <w:iCs/>
          <w:color w:val="000000" w:themeColor="text1"/>
          <w:sz w:val="24"/>
          <w:szCs w:val="24"/>
          <w:lang w:val="it-IT"/>
        </w:rPr>
        <w:t xml:space="preserve">race </w:t>
      </w:r>
      <w:proofErr w:type="spellStart"/>
      <w:r w:rsidRPr="00B60979">
        <w:rPr>
          <w:rFonts w:ascii="Times New Roman" w:eastAsia="Times New Roman" w:hAnsi="Times New Roman" w:cs="Times New Roman"/>
          <w:i/>
          <w:iCs/>
          <w:color w:val="000000" w:themeColor="text1"/>
          <w:sz w:val="24"/>
          <w:szCs w:val="24"/>
          <w:lang w:val="it-IT"/>
        </w:rPr>
        <w:t>conditions</w:t>
      </w:r>
      <w:proofErr w:type="spellEnd"/>
      <w:r w:rsidRPr="00B60979">
        <w:rPr>
          <w:rFonts w:ascii="Times New Roman" w:eastAsia="Times New Roman" w:hAnsi="Times New Roman" w:cs="Times New Roman"/>
          <w:color w:val="000000" w:themeColor="text1"/>
          <w:sz w:val="24"/>
          <w:szCs w:val="24"/>
          <w:lang w:val="it-IT"/>
        </w:rPr>
        <w:t>) risiedevano in un singolo file.</w:t>
      </w:r>
    </w:p>
    <w:p w14:paraId="7BC2B80B" w14:textId="77777777" w:rsidR="00B60979" w:rsidRPr="00B60979" w:rsidRDefault="00B60979" w:rsidP="00692E8C">
      <w:pPr>
        <w:ind w:left="1701" w:right="1694"/>
        <w:jc w:val="both"/>
        <w:rPr>
          <w:rFonts w:ascii="Times New Roman" w:eastAsia="Times New Roman" w:hAnsi="Times New Roman" w:cs="Times New Roman"/>
          <w:color w:val="000000" w:themeColor="text1"/>
          <w:sz w:val="24"/>
          <w:szCs w:val="24"/>
          <w:lang w:val="it-IT"/>
        </w:rPr>
      </w:pPr>
    </w:p>
    <w:p w14:paraId="2A0D3795" w14:textId="77777777" w:rsidR="00B60979" w:rsidRDefault="00B60979" w:rsidP="00692E8C">
      <w:pPr>
        <w:ind w:left="1701" w:right="1694"/>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color w:val="000000" w:themeColor="text1"/>
          <w:sz w:val="24"/>
          <w:szCs w:val="24"/>
          <w:lang w:val="it-IT"/>
        </w:rPr>
        <w:t>Le principali migliorie algoritmiche e strutturali includono:</w:t>
      </w:r>
    </w:p>
    <w:p w14:paraId="53B0D478" w14:textId="77777777" w:rsidR="00B60979" w:rsidRPr="00B60979" w:rsidRDefault="00B60979" w:rsidP="00692E8C">
      <w:pPr>
        <w:ind w:left="1701" w:right="1694"/>
        <w:jc w:val="both"/>
        <w:rPr>
          <w:rFonts w:ascii="Times New Roman" w:eastAsia="Times New Roman" w:hAnsi="Times New Roman" w:cs="Times New Roman"/>
          <w:color w:val="000000" w:themeColor="text1"/>
          <w:sz w:val="24"/>
          <w:szCs w:val="24"/>
          <w:lang w:val="it-IT"/>
        </w:rPr>
      </w:pPr>
    </w:p>
    <w:p w14:paraId="581A1795" w14:textId="77777777" w:rsidR="00B60979" w:rsidRPr="00B60979" w:rsidRDefault="00B60979" w:rsidP="00692E8C">
      <w:pPr>
        <w:numPr>
          <w:ilvl w:val="0"/>
          <w:numId w:val="12"/>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b/>
          <w:bCs/>
          <w:color w:val="000000" w:themeColor="text1"/>
          <w:sz w:val="24"/>
          <w:szCs w:val="24"/>
          <w:lang w:val="it-IT"/>
        </w:rPr>
        <w:t>Design a Strati (</w:t>
      </w:r>
      <w:proofErr w:type="spellStart"/>
      <w:r w:rsidRPr="00B60979">
        <w:rPr>
          <w:rFonts w:ascii="Times New Roman" w:eastAsia="Times New Roman" w:hAnsi="Times New Roman" w:cs="Times New Roman"/>
          <w:b/>
          <w:bCs/>
          <w:color w:val="000000" w:themeColor="text1"/>
          <w:sz w:val="24"/>
          <w:szCs w:val="24"/>
          <w:lang w:val="it-IT"/>
        </w:rPr>
        <w:t>Layered</w:t>
      </w:r>
      <w:proofErr w:type="spellEnd"/>
      <w:r w:rsidRPr="00B60979">
        <w:rPr>
          <w:rFonts w:ascii="Times New Roman" w:eastAsia="Times New Roman" w:hAnsi="Times New Roman" w:cs="Times New Roman"/>
          <w:b/>
          <w:bCs/>
          <w:color w:val="000000" w:themeColor="text1"/>
          <w:sz w:val="24"/>
          <w:szCs w:val="24"/>
          <w:lang w:val="it-IT"/>
        </w:rPr>
        <w:t>):</w:t>
      </w:r>
      <w:r w:rsidRPr="00B60979">
        <w:rPr>
          <w:rFonts w:ascii="Times New Roman" w:eastAsia="Times New Roman" w:hAnsi="Times New Roman" w:cs="Times New Roman"/>
          <w:color w:val="000000" w:themeColor="text1"/>
          <w:sz w:val="24"/>
          <w:szCs w:val="24"/>
          <w:lang w:val="it-IT"/>
        </w:rPr>
        <w:t xml:space="preserve"> L'infrastruttura software è ora divisa in moduli applicativi, logici e di protocollo. Lo stato della macchina è incapsulato in strutture dati sicure, passate per riferimento (funzioni pure), incrementando drasticamente l'affidabilità e la testabilità del codice.</w:t>
      </w:r>
    </w:p>
    <w:p w14:paraId="7C07A1C4" w14:textId="77777777" w:rsidR="00B60979" w:rsidRPr="00B60979" w:rsidRDefault="00B60979" w:rsidP="00692E8C">
      <w:pPr>
        <w:numPr>
          <w:ilvl w:val="0"/>
          <w:numId w:val="12"/>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b/>
          <w:bCs/>
          <w:color w:val="000000" w:themeColor="text1"/>
          <w:sz w:val="24"/>
          <w:szCs w:val="24"/>
          <w:lang w:val="it-IT"/>
        </w:rPr>
        <w:t>Gestione DMA e Determinismo:</w:t>
      </w:r>
      <w:r w:rsidRPr="00B60979">
        <w:rPr>
          <w:rFonts w:ascii="Times New Roman" w:eastAsia="Times New Roman" w:hAnsi="Times New Roman" w:cs="Times New Roman"/>
          <w:color w:val="000000" w:themeColor="text1"/>
          <w:sz w:val="24"/>
          <w:szCs w:val="24"/>
          <w:lang w:val="it-IT"/>
        </w:rPr>
        <w:t xml:space="preserve"> La ricezione seriale asincrona, precedentemente gestita con interrupt bloccanti che rallentavano il loop di controllo, è stata affidata al controller DMA hardware (</w:t>
      </w:r>
      <w:proofErr w:type="spellStart"/>
      <w:r w:rsidRPr="00B60979">
        <w:rPr>
          <w:rFonts w:ascii="Times New Roman" w:eastAsia="Times New Roman" w:hAnsi="Times New Roman" w:cs="Times New Roman"/>
          <w:color w:val="000000" w:themeColor="text1"/>
          <w:sz w:val="24"/>
          <w:szCs w:val="24"/>
          <w:lang w:val="it-IT"/>
        </w:rPr>
        <w:t>Circular</w:t>
      </w:r>
      <w:proofErr w:type="spellEnd"/>
      <w:r w:rsidRPr="00B60979">
        <w:rPr>
          <w:rFonts w:ascii="Times New Roman" w:eastAsia="Times New Roman" w:hAnsi="Times New Roman" w:cs="Times New Roman"/>
          <w:color w:val="000000" w:themeColor="text1"/>
          <w:sz w:val="24"/>
          <w:szCs w:val="24"/>
          <w:lang w:val="it-IT"/>
        </w:rPr>
        <w:t xml:space="preserve"> DMA). Il </w:t>
      </w:r>
      <w:proofErr w:type="spellStart"/>
      <w:r w:rsidRPr="00B60979">
        <w:rPr>
          <w:rFonts w:ascii="Times New Roman" w:eastAsia="Times New Roman" w:hAnsi="Times New Roman" w:cs="Times New Roman"/>
          <w:i/>
          <w:iCs/>
          <w:color w:val="000000" w:themeColor="text1"/>
          <w:sz w:val="24"/>
          <w:szCs w:val="24"/>
          <w:lang w:val="it-IT"/>
        </w:rPr>
        <w:t>parsing</w:t>
      </w:r>
      <w:proofErr w:type="spellEnd"/>
      <w:r w:rsidRPr="00B60979">
        <w:rPr>
          <w:rFonts w:ascii="Times New Roman" w:eastAsia="Times New Roman" w:hAnsi="Times New Roman" w:cs="Times New Roman"/>
          <w:color w:val="000000" w:themeColor="text1"/>
          <w:sz w:val="24"/>
          <w:szCs w:val="24"/>
          <w:lang w:val="it-IT"/>
        </w:rPr>
        <w:t xml:space="preserve"> dei comandi avviene nel Main Loop, ottimizzando i tempi di ciclo. Al suo interno, lo stato del pennarello (il comando PEN_UP/DOWN) viaggia sincrono ai pacchetti spaziali.</w:t>
      </w:r>
    </w:p>
    <w:p w14:paraId="4BD5D8F5" w14:textId="77777777" w:rsidR="00B60979" w:rsidRDefault="00B60979" w:rsidP="00692E8C">
      <w:pPr>
        <w:numPr>
          <w:ilvl w:val="0"/>
          <w:numId w:val="12"/>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b/>
          <w:bCs/>
          <w:color w:val="000000" w:themeColor="text1"/>
          <w:sz w:val="24"/>
          <w:szCs w:val="24"/>
          <w:lang w:val="it-IT"/>
        </w:rPr>
        <w:t>Stima della Velocità (Filtro vs. Regressione):</w:t>
      </w:r>
      <w:r w:rsidRPr="00B60979">
        <w:rPr>
          <w:rFonts w:ascii="Times New Roman" w:eastAsia="Times New Roman" w:hAnsi="Times New Roman" w:cs="Times New Roman"/>
          <w:color w:val="000000" w:themeColor="text1"/>
          <w:sz w:val="24"/>
          <w:szCs w:val="24"/>
          <w:lang w:val="it-IT"/>
        </w:rPr>
        <w:t xml:space="preserve"> Nel vecchio firmware, la derivazione della velocità dall'encoder era gestita con un filtro passa-basso del primo ordine, che introduceva un inaccettabile ritardo di fase durante le curve veloci. Il nuovo algoritmo applica una regressione lineare (metodo dei minimi quadrati) su un buffer a finestra mobile. Questo restituisce un segnale pulito senza la penalità temporale (lag) dei filtri IIR tradizionali.</w:t>
      </w:r>
    </w:p>
    <w:p w14:paraId="7F732B6D" w14:textId="77777777" w:rsidR="00B60979" w:rsidRPr="00B60979" w:rsidRDefault="00B60979" w:rsidP="00692E8C">
      <w:pPr>
        <w:ind w:left="1701" w:right="1694"/>
        <w:jc w:val="both"/>
        <w:rPr>
          <w:rFonts w:ascii="Times New Roman" w:eastAsia="Times New Roman" w:hAnsi="Times New Roman" w:cs="Times New Roman"/>
          <w:color w:val="000000" w:themeColor="text1"/>
          <w:sz w:val="24"/>
          <w:szCs w:val="24"/>
          <w:lang w:val="it-IT"/>
        </w:rPr>
      </w:pPr>
    </w:p>
    <w:p w14:paraId="65F1197A" w14:textId="77777777" w:rsidR="00B60979" w:rsidRPr="00B60979" w:rsidRDefault="00B60979" w:rsidP="00692E8C">
      <w:pPr>
        <w:ind w:left="1701" w:right="1694"/>
        <w:jc w:val="both"/>
        <w:rPr>
          <w:rFonts w:ascii="Times New Roman" w:eastAsia="Times New Roman" w:hAnsi="Times New Roman" w:cs="Times New Roman"/>
          <w:b/>
          <w:bCs/>
          <w:color w:val="000000" w:themeColor="text1"/>
          <w:sz w:val="24"/>
          <w:szCs w:val="24"/>
          <w:lang w:val="it-IT"/>
        </w:rPr>
      </w:pPr>
      <w:r w:rsidRPr="00B60979">
        <w:rPr>
          <w:rFonts w:ascii="Times New Roman" w:eastAsia="Times New Roman" w:hAnsi="Times New Roman" w:cs="Times New Roman"/>
          <w:b/>
          <w:bCs/>
          <w:color w:val="000000" w:themeColor="text1"/>
          <w:sz w:val="24"/>
          <w:szCs w:val="24"/>
          <w:lang w:val="it-IT"/>
        </w:rPr>
        <w:t xml:space="preserve">3.5 Sicurezza Macchina (Active </w:t>
      </w:r>
      <w:proofErr w:type="spellStart"/>
      <w:r w:rsidRPr="00B60979">
        <w:rPr>
          <w:rFonts w:ascii="Times New Roman" w:eastAsia="Times New Roman" w:hAnsi="Times New Roman" w:cs="Times New Roman"/>
          <w:b/>
          <w:bCs/>
          <w:color w:val="000000" w:themeColor="text1"/>
          <w:sz w:val="24"/>
          <w:szCs w:val="24"/>
          <w:lang w:val="it-IT"/>
        </w:rPr>
        <w:t>Safety</w:t>
      </w:r>
      <w:proofErr w:type="spellEnd"/>
      <w:r w:rsidRPr="00B60979">
        <w:rPr>
          <w:rFonts w:ascii="Times New Roman" w:eastAsia="Times New Roman" w:hAnsi="Times New Roman" w:cs="Times New Roman"/>
          <w:b/>
          <w:bCs/>
          <w:color w:val="000000" w:themeColor="text1"/>
          <w:sz w:val="24"/>
          <w:szCs w:val="24"/>
          <w:lang w:val="it-IT"/>
        </w:rPr>
        <w:t>)</w:t>
      </w:r>
    </w:p>
    <w:p w14:paraId="6D6B3B6E" w14:textId="77777777" w:rsidR="00B60979" w:rsidRPr="00B60979" w:rsidRDefault="00B60979" w:rsidP="00692E8C">
      <w:pPr>
        <w:ind w:left="1701" w:right="1694"/>
        <w:jc w:val="both"/>
        <w:rPr>
          <w:rFonts w:ascii="Times New Roman" w:eastAsia="Times New Roman" w:hAnsi="Times New Roman" w:cs="Times New Roman"/>
          <w:color w:val="000000" w:themeColor="text1"/>
          <w:sz w:val="24"/>
          <w:szCs w:val="24"/>
          <w:lang w:val="it-IT"/>
        </w:rPr>
      </w:pPr>
      <w:r w:rsidRPr="00B60979">
        <w:rPr>
          <w:rFonts w:ascii="Times New Roman" w:eastAsia="Times New Roman" w:hAnsi="Times New Roman" w:cs="Times New Roman"/>
          <w:color w:val="000000" w:themeColor="text1"/>
          <w:sz w:val="24"/>
          <w:szCs w:val="24"/>
          <w:lang w:val="it-IT"/>
        </w:rPr>
        <w:t xml:space="preserve">L'aggiornamento architetturale ha coinvolto profondamente anche i protocolli di sicurezza hardware. Mentre in passato i finecorsa modificavano passivamente </w:t>
      </w:r>
      <w:proofErr w:type="gramStart"/>
      <w:r w:rsidRPr="00B60979">
        <w:rPr>
          <w:rFonts w:ascii="Times New Roman" w:eastAsia="Times New Roman" w:hAnsi="Times New Roman" w:cs="Times New Roman"/>
          <w:color w:val="000000" w:themeColor="text1"/>
          <w:sz w:val="24"/>
          <w:szCs w:val="24"/>
          <w:lang w:val="it-IT"/>
        </w:rPr>
        <w:t>delle flag</w:t>
      </w:r>
      <w:proofErr w:type="gramEnd"/>
      <w:r w:rsidRPr="00B60979">
        <w:rPr>
          <w:rFonts w:ascii="Times New Roman" w:eastAsia="Times New Roman" w:hAnsi="Times New Roman" w:cs="Times New Roman"/>
          <w:color w:val="000000" w:themeColor="text1"/>
          <w:sz w:val="24"/>
          <w:szCs w:val="24"/>
          <w:lang w:val="it-IT"/>
        </w:rPr>
        <w:t xml:space="preserve"> di stato per le routine di </w:t>
      </w:r>
      <w:proofErr w:type="spellStart"/>
      <w:r w:rsidRPr="00B60979">
        <w:rPr>
          <w:rFonts w:ascii="Times New Roman" w:eastAsia="Times New Roman" w:hAnsi="Times New Roman" w:cs="Times New Roman"/>
          <w:color w:val="000000" w:themeColor="text1"/>
          <w:sz w:val="24"/>
          <w:szCs w:val="24"/>
          <w:lang w:val="it-IT"/>
        </w:rPr>
        <w:t>homing</w:t>
      </w:r>
      <w:proofErr w:type="spellEnd"/>
      <w:r w:rsidRPr="00B60979">
        <w:rPr>
          <w:rFonts w:ascii="Times New Roman" w:eastAsia="Times New Roman" w:hAnsi="Times New Roman" w:cs="Times New Roman"/>
          <w:color w:val="000000" w:themeColor="text1"/>
          <w:sz w:val="24"/>
          <w:szCs w:val="24"/>
          <w:lang w:val="it-IT"/>
        </w:rPr>
        <w:t xml:space="preserve">, il nuovo firmware dota il robot di un "Emergency Stop" attivo. L'attivazione di un </w:t>
      </w:r>
      <w:proofErr w:type="spellStart"/>
      <w:r w:rsidRPr="00B60979">
        <w:rPr>
          <w:rFonts w:ascii="Times New Roman" w:eastAsia="Times New Roman" w:hAnsi="Times New Roman" w:cs="Times New Roman"/>
          <w:i/>
          <w:iCs/>
          <w:color w:val="000000" w:themeColor="text1"/>
          <w:sz w:val="24"/>
          <w:szCs w:val="24"/>
          <w:lang w:val="it-IT"/>
        </w:rPr>
        <w:t>limit</w:t>
      </w:r>
      <w:proofErr w:type="spellEnd"/>
      <w:r w:rsidRPr="00B60979">
        <w:rPr>
          <w:rFonts w:ascii="Times New Roman" w:eastAsia="Times New Roman" w:hAnsi="Times New Roman" w:cs="Times New Roman"/>
          <w:i/>
          <w:iCs/>
          <w:color w:val="000000" w:themeColor="text1"/>
          <w:sz w:val="24"/>
          <w:szCs w:val="24"/>
          <w:lang w:val="it-IT"/>
        </w:rPr>
        <w:t xml:space="preserve"> switch</w:t>
      </w:r>
      <w:r w:rsidRPr="00B60979">
        <w:rPr>
          <w:rFonts w:ascii="Times New Roman" w:eastAsia="Times New Roman" w:hAnsi="Times New Roman" w:cs="Times New Roman"/>
          <w:color w:val="000000" w:themeColor="text1"/>
          <w:sz w:val="24"/>
          <w:szCs w:val="24"/>
          <w:lang w:val="it-IT"/>
        </w:rPr>
        <w:t xml:space="preserve"> ora genera un interrupt ad altissima priorità che impone istantaneamente le velocità di target a zero, operando un arresto critico (Hard Stop) che scavalca completamente il loop di controllo per preservare l'integrità strutturale della macchina e del piano di lavoro.</w:t>
      </w:r>
    </w:p>
    <w:p w14:paraId="448C4B89" w14:textId="77777777" w:rsidR="004A2758" w:rsidRDefault="004A2758" w:rsidP="00E26AAE">
      <w:pPr>
        <w:ind w:left="2268" w:right="1694"/>
        <w:jc w:val="both"/>
        <w:rPr>
          <w:rFonts w:ascii="Times New Roman" w:eastAsia="Times New Roman" w:hAnsi="Times New Roman" w:cs="Times New Roman"/>
          <w:color w:val="000000" w:themeColor="text1"/>
          <w:sz w:val="24"/>
          <w:szCs w:val="24"/>
          <w:lang w:val="it-IT"/>
        </w:rPr>
      </w:pPr>
    </w:p>
    <w:p w14:paraId="1149CC24" w14:textId="77777777" w:rsidR="007610DE" w:rsidRDefault="007610DE" w:rsidP="00E26AAE">
      <w:pPr>
        <w:ind w:left="2268" w:right="1694"/>
        <w:jc w:val="both"/>
        <w:rPr>
          <w:rFonts w:ascii="Times New Roman" w:eastAsia="Times New Roman" w:hAnsi="Times New Roman" w:cs="Times New Roman"/>
          <w:color w:val="000000" w:themeColor="text1"/>
          <w:sz w:val="24"/>
          <w:szCs w:val="24"/>
          <w:lang w:val="it-IT"/>
        </w:rPr>
      </w:pPr>
    </w:p>
    <w:p w14:paraId="653081F8" w14:textId="77777777" w:rsidR="007610DE" w:rsidRDefault="007610DE" w:rsidP="00E26AAE">
      <w:pPr>
        <w:ind w:left="2268" w:right="1694"/>
        <w:jc w:val="both"/>
        <w:rPr>
          <w:rFonts w:ascii="Times New Roman" w:eastAsia="Times New Roman" w:hAnsi="Times New Roman" w:cs="Times New Roman"/>
          <w:color w:val="000000" w:themeColor="text1"/>
          <w:sz w:val="24"/>
          <w:szCs w:val="24"/>
          <w:lang w:val="it-IT"/>
        </w:rPr>
      </w:pPr>
    </w:p>
    <w:p w14:paraId="6BFA4D28" w14:textId="77777777" w:rsidR="007610DE" w:rsidRDefault="007610DE" w:rsidP="00E26AAE">
      <w:pPr>
        <w:ind w:left="2268" w:right="1694"/>
        <w:jc w:val="both"/>
        <w:rPr>
          <w:rFonts w:ascii="Times New Roman" w:eastAsia="Times New Roman" w:hAnsi="Times New Roman" w:cs="Times New Roman"/>
          <w:color w:val="000000" w:themeColor="text1"/>
          <w:sz w:val="24"/>
          <w:szCs w:val="24"/>
          <w:lang w:val="it-IT"/>
        </w:rPr>
      </w:pPr>
    </w:p>
    <w:p w14:paraId="43E709E0" w14:textId="77777777" w:rsidR="007610DE" w:rsidRDefault="007610DE" w:rsidP="00E26AAE">
      <w:pPr>
        <w:ind w:left="2268" w:right="1694"/>
        <w:jc w:val="both"/>
        <w:rPr>
          <w:rFonts w:ascii="Times New Roman" w:eastAsia="Times New Roman" w:hAnsi="Times New Roman" w:cs="Times New Roman"/>
          <w:color w:val="000000" w:themeColor="text1"/>
          <w:sz w:val="24"/>
          <w:szCs w:val="24"/>
          <w:lang w:val="it-IT"/>
        </w:rPr>
      </w:pPr>
    </w:p>
    <w:p w14:paraId="7704897A" w14:textId="77777777" w:rsidR="007610DE" w:rsidRDefault="007610DE" w:rsidP="00E26AAE">
      <w:pPr>
        <w:ind w:left="2268" w:right="1694"/>
        <w:jc w:val="both"/>
        <w:rPr>
          <w:rFonts w:ascii="Times New Roman" w:eastAsia="Times New Roman" w:hAnsi="Times New Roman" w:cs="Times New Roman"/>
          <w:color w:val="000000" w:themeColor="text1"/>
          <w:sz w:val="24"/>
          <w:szCs w:val="24"/>
          <w:lang w:val="it-IT"/>
        </w:rPr>
      </w:pPr>
    </w:p>
    <w:p w14:paraId="1DC2D557" w14:textId="77777777" w:rsidR="007610DE" w:rsidRDefault="007610DE" w:rsidP="00E26AAE">
      <w:pPr>
        <w:ind w:left="2268" w:right="1694"/>
        <w:jc w:val="both"/>
        <w:rPr>
          <w:rFonts w:ascii="Times New Roman" w:eastAsia="Times New Roman" w:hAnsi="Times New Roman" w:cs="Times New Roman"/>
          <w:color w:val="000000" w:themeColor="text1"/>
          <w:sz w:val="24"/>
          <w:szCs w:val="24"/>
          <w:lang w:val="it-IT"/>
        </w:rPr>
      </w:pPr>
    </w:p>
    <w:p w14:paraId="6A3E08EC" w14:textId="77777777" w:rsidR="007610DE" w:rsidRDefault="007610DE" w:rsidP="00E26AAE">
      <w:pPr>
        <w:ind w:left="2268" w:right="1694"/>
        <w:jc w:val="both"/>
        <w:rPr>
          <w:rFonts w:ascii="Times New Roman" w:eastAsia="Times New Roman" w:hAnsi="Times New Roman" w:cs="Times New Roman"/>
          <w:color w:val="000000" w:themeColor="text1"/>
          <w:sz w:val="24"/>
          <w:szCs w:val="24"/>
          <w:lang w:val="it-IT"/>
        </w:rPr>
      </w:pPr>
    </w:p>
    <w:p w14:paraId="46655C39" w14:textId="77777777" w:rsidR="003C12B8" w:rsidRDefault="003C12B8" w:rsidP="003C12B8">
      <w:pPr>
        <w:ind w:right="1694"/>
        <w:rPr>
          <w:rFonts w:ascii="Times New Roman" w:eastAsia="Times New Roman" w:hAnsi="Times New Roman" w:cs="Times New Roman"/>
          <w:color w:val="000000" w:themeColor="text1"/>
          <w:sz w:val="24"/>
          <w:szCs w:val="24"/>
          <w:lang w:val="it-IT"/>
        </w:rPr>
      </w:pPr>
      <w:r>
        <w:rPr>
          <w:rFonts w:ascii="Times New Roman" w:eastAsia="Times New Roman" w:hAnsi="Times New Roman" w:cs="Times New Roman"/>
          <w:color w:val="000000" w:themeColor="text1"/>
          <w:sz w:val="24"/>
          <w:szCs w:val="24"/>
          <w:lang w:val="it-IT"/>
        </w:rPr>
        <w:t xml:space="preserve">   </w:t>
      </w:r>
    </w:p>
    <w:p w14:paraId="5D0A40EC" w14:textId="106DA21F" w:rsidR="007610DE" w:rsidRDefault="007610DE" w:rsidP="003C12B8">
      <w:pPr>
        <w:ind w:left="1701" w:right="1694"/>
        <w:rPr>
          <w:rFonts w:ascii="Times New Roman" w:eastAsia="Times New Roman" w:hAnsi="Times New Roman" w:cs="Times New Roman"/>
          <w:b/>
          <w:bCs/>
          <w:color w:val="000000" w:themeColor="text1"/>
          <w:sz w:val="32"/>
          <w:szCs w:val="32"/>
          <w:lang w:val="it-IT"/>
        </w:rPr>
      </w:pPr>
      <w:r w:rsidRPr="007610DE">
        <w:rPr>
          <w:rFonts w:ascii="Times New Roman" w:eastAsia="Times New Roman" w:hAnsi="Times New Roman" w:cs="Times New Roman"/>
          <w:b/>
          <w:bCs/>
          <w:color w:val="000000" w:themeColor="text1"/>
          <w:sz w:val="32"/>
          <w:szCs w:val="32"/>
          <w:lang w:val="it-IT"/>
        </w:rPr>
        <w:lastRenderedPageBreak/>
        <w:t xml:space="preserve">Capitolo 4: Architettura Software di Alto </w:t>
      </w:r>
      <w:proofErr w:type="gramStart"/>
      <w:r w:rsidRPr="007610DE">
        <w:rPr>
          <w:rFonts w:ascii="Times New Roman" w:eastAsia="Times New Roman" w:hAnsi="Times New Roman" w:cs="Times New Roman"/>
          <w:b/>
          <w:bCs/>
          <w:color w:val="000000" w:themeColor="text1"/>
          <w:sz w:val="32"/>
          <w:szCs w:val="32"/>
          <w:lang w:val="it-IT"/>
        </w:rPr>
        <w:t>Livello,</w:t>
      </w:r>
      <w:r w:rsidR="00A5181F">
        <w:rPr>
          <w:rFonts w:ascii="Times New Roman" w:eastAsia="Times New Roman" w:hAnsi="Times New Roman" w:cs="Times New Roman"/>
          <w:b/>
          <w:bCs/>
          <w:color w:val="000000" w:themeColor="text1"/>
          <w:sz w:val="32"/>
          <w:szCs w:val="32"/>
          <w:lang w:val="it-IT"/>
        </w:rPr>
        <w:t xml:space="preserve">   </w:t>
      </w:r>
      <w:proofErr w:type="gramEnd"/>
      <w:r w:rsidR="00A5181F">
        <w:rPr>
          <w:rFonts w:ascii="Times New Roman" w:eastAsia="Times New Roman" w:hAnsi="Times New Roman" w:cs="Times New Roman"/>
          <w:b/>
          <w:bCs/>
          <w:color w:val="000000" w:themeColor="text1"/>
          <w:sz w:val="32"/>
          <w:szCs w:val="32"/>
          <w:lang w:val="it-IT"/>
        </w:rPr>
        <w:t>Ela</w:t>
      </w:r>
      <w:r w:rsidRPr="007610DE">
        <w:rPr>
          <w:rFonts w:ascii="Times New Roman" w:eastAsia="Times New Roman" w:hAnsi="Times New Roman" w:cs="Times New Roman"/>
          <w:b/>
          <w:bCs/>
          <w:color w:val="000000" w:themeColor="text1"/>
          <w:sz w:val="32"/>
          <w:szCs w:val="32"/>
          <w:lang w:val="it-IT"/>
        </w:rPr>
        <w:t>borazione Algoritmica e HMI</w:t>
      </w:r>
    </w:p>
    <w:p w14:paraId="5A9E82B5" w14:textId="77777777" w:rsidR="007610DE" w:rsidRPr="007610DE" w:rsidRDefault="007610DE" w:rsidP="00692E8C">
      <w:pPr>
        <w:ind w:left="1701" w:right="1694"/>
        <w:jc w:val="both"/>
        <w:rPr>
          <w:rFonts w:ascii="Times New Roman" w:eastAsia="Times New Roman" w:hAnsi="Times New Roman" w:cs="Times New Roman"/>
          <w:b/>
          <w:bCs/>
          <w:color w:val="000000" w:themeColor="text1"/>
          <w:sz w:val="32"/>
          <w:szCs w:val="32"/>
          <w:lang w:val="it-IT"/>
        </w:rPr>
      </w:pPr>
    </w:p>
    <w:p w14:paraId="6D698475" w14:textId="77777777" w:rsidR="007610DE" w:rsidRPr="007610DE" w:rsidRDefault="007610DE" w:rsidP="00692E8C">
      <w:pPr>
        <w:ind w:left="1701" w:right="1694"/>
        <w:jc w:val="both"/>
        <w:rPr>
          <w:rFonts w:ascii="Times New Roman" w:eastAsia="Times New Roman" w:hAnsi="Times New Roman" w:cs="Times New Roman"/>
          <w:b/>
          <w:bCs/>
          <w:color w:val="000000" w:themeColor="text1"/>
          <w:sz w:val="24"/>
          <w:szCs w:val="24"/>
          <w:lang w:val="it-IT"/>
        </w:rPr>
      </w:pPr>
      <w:r w:rsidRPr="007610DE">
        <w:rPr>
          <w:rFonts w:ascii="Times New Roman" w:eastAsia="Times New Roman" w:hAnsi="Times New Roman" w:cs="Times New Roman"/>
          <w:b/>
          <w:bCs/>
          <w:color w:val="000000" w:themeColor="text1"/>
          <w:sz w:val="24"/>
          <w:szCs w:val="24"/>
          <w:lang w:val="it-IT"/>
        </w:rPr>
        <w:t xml:space="preserve">4.1 Architettura di </w:t>
      </w:r>
      <w:proofErr w:type="spellStart"/>
      <w:r w:rsidRPr="007610DE">
        <w:rPr>
          <w:rFonts w:ascii="Times New Roman" w:eastAsia="Times New Roman" w:hAnsi="Times New Roman" w:cs="Times New Roman"/>
          <w:b/>
          <w:bCs/>
          <w:color w:val="000000" w:themeColor="text1"/>
          <w:sz w:val="24"/>
          <w:szCs w:val="24"/>
          <w:lang w:val="it-IT"/>
        </w:rPr>
        <w:t>Backend</w:t>
      </w:r>
      <w:proofErr w:type="spellEnd"/>
      <w:r w:rsidRPr="007610DE">
        <w:rPr>
          <w:rFonts w:ascii="Times New Roman" w:eastAsia="Times New Roman" w:hAnsi="Times New Roman" w:cs="Times New Roman"/>
          <w:b/>
          <w:bCs/>
          <w:color w:val="000000" w:themeColor="text1"/>
          <w:sz w:val="24"/>
          <w:szCs w:val="24"/>
          <w:lang w:val="it-IT"/>
        </w:rPr>
        <w:t xml:space="preserve"> e Protocollo di Comunicazione Seriale</w:t>
      </w:r>
    </w:p>
    <w:p w14:paraId="040B7DD6"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 xml:space="preserve">Il coordinamento globale del manipolatore è orchestrato da un'architettura software centralizzata che funge da </w:t>
      </w:r>
      <w:r w:rsidRPr="007610DE">
        <w:rPr>
          <w:rFonts w:ascii="Times New Roman" w:eastAsia="Times New Roman" w:hAnsi="Times New Roman" w:cs="Times New Roman"/>
          <w:i/>
          <w:iCs/>
          <w:color w:val="000000" w:themeColor="text1"/>
          <w:sz w:val="24"/>
          <w:szCs w:val="24"/>
          <w:lang w:val="it-IT"/>
        </w:rPr>
        <w:t>bridge</w:t>
      </w:r>
      <w:r w:rsidRPr="007610DE">
        <w:rPr>
          <w:rFonts w:ascii="Times New Roman" w:eastAsia="Times New Roman" w:hAnsi="Times New Roman" w:cs="Times New Roman"/>
          <w:color w:val="000000" w:themeColor="text1"/>
          <w:sz w:val="24"/>
          <w:szCs w:val="24"/>
          <w:lang w:val="it-IT"/>
        </w:rPr>
        <w:t xml:space="preserve"> tra il front-end web-</w:t>
      </w:r>
      <w:proofErr w:type="spellStart"/>
      <w:r w:rsidRPr="007610DE">
        <w:rPr>
          <w:rFonts w:ascii="Times New Roman" w:eastAsia="Times New Roman" w:hAnsi="Times New Roman" w:cs="Times New Roman"/>
          <w:color w:val="000000" w:themeColor="text1"/>
          <w:sz w:val="24"/>
          <w:szCs w:val="24"/>
          <w:lang w:val="it-IT"/>
        </w:rPr>
        <w:t>based</w:t>
      </w:r>
      <w:proofErr w:type="spellEnd"/>
      <w:r w:rsidRPr="007610DE">
        <w:rPr>
          <w:rFonts w:ascii="Times New Roman" w:eastAsia="Times New Roman" w:hAnsi="Times New Roman" w:cs="Times New Roman"/>
          <w:color w:val="000000" w:themeColor="text1"/>
          <w:sz w:val="24"/>
          <w:szCs w:val="24"/>
          <w:lang w:val="it-IT"/>
        </w:rPr>
        <w:t xml:space="preserve"> e l'hardware a microcontrollore. Il punto di ingresso del sistema (main.py) inizializza un server asincrono basato sulla libreria </w:t>
      </w:r>
      <w:proofErr w:type="spellStart"/>
      <w:r w:rsidRPr="007610DE">
        <w:rPr>
          <w:rFonts w:ascii="Times New Roman" w:eastAsia="Times New Roman" w:hAnsi="Times New Roman" w:cs="Times New Roman"/>
          <w:color w:val="000000" w:themeColor="text1"/>
          <w:sz w:val="24"/>
          <w:szCs w:val="24"/>
          <w:lang w:val="it-IT"/>
        </w:rPr>
        <w:t>Eel</w:t>
      </w:r>
      <w:proofErr w:type="spellEnd"/>
      <w:r w:rsidRPr="007610DE">
        <w:rPr>
          <w:rFonts w:ascii="Times New Roman" w:eastAsia="Times New Roman" w:hAnsi="Times New Roman" w:cs="Times New Roman"/>
          <w:color w:val="000000" w:themeColor="text1"/>
          <w:sz w:val="24"/>
          <w:szCs w:val="24"/>
          <w:lang w:val="it-IT"/>
        </w:rPr>
        <w:t xml:space="preserve"> e delega la gestione della comunicazione a un modulo dedicato (serial_manager.py).</w:t>
      </w:r>
    </w:p>
    <w:p w14:paraId="47E71BA3"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Per superare le limitazioni di latenza intrinseche nei sistemi operativi non-RTOS, è stato implementato un demone in background (</w:t>
      </w:r>
      <w:proofErr w:type="spellStart"/>
      <w:r w:rsidRPr="007610DE">
        <w:rPr>
          <w:rFonts w:ascii="Times New Roman" w:eastAsia="Times New Roman" w:hAnsi="Times New Roman" w:cs="Times New Roman"/>
          <w:color w:val="000000" w:themeColor="text1"/>
          <w:sz w:val="24"/>
          <w:szCs w:val="24"/>
          <w:lang w:val="it-IT"/>
        </w:rPr>
        <w:t>SerialManager</w:t>
      </w:r>
      <w:proofErr w:type="spellEnd"/>
      <w:r w:rsidRPr="007610DE">
        <w:rPr>
          <w:rFonts w:ascii="Times New Roman" w:eastAsia="Times New Roman" w:hAnsi="Times New Roman" w:cs="Times New Roman"/>
          <w:color w:val="000000" w:themeColor="text1"/>
          <w:sz w:val="24"/>
          <w:szCs w:val="24"/>
          <w:lang w:val="it-IT"/>
        </w:rPr>
        <w:t xml:space="preserve">). Questo </w:t>
      </w:r>
      <w:proofErr w:type="spellStart"/>
      <w:r w:rsidRPr="007610DE">
        <w:rPr>
          <w:rFonts w:ascii="Times New Roman" w:eastAsia="Times New Roman" w:hAnsi="Times New Roman" w:cs="Times New Roman"/>
          <w:color w:val="000000" w:themeColor="text1"/>
          <w:sz w:val="24"/>
          <w:szCs w:val="24"/>
          <w:lang w:val="it-IT"/>
        </w:rPr>
        <w:t>thread</w:t>
      </w:r>
      <w:proofErr w:type="spellEnd"/>
      <w:r w:rsidRPr="007610DE">
        <w:rPr>
          <w:rFonts w:ascii="Times New Roman" w:eastAsia="Times New Roman" w:hAnsi="Times New Roman" w:cs="Times New Roman"/>
          <w:color w:val="000000" w:themeColor="text1"/>
          <w:sz w:val="24"/>
          <w:szCs w:val="24"/>
          <w:lang w:val="it-IT"/>
        </w:rPr>
        <w:t xml:space="preserve"> ausiliario adotta una strategia di svuotamento intensivo del buffer di ricezione, garantendo un </w:t>
      </w:r>
      <w:r w:rsidRPr="007610DE">
        <w:rPr>
          <w:rFonts w:ascii="Times New Roman" w:eastAsia="Times New Roman" w:hAnsi="Times New Roman" w:cs="Times New Roman"/>
          <w:i/>
          <w:iCs/>
          <w:color w:val="000000" w:themeColor="text1"/>
          <w:sz w:val="24"/>
          <w:szCs w:val="24"/>
          <w:lang w:val="it-IT"/>
        </w:rPr>
        <w:t>polling rate</w:t>
      </w:r>
      <w:r w:rsidRPr="007610DE">
        <w:rPr>
          <w:rFonts w:ascii="Times New Roman" w:eastAsia="Times New Roman" w:hAnsi="Times New Roman" w:cs="Times New Roman"/>
          <w:color w:val="000000" w:themeColor="text1"/>
          <w:sz w:val="24"/>
          <w:szCs w:val="24"/>
          <w:lang w:val="it-IT"/>
        </w:rPr>
        <w:t xml:space="preserve"> stabile a ~20Hz (loop delay di 50ms) per l'aggiornamento in </w:t>
      </w:r>
      <w:r w:rsidRPr="007610DE">
        <w:rPr>
          <w:rFonts w:ascii="Times New Roman" w:eastAsia="Times New Roman" w:hAnsi="Times New Roman" w:cs="Times New Roman"/>
          <w:i/>
          <w:iCs/>
          <w:color w:val="000000" w:themeColor="text1"/>
          <w:sz w:val="24"/>
          <w:szCs w:val="24"/>
          <w:lang w:val="it-IT"/>
        </w:rPr>
        <w:t>Real-Time</w:t>
      </w:r>
      <w:r w:rsidRPr="007610DE">
        <w:rPr>
          <w:rFonts w:ascii="Times New Roman" w:eastAsia="Times New Roman" w:hAnsi="Times New Roman" w:cs="Times New Roman"/>
          <w:color w:val="000000" w:themeColor="text1"/>
          <w:sz w:val="24"/>
          <w:szCs w:val="24"/>
          <w:lang w:val="it-IT"/>
        </w:rPr>
        <w:t xml:space="preserve"> della GUI senza interferire con i calcoli cinematici.</w:t>
      </w:r>
    </w:p>
    <w:p w14:paraId="081C0C18" w14:textId="77777777" w:rsid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 xml:space="preserve">La trasmissione dei comandi al robot è regolata da un robusto protocollo binario custom (binary_protocol.py), che sostituisce le inefficienti trasmissioni testuali ASCII. Ogni frammento della traiettoria viene codificato tramite la libreria </w:t>
      </w:r>
      <w:proofErr w:type="spellStart"/>
      <w:r w:rsidRPr="007610DE">
        <w:rPr>
          <w:rFonts w:ascii="Times New Roman" w:eastAsia="Times New Roman" w:hAnsi="Times New Roman" w:cs="Times New Roman"/>
          <w:color w:val="000000" w:themeColor="text1"/>
          <w:sz w:val="24"/>
          <w:szCs w:val="24"/>
          <w:lang w:val="it-IT"/>
        </w:rPr>
        <w:t>struct</w:t>
      </w:r>
      <w:proofErr w:type="spellEnd"/>
      <w:r w:rsidRPr="007610DE">
        <w:rPr>
          <w:rFonts w:ascii="Times New Roman" w:eastAsia="Times New Roman" w:hAnsi="Times New Roman" w:cs="Times New Roman"/>
          <w:color w:val="000000" w:themeColor="text1"/>
          <w:sz w:val="24"/>
          <w:szCs w:val="24"/>
          <w:lang w:val="it-IT"/>
        </w:rPr>
        <w:t xml:space="preserve"> in un pacchetto a lunghezza fissa contenente:</w:t>
      </w:r>
    </w:p>
    <w:p w14:paraId="3BB2461D" w14:textId="77777777" w:rsidR="003C12B8" w:rsidRPr="007610DE" w:rsidRDefault="003C12B8" w:rsidP="00692E8C">
      <w:pPr>
        <w:ind w:left="1701" w:right="1694"/>
        <w:jc w:val="both"/>
        <w:rPr>
          <w:rFonts w:ascii="Times New Roman" w:eastAsia="Times New Roman" w:hAnsi="Times New Roman" w:cs="Times New Roman"/>
          <w:color w:val="000000" w:themeColor="text1"/>
          <w:sz w:val="24"/>
          <w:szCs w:val="24"/>
          <w:lang w:val="it-IT"/>
        </w:rPr>
      </w:pPr>
    </w:p>
    <w:p w14:paraId="370899F6" w14:textId="77777777" w:rsidR="007610DE" w:rsidRPr="007610DE" w:rsidRDefault="007610DE" w:rsidP="00692E8C">
      <w:pPr>
        <w:numPr>
          <w:ilvl w:val="0"/>
          <w:numId w:val="13"/>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b/>
          <w:bCs/>
          <w:color w:val="000000" w:themeColor="text1"/>
          <w:sz w:val="24"/>
          <w:szCs w:val="24"/>
          <w:lang w:val="it-IT"/>
        </w:rPr>
        <w:t>Header di sincronizzazione:</w:t>
      </w:r>
      <w:r w:rsidRPr="007610DE">
        <w:rPr>
          <w:rFonts w:ascii="Times New Roman" w:eastAsia="Times New Roman" w:hAnsi="Times New Roman" w:cs="Times New Roman"/>
          <w:color w:val="000000" w:themeColor="text1"/>
          <w:sz w:val="24"/>
          <w:szCs w:val="24"/>
          <w:lang w:val="it-IT"/>
        </w:rPr>
        <w:t xml:space="preserve"> 0xA5 0x5A</w:t>
      </w:r>
    </w:p>
    <w:p w14:paraId="60073068" w14:textId="77777777" w:rsidR="007610DE" w:rsidRPr="007610DE" w:rsidRDefault="007610DE" w:rsidP="00692E8C">
      <w:pPr>
        <w:numPr>
          <w:ilvl w:val="0"/>
          <w:numId w:val="13"/>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b/>
          <w:bCs/>
          <w:color w:val="000000" w:themeColor="text1"/>
          <w:sz w:val="24"/>
          <w:szCs w:val="24"/>
          <w:lang w:val="it-IT"/>
        </w:rPr>
        <w:t>Payload Cinematico:</w:t>
      </w:r>
      <w:r w:rsidRPr="007610DE">
        <w:rPr>
          <w:rFonts w:ascii="Times New Roman" w:eastAsia="Times New Roman" w:hAnsi="Times New Roman" w:cs="Times New Roman"/>
          <w:color w:val="000000" w:themeColor="text1"/>
          <w:sz w:val="24"/>
          <w:szCs w:val="24"/>
          <w:lang w:val="it-IT"/>
        </w:rPr>
        <w:t xml:space="preserve"> Posizioni ($q_0, q_1$), Velocità ($dq_0, dq_1$), Accelerazioni ($ddq_0, ddq_1$) e stato dell'End-</w:t>
      </w:r>
      <w:proofErr w:type="spellStart"/>
      <w:r w:rsidRPr="007610DE">
        <w:rPr>
          <w:rFonts w:ascii="Times New Roman" w:eastAsia="Times New Roman" w:hAnsi="Times New Roman" w:cs="Times New Roman"/>
          <w:color w:val="000000" w:themeColor="text1"/>
          <w:sz w:val="24"/>
          <w:szCs w:val="24"/>
          <w:lang w:val="it-IT"/>
        </w:rPr>
        <w:t>Effector</w:t>
      </w:r>
      <w:proofErr w:type="spellEnd"/>
      <w:r w:rsidRPr="007610DE">
        <w:rPr>
          <w:rFonts w:ascii="Times New Roman" w:eastAsia="Times New Roman" w:hAnsi="Times New Roman" w:cs="Times New Roman"/>
          <w:color w:val="000000" w:themeColor="text1"/>
          <w:sz w:val="24"/>
          <w:szCs w:val="24"/>
          <w:lang w:val="it-IT"/>
        </w:rPr>
        <w:t xml:space="preserve"> (Pen Up/Down).</w:t>
      </w:r>
    </w:p>
    <w:p w14:paraId="0ED8EEE9" w14:textId="77777777" w:rsidR="007610DE" w:rsidRPr="007610DE" w:rsidRDefault="007610DE" w:rsidP="00692E8C">
      <w:pPr>
        <w:numPr>
          <w:ilvl w:val="0"/>
          <w:numId w:val="13"/>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b/>
          <w:bCs/>
          <w:color w:val="000000" w:themeColor="text1"/>
          <w:sz w:val="24"/>
          <w:szCs w:val="24"/>
          <w:lang w:val="it-IT"/>
        </w:rPr>
        <w:t>Controllo di Integrità:</w:t>
      </w:r>
      <w:r w:rsidRPr="007610DE">
        <w:rPr>
          <w:rFonts w:ascii="Times New Roman" w:eastAsia="Times New Roman" w:hAnsi="Times New Roman" w:cs="Times New Roman"/>
          <w:color w:val="000000" w:themeColor="text1"/>
          <w:sz w:val="24"/>
          <w:szCs w:val="24"/>
          <w:lang w:val="it-IT"/>
        </w:rPr>
        <w:t xml:space="preserve"> Un </w:t>
      </w:r>
      <w:proofErr w:type="spellStart"/>
      <w:r w:rsidRPr="007610DE">
        <w:rPr>
          <w:rFonts w:ascii="Times New Roman" w:eastAsia="Times New Roman" w:hAnsi="Times New Roman" w:cs="Times New Roman"/>
          <w:color w:val="000000" w:themeColor="text1"/>
          <w:sz w:val="24"/>
          <w:szCs w:val="24"/>
          <w:lang w:val="it-IT"/>
        </w:rPr>
        <w:t>hash</w:t>
      </w:r>
      <w:proofErr w:type="spellEnd"/>
      <w:r w:rsidRPr="007610DE">
        <w:rPr>
          <w:rFonts w:ascii="Times New Roman" w:eastAsia="Times New Roman" w:hAnsi="Times New Roman" w:cs="Times New Roman"/>
          <w:color w:val="000000" w:themeColor="text1"/>
          <w:sz w:val="24"/>
          <w:szCs w:val="24"/>
          <w:lang w:val="it-IT"/>
        </w:rPr>
        <w:t xml:space="preserve"> </w:t>
      </w:r>
      <w:r w:rsidRPr="007610DE">
        <w:rPr>
          <w:rFonts w:ascii="Times New Roman" w:eastAsia="Times New Roman" w:hAnsi="Times New Roman" w:cs="Times New Roman"/>
          <w:i/>
          <w:iCs/>
          <w:color w:val="000000" w:themeColor="text1"/>
          <w:sz w:val="24"/>
          <w:szCs w:val="24"/>
          <w:lang w:val="it-IT"/>
        </w:rPr>
        <w:t>CRC32</w:t>
      </w:r>
      <w:r w:rsidRPr="007610DE">
        <w:rPr>
          <w:rFonts w:ascii="Times New Roman" w:eastAsia="Times New Roman" w:hAnsi="Times New Roman" w:cs="Times New Roman"/>
          <w:color w:val="000000" w:themeColor="text1"/>
          <w:sz w:val="24"/>
          <w:szCs w:val="24"/>
          <w:lang w:val="it-IT"/>
        </w:rPr>
        <w:t xml:space="preserve"> (</w:t>
      </w:r>
      <w:proofErr w:type="spellStart"/>
      <w:r w:rsidRPr="007610DE">
        <w:rPr>
          <w:rFonts w:ascii="Times New Roman" w:eastAsia="Times New Roman" w:hAnsi="Times New Roman" w:cs="Times New Roman"/>
          <w:color w:val="000000" w:themeColor="text1"/>
          <w:sz w:val="24"/>
          <w:szCs w:val="24"/>
          <w:lang w:val="it-IT"/>
        </w:rPr>
        <w:t>Cyclic</w:t>
      </w:r>
      <w:proofErr w:type="spellEnd"/>
      <w:r w:rsidRPr="007610DE">
        <w:rPr>
          <w:rFonts w:ascii="Times New Roman" w:eastAsia="Times New Roman" w:hAnsi="Times New Roman" w:cs="Times New Roman"/>
          <w:color w:val="000000" w:themeColor="text1"/>
          <w:sz w:val="24"/>
          <w:szCs w:val="24"/>
          <w:lang w:val="it-IT"/>
        </w:rPr>
        <w:t xml:space="preserve"> </w:t>
      </w:r>
      <w:proofErr w:type="spellStart"/>
      <w:r w:rsidRPr="007610DE">
        <w:rPr>
          <w:rFonts w:ascii="Times New Roman" w:eastAsia="Times New Roman" w:hAnsi="Times New Roman" w:cs="Times New Roman"/>
          <w:color w:val="000000" w:themeColor="text1"/>
          <w:sz w:val="24"/>
          <w:szCs w:val="24"/>
          <w:lang w:val="it-IT"/>
        </w:rPr>
        <w:t>Redundancy</w:t>
      </w:r>
      <w:proofErr w:type="spellEnd"/>
      <w:r w:rsidRPr="007610DE">
        <w:rPr>
          <w:rFonts w:ascii="Times New Roman" w:eastAsia="Times New Roman" w:hAnsi="Times New Roman" w:cs="Times New Roman"/>
          <w:color w:val="000000" w:themeColor="text1"/>
          <w:sz w:val="24"/>
          <w:szCs w:val="24"/>
          <w:lang w:val="it-IT"/>
        </w:rPr>
        <w:t xml:space="preserve"> Check) calcolato tramite </w:t>
      </w:r>
      <w:proofErr w:type="spellStart"/>
      <w:r w:rsidRPr="007610DE">
        <w:rPr>
          <w:rFonts w:ascii="Times New Roman" w:eastAsia="Times New Roman" w:hAnsi="Times New Roman" w:cs="Times New Roman"/>
          <w:color w:val="000000" w:themeColor="text1"/>
          <w:sz w:val="24"/>
          <w:szCs w:val="24"/>
          <w:lang w:val="it-IT"/>
        </w:rPr>
        <w:t>zlib</w:t>
      </w:r>
      <w:proofErr w:type="spellEnd"/>
      <w:r w:rsidRPr="007610DE">
        <w:rPr>
          <w:rFonts w:ascii="Times New Roman" w:eastAsia="Times New Roman" w:hAnsi="Times New Roman" w:cs="Times New Roman"/>
          <w:color w:val="000000" w:themeColor="text1"/>
          <w:sz w:val="24"/>
          <w:szCs w:val="24"/>
          <w:lang w:val="it-IT"/>
        </w:rPr>
        <w:t>, fondamentale per garantire che nessun dato posizionale venga corrotto dal rumore elettrico del cavo seriale.</w:t>
      </w:r>
    </w:p>
    <w:p w14:paraId="33520E0D" w14:textId="77777777" w:rsid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 xml:space="preserve">Inoltre, in fase di inizializzazione, il software forza un </w:t>
      </w:r>
      <w:r w:rsidRPr="007610DE">
        <w:rPr>
          <w:rFonts w:ascii="Times New Roman" w:eastAsia="Times New Roman" w:hAnsi="Times New Roman" w:cs="Times New Roman"/>
          <w:i/>
          <w:iCs/>
          <w:color w:val="000000" w:themeColor="text1"/>
          <w:sz w:val="24"/>
          <w:szCs w:val="24"/>
          <w:lang w:val="it-IT"/>
        </w:rPr>
        <w:t xml:space="preserve">DTR </w:t>
      </w:r>
      <w:proofErr w:type="spellStart"/>
      <w:r w:rsidRPr="007610DE">
        <w:rPr>
          <w:rFonts w:ascii="Times New Roman" w:eastAsia="Times New Roman" w:hAnsi="Times New Roman" w:cs="Times New Roman"/>
          <w:i/>
          <w:iCs/>
          <w:color w:val="000000" w:themeColor="text1"/>
          <w:sz w:val="24"/>
          <w:szCs w:val="24"/>
          <w:lang w:val="it-IT"/>
        </w:rPr>
        <w:t>Toggle</w:t>
      </w:r>
      <w:proofErr w:type="spellEnd"/>
      <w:r w:rsidRPr="007610DE">
        <w:rPr>
          <w:rFonts w:ascii="Times New Roman" w:eastAsia="Times New Roman" w:hAnsi="Times New Roman" w:cs="Times New Roman"/>
          <w:color w:val="000000" w:themeColor="text1"/>
          <w:sz w:val="24"/>
          <w:szCs w:val="24"/>
          <w:lang w:val="it-IT"/>
        </w:rPr>
        <w:t xml:space="preserve"> (Data Terminal Ready) sulla porta COM, innescando un hardware reset automatico della scheda STM32 per garantire uno stato di partenza deterministico. I comandi di sistema critici (come STOP di emergenza, HOMING o la riproduzione del feedback sonoro CMD_MELODY) godono di gestione asincrona e priorità assoluta sul buffer di traiettoria.</w:t>
      </w:r>
    </w:p>
    <w:p w14:paraId="11A5B003"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p>
    <w:p w14:paraId="6DF1E568" w14:textId="77777777" w:rsidR="007610DE" w:rsidRPr="007610DE" w:rsidRDefault="007610DE" w:rsidP="00692E8C">
      <w:pPr>
        <w:ind w:left="1701" w:right="1694"/>
        <w:jc w:val="both"/>
        <w:rPr>
          <w:rFonts w:ascii="Times New Roman" w:eastAsia="Times New Roman" w:hAnsi="Times New Roman" w:cs="Times New Roman"/>
          <w:b/>
          <w:bCs/>
          <w:color w:val="000000" w:themeColor="text1"/>
          <w:sz w:val="24"/>
          <w:szCs w:val="24"/>
          <w:lang w:val="it-IT"/>
        </w:rPr>
      </w:pPr>
      <w:r w:rsidRPr="007610DE">
        <w:rPr>
          <w:rFonts w:ascii="Times New Roman" w:eastAsia="Times New Roman" w:hAnsi="Times New Roman" w:cs="Times New Roman"/>
          <w:b/>
          <w:bCs/>
          <w:color w:val="000000" w:themeColor="text1"/>
          <w:sz w:val="24"/>
          <w:szCs w:val="24"/>
          <w:lang w:val="it-IT"/>
        </w:rPr>
        <w:t>4.2 Progettazione HMI e Strumenti Vettoriali di Disegno</w:t>
      </w:r>
    </w:p>
    <w:p w14:paraId="73FABB11"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 xml:space="preserve">L'Interfaccia Uomo-Macchina (HMI) non si limita alla semplice immissione di coordinate, ma opera come un vero e proprio ambiente CAD 2D. Lo stile grafico (basato su CSS3, es. sidebar_right.css) adotta un paradigma </w:t>
      </w:r>
      <w:proofErr w:type="spellStart"/>
      <w:r w:rsidRPr="007610DE">
        <w:rPr>
          <w:rFonts w:ascii="Times New Roman" w:eastAsia="Times New Roman" w:hAnsi="Times New Roman" w:cs="Times New Roman"/>
          <w:i/>
          <w:iCs/>
          <w:color w:val="000000" w:themeColor="text1"/>
          <w:sz w:val="24"/>
          <w:szCs w:val="24"/>
          <w:lang w:val="it-IT"/>
        </w:rPr>
        <w:t>Modern</w:t>
      </w:r>
      <w:proofErr w:type="spellEnd"/>
      <w:r w:rsidRPr="007610DE">
        <w:rPr>
          <w:rFonts w:ascii="Times New Roman" w:eastAsia="Times New Roman" w:hAnsi="Times New Roman" w:cs="Times New Roman"/>
          <w:i/>
          <w:iCs/>
          <w:color w:val="000000" w:themeColor="text1"/>
          <w:sz w:val="24"/>
          <w:szCs w:val="24"/>
          <w:lang w:val="it-IT"/>
        </w:rPr>
        <w:t xml:space="preserve"> </w:t>
      </w:r>
      <w:proofErr w:type="spellStart"/>
      <w:r w:rsidRPr="007610DE">
        <w:rPr>
          <w:rFonts w:ascii="Times New Roman" w:eastAsia="Times New Roman" w:hAnsi="Times New Roman" w:cs="Times New Roman"/>
          <w:i/>
          <w:iCs/>
          <w:color w:val="000000" w:themeColor="text1"/>
          <w:sz w:val="24"/>
          <w:szCs w:val="24"/>
          <w:lang w:val="it-IT"/>
        </w:rPr>
        <w:t>Glassmorphism</w:t>
      </w:r>
      <w:proofErr w:type="spellEnd"/>
      <w:r w:rsidRPr="007610DE">
        <w:rPr>
          <w:rFonts w:ascii="Times New Roman" w:eastAsia="Times New Roman" w:hAnsi="Times New Roman" w:cs="Times New Roman"/>
          <w:color w:val="000000" w:themeColor="text1"/>
          <w:sz w:val="24"/>
          <w:szCs w:val="24"/>
          <w:lang w:val="it-IT"/>
        </w:rPr>
        <w:t>, confinando i controlli parametrici (Tuning dinamico di Velocità Massima, Accelerazioni e step time $</w:t>
      </w:r>
      <w:proofErr w:type="spellStart"/>
      <w:r w:rsidRPr="007610DE">
        <w:rPr>
          <w:rFonts w:ascii="Times New Roman" w:eastAsia="Times New Roman" w:hAnsi="Times New Roman" w:cs="Times New Roman"/>
          <w:color w:val="000000" w:themeColor="text1"/>
          <w:sz w:val="24"/>
          <w:szCs w:val="24"/>
          <w:lang w:val="it-IT"/>
        </w:rPr>
        <w:t>T_c</w:t>
      </w:r>
      <w:proofErr w:type="spellEnd"/>
      <w:r w:rsidRPr="007610DE">
        <w:rPr>
          <w:rFonts w:ascii="Times New Roman" w:eastAsia="Times New Roman" w:hAnsi="Times New Roman" w:cs="Times New Roman"/>
          <w:color w:val="000000" w:themeColor="text1"/>
          <w:sz w:val="24"/>
          <w:szCs w:val="24"/>
          <w:lang w:val="it-IT"/>
        </w:rPr>
        <w:t>$) in pannelli laterali a scomparsa, mantenendo il canvas centrale sgombro per la progettazione.</w:t>
      </w:r>
    </w:p>
    <w:p w14:paraId="74E777C7" w14:textId="77777777" w:rsid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 xml:space="preserve">La generazione geometrica in modalità </w:t>
      </w:r>
      <w:proofErr w:type="spellStart"/>
      <w:r w:rsidRPr="007610DE">
        <w:rPr>
          <w:rFonts w:ascii="Times New Roman" w:eastAsia="Times New Roman" w:hAnsi="Times New Roman" w:cs="Times New Roman"/>
          <w:i/>
          <w:iCs/>
          <w:color w:val="000000" w:themeColor="text1"/>
          <w:sz w:val="24"/>
          <w:szCs w:val="24"/>
          <w:lang w:val="it-IT"/>
        </w:rPr>
        <w:t>Drawing</w:t>
      </w:r>
      <w:proofErr w:type="spellEnd"/>
      <w:r w:rsidRPr="007610DE">
        <w:rPr>
          <w:rFonts w:ascii="Times New Roman" w:eastAsia="Times New Roman" w:hAnsi="Times New Roman" w:cs="Times New Roman"/>
          <w:color w:val="000000" w:themeColor="text1"/>
          <w:sz w:val="24"/>
          <w:szCs w:val="24"/>
          <w:lang w:val="it-IT"/>
        </w:rPr>
        <w:t xml:space="preserve"> supporta due logiche operative: continua (</w:t>
      </w:r>
      <w:proofErr w:type="spellStart"/>
      <w:r w:rsidRPr="007610DE">
        <w:rPr>
          <w:rFonts w:ascii="Times New Roman" w:eastAsia="Times New Roman" w:hAnsi="Times New Roman" w:cs="Times New Roman"/>
          <w:color w:val="000000" w:themeColor="text1"/>
          <w:sz w:val="24"/>
          <w:szCs w:val="24"/>
          <w:lang w:val="it-IT"/>
        </w:rPr>
        <w:t>Unified</w:t>
      </w:r>
      <w:proofErr w:type="spellEnd"/>
      <w:r w:rsidRPr="007610DE">
        <w:rPr>
          <w:rFonts w:ascii="Times New Roman" w:eastAsia="Times New Roman" w:hAnsi="Times New Roman" w:cs="Times New Roman"/>
          <w:color w:val="000000" w:themeColor="text1"/>
          <w:sz w:val="24"/>
          <w:szCs w:val="24"/>
          <w:lang w:val="it-IT"/>
        </w:rPr>
        <w:t>) e discreta (</w:t>
      </w:r>
      <w:proofErr w:type="spellStart"/>
      <w:r w:rsidRPr="007610DE">
        <w:rPr>
          <w:rFonts w:ascii="Times New Roman" w:eastAsia="Times New Roman" w:hAnsi="Times New Roman" w:cs="Times New Roman"/>
          <w:color w:val="000000" w:themeColor="text1"/>
          <w:sz w:val="24"/>
          <w:szCs w:val="24"/>
          <w:lang w:val="it-IT"/>
        </w:rPr>
        <w:t>Divided</w:t>
      </w:r>
      <w:proofErr w:type="spellEnd"/>
      <w:r w:rsidRPr="007610DE">
        <w:rPr>
          <w:rFonts w:ascii="Times New Roman" w:eastAsia="Times New Roman" w:hAnsi="Times New Roman" w:cs="Times New Roman"/>
          <w:color w:val="000000" w:themeColor="text1"/>
          <w:sz w:val="24"/>
          <w:szCs w:val="24"/>
          <w:lang w:val="it-IT"/>
        </w:rPr>
        <w:t xml:space="preserve">). Il set di strumenti nativi (implementati in utils_drawing.js) abbraccia un'ampia gamma di forme matematiche, tra cui poligoni regolari, </w:t>
      </w:r>
      <w:r w:rsidRPr="007610DE">
        <w:rPr>
          <w:rFonts w:ascii="Times New Roman" w:eastAsia="Times New Roman" w:hAnsi="Times New Roman" w:cs="Times New Roman"/>
          <w:b/>
          <w:bCs/>
          <w:color w:val="000000" w:themeColor="text1"/>
          <w:sz w:val="24"/>
          <w:szCs w:val="24"/>
          <w:lang w:val="it-IT"/>
        </w:rPr>
        <w:t>spirali di Archimede</w:t>
      </w:r>
      <w:r w:rsidRPr="007610DE">
        <w:rPr>
          <w:rFonts w:ascii="Times New Roman" w:eastAsia="Times New Roman" w:hAnsi="Times New Roman" w:cs="Times New Roman"/>
          <w:color w:val="000000" w:themeColor="text1"/>
          <w:sz w:val="24"/>
          <w:szCs w:val="24"/>
          <w:lang w:val="it-IT"/>
        </w:rPr>
        <w:t xml:space="preserve"> e </w:t>
      </w:r>
      <w:r w:rsidRPr="007610DE">
        <w:rPr>
          <w:rFonts w:ascii="Times New Roman" w:eastAsia="Times New Roman" w:hAnsi="Times New Roman" w:cs="Times New Roman"/>
          <w:b/>
          <w:bCs/>
          <w:color w:val="000000" w:themeColor="text1"/>
          <w:sz w:val="24"/>
          <w:szCs w:val="24"/>
          <w:lang w:val="it-IT"/>
        </w:rPr>
        <w:t>stelle parametriche</w:t>
      </w:r>
      <w:r w:rsidRPr="007610DE">
        <w:rPr>
          <w:rFonts w:ascii="Times New Roman" w:eastAsia="Times New Roman" w:hAnsi="Times New Roman" w:cs="Times New Roman"/>
          <w:color w:val="000000" w:themeColor="text1"/>
          <w:sz w:val="24"/>
          <w:szCs w:val="24"/>
          <w:lang w:val="it-IT"/>
        </w:rPr>
        <w:t xml:space="preserve">. Ad esempio, la routine di generazione radiale per le stelle calcola i vertici interpolando due circonferenze concentriche definite da un </w:t>
      </w:r>
      <w:proofErr w:type="spellStart"/>
      <w:r w:rsidRPr="007610DE">
        <w:rPr>
          <w:rFonts w:ascii="Times New Roman" w:eastAsia="Times New Roman" w:hAnsi="Times New Roman" w:cs="Times New Roman"/>
          <w:i/>
          <w:iCs/>
          <w:color w:val="000000" w:themeColor="text1"/>
          <w:sz w:val="24"/>
          <w:szCs w:val="24"/>
          <w:lang w:val="it-IT"/>
        </w:rPr>
        <w:t>inner</w:t>
      </w:r>
      <w:proofErr w:type="spellEnd"/>
      <w:r w:rsidRPr="007610DE">
        <w:rPr>
          <w:rFonts w:ascii="Times New Roman" w:eastAsia="Times New Roman" w:hAnsi="Times New Roman" w:cs="Times New Roman"/>
          <w:i/>
          <w:iCs/>
          <w:color w:val="000000" w:themeColor="text1"/>
          <w:sz w:val="24"/>
          <w:szCs w:val="24"/>
          <w:lang w:val="it-IT"/>
        </w:rPr>
        <w:t xml:space="preserve"> ratio</w:t>
      </w:r>
      <w:r w:rsidRPr="007610DE">
        <w:rPr>
          <w:rFonts w:ascii="Times New Roman" w:eastAsia="Times New Roman" w:hAnsi="Times New Roman" w:cs="Times New Roman"/>
          <w:color w:val="000000" w:themeColor="text1"/>
          <w:sz w:val="24"/>
          <w:szCs w:val="24"/>
          <w:lang w:val="it-IT"/>
        </w:rPr>
        <w:t xml:space="preserve"> configurabile, ruotate secondo un angolo di </w:t>
      </w:r>
      <w:r w:rsidRPr="007610DE">
        <w:rPr>
          <w:rFonts w:ascii="Times New Roman" w:eastAsia="Times New Roman" w:hAnsi="Times New Roman" w:cs="Times New Roman"/>
          <w:i/>
          <w:iCs/>
          <w:color w:val="000000" w:themeColor="text1"/>
          <w:sz w:val="24"/>
          <w:szCs w:val="24"/>
          <w:lang w:val="it-IT"/>
        </w:rPr>
        <w:t>offset</w:t>
      </w:r>
      <w:r w:rsidRPr="007610DE">
        <w:rPr>
          <w:rFonts w:ascii="Times New Roman" w:eastAsia="Times New Roman" w:hAnsi="Times New Roman" w:cs="Times New Roman"/>
          <w:color w:val="000000" w:themeColor="text1"/>
          <w:sz w:val="24"/>
          <w:szCs w:val="24"/>
          <w:lang w:val="it-IT"/>
        </w:rPr>
        <w:t>.</w:t>
      </w:r>
    </w:p>
    <w:p w14:paraId="644BFF8A" w14:textId="77777777" w:rsidR="007610DE" w:rsidRDefault="007610DE" w:rsidP="00692E8C">
      <w:pPr>
        <w:ind w:left="1701" w:right="1694"/>
        <w:jc w:val="both"/>
        <w:rPr>
          <w:rFonts w:ascii="Times New Roman" w:eastAsia="Times New Roman" w:hAnsi="Times New Roman" w:cs="Times New Roman"/>
          <w:color w:val="000000" w:themeColor="text1"/>
          <w:sz w:val="24"/>
          <w:szCs w:val="24"/>
          <w:lang w:val="it-IT"/>
        </w:rPr>
      </w:pPr>
    </w:p>
    <w:p w14:paraId="0ED3A78D" w14:textId="77777777" w:rsidR="007610DE" w:rsidRDefault="007610DE" w:rsidP="00692E8C">
      <w:pPr>
        <w:ind w:left="1701" w:right="1694"/>
        <w:jc w:val="both"/>
        <w:rPr>
          <w:rFonts w:ascii="Times New Roman" w:eastAsia="Times New Roman" w:hAnsi="Times New Roman" w:cs="Times New Roman"/>
          <w:color w:val="000000" w:themeColor="text1"/>
          <w:sz w:val="24"/>
          <w:szCs w:val="24"/>
          <w:lang w:val="it-IT"/>
        </w:rPr>
      </w:pPr>
    </w:p>
    <w:p w14:paraId="7CCFD745" w14:textId="77777777" w:rsidR="007610DE" w:rsidRDefault="007610DE" w:rsidP="00692E8C">
      <w:pPr>
        <w:ind w:left="1701" w:right="1694"/>
        <w:jc w:val="both"/>
        <w:rPr>
          <w:rFonts w:ascii="Times New Roman" w:eastAsia="Times New Roman" w:hAnsi="Times New Roman" w:cs="Times New Roman"/>
          <w:color w:val="000000" w:themeColor="text1"/>
          <w:sz w:val="24"/>
          <w:szCs w:val="24"/>
          <w:lang w:val="it-IT"/>
        </w:rPr>
      </w:pPr>
    </w:p>
    <w:p w14:paraId="45635BD9" w14:textId="77777777" w:rsidR="007610DE" w:rsidRDefault="007610DE" w:rsidP="00692E8C">
      <w:pPr>
        <w:ind w:left="1701" w:right="1694"/>
        <w:jc w:val="both"/>
        <w:rPr>
          <w:rFonts w:ascii="Times New Roman" w:eastAsia="Times New Roman" w:hAnsi="Times New Roman" w:cs="Times New Roman"/>
          <w:color w:val="000000" w:themeColor="text1"/>
          <w:sz w:val="24"/>
          <w:szCs w:val="24"/>
          <w:lang w:val="it-IT"/>
        </w:rPr>
      </w:pPr>
    </w:p>
    <w:p w14:paraId="70A1D2D6" w14:textId="77777777" w:rsidR="007610DE" w:rsidRDefault="007610DE" w:rsidP="00692E8C">
      <w:pPr>
        <w:ind w:left="1701" w:right="1694"/>
        <w:jc w:val="both"/>
        <w:rPr>
          <w:rFonts w:ascii="Times New Roman" w:eastAsia="Times New Roman" w:hAnsi="Times New Roman" w:cs="Times New Roman"/>
          <w:color w:val="000000" w:themeColor="text1"/>
          <w:sz w:val="24"/>
          <w:szCs w:val="24"/>
          <w:lang w:val="it-IT"/>
        </w:rPr>
      </w:pPr>
    </w:p>
    <w:p w14:paraId="3CA4AD53" w14:textId="77777777" w:rsidR="007610DE" w:rsidRDefault="007610DE" w:rsidP="00692E8C">
      <w:pPr>
        <w:ind w:left="1701" w:right="1694"/>
        <w:jc w:val="both"/>
        <w:rPr>
          <w:rFonts w:ascii="Times New Roman" w:eastAsia="Times New Roman" w:hAnsi="Times New Roman" w:cs="Times New Roman"/>
          <w:color w:val="000000" w:themeColor="text1"/>
          <w:sz w:val="24"/>
          <w:szCs w:val="24"/>
          <w:lang w:val="it-IT"/>
        </w:rPr>
      </w:pPr>
    </w:p>
    <w:p w14:paraId="773D6774"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p>
    <w:p w14:paraId="6EEB1031"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Le interazioni dell'utente sono guidate da specifiche logiche geometriche:</w:t>
      </w:r>
    </w:p>
    <w:p w14:paraId="4AD90E3A" w14:textId="77777777" w:rsidR="007610DE" w:rsidRPr="007610DE" w:rsidRDefault="007610DE" w:rsidP="00692E8C">
      <w:pPr>
        <w:numPr>
          <w:ilvl w:val="0"/>
          <w:numId w:val="14"/>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b/>
          <w:bCs/>
          <w:color w:val="000000" w:themeColor="text1"/>
          <w:sz w:val="24"/>
          <w:szCs w:val="24"/>
          <w:lang w:val="it-IT"/>
        </w:rPr>
        <w:t>Polilinee:</w:t>
      </w:r>
      <w:r w:rsidRPr="007610DE">
        <w:rPr>
          <w:rFonts w:ascii="Times New Roman" w:eastAsia="Times New Roman" w:hAnsi="Times New Roman" w:cs="Times New Roman"/>
          <w:color w:val="000000" w:themeColor="text1"/>
          <w:sz w:val="24"/>
          <w:szCs w:val="24"/>
          <w:lang w:val="it-IT"/>
        </w:rPr>
        <w:t xml:space="preserve"> I click in successione costruiscono vettori continui;</w:t>
      </w:r>
    </w:p>
    <w:p w14:paraId="0403AC9A" w14:textId="77777777" w:rsidR="007610DE" w:rsidRPr="007610DE" w:rsidRDefault="007610DE" w:rsidP="00692E8C">
      <w:pPr>
        <w:numPr>
          <w:ilvl w:val="0"/>
          <w:numId w:val="14"/>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b/>
          <w:bCs/>
          <w:color w:val="000000" w:themeColor="text1"/>
          <w:sz w:val="24"/>
          <w:szCs w:val="24"/>
          <w:lang w:val="it-IT"/>
        </w:rPr>
        <w:t>Semicerchi:</w:t>
      </w:r>
      <w:r w:rsidRPr="007610DE">
        <w:rPr>
          <w:rFonts w:ascii="Times New Roman" w:eastAsia="Times New Roman" w:hAnsi="Times New Roman" w:cs="Times New Roman"/>
          <w:color w:val="000000" w:themeColor="text1"/>
          <w:sz w:val="24"/>
          <w:szCs w:val="24"/>
          <w:lang w:val="it-IT"/>
        </w:rPr>
        <w:t xml:space="preserve"> Definiti tramite logica </w:t>
      </w:r>
      <w:r w:rsidRPr="007610DE">
        <w:rPr>
          <w:rFonts w:ascii="Times New Roman" w:eastAsia="Times New Roman" w:hAnsi="Times New Roman" w:cs="Times New Roman"/>
          <w:i/>
          <w:iCs/>
          <w:color w:val="000000" w:themeColor="text1"/>
          <w:sz w:val="24"/>
          <w:szCs w:val="24"/>
          <w:lang w:val="it-IT"/>
        </w:rPr>
        <w:t>Start Point</w:t>
      </w:r>
      <w:r w:rsidRPr="007610DE">
        <w:rPr>
          <w:rFonts w:ascii="Times New Roman" w:eastAsia="Times New Roman" w:hAnsi="Times New Roman" w:cs="Times New Roman"/>
          <w:color w:val="000000" w:themeColor="text1"/>
          <w:sz w:val="24"/>
          <w:szCs w:val="24"/>
          <w:lang w:val="it-IT"/>
        </w:rPr>
        <w:t xml:space="preserve"> $\</w:t>
      </w:r>
      <w:proofErr w:type="spellStart"/>
      <w:r w:rsidRPr="007610DE">
        <w:rPr>
          <w:rFonts w:ascii="Times New Roman" w:eastAsia="Times New Roman" w:hAnsi="Times New Roman" w:cs="Times New Roman"/>
          <w:color w:val="000000" w:themeColor="text1"/>
          <w:sz w:val="24"/>
          <w:szCs w:val="24"/>
          <w:lang w:val="it-IT"/>
        </w:rPr>
        <w:t>rightarrow</w:t>
      </w:r>
      <w:proofErr w:type="spellEnd"/>
      <w:r w:rsidRPr="007610DE">
        <w:rPr>
          <w:rFonts w:ascii="Times New Roman" w:eastAsia="Times New Roman" w:hAnsi="Times New Roman" w:cs="Times New Roman"/>
          <w:color w:val="000000" w:themeColor="text1"/>
          <w:sz w:val="24"/>
          <w:szCs w:val="24"/>
          <w:lang w:val="it-IT"/>
        </w:rPr>
        <w:t xml:space="preserve">$ </w:t>
      </w:r>
      <w:r w:rsidRPr="007610DE">
        <w:rPr>
          <w:rFonts w:ascii="Times New Roman" w:eastAsia="Times New Roman" w:hAnsi="Times New Roman" w:cs="Times New Roman"/>
          <w:i/>
          <w:iCs/>
          <w:color w:val="000000" w:themeColor="text1"/>
          <w:sz w:val="24"/>
          <w:szCs w:val="24"/>
          <w:lang w:val="it-IT"/>
        </w:rPr>
        <w:t>End Point</w:t>
      </w:r>
      <w:r w:rsidRPr="007610DE">
        <w:rPr>
          <w:rFonts w:ascii="Times New Roman" w:eastAsia="Times New Roman" w:hAnsi="Times New Roman" w:cs="Times New Roman"/>
          <w:color w:val="000000" w:themeColor="text1"/>
          <w:sz w:val="24"/>
          <w:szCs w:val="24"/>
          <w:lang w:val="it-IT"/>
        </w:rPr>
        <w:t xml:space="preserve">, supportano il </w:t>
      </w:r>
      <w:proofErr w:type="spellStart"/>
      <w:r w:rsidRPr="007610DE">
        <w:rPr>
          <w:rFonts w:ascii="Times New Roman" w:eastAsia="Times New Roman" w:hAnsi="Times New Roman" w:cs="Times New Roman"/>
          <w:i/>
          <w:iCs/>
          <w:color w:val="000000" w:themeColor="text1"/>
          <w:sz w:val="24"/>
          <w:szCs w:val="24"/>
          <w:lang w:val="it-IT"/>
        </w:rPr>
        <w:t>chaining</w:t>
      </w:r>
      <w:proofErr w:type="spellEnd"/>
      <w:r w:rsidRPr="007610DE">
        <w:rPr>
          <w:rFonts w:ascii="Times New Roman" w:eastAsia="Times New Roman" w:hAnsi="Times New Roman" w:cs="Times New Roman"/>
          <w:color w:val="000000" w:themeColor="text1"/>
          <w:sz w:val="24"/>
          <w:szCs w:val="24"/>
          <w:lang w:val="it-IT"/>
        </w:rPr>
        <w:t xml:space="preserve"> vettoriale (il punto di arrivo diventa automaticamente la radice dell'arco successivo);</w:t>
      </w:r>
    </w:p>
    <w:p w14:paraId="1C014825" w14:textId="77777777" w:rsidR="007610DE" w:rsidRDefault="007610DE" w:rsidP="00692E8C">
      <w:pPr>
        <w:numPr>
          <w:ilvl w:val="0"/>
          <w:numId w:val="14"/>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b/>
          <w:bCs/>
          <w:color w:val="000000" w:themeColor="text1"/>
          <w:sz w:val="24"/>
          <w:szCs w:val="24"/>
          <w:lang w:val="it-IT"/>
        </w:rPr>
        <w:t>Costruzioni Polari:</w:t>
      </w:r>
      <w:r w:rsidRPr="007610DE">
        <w:rPr>
          <w:rFonts w:ascii="Times New Roman" w:eastAsia="Times New Roman" w:hAnsi="Times New Roman" w:cs="Times New Roman"/>
          <w:color w:val="000000" w:themeColor="text1"/>
          <w:sz w:val="24"/>
          <w:szCs w:val="24"/>
          <w:lang w:val="it-IT"/>
        </w:rPr>
        <w:t xml:space="preserve"> Cerchi e poligoni sono definiti dal vettore </w:t>
      </w:r>
      <w:r w:rsidRPr="007610DE">
        <w:rPr>
          <w:rFonts w:ascii="Times New Roman" w:eastAsia="Times New Roman" w:hAnsi="Times New Roman" w:cs="Times New Roman"/>
          <w:i/>
          <w:iCs/>
          <w:color w:val="000000" w:themeColor="text1"/>
          <w:sz w:val="24"/>
          <w:szCs w:val="24"/>
          <w:lang w:val="it-IT"/>
        </w:rPr>
        <w:t>Centro</w:t>
      </w:r>
      <w:r w:rsidRPr="007610DE">
        <w:rPr>
          <w:rFonts w:ascii="Times New Roman" w:eastAsia="Times New Roman" w:hAnsi="Times New Roman" w:cs="Times New Roman"/>
          <w:color w:val="000000" w:themeColor="text1"/>
          <w:sz w:val="24"/>
          <w:szCs w:val="24"/>
          <w:lang w:val="it-IT"/>
        </w:rPr>
        <w:t xml:space="preserve"> $\</w:t>
      </w:r>
      <w:proofErr w:type="spellStart"/>
      <w:r w:rsidRPr="007610DE">
        <w:rPr>
          <w:rFonts w:ascii="Times New Roman" w:eastAsia="Times New Roman" w:hAnsi="Times New Roman" w:cs="Times New Roman"/>
          <w:color w:val="000000" w:themeColor="text1"/>
          <w:sz w:val="24"/>
          <w:szCs w:val="24"/>
          <w:lang w:val="it-IT"/>
        </w:rPr>
        <w:t>rightarrow</w:t>
      </w:r>
      <w:proofErr w:type="spellEnd"/>
      <w:r w:rsidRPr="007610DE">
        <w:rPr>
          <w:rFonts w:ascii="Times New Roman" w:eastAsia="Times New Roman" w:hAnsi="Times New Roman" w:cs="Times New Roman"/>
          <w:color w:val="000000" w:themeColor="text1"/>
          <w:sz w:val="24"/>
          <w:szCs w:val="24"/>
          <w:lang w:val="it-IT"/>
        </w:rPr>
        <w:t xml:space="preserve">$ </w:t>
      </w:r>
      <w:r w:rsidRPr="007610DE">
        <w:rPr>
          <w:rFonts w:ascii="Times New Roman" w:eastAsia="Times New Roman" w:hAnsi="Times New Roman" w:cs="Times New Roman"/>
          <w:i/>
          <w:iCs/>
          <w:color w:val="000000" w:themeColor="text1"/>
          <w:sz w:val="24"/>
          <w:szCs w:val="24"/>
          <w:lang w:val="it-IT"/>
        </w:rPr>
        <w:t>Perimetro/Angolo</w:t>
      </w:r>
      <w:r w:rsidRPr="007610DE">
        <w:rPr>
          <w:rFonts w:ascii="Times New Roman" w:eastAsia="Times New Roman" w:hAnsi="Times New Roman" w:cs="Times New Roman"/>
          <w:color w:val="000000" w:themeColor="text1"/>
          <w:sz w:val="24"/>
          <w:szCs w:val="24"/>
          <w:lang w:val="it-IT"/>
        </w:rPr>
        <w:t>.</w:t>
      </w:r>
    </w:p>
    <w:p w14:paraId="42587884"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p>
    <w:p w14:paraId="78396FC1"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 xml:space="preserve">La flessibilità dell'editor è garantita da uno </w:t>
      </w:r>
      <w:proofErr w:type="spellStart"/>
      <w:r w:rsidRPr="007610DE">
        <w:rPr>
          <w:rFonts w:ascii="Times New Roman" w:eastAsia="Times New Roman" w:hAnsi="Times New Roman" w:cs="Times New Roman"/>
          <w:color w:val="000000" w:themeColor="text1"/>
          <w:sz w:val="24"/>
          <w:szCs w:val="24"/>
          <w:lang w:val="it-IT"/>
        </w:rPr>
        <w:t>stack</w:t>
      </w:r>
      <w:proofErr w:type="spellEnd"/>
      <w:r w:rsidRPr="007610DE">
        <w:rPr>
          <w:rFonts w:ascii="Times New Roman" w:eastAsia="Times New Roman" w:hAnsi="Times New Roman" w:cs="Times New Roman"/>
          <w:color w:val="000000" w:themeColor="text1"/>
          <w:sz w:val="24"/>
          <w:szCs w:val="24"/>
          <w:lang w:val="it-IT"/>
        </w:rPr>
        <w:t xml:space="preserve"> </w:t>
      </w:r>
      <w:proofErr w:type="spellStart"/>
      <w:r w:rsidRPr="007610DE">
        <w:rPr>
          <w:rFonts w:ascii="Times New Roman" w:eastAsia="Times New Roman" w:hAnsi="Times New Roman" w:cs="Times New Roman"/>
          <w:i/>
          <w:iCs/>
          <w:color w:val="000000" w:themeColor="text1"/>
          <w:sz w:val="24"/>
          <w:szCs w:val="24"/>
          <w:lang w:val="it-IT"/>
        </w:rPr>
        <w:t>Undo</w:t>
      </w:r>
      <w:proofErr w:type="spellEnd"/>
      <w:r w:rsidRPr="007610DE">
        <w:rPr>
          <w:rFonts w:ascii="Times New Roman" w:eastAsia="Times New Roman" w:hAnsi="Times New Roman" w:cs="Times New Roman"/>
          <w:i/>
          <w:iCs/>
          <w:color w:val="000000" w:themeColor="text1"/>
          <w:sz w:val="24"/>
          <w:szCs w:val="24"/>
          <w:lang w:val="it-IT"/>
        </w:rPr>
        <w:t>/Redo</w:t>
      </w:r>
      <w:r w:rsidRPr="007610DE">
        <w:rPr>
          <w:rFonts w:ascii="Times New Roman" w:eastAsia="Times New Roman" w:hAnsi="Times New Roman" w:cs="Times New Roman"/>
          <w:color w:val="000000" w:themeColor="text1"/>
          <w:sz w:val="24"/>
          <w:szCs w:val="24"/>
          <w:lang w:val="it-IT"/>
        </w:rPr>
        <w:t xml:space="preserve"> robusto (state.js) fondato su serializzazione profonda degli oggetti Point e </w:t>
      </w:r>
      <w:proofErr w:type="spellStart"/>
      <w:r w:rsidRPr="007610DE">
        <w:rPr>
          <w:rFonts w:ascii="Times New Roman" w:eastAsia="Times New Roman" w:hAnsi="Times New Roman" w:cs="Times New Roman"/>
          <w:color w:val="000000" w:themeColor="text1"/>
          <w:sz w:val="24"/>
          <w:szCs w:val="24"/>
          <w:lang w:val="it-IT"/>
        </w:rPr>
        <w:t>Trajectory</w:t>
      </w:r>
      <w:proofErr w:type="spellEnd"/>
      <w:r w:rsidRPr="007610DE">
        <w:rPr>
          <w:rFonts w:ascii="Times New Roman" w:eastAsia="Times New Roman" w:hAnsi="Times New Roman" w:cs="Times New Roman"/>
          <w:color w:val="000000" w:themeColor="text1"/>
          <w:sz w:val="24"/>
          <w:szCs w:val="24"/>
          <w:lang w:val="it-IT"/>
        </w:rPr>
        <w:t xml:space="preserve">, a prova di </w:t>
      </w:r>
      <w:r w:rsidRPr="007610DE">
        <w:rPr>
          <w:rFonts w:ascii="Times New Roman" w:eastAsia="Times New Roman" w:hAnsi="Times New Roman" w:cs="Times New Roman"/>
          <w:i/>
          <w:iCs/>
          <w:color w:val="000000" w:themeColor="text1"/>
          <w:sz w:val="24"/>
          <w:szCs w:val="24"/>
          <w:lang w:val="it-IT"/>
        </w:rPr>
        <w:t>crash</w:t>
      </w:r>
      <w:r w:rsidRPr="007610DE">
        <w:rPr>
          <w:rFonts w:ascii="Times New Roman" w:eastAsia="Times New Roman" w:hAnsi="Times New Roman" w:cs="Times New Roman"/>
          <w:color w:val="000000" w:themeColor="text1"/>
          <w:sz w:val="24"/>
          <w:szCs w:val="24"/>
          <w:lang w:val="it-IT"/>
        </w:rPr>
        <w:t xml:space="preserve"> su </w:t>
      </w:r>
      <w:proofErr w:type="spellStart"/>
      <w:r w:rsidRPr="007610DE">
        <w:rPr>
          <w:rFonts w:ascii="Times New Roman" w:eastAsia="Times New Roman" w:hAnsi="Times New Roman" w:cs="Times New Roman"/>
          <w:color w:val="000000" w:themeColor="text1"/>
          <w:sz w:val="24"/>
          <w:szCs w:val="24"/>
          <w:lang w:val="it-IT"/>
        </w:rPr>
        <w:t>stack</w:t>
      </w:r>
      <w:proofErr w:type="spellEnd"/>
      <w:r w:rsidRPr="007610DE">
        <w:rPr>
          <w:rFonts w:ascii="Times New Roman" w:eastAsia="Times New Roman" w:hAnsi="Times New Roman" w:cs="Times New Roman"/>
          <w:color w:val="000000" w:themeColor="text1"/>
          <w:sz w:val="24"/>
          <w:szCs w:val="24"/>
          <w:lang w:val="it-IT"/>
        </w:rPr>
        <w:t xml:space="preserve"> vuoti. Di particolare pregio ingegneristico è l'algoritmo </w:t>
      </w:r>
      <w:r w:rsidRPr="007610DE">
        <w:rPr>
          <w:rFonts w:ascii="Times New Roman" w:eastAsia="Times New Roman" w:hAnsi="Times New Roman" w:cs="Times New Roman"/>
          <w:b/>
          <w:bCs/>
          <w:color w:val="000000" w:themeColor="text1"/>
          <w:sz w:val="24"/>
          <w:szCs w:val="24"/>
          <w:lang w:val="it-IT"/>
        </w:rPr>
        <w:t>Erase Mode Pro</w:t>
      </w:r>
      <w:r w:rsidRPr="007610DE">
        <w:rPr>
          <w:rFonts w:ascii="Times New Roman" w:eastAsia="Times New Roman" w:hAnsi="Times New Roman" w:cs="Times New Roman"/>
          <w:color w:val="000000" w:themeColor="text1"/>
          <w:sz w:val="24"/>
          <w:szCs w:val="24"/>
          <w:lang w:val="it-IT"/>
        </w:rPr>
        <w:t xml:space="preserve">: esso abbandona la cancellazione </w:t>
      </w:r>
      <w:r w:rsidRPr="007610DE">
        <w:rPr>
          <w:rFonts w:ascii="Times New Roman" w:eastAsia="Times New Roman" w:hAnsi="Times New Roman" w:cs="Times New Roman"/>
          <w:i/>
          <w:iCs/>
          <w:color w:val="000000" w:themeColor="text1"/>
          <w:sz w:val="24"/>
          <w:szCs w:val="24"/>
          <w:lang w:val="it-IT"/>
        </w:rPr>
        <w:t>point-by-point</w:t>
      </w:r>
      <w:r w:rsidRPr="007610DE">
        <w:rPr>
          <w:rFonts w:ascii="Times New Roman" w:eastAsia="Times New Roman" w:hAnsi="Times New Roman" w:cs="Times New Roman"/>
          <w:color w:val="000000" w:themeColor="text1"/>
          <w:sz w:val="24"/>
          <w:szCs w:val="24"/>
          <w:lang w:val="it-IT"/>
        </w:rPr>
        <w:t xml:space="preserve"> per introdurre l'eliminazione per "Gruppi Semantici" con complessità temporale abbattuta da $O(N^</w:t>
      </w:r>
      <w:proofErr w:type="gramStart"/>
      <w:r w:rsidRPr="007610DE">
        <w:rPr>
          <w:rFonts w:ascii="Times New Roman" w:eastAsia="Times New Roman" w:hAnsi="Times New Roman" w:cs="Times New Roman"/>
          <w:color w:val="000000" w:themeColor="text1"/>
          <w:sz w:val="24"/>
          <w:szCs w:val="24"/>
          <w:lang w:val="it-IT"/>
        </w:rPr>
        <w:t>2)$</w:t>
      </w:r>
      <w:proofErr w:type="gramEnd"/>
      <w:r w:rsidRPr="007610DE">
        <w:rPr>
          <w:rFonts w:ascii="Times New Roman" w:eastAsia="Times New Roman" w:hAnsi="Times New Roman" w:cs="Times New Roman"/>
          <w:color w:val="000000" w:themeColor="text1"/>
          <w:sz w:val="24"/>
          <w:szCs w:val="24"/>
          <w:lang w:val="it-IT"/>
        </w:rPr>
        <w:t xml:space="preserve"> a $O(N)$, permettendo di rimuovere intere primitive con un singolo click.</w:t>
      </w:r>
    </w:p>
    <w:p w14:paraId="4E8147C8" w14:textId="77777777" w:rsid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 xml:space="preserve">Il feedback visivo è esaltato dal </w:t>
      </w:r>
      <w:r w:rsidRPr="007610DE">
        <w:rPr>
          <w:rFonts w:ascii="Times New Roman" w:eastAsia="Times New Roman" w:hAnsi="Times New Roman" w:cs="Times New Roman"/>
          <w:b/>
          <w:bCs/>
          <w:color w:val="000000" w:themeColor="text1"/>
          <w:sz w:val="24"/>
          <w:szCs w:val="24"/>
          <w:lang w:val="it-IT"/>
        </w:rPr>
        <w:t>Ghost Robot</w:t>
      </w:r>
      <w:r w:rsidRPr="007610DE">
        <w:rPr>
          <w:rFonts w:ascii="Times New Roman" w:eastAsia="Times New Roman" w:hAnsi="Times New Roman" w:cs="Times New Roman"/>
          <w:color w:val="000000" w:themeColor="text1"/>
          <w:sz w:val="24"/>
          <w:szCs w:val="24"/>
          <w:lang w:val="it-IT"/>
        </w:rPr>
        <w:t xml:space="preserve"> (manipulator.js), un gemello digitale che traccia in tempo reale la posa stimata del robot sul Canvas </w:t>
      </w:r>
      <w:proofErr w:type="spellStart"/>
      <w:r w:rsidRPr="007610DE">
        <w:rPr>
          <w:rFonts w:ascii="Times New Roman" w:eastAsia="Times New Roman" w:hAnsi="Times New Roman" w:cs="Times New Roman"/>
          <w:color w:val="000000" w:themeColor="text1"/>
          <w:sz w:val="24"/>
          <w:szCs w:val="24"/>
          <w:lang w:val="it-IT"/>
        </w:rPr>
        <w:t>ctx</w:t>
      </w:r>
      <w:proofErr w:type="spellEnd"/>
      <w:r w:rsidRPr="007610DE">
        <w:rPr>
          <w:rFonts w:ascii="Times New Roman" w:eastAsia="Times New Roman" w:hAnsi="Times New Roman" w:cs="Times New Roman"/>
          <w:color w:val="000000" w:themeColor="text1"/>
          <w:sz w:val="24"/>
          <w:szCs w:val="24"/>
          <w:lang w:val="it-IT"/>
        </w:rPr>
        <w:t xml:space="preserve"> sovrapponendo segmenti arancioni (link fisici) ai tratti del disegno. L'end-</w:t>
      </w:r>
      <w:proofErr w:type="spellStart"/>
      <w:r w:rsidRPr="007610DE">
        <w:rPr>
          <w:rFonts w:ascii="Times New Roman" w:eastAsia="Times New Roman" w:hAnsi="Times New Roman" w:cs="Times New Roman"/>
          <w:color w:val="000000" w:themeColor="text1"/>
          <w:sz w:val="24"/>
          <w:szCs w:val="24"/>
          <w:lang w:val="it-IT"/>
        </w:rPr>
        <w:t>effector</w:t>
      </w:r>
      <w:proofErr w:type="spellEnd"/>
      <w:r w:rsidRPr="007610DE">
        <w:rPr>
          <w:rFonts w:ascii="Times New Roman" w:eastAsia="Times New Roman" w:hAnsi="Times New Roman" w:cs="Times New Roman"/>
          <w:color w:val="000000" w:themeColor="text1"/>
          <w:sz w:val="24"/>
          <w:szCs w:val="24"/>
          <w:lang w:val="it-IT"/>
        </w:rPr>
        <w:t xml:space="preserve"> muta colore cromaticamente (ciano per asse Z retratto, rosso per contatto) e agisce da </w:t>
      </w:r>
      <w:proofErr w:type="spellStart"/>
      <w:r w:rsidRPr="007610DE">
        <w:rPr>
          <w:rFonts w:ascii="Times New Roman" w:eastAsia="Times New Roman" w:hAnsi="Times New Roman" w:cs="Times New Roman"/>
          <w:i/>
          <w:iCs/>
          <w:color w:val="000000" w:themeColor="text1"/>
          <w:sz w:val="24"/>
          <w:szCs w:val="24"/>
          <w:lang w:val="it-IT"/>
        </w:rPr>
        <w:t>Safety</w:t>
      </w:r>
      <w:proofErr w:type="spellEnd"/>
      <w:r w:rsidRPr="007610DE">
        <w:rPr>
          <w:rFonts w:ascii="Times New Roman" w:eastAsia="Times New Roman" w:hAnsi="Times New Roman" w:cs="Times New Roman"/>
          <w:i/>
          <w:iCs/>
          <w:color w:val="000000" w:themeColor="text1"/>
          <w:sz w:val="24"/>
          <w:szCs w:val="24"/>
          <w:lang w:val="it-IT"/>
        </w:rPr>
        <w:t xml:space="preserve"> Preview</w:t>
      </w:r>
      <w:r w:rsidRPr="007610DE">
        <w:rPr>
          <w:rFonts w:ascii="Times New Roman" w:eastAsia="Times New Roman" w:hAnsi="Times New Roman" w:cs="Times New Roman"/>
          <w:color w:val="000000" w:themeColor="text1"/>
          <w:sz w:val="24"/>
          <w:szCs w:val="24"/>
          <w:lang w:val="it-IT"/>
        </w:rPr>
        <w:t>, anticipando visivamente la soluzione (Gomito Alto/Basso) scelta dal solutore cinematico per scongiurare collisioni impreviste.</w:t>
      </w:r>
    </w:p>
    <w:p w14:paraId="3CD79F7B"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p>
    <w:p w14:paraId="50ABA97C" w14:textId="77777777" w:rsidR="007610DE" w:rsidRPr="007610DE" w:rsidRDefault="007610DE" w:rsidP="00692E8C">
      <w:pPr>
        <w:ind w:left="1701" w:right="1694"/>
        <w:jc w:val="both"/>
        <w:rPr>
          <w:rFonts w:ascii="Times New Roman" w:eastAsia="Times New Roman" w:hAnsi="Times New Roman" w:cs="Times New Roman"/>
          <w:b/>
          <w:bCs/>
          <w:color w:val="000000" w:themeColor="text1"/>
          <w:sz w:val="24"/>
          <w:szCs w:val="24"/>
          <w:lang w:val="it-IT"/>
        </w:rPr>
      </w:pPr>
      <w:r w:rsidRPr="007610DE">
        <w:rPr>
          <w:rFonts w:ascii="Times New Roman" w:eastAsia="Times New Roman" w:hAnsi="Times New Roman" w:cs="Times New Roman"/>
          <w:b/>
          <w:bCs/>
          <w:color w:val="000000" w:themeColor="text1"/>
          <w:sz w:val="24"/>
          <w:szCs w:val="24"/>
          <w:lang w:val="it-IT"/>
        </w:rPr>
        <w:t>4.3 Cinematica Inversa e Leggi di Moto Avanzate</w:t>
      </w:r>
    </w:p>
    <w:p w14:paraId="6491CE1D"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 xml:space="preserve">Il motore cinematico matematico (trajpy.py) costituisce l'anello di congiunzione tra spazio cartesiano e giunti motore. L'algoritmo di </w:t>
      </w:r>
      <w:r w:rsidRPr="007610DE">
        <w:rPr>
          <w:rFonts w:ascii="Times New Roman" w:eastAsia="Times New Roman" w:hAnsi="Times New Roman" w:cs="Times New Roman"/>
          <w:b/>
          <w:bCs/>
          <w:color w:val="000000" w:themeColor="text1"/>
          <w:sz w:val="24"/>
          <w:szCs w:val="24"/>
          <w:lang w:val="it-IT"/>
        </w:rPr>
        <w:t xml:space="preserve">Inverse </w:t>
      </w:r>
      <w:proofErr w:type="spellStart"/>
      <w:r w:rsidRPr="007610DE">
        <w:rPr>
          <w:rFonts w:ascii="Times New Roman" w:eastAsia="Times New Roman" w:hAnsi="Times New Roman" w:cs="Times New Roman"/>
          <w:b/>
          <w:bCs/>
          <w:color w:val="000000" w:themeColor="text1"/>
          <w:sz w:val="24"/>
          <w:szCs w:val="24"/>
          <w:lang w:val="it-IT"/>
        </w:rPr>
        <w:t>Kinematics</w:t>
      </w:r>
      <w:proofErr w:type="spellEnd"/>
      <w:r w:rsidRPr="007610DE">
        <w:rPr>
          <w:rFonts w:ascii="Times New Roman" w:eastAsia="Times New Roman" w:hAnsi="Times New Roman" w:cs="Times New Roman"/>
          <w:b/>
          <w:bCs/>
          <w:color w:val="000000" w:themeColor="text1"/>
          <w:sz w:val="24"/>
          <w:szCs w:val="24"/>
          <w:lang w:val="it-IT"/>
        </w:rPr>
        <w:t xml:space="preserve"> (IK)</w:t>
      </w:r>
      <w:r w:rsidRPr="007610DE">
        <w:rPr>
          <w:rFonts w:ascii="Times New Roman" w:eastAsia="Times New Roman" w:hAnsi="Times New Roman" w:cs="Times New Roman"/>
          <w:color w:val="000000" w:themeColor="text1"/>
          <w:sz w:val="24"/>
          <w:szCs w:val="24"/>
          <w:lang w:val="it-IT"/>
        </w:rPr>
        <w:t xml:space="preserve"> calcola le coordinate angolari risolvendo il Teorema del Coseno per la geometria SCARA a 2-DOF planare.</w:t>
      </w:r>
    </w:p>
    <w:p w14:paraId="489D2718" w14:textId="3D10927A"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 xml:space="preserve">Per garantire la stabilità numerica del sistema (es. valori limite all'esterno del </w:t>
      </w:r>
      <w:r w:rsidRPr="007610DE">
        <w:rPr>
          <w:rFonts w:ascii="Times New Roman" w:eastAsia="Times New Roman" w:hAnsi="Times New Roman" w:cs="Times New Roman"/>
          <w:i/>
          <w:iCs/>
          <w:color w:val="000000" w:themeColor="text1"/>
          <w:sz w:val="24"/>
          <w:szCs w:val="24"/>
          <w:lang w:val="it-IT"/>
        </w:rPr>
        <w:t>Workspace</w:t>
      </w:r>
      <w:r w:rsidRPr="007610DE">
        <w:rPr>
          <w:rFonts w:ascii="Times New Roman" w:eastAsia="Times New Roman" w:hAnsi="Times New Roman" w:cs="Times New Roman"/>
          <w:color w:val="000000" w:themeColor="text1"/>
          <w:sz w:val="24"/>
          <w:szCs w:val="24"/>
          <w:lang w:val="it-IT"/>
        </w:rPr>
        <w:t xml:space="preserve"> delimitato dalle grandezze lineari o curvo-polari), il coseno del secondo giunto viene sottoposto a </w:t>
      </w:r>
      <w:proofErr w:type="spellStart"/>
      <w:r w:rsidRPr="007610DE">
        <w:rPr>
          <w:rFonts w:ascii="Times New Roman" w:eastAsia="Times New Roman" w:hAnsi="Times New Roman" w:cs="Times New Roman"/>
          <w:i/>
          <w:iCs/>
          <w:color w:val="000000" w:themeColor="text1"/>
          <w:sz w:val="24"/>
          <w:szCs w:val="24"/>
          <w:lang w:val="it-IT"/>
        </w:rPr>
        <w:t>clamping</w:t>
      </w:r>
      <w:proofErr w:type="spellEnd"/>
      <w:r w:rsidRPr="007610DE">
        <w:rPr>
          <w:rFonts w:ascii="Times New Roman" w:eastAsia="Times New Roman" w:hAnsi="Times New Roman" w:cs="Times New Roman"/>
          <w:color w:val="000000" w:themeColor="text1"/>
          <w:sz w:val="24"/>
          <w:szCs w:val="24"/>
          <w:lang w:val="it-IT"/>
        </w:rPr>
        <w:t xml:space="preserve"> rigido</w:t>
      </w:r>
      <w:r>
        <w:rPr>
          <w:rFonts w:ascii="Times New Roman" w:eastAsia="Times New Roman" w:hAnsi="Times New Roman" w:cs="Times New Roman"/>
          <w:color w:val="000000" w:themeColor="text1"/>
          <w:sz w:val="24"/>
          <w:szCs w:val="24"/>
          <w:lang w:val="it-IT"/>
        </w:rPr>
        <w:t xml:space="preserve"> </w:t>
      </w:r>
      <w:r w:rsidRPr="007610DE">
        <w:rPr>
          <w:rFonts w:ascii="Times New Roman" w:eastAsia="Times New Roman" w:hAnsi="Times New Roman" w:cs="Times New Roman"/>
          <w:color w:val="000000" w:themeColor="text1"/>
          <w:sz w:val="24"/>
          <w:szCs w:val="24"/>
          <w:lang w:val="it-IT"/>
        </w:rPr>
        <w:t>[-1.0, 1.0].</w:t>
      </w:r>
    </w:p>
    <w:p w14:paraId="4FF1A786" w14:textId="3FD039A6"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 xml:space="preserve">In presenza di molteplicità di soluzioni matematiche, il solutore implementa un approccio </w:t>
      </w:r>
      <w:proofErr w:type="spellStart"/>
      <w:r w:rsidRPr="007610DE">
        <w:rPr>
          <w:rFonts w:ascii="Times New Roman" w:eastAsia="Times New Roman" w:hAnsi="Times New Roman" w:cs="Times New Roman"/>
          <w:i/>
          <w:iCs/>
          <w:color w:val="000000" w:themeColor="text1"/>
          <w:sz w:val="24"/>
          <w:szCs w:val="24"/>
          <w:lang w:val="it-IT"/>
        </w:rPr>
        <w:t>Nearest</w:t>
      </w:r>
      <w:proofErr w:type="spellEnd"/>
      <w:r w:rsidRPr="007610DE">
        <w:rPr>
          <w:rFonts w:ascii="Times New Roman" w:eastAsia="Times New Roman" w:hAnsi="Times New Roman" w:cs="Times New Roman"/>
          <w:i/>
          <w:iCs/>
          <w:color w:val="000000" w:themeColor="text1"/>
          <w:sz w:val="24"/>
          <w:szCs w:val="24"/>
          <w:lang w:val="it-IT"/>
        </w:rPr>
        <w:t xml:space="preserve"> Neighbor</w:t>
      </w:r>
      <w:r w:rsidRPr="007610DE">
        <w:rPr>
          <w:rFonts w:ascii="Times New Roman" w:eastAsia="Times New Roman" w:hAnsi="Times New Roman" w:cs="Times New Roman"/>
          <w:color w:val="000000" w:themeColor="text1"/>
          <w:sz w:val="24"/>
          <w:szCs w:val="24"/>
          <w:lang w:val="it-IT"/>
        </w:rPr>
        <w:t>. Ricevendo in ingresso la posa antecedente (</w:t>
      </w:r>
      <w:proofErr w:type="spellStart"/>
      <w:r w:rsidRPr="007610DE">
        <w:rPr>
          <w:rFonts w:ascii="Times New Roman" w:eastAsia="Times New Roman" w:hAnsi="Times New Roman" w:cs="Times New Roman"/>
          <w:color w:val="000000" w:themeColor="text1"/>
          <w:sz w:val="24"/>
          <w:szCs w:val="24"/>
          <w:lang w:val="it-IT"/>
        </w:rPr>
        <w:t>seed_q</w:t>
      </w:r>
      <w:proofErr w:type="spellEnd"/>
      <w:r w:rsidRPr="007610DE">
        <w:rPr>
          <w:rFonts w:ascii="Times New Roman" w:eastAsia="Times New Roman" w:hAnsi="Times New Roman" w:cs="Times New Roman"/>
          <w:color w:val="000000" w:themeColor="text1"/>
          <w:sz w:val="24"/>
          <w:szCs w:val="24"/>
          <w:lang w:val="it-IT"/>
        </w:rPr>
        <w:t xml:space="preserve">), il software calcola la distanza quadratica nello spazio dei giunti </w:t>
      </w:r>
      <w:proofErr w:type="spellStart"/>
      <w:r w:rsidRPr="007610DE">
        <w:rPr>
          <w:rFonts w:ascii="Times New Roman" w:eastAsia="Times New Roman" w:hAnsi="Times New Roman" w:cs="Times New Roman"/>
          <w:color w:val="000000" w:themeColor="text1"/>
          <w:sz w:val="24"/>
          <w:szCs w:val="24"/>
          <w:lang w:val="it-IT"/>
        </w:rPr>
        <w:t>dist</w:t>
      </w:r>
      <w:proofErr w:type="spellEnd"/>
      <w:r w:rsidRPr="007610DE">
        <w:rPr>
          <w:rFonts w:ascii="Times New Roman" w:eastAsia="Times New Roman" w:hAnsi="Times New Roman" w:cs="Times New Roman"/>
          <w:color w:val="000000" w:themeColor="text1"/>
          <w:sz w:val="24"/>
          <w:szCs w:val="24"/>
          <w:lang w:val="it-IT"/>
        </w:rPr>
        <w:t xml:space="preserve"> = (q_{1\_sol} - q_{1\_</w:t>
      </w:r>
      <w:proofErr w:type="spellStart"/>
      <w:r w:rsidRPr="007610DE">
        <w:rPr>
          <w:rFonts w:ascii="Times New Roman" w:eastAsia="Times New Roman" w:hAnsi="Times New Roman" w:cs="Times New Roman"/>
          <w:color w:val="000000" w:themeColor="text1"/>
          <w:sz w:val="24"/>
          <w:szCs w:val="24"/>
          <w:lang w:val="it-IT"/>
        </w:rPr>
        <w:t>seed</w:t>
      </w:r>
      <w:proofErr w:type="spellEnd"/>
      <w:proofErr w:type="gramStart"/>
      <w:r w:rsidRPr="007610DE">
        <w:rPr>
          <w:rFonts w:ascii="Times New Roman" w:eastAsia="Times New Roman" w:hAnsi="Times New Roman" w:cs="Times New Roman"/>
          <w:color w:val="000000" w:themeColor="text1"/>
          <w:sz w:val="24"/>
          <w:szCs w:val="24"/>
          <w:lang w:val="it-IT"/>
        </w:rPr>
        <w:t>})^</w:t>
      </w:r>
      <w:proofErr w:type="gramEnd"/>
      <w:r w:rsidRPr="007610DE">
        <w:rPr>
          <w:rFonts w:ascii="Times New Roman" w:eastAsia="Times New Roman" w:hAnsi="Times New Roman" w:cs="Times New Roman"/>
          <w:color w:val="000000" w:themeColor="text1"/>
          <w:sz w:val="24"/>
          <w:szCs w:val="24"/>
          <w:lang w:val="it-IT"/>
        </w:rPr>
        <w:t>2 + (q_{2\_sol} - q_{2\_</w:t>
      </w:r>
      <w:proofErr w:type="spellStart"/>
      <w:r w:rsidRPr="007610DE">
        <w:rPr>
          <w:rFonts w:ascii="Times New Roman" w:eastAsia="Times New Roman" w:hAnsi="Times New Roman" w:cs="Times New Roman"/>
          <w:color w:val="000000" w:themeColor="text1"/>
          <w:sz w:val="24"/>
          <w:szCs w:val="24"/>
          <w:lang w:val="it-IT"/>
        </w:rPr>
        <w:t>seed</w:t>
      </w:r>
      <w:proofErr w:type="spellEnd"/>
      <w:proofErr w:type="gramStart"/>
      <w:r w:rsidRPr="007610DE">
        <w:rPr>
          <w:rFonts w:ascii="Times New Roman" w:eastAsia="Times New Roman" w:hAnsi="Times New Roman" w:cs="Times New Roman"/>
          <w:color w:val="000000" w:themeColor="text1"/>
          <w:sz w:val="24"/>
          <w:szCs w:val="24"/>
          <w:lang w:val="it-IT"/>
        </w:rPr>
        <w:t>})^</w:t>
      </w:r>
      <w:proofErr w:type="gramEnd"/>
      <w:r w:rsidRPr="007610DE">
        <w:rPr>
          <w:rFonts w:ascii="Times New Roman" w:eastAsia="Times New Roman" w:hAnsi="Times New Roman" w:cs="Times New Roman"/>
          <w:color w:val="000000" w:themeColor="text1"/>
          <w:sz w:val="24"/>
          <w:szCs w:val="24"/>
          <w:lang w:val="it-IT"/>
        </w:rPr>
        <w:t>2, adottando automaticamente la radice con scostamento meccanico inferiore.</w:t>
      </w:r>
    </w:p>
    <w:p w14:paraId="04B4976D" w14:textId="18282464" w:rsid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 xml:space="preserve">Per quanto concerne la fluidità dei moti, l'HMI consente la transizione </w:t>
      </w:r>
      <w:r w:rsidRPr="007610DE">
        <w:rPr>
          <w:rFonts w:ascii="Times New Roman" w:eastAsia="Times New Roman" w:hAnsi="Times New Roman" w:cs="Times New Roman"/>
          <w:i/>
          <w:iCs/>
          <w:color w:val="000000" w:themeColor="text1"/>
          <w:sz w:val="24"/>
          <w:szCs w:val="24"/>
          <w:lang w:val="it-IT"/>
        </w:rPr>
        <w:t>Real-Time</w:t>
      </w:r>
      <w:r w:rsidRPr="007610DE">
        <w:rPr>
          <w:rFonts w:ascii="Times New Roman" w:eastAsia="Times New Roman" w:hAnsi="Times New Roman" w:cs="Times New Roman"/>
          <w:color w:val="000000" w:themeColor="text1"/>
          <w:sz w:val="24"/>
          <w:szCs w:val="24"/>
          <w:lang w:val="it-IT"/>
        </w:rPr>
        <w:t xml:space="preserve"> (senza necessità di ricompilazione del firmware) tra differenti profili dinamici generati in base alla legge oraria s(t) calcolata da </w:t>
      </w:r>
      <w:proofErr w:type="spellStart"/>
      <w:r w:rsidRPr="007610DE">
        <w:rPr>
          <w:rFonts w:ascii="Times New Roman" w:eastAsia="Times New Roman" w:hAnsi="Times New Roman" w:cs="Times New Roman"/>
          <w:color w:val="000000" w:themeColor="text1"/>
          <w:sz w:val="24"/>
          <w:szCs w:val="24"/>
          <w:lang w:val="it-IT"/>
        </w:rPr>
        <w:t>get_profile_law</w:t>
      </w:r>
      <w:proofErr w:type="spellEnd"/>
      <w:r w:rsidRPr="007610DE">
        <w:rPr>
          <w:rFonts w:ascii="Times New Roman" w:eastAsia="Times New Roman" w:hAnsi="Times New Roman" w:cs="Times New Roman"/>
          <w:color w:val="000000" w:themeColor="text1"/>
          <w:sz w:val="24"/>
          <w:szCs w:val="24"/>
          <w:lang w:val="it-IT"/>
        </w:rPr>
        <w:t>:</w:t>
      </w:r>
    </w:p>
    <w:p w14:paraId="2FEE5016"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p>
    <w:p w14:paraId="1F21D89D" w14:textId="77777777" w:rsidR="007610DE" w:rsidRPr="007610DE" w:rsidRDefault="007610DE" w:rsidP="00692E8C">
      <w:pPr>
        <w:numPr>
          <w:ilvl w:val="0"/>
          <w:numId w:val="15"/>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b/>
          <w:bCs/>
          <w:color w:val="000000" w:themeColor="text1"/>
          <w:sz w:val="24"/>
          <w:szCs w:val="24"/>
          <w:lang w:val="it-IT"/>
        </w:rPr>
        <w:t>Trapezoidale:</w:t>
      </w:r>
      <w:r w:rsidRPr="007610DE">
        <w:rPr>
          <w:rFonts w:ascii="Times New Roman" w:eastAsia="Times New Roman" w:hAnsi="Times New Roman" w:cs="Times New Roman"/>
          <w:color w:val="000000" w:themeColor="text1"/>
          <w:sz w:val="24"/>
          <w:szCs w:val="24"/>
          <w:lang w:val="it-IT"/>
        </w:rPr>
        <w:t xml:space="preserve"> Per operazioni standard ad alta velocità.</w:t>
      </w:r>
    </w:p>
    <w:p w14:paraId="707FB25C" w14:textId="77777777" w:rsidR="007610DE" w:rsidRPr="007610DE" w:rsidRDefault="007610DE" w:rsidP="00692E8C">
      <w:pPr>
        <w:numPr>
          <w:ilvl w:val="0"/>
          <w:numId w:val="15"/>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b/>
          <w:bCs/>
          <w:color w:val="000000" w:themeColor="text1"/>
          <w:sz w:val="24"/>
          <w:szCs w:val="24"/>
          <w:lang w:val="it-IT"/>
        </w:rPr>
        <w:t>S-Curve:</w:t>
      </w:r>
      <w:r w:rsidRPr="007610DE">
        <w:rPr>
          <w:rFonts w:ascii="Times New Roman" w:eastAsia="Times New Roman" w:hAnsi="Times New Roman" w:cs="Times New Roman"/>
          <w:color w:val="000000" w:themeColor="text1"/>
          <w:sz w:val="24"/>
          <w:szCs w:val="24"/>
          <w:lang w:val="it-IT"/>
        </w:rPr>
        <w:t xml:space="preserve"> Con variazione di accelerazione continua, per minimizzare l'eccitazione dei modi di vibrare della struttura.</w:t>
      </w:r>
    </w:p>
    <w:p w14:paraId="6DEA5D85" w14:textId="77777777" w:rsidR="007610DE" w:rsidRDefault="007610DE" w:rsidP="00692E8C">
      <w:pPr>
        <w:numPr>
          <w:ilvl w:val="0"/>
          <w:numId w:val="15"/>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proofErr w:type="spellStart"/>
      <w:r w:rsidRPr="007610DE">
        <w:rPr>
          <w:rFonts w:ascii="Times New Roman" w:eastAsia="Times New Roman" w:hAnsi="Times New Roman" w:cs="Times New Roman"/>
          <w:b/>
          <w:bCs/>
          <w:color w:val="000000" w:themeColor="text1"/>
          <w:sz w:val="24"/>
          <w:szCs w:val="24"/>
          <w:lang w:val="it-IT"/>
        </w:rPr>
        <w:t>Quintic</w:t>
      </w:r>
      <w:proofErr w:type="spellEnd"/>
      <w:r w:rsidRPr="007610DE">
        <w:rPr>
          <w:rFonts w:ascii="Times New Roman" w:eastAsia="Times New Roman" w:hAnsi="Times New Roman" w:cs="Times New Roman"/>
          <w:b/>
          <w:bCs/>
          <w:color w:val="000000" w:themeColor="text1"/>
          <w:sz w:val="24"/>
          <w:szCs w:val="24"/>
          <w:lang w:val="it-IT"/>
        </w:rPr>
        <w:t xml:space="preserve"> </w:t>
      </w:r>
      <w:proofErr w:type="spellStart"/>
      <w:r w:rsidRPr="007610DE">
        <w:rPr>
          <w:rFonts w:ascii="Times New Roman" w:eastAsia="Times New Roman" w:hAnsi="Times New Roman" w:cs="Times New Roman"/>
          <w:b/>
          <w:bCs/>
          <w:color w:val="000000" w:themeColor="text1"/>
          <w:sz w:val="24"/>
          <w:szCs w:val="24"/>
          <w:lang w:val="it-IT"/>
        </w:rPr>
        <w:t>Polynomial</w:t>
      </w:r>
      <w:proofErr w:type="spellEnd"/>
      <w:r w:rsidRPr="007610DE">
        <w:rPr>
          <w:rFonts w:ascii="Times New Roman" w:eastAsia="Times New Roman" w:hAnsi="Times New Roman" w:cs="Times New Roman"/>
          <w:b/>
          <w:bCs/>
          <w:color w:val="000000" w:themeColor="text1"/>
          <w:sz w:val="24"/>
          <w:szCs w:val="24"/>
          <w:lang w:val="it-IT"/>
        </w:rPr>
        <w:t xml:space="preserve"> (Minimum </w:t>
      </w:r>
      <w:proofErr w:type="spellStart"/>
      <w:r w:rsidRPr="007610DE">
        <w:rPr>
          <w:rFonts w:ascii="Times New Roman" w:eastAsia="Times New Roman" w:hAnsi="Times New Roman" w:cs="Times New Roman"/>
          <w:b/>
          <w:bCs/>
          <w:color w:val="000000" w:themeColor="text1"/>
          <w:sz w:val="24"/>
          <w:szCs w:val="24"/>
          <w:lang w:val="it-IT"/>
        </w:rPr>
        <w:t>Jerk</w:t>
      </w:r>
      <w:proofErr w:type="spellEnd"/>
      <w:r w:rsidRPr="007610DE">
        <w:rPr>
          <w:rFonts w:ascii="Times New Roman" w:eastAsia="Times New Roman" w:hAnsi="Times New Roman" w:cs="Times New Roman"/>
          <w:b/>
          <w:bCs/>
          <w:color w:val="000000" w:themeColor="text1"/>
          <w:sz w:val="24"/>
          <w:szCs w:val="24"/>
          <w:lang w:val="it-IT"/>
        </w:rPr>
        <w:t>):</w:t>
      </w:r>
      <w:r w:rsidRPr="007610DE">
        <w:rPr>
          <w:rFonts w:ascii="Times New Roman" w:eastAsia="Times New Roman" w:hAnsi="Times New Roman" w:cs="Times New Roman"/>
          <w:color w:val="000000" w:themeColor="text1"/>
          <w:sz w:val="24"/>
          <w:szCs w:val="24"/>
          <w:lang w:val="it-IT"/>
        </w:rPr>
        <w:t xml:space="preserve"> Profilo polinomiale del quinto grado della forma $s(t) = 10t^3 - 15t^4 + 6t^5$, il quale assicura massima dolcezza nel PTP (Point-to-Point).</w:t>
      </w:r>
    </w:p>
    <w:p w14:paraId="69FAF262" w14:textId="77777777" w:rsidR="007610DE" w:rsidRDefault="007610DE" w:rsidP="00692E8C">
      <w:pPr>
        <w:ind w:left="1701" w:right="1694"/>
        <w:jc w:val="both"/>
        <w:rPr>
          <w:rFonts w:ascii="Times New Roman" w:eastAsia="Times New Roman" w:hAnsi="Times New Roman" w:cs="Times New Roman"/>
          <w:b/>
          <w:bCs/>
          <w:color w:val="000000" w:themeColor="text1"/>
          <w:sz w:val="24"/>
          <w:szCs w:val="24"/>
          <w:lang w:val="it-IT"/>
        </w:rPr>
      </w:pPr>
    </w:p>
    <w:p w14:paraId="15C44998" w14:textId="77777777" w:rsidR="007610DE" w:rsidRDefault="007610DE" w:rsidP="00692E8C">
      <w:pPr>
        <w:ind w:left="1701" w:right="1694"/>
        <w:jc w:val="both"/>
        <w:rPr>
          <w:rFonts w:ascii="Times New Roman" w:eastAsia="Times New Roman" w:hAnsi="Times New Roman" w:cs="Times New Roman"/>
          <w:b/>
          <w:bCs/>
          <w:color w:val="000000" w:themeColor="text1"/>
          <w:sz w:val="24"/>
          <w:szCs w:val="24"/>
          <w:lang w:val="it-IT"/>
        </w:rPr>
      </w:pPr>
    </w:p>
    <w:p w14:paraId="32ECC40E" w14:textId="77777777" w:rsidR="007610DE" w:rsidRDefault="007610DE" w:rsidP="00692E8C">
      <w:pPr>
        <w:ind w:left="1701" w:right="1694"/>
        <w:jc w:val="both"/>
        <w:rPr>
          <w:rFonts w:ascii="Times New Roman" w:eastAsia="Times New Roman" w:hAnsi="Times New Roman" w:cs="Times New Roman"/>
          <w:b/>
          <w:bCs/>
          <w:color w:val="000000" w:themeColor="text1"/>
          <w:sz w:val="24"/>
          <w:szCs w:val="24"/>
          <w:lang w:val="it-IT"/>
        </w:rPr>
      </w:pPr>
    </w:p>
    <w:p w14:paraId="3B75715D" w14:textId="77777777" w:rsidR="003C12B8" w:rsidRDefault="003C12B8" w:rsidP="00692E8C">
      <w:pPr>
        <w:ind w:left="1701" w:right="1694"/>
        <w:jc w:val="both"/>
        <w:rPr>
          <w:rFonts w:ascii="Times New Roman" w:eastAsia="Times New Roman" w:hAnsi="Times New Roman" w:cs="Times New Roman"/>
          <w:b/>
          <w:bCs/>
          <w:color w:val="000000" w:themeColor="text1"/>
          <w:sz w:val="24"/>
          <w:szCs w:val="24"/>
          <w:lang w:val="it-IT"/>
        </w:rPr>
      </w:pPr>
    </w:p>
    <w:p w14:paraId="531298F2" w14:textId="7BF685BC"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lastRenderedPageBreak/>
        <w:t xml:space="preserve">La stesura del </w:t>
      </w:r>
      <w:r w:rsidRPr="007610DE">
        <w:rPr>
          <w:rFonts w:ascii="Times New Roman" w:eastAsia="Times New Roman" w:hAnsi="Times New Roman" w:cs="Times New Roman"/>
          <w:i/>
          <w:iCs/>
          <w:color w:val="000000" w:themeColor="text1"/>
          <w:sz w:val="24"/>
          <w:szCs w:val="24"/>
          <w:lang w:val="it-IT"/>
        </w:rPr>
        <w:t>G-code</w:t>
      </w:r>
      <w:r w:rsidRPr="007610DE">
        <w:rPr>
          <w:rFonts w:ascii="Times New Roman" w:eastAsia="Times New Roman" w:hAnsi="Times New Roman" w:cs="Times New Roman"/>
          <w:color w:val="000000" w:themeColor="text1"/>
          <w:sz w:val="24"/>
          <w:szCs w:val="24"/>
          <w:lang w:val="it-IT"/>
        </w:rPr>
        <w:t xml:space="preserve"> vettoriale passa infine attraverso due passaggi logici cruciali:</w:t>
      </w:r>
    </w:p>
    <w:p w14:paraId="0B826FD5" w14:textId="77777777" w:rsidR="007610DE" w:rsidRPr="007610DE" w:rsidRDefault="007610DE" w:rsidP="00692E8C">
      <w:pPr>
        <w:numPr>
          <w:ilvl w:val="0"/>
          <w:numId w:val="16"/>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b/>
          <w:bCs/>
          <w:color w:val="000000" w:themeColor="text1"/>
          <w:sz w:val="24"/>
          <w:szCs w:val="24"/>
          <w:lang w:val="it-IT"/>
        </w:rPr>
        <w:t>Micro-Gap Precision &amp; Smart Wait:</w:t>
      </w:r>
      <w:r w:rsidRPr="007610DE">
        <w:rPr>
          <w:rFonts w:ascii="Times New Roman" w:eastAsia="Times New Roman" w:hAnsi="Times New Roman" w:cs="Times New Roman"/>
          <w:color w:val="000000" w:themeColor="text1"/>
          <w:sz w:val="24"/>
          <w:szCs w:val="24"/>
          <w:lang w:val="it-IT"/>
        </w:rPr>
        <w:t xml:space="preserve"> Una tolleranza di </w:t>
      </w:r>
      <w:proofErr w:type="spellStart"/>
      <w:r w:rsidRPr="007610DE">
        <w:rPr>
          <w:rFonts w:ascii="Times New Roman" w:eastAsia="Times New Roman" w:hAnsi="Times New Roman" w:cs="Times New Roman"/>
          <w:i/>
          <w:iCs/>
          <w:color w:val="000000" w:themeColor="text1"/>
          <w:sz w:val="24"/>
          <w:szCs w:val="24"/>
          <w:lang w:val="it-IT"/>
        </w:rPr>
        <w:t>merging</w:t>
      </w:r>
      <w:proofErr w:type="spellEnd"/>
      <w:r w:rsidRPr="007610DE">
        <w:rPr>
          <w:rFonts w:ascii="Times New Roman" w:eastAsia="Times New Roman" w:hAnsi="Times New Roman" w:cs="Times New Roman"/>
          <w:color w:val="000000" w:themeColor="text1"/>
          <w:sz w:val="24"/>
          <w:szCs w:val="24"/>
          <w:lang w:val="it-IT"/>
        </w:rPr>
        <w:t xml:space="preserve"> di $0.1$mm fonde segmenti adiacenti disgiunti, mentre manovre di </w:t>
      </w:r>
      <w:r w:rsidRPr="007610DE">
        <w:rPr>
          <w:rFonts w:ascii="Times New Roman" w:eastAsia="Times New Roman" w:hAnsi="Times New Roman" w:cs="Times New Roman"/>
          <w:i/>
          <w:iCs/>
          <w:color w:val="000000" w:themeColor="text1"/>
          <w:sz w:val="24"/>
          <w:szCs w:val="24"/>
          <w:lang w:val="it-IT"/>
        </w:rPr>
        <w:t>Smart Wait</w:t>
      </w:r>
      <w:r w:rsidRPr="007610DE">
        <w:rPr>
          <w:rFonts w:ascii="Times New Roman" w:eastAsia="Times New Roman" w:hAnsi="Times New Roman" w:cs="Times New Roman"/>
          <w:color w:val="000000" w:themeColor="text1"/>
          <w:sz w:val="24"/>
          <w:szCs w:val="24"/>
          <w:lang w:val="it-IT"/>
        </w:rPr>
        <w:t xml:space="preserve"> inducono preventivamente l'alzata del pennarello per i riposizionamenti più ampi, scongiurando scie di inchiostro spurie (trascinamento indesiderato) in fase di </w:t>
      </w:r>
      <w:proofErr w:type="spellStart"/>
      <w:r w:rsidRPr="007610DE">
        <w:rPr>
          <w:rFonts w:ascii="Times New Roman" w:eastAsia="Times New Roman" w:hAnsi="Times New Roman" w:cs="Times New Roman"/>
          <w:color w:val="000000" w:themeColor="text1"/>
          <w:sz w:val="24"/>
          <w:szCs w:val="24"/>
          <w:lang w:val="it-IT"/>
        </w:rPr>
        <w:t>homing</w:t>
      </w:r>
      <w:proofErr w:type="spellEnd"/>
      <w:r w:rsidRPr="007610DE">
        <w:rPr>
          <w:rFonts w:ascii="Times New Roman" w:eastAsia="Times New Roman" w:hAnsi="Times New Roman" w:cs="Times New Roman"/>
          <w:color w:val="000000" w:themeColor="text1"/>
          <w:sz w:val="24"/>
          <w:szCs w:val="24"/>
          <w:lang w:val="it-IT"/>
        </w:rPr>
        <w:t>.</w:t>
      </w:r>
    </w:p>
    <w:p w14:paraId="2608F1C8" w14:textId="77777777" w:rsidR="007610DE" w:rsidRDefault="007610DE" w:rsidP="00692E8C">
      <w:pPr>
        <w:numPr>
          <w:ilvl w:val="0"/>
          <w:numId w:val="16"/>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proofErr w:type="spellStart"/>
      <w:r w:rsidRPr="007610DE">
        <w:rPr>
          <w:rFonts w:ascii="Times New Roman" w:eastAsia="Times New Roman" w:hAnsi="Times New Roman" w:cs="Times New Roman"/>
          <w:b/>
          <w:bCs/>
          <w:color w:val="000000" w:themeColor="text1"/>
          <w:sz w:val="24"/>
          <w:szCs w:val="24"/>
          <w:lang w:val="it-IT"/>
        </w:rPr>
        <w:t>Trajectoy</w:t>
      </w:r>
      <w:proofErr w:type="spellEnd"/>
      <w:r w:rsidRPr="007610DE">
        <w:rPr>
          <w:rFonts w:ascii="Times New Roman" w:eastAsia="Times New Roman" w:hAnsi="Times New Roman" w:cs="Times New Roman"/>
          <w:b/>
          <w:bCs/>
          <w:color w:val="000000" w:themeColor="text1"/>
          <w:sz w:val="24"/>
          <w:szCs w:val="24"/>
          <w:lang w:val="it-IT"/>
        </w:rPr>
        <w:t xml:space="preserve"> </w:t>
      </w:r>
      <w:proofErr w:type="spellStart"/>
      <w:r w:rsidRPr="007610DE">
        <w:rPr>
          <w:rFonts w:ascii="Times New Roman" w:eastAsia="Times New Roman" w:hAnsi="Times New Roman" w:cs="Times New Roman"/>
          <w:b/>
          <w:bCs/>
          <w:color w:val="000000" w:themeColor="text1"/>
          <w:sz w:val="24"/>
          <w:szCs w:val="24"/>
          <w:lang w:val="it-IT"/>
        </w:rPr>
        <w:t>Optimizer</w:t>
      </w:r>
      <w:proofErr w:type="spellEnd"/>
      <w:r w:rsidRPr="007610DE">
        <w:rPr>
          <w:rFonts w:ascii="Times New Roman" w:eastAsia="Times New Roman" w:hAnsi="Times New Roman" w:cs="Times New Roman"/>
          <w:b/>
          <w:bCs/>
          <w:color w:val="000000" w:themeColor="text1"/>
          <w:sz w:val="24"/>
          <w:szCs w:val="24"/>
          <w:lang w:val="it-IT"/>
        </w:rPr>
        <w:t xml:space="preserve"> FLSC (First Linear, Second </w:t>
      </w:r>
      <w:proofErr w:type="spellStart"/>
      <w:r w:rsidRPr="007610DE">
        <w:rPr>
          <w:rFonts w:ascii="Times New Roman" w:eastAsia="Times New Roman" w:hAnsi="Times New Roman" w:cs="Times New Roman"/>
          <w:b/>
          <w:bCs/>
          <w:color w:val="000000" w:themeColor="text1"/>
          <w:sz w:val="24"/>
          <w:szCs w:val="24"/>
          <w:lang w:val="it-IT"/>
        </w:rPr>
        <w:t>Curved</w:t>
      </w:r>
      <w:proofErr w:type="spellEnd"/>
      <w:r w:rsidRPr="007610DE">
        <w:rPr>
          <w:rFonts w:ascii="Times New Roman" w:eastAsia="Times New Roman" w:hAnsi="Times New Roman" w:cs="Times New Roman"/>
          <w:b/>
          <w:bCs/>
          <w:color w:val="000000" w:themeColor="text1"/>
          <w:sz w:val="24"/>
          <w:szCs w:val="24"/>
          <w:lang w:val="it-IT"/>
        </w:rPr>
        <w:t>):</w:t>
      </w:r>
      <w:r w:rsidRPr="007610DE">
        <w:rPr>
          <w:rFonts w:ascii="Times New Roman" w:eastAsia="Times New Roman" w:hAnsi="Times New Roman" w:cs="Times New Roman"/>
          <w:color w:val="000000" w:themeColor="text1"/>
          <w:sz w:val="24"/>
          <w:szCs w:val="24"/>
          <w:lang w:val="it-IT"/>
        </w:rPr>
        <w:t xml:space="preserve"> Lo </w:t>
      </w:r>
      <w:proofErr w:type="spellStart"/>
      <w:r w:rsidRPr="007610DE">
        <w:rPr>
          <w:rFonts w:ascii="Times New Roman" w:eastAsia="Times New Roman" w:hAnsi="Times New Roman" w:cs="Times New Roman"/>
          <w:i/>
          <w:iCs/>
          <w:color w:val="000000" w:themeColor="text1"/>
          <w:sz w:val="24"/>
          <w:szCs w:val="24"/>
          <w:lang w:val="it-IT"/>
        </w:rPr>
        <w:t>scheduler</w:t>
      </w:r>
      <w:proofErr w:type="spellEnd"/>
      <w:r w:rsidRPr="007610DE">
        <w:rPr>
          <w:rFonts w:ascii="Times New Roman" w:eastAsia="Times New Roman" w:hAnsi="Times New Roman" w:cs="Times New Roman"/>
          <w:color w:val="000000" w:themeColor="text1"/>
          <w:sz w:val="24"/>
          <w:szCs w:val="24"/>
          <w:lang w:val="it-IT"/>
        </w:rPr>
        <w:t xml:space="preserve"> ordina globalmente le geometrie, dando massima priorità esecutiva ai segmenti puramente lineari, accodando le </w:t>
      </w:r>
      <w:proofErr w:type="spellStart"/>
      <w:r w:rsidRPr="007610DE">
        <w:rPr>
          <w:rFonts w:ascii="Times New Roman" w:eastAsia="Times New Roman" w:hAnsi="Times New Roman" w:cs="Times New Roman"/>
          <w:color w:val="000000" w:themeColor="text1"/>
          <w:sz w:val="24"/>
          <w:szCs w:val="24"/>
          <w:lang w:val="it-IT"/>
        </w:rPr>
        <w:t>spline</w:t>
      </w:r>
      <w:proofErr w:type="spellEnd"/>
      <w:r w:rsidRPr="007610DE">
        <w:rPr>
          <w:rFonts w:ascii="Times New Roman" w:eastAsia="Times New Roman" w:hAnsi="Times New Roman" w:cs="Times New Roman"/>
          <w:color w:val="000000" w:themeColor="text1"/>
          <w:sz w:val="24"/>
          <w:szCs w:val="24"/>
          <w:lang w:val="it-IT"/>
        </w:rPr>
        <w:t xml:space="preserve"> circolari. Qualora la distanza euclidea tra due segmenti sequenziali distaccati superi la soglia di $0.001$m, viene inserito d'ufficio un comando di salto (</w:t>
      </w:r>
      <w:r w:rsidRPr="007610DE">
        <w:rPr>
          <w:rFonts w:ascii="Times New Roman" w:eastAsia="Times New Roman" w:hAnsi="Times New Roman" w:cs="Times New Roman"/>
          <w:i/>
          <w:iCs/>
          <w:color w:val="000000" w:themeColor="text1"/>
          <w:sz w:val="24"/>
          <w:szCs w:val="24"/>
          <w:lang w:val="it-IT"/>
        </w:rPr>
        <w:t>Smart Jump</w:t>
      </w:r>
      <w:r w:rsidRPr="007610DE">
        <w:rPr>
          <w:rFonts w:ascii="Times New Roman" w:eastAsia="Times New Roman" w:hAnsi="Times New Roman" w:cs="Times New Roman"/>
          <w:color w:val="000000" w:themeColor="text1"/>
          <w:sz w:val="24"/>
          <w:szCs w:val="24"/>
          <w:lang w:val="it-IT"/>
        </w:rPr>
        <w:t>).</w:t>
      </w:r>
    </w:p>
    <w:p w14:paraId="0B01EB68"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p>
    <w:p w14:paraId="4030505C" w14:textId="77777777" w:rsidR="007610DE" w:rsidRPr="007610DE" w:rsidRDefault="007610DE" w:rsidP="00692E8C">
      <w:pPr>
        <w:ind w:left="1701" w:right="1694"/>
        <w:jc w:val="both"/>
        <w:rPr>
          <w:rFonts w:ascii="Times New Roman" w:eastAsia="Times New Roman" w:hAnsi="Times New Roman" w:cs="Times New Roman"/>
          <w:b/>
          <w:bCs/>
          <w:color w:val="000000" w:themeColor="text1"/>
          <w:sz w:val="24"/>
          <w:szCs w:val="24"/>
          <w:lang w:val="it-IT"/>
        </w:rPr>
      </w:pPr>
      <w:r w:rsidRPr="007610DE">
        <w:rPr>
          <w:rFonts w:ascii="Times New Roman" w:eastAsia="Times New Roman" w:hAnsi="Times New Roman" w:cs="Times New Roman"/>
          <w:b/>
          <w:bCs/>
          <w:color w:val="000000" w:themeColor="text1"/>
          <w:sz w:val="24"/>
          <w:szCs w:val="24"/>
          <w:lang w:val="it-IT"/>
        </w:rPr>
        <w:t>4.4 Motore di Computer Vision ed Elaborazione d'Immagini</w:t>
      </w:r>
    </w:p>
    <w:p w14:paraId="1887B6EF"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 xml:space="preserve">L'integrazione di un motore d'elaborazione immagini (image_processor.py) estende le potenzialità del robot alla riproduzione di file </w:t>
      </w:r>
      <w:proofErr w:type="spellStart"/>
      <w:r w:rsidRPr="007610DE">
        <w:rPr>
          <w:rFonts w:ascii="Times New Roman" w:eastAsia="Times New Roman" w:hAnsi="Times New Roman" w:cs="Times New Roman"/>
          <w:color w:val="000000" w:themeColor="text1"/>
          <w:sz w:val="24"/>
          <w:szCs w:val="24"/>
          <w:lang w:val="it-IT"/>
        </w:rPr>
        <w:t>raster</w:t>
      </w:r>
      <w:proofErr w:type="spellEnd"/>
      <w:r w:rsidRPr="007610DE">
        <w:rPr>
          <w:rFonts w:ascii="Times New Roman" w:eastAsia="Times New Roman" w:hAnsi="Times New Roman" w:cs="Times New Roman"/>
          <w:color w:val="000000" w:themeColor="text1"/>
          <w:sz w:val="24"/>
          <w:szCs w:val="24"/>
          <w:lang w:val="it-IT"/>
        </w:rPr>
        <w:t xml:space="preserve"> (JPG/PNG) o SVG.</w:t>
      </w:r>
    </w:p>
    <w:p w14:paraId="2981BCAD"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 xml:space="preserve">L'algoritmo di base applica </w:t>
      </w:r>
      <w:proofErr w:type="spellStart"/>
      <w:r w:rsidRPr="007610DE">
        <w:rPr>
          <w:rFonts w:ascii="Times New Roman" w:eastAsia="Times New Roman" w:hAnsi="Times New Roman" w:cs="Times New Roman"/>
          <w:color w:val="000000" w:themeColor="text1"/>
          <w:sz w:val="24"/>
          <w:szCs w:val="24"/>
          <w:lang w:val="it-IT"/>
        </w:rPr>
        <w:t>l'edge</w:t>
      </w:r>
      <w:proofErr w:type="spellEnd"/>
      <w:r w:rsidRPr="007610DE">
        <w:rPr>
          <w:rFonts w:ascii="Times New Roman" w:eastAsia="Times New Roman" w:hAnsi="Times New Roman" w:cs="Times New Roman"/>
          <w:color w:val="000000" w:themeColor="text1"/>
          <w:sz w:val="24"/>
          <w:szCs w:val="24"/>
          <w:lang w:val="it-IT"/>
        </w:rPr>
        <w:t xml:space="preserve"> </w:t>
      </w:r>
      <w:proofErr w:type="spellStart"/>
      <w:r w:rsidRPr="007610DE">
        <w:rPr>
          <w:rFonts w:ascii="Times New Roman" w:eastAsia="Times New Roman" w:hAnsi="Times New Roman" w:cs="Times New Roman"/>
          <w:color w:val="000000" w:themeColor="text1"/>
          <w:sz w:val="24"/>
          <w:szCs w:val="24"/>
          <w:lang w:val="it-IT"/>
        </w:rPr>
        <w:t>detection</w:t>
      </w:r>
      <w:proofErr w:type="spellEnd"/>
      <w:r w:rsidRPr="007610DE">
        <w:rPr>
          <w:rFonts w:ascii="Times New Roman" w:eastAsia="Times New Roman" w:hAnsi="Times New Roman" w:cs="Times New Roman"/>
          <w:color w:val="000000" w:themeColor="text1"/>
          <w:sz w:val="24"/>
          <w:szCs w:val="24"/>
          <w:lang w:val="it-IT"/>
        </w:rPr>
        <w:t xml:space="preserve"> </w:t>
      </w:r>
      <w:r w:rsidRPr="007610DE">
        <w:rPr>
          <w:rFonts w:ascii="Times New Roman" w:eastAsia="Times New Roman" w:hAnsi="Times New Roman" w:cs="Times New Roman"/>
          <w:i/>
          <w:iCs/>
          <w:color w:val="000000" w:themeColor="text1"/>
          <w:sz w:val="24"/>
          <w:szCs w:val="24"/>
          <w:lang w:val="it-IT"/>
        </w:rPr>
        <w:t>Canny</w:t>
      </w:r>
      <w:r w:rsidRPr="007610DE">
        <w:rPr>
          <w:rFonts w:ascii="Times New Roman" w:eastAsia="Times New Roman" w:hAnsi="Times New Roman" w:cs="Times New Roman"/>
          <w:color w:val="000000" w:themeColor="text1"/>
          <w:sz w:val="24"/>
          <w:szCs w:val="24"/>
          <w:lang w:val="it-IT"/>
        </w:rPr>
        <w:t xml:space="preserve"> combinato a filtri di </w:t>
      </w:r>
      <w:proofErr w:type="spellStart"/>
      <w:r w:rsidRPr="007610DE">
        <w:rPr>
          <w:rFonts w:ascii="Times New Roman" w:eastAsia="Times New Roman" w:hAnsi="Times New Roman" w:cs="Times New Roman"/>
          <w:color w:val="000000" w:themeColor="text1"/>
          <w:sz w:val="24"/>
          <w:szCs w:val="24"/>
          <w:lang w:val="it-IT"/>
        </w:rPr>
        <w:t>preprocessing</w:t>
      </w:r>
      <w:proofErr w:type="spellEnd"/>
      <w:r w:rsidRPr="007610DE">
        <w:rPr>
          <w:rFonts w:ascii="Times New Roman" w:eastAsia="Times New Roman" w:hAnsi="Times New Roman" w:cs="Times New Roman"/>
          <w:color w:val="000000" w:themeColor="text1"/>
          <w:sz w:val="24"/>
          <w:szCs w:val="24"/>
          <w:lang w:val="it-IT"/>
        </w:rPr>
        <w:t xml:space="preserve"> (Soglia, Inversione, </w:t>
      </w:r>
      <w:proofErr w:type="spellStart"/>
      <w:r w:rsidRPr="007610DE">
        <w:rPr>
          <w:rFonts w:ascii="Times New Roman" w:eastAsia="Times New Roman" w:hAnsi="Times New Roman" w:cs="Times New Roman"/>
          <w:i/>
          <w:iCs/>
          <w:color w:val="000000" w:themeColor="text1"/>
          <w:sz w:val="24"/>
          <w:szCs w:val="24"/>
          <w:lang w:val="it-IT"/>
        </w:rPr>
        <w:t>Denoise</w:t>
      </w:r>
      <w:proofErr w:type="spellEnd"/>
      <w:r w:rsidRPr="007610DE">
        <w:rPr>
          <w:rFonts w:ascii="Times New Roman" w:eastAsia="Times New Roman" w:hAnsi="Times New Roman" w:cs="Times New Roman"/>
          <w:color w:val="000000" w:themeColor="text1"/>
          <w:sz w:val="24"/>
          <w:szCs w:val="24"/>
          <w:lang w:val="it-IT"/>
        </w:rPr>
        <w:t xml:space="preserve">). Tuttavia, la vera innovazione risiede nel </w:t>
      </w:r>
      <w:proofErr w:type="spellStart"/>
      <w:r w:rsidRPr="007610DE">
        <w:rPr>
          <w:rFonts w:ascii="Times New Roman" w:eastAsia="Times New Roman" w:hAnsi="Times New Roman" w:cs="Times New Roman"/>
          <w:b/>
          <w:bCs/>
          <w:color w:val="000000" w:themeColor="text1"/>
          <w:sz w:val="24"/>
          <w:szCs w:val="24"/>
          <w:lang w:val="it-IT"/>
        </w:rPr>
        <w:t>Vector</w:t>
      </w:r>
      <w:proofErr w:type="spellEnd"/>
      <w:r w:rsidRPr="007610DE">
        <w:rPr>
          <w:rFonts w:ascii="Times New Roman" w:eastAsia="Times New Roman" w:hAnsi="Times New Roman" w:cs="Times New Roman"/>
          <w:b/>
          <w:bCs/>
          <w:color w:val="000000" w:themeColor="text1"/>
          <w:sz w:val="24"/>
          <w:szCs w:val="24"/>
          <w:lang w:val="it-IT"/>
        </w:rPr>
        <w:t xml:space="preserve"> BW Engine</w:t>
      </w:r>
      <w:r w:rsidRPr="007610DE">
        <w:rPr>
          <w:rFonts w:ascii="Times New Roman" w:eastAsia="Times New Roman" w:hAnsi="Times New Roman" w:cs="Times New Roman"/>
          <w:color w:val="000000" w:themeColor="text1"/>
          <w:sz w:val="24"/>
          <w:szCs w:val="24"/>
          <w:lang w:val="it-IT"/>
        </w:rPr>
        <w:t xml:space="preserve"> con Auto-</w:t>
      </w:r>
      <w:proofErr w:type="spellStart"/>
      <w:r w:rsidRPr="007610DE">
        <w:rPr>
          <w:rFonts w:ascii="Times New Roman" w:eastAsia="Times New Roman" w:hAnsi="Times New Roman" w:cs="Times New Roman"/>
          <w:color w:val="000000" w:themeColor="text1"/>
          <w:sz w:val="24"/>
          <w:szCs w:val="24"/>
          <w:lang w:val="it-IT"/>
        </w:rPr>
        <w:t>Detection</w:t>
      </w:r>
      <w:proofErr w:type="spellEnd"/>
      <w:r w:rsidRPr="007610DE">
        <w:rPr>
          <w:rFonts w:ascii="Times New Roman" w:eastAsia="Times New Roman" w:hAnsi="Times New Roman" w:cs="Times New Roman"/>
          <w:color w:val="000000" w:themeColor="text1"/>
          <w:sz w:val="24"/>
          <w:szCs w:val="24"/>
          <w:lang w:val="it-IT"/>
        </w:rPr>
        <w:t>.</w:t>
      </w:r>
    </w:p>
    <w:p w14:paraId="7130081E" w14:textId="77777777" w:rsid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 xml:space="preserve">Questo sottosistema valuta analiticamente la mappa di densità dei pixel di contorno calcolando il rapporto su area totale e valutando la massima semi-larghezza dei tratti tramite una "Distance </w:t>
      </w:r>
      <w:proofErr w:type="spellStart"/>
      <w:r w:rsidRPr="007610DE">
        <w:rPr>
          <w:rFonts w:ascii="Times New Roman" w:eastAsia="Times New Roman" w:hAnsi="Times New Roman" w:cs="Times New Roman"/>
          <w:color w:val="000000" w:themeColor="text1"/>
          <w:sz w:val="24"/>
          <w:szCs w:val="24"/>
          <w:lang w:val="it-IT"/>
        </w:rPr>
        <w:t>Transform</w:t>
      </w:r>
      <w:proofErr w:type="spellEnd"/>
      <w:r w:rsidRPr="007610DE">
        <w:rPr>
          <w:rFonts w:ascii="Times New Roman" w:eastAsia="Times New Roman" w:hAnsi="Times New Roman" w:cs="Times New Roman"/>
          <w:color w:val="000000" w:themeColor="text1"/>
          <w:sz w:val="24"/>
          <w:szCs w:val="24"/>
          <w:lang w:val="it-IT"/>
        </w:rPr>
        <w:t>" ($L_2$).</w:t>
      </w:r>
    </w:p>
    <w:p w14:paraId="0E8C571D"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p>
    <w:p w14:paraId="5AB46DD8" w14:textId="77777777" w:rsidR="007610DE" w:rsidRPr="007610DE" w:rsidRDefault="007610DE" w:rsidP="00692E8C">
      <w:pPr>
        <w:numPr>
          <w:ilvl w:val="0"/>
          <w:numId w:val="17"/>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b/>
          <w:bCs/>
          <w:color w:val="000000" w:themeColor="text1"/>
          <w:sz w:val="24"/>
          <w:szCs w:val="24"/>
          <w:lang w:val="it-IT"/>
        </w:rPr>
        <w:t>Contorni Semplici:</w:t>
      </w:r>
      <w:r w:rsidRPr="007610DE">
        <w:rPr>
          <w:rFonts w:ascii="Times New Roman" w:eastAsia="Times New Roman" w:hAnsi="Times New Roman" w:cs="Times New Roman"/>
          <w:color w:val="000000" w:themeColor="text1"/>
          <w:sz w:val="24"/>
          <w:szCs w:val="24"/>
          <w:lang w:val="it-IT"/>
        </w:rPr>
        <w:t xml:space="preserve"> Se la densità è lieve, </w:t>
      </w:r>
      <w:proofErr w:type="spellStart"/>
      <w:r w:rsidRPr="007610DE">
        <w:rPr>
          <w:rFonts w:ascii="Times New Roman" w:eastAsia="Times New Roman" w:hAnsi="Times New Roman" w:cs="Times New Roman"/>
          <w:color w:val="000000" w:themeColor="text1"/>
          <w:sz w:val="24"/>
          <w:szCs w:val="24"/>
          <w:lang w:val="it-IT"/>
        </w:rPr>
        <w:t>l'engine</w:t>
      </w:r>
      <w:proofErr w:type="spellEnd"/>
      <w:r w:rsidRPr="007610DE">
        <w:rPr>
          <w:rFonts w:ascii="Times New Roman" w:eastAsia="Times New Roman" w:hAnsi="Times New Roman" w:cs="Times New Roman"/>
          <w:color w:val="000000" w:themeColor="text1"/>
          <w:sz w:val="24"/>
          <w:szCs w:val="24"/>
          <w:lang w:val="it-IT"/>
        </w:rPr>
        <w:t xml:space="preserve"> predilige l'algoritmo </w:t>
      </w:r>
      <w:proofErr w:type="spellStart"/>
      <w:r w:rsidRPr="007610DE">
        <w:rPr>
          <w:rFonts w:ascii="Times New Roman" w:eastAsia="Times New Roman" w:hAnsi="Times New Roman" w:cs="Times New Roman"/>
          <w:b/>
          <w:bCs/>
          <w:color w:val="000000" w:themeColor="text1"/>
          <w:sz w:val="24"/>
          <w:szCs w:val="24"/>
          <w:lang w:val="it-IT"/>
        </w:rPr>
        <w:t>Outline</w:t>
      </w:r>
      <w:proofErr w:type="spellEnd"/>
      <w:r w:rsidRPr="007610DE">
        <w:rPr>
          <w:rFonts w:ascii="Times New Roman" w:eastAsia="Times New Roman" w:hAnsi="Times New Roman" w:cs="Times New Roman"/>
          <w:color w:val="000000" w:themeColor="text1"/>
          <w:sz w:val="24"/>
          <w:szCs w:val="24"/>
          <w:lang w:val="it-IT"/>
        </w:rPr>
        <w:t xml:space="preserve">, estrapolando vettori tramite l'algoritmo </w:t>
      </w:r>
      <w:r w:rsidRPr="007610DE">
        <w:rPr>
          <w:rFonts w:ascii="Times New Roman" w:eastAsia="Times New Roman" w:hAnsi="Times New Roman" w:cs="Times New Roman"/>
          <w:i/>
          <w:iCs/>
          <w:color w:val="000000" w:themeColor="text1"/>
          <w:sz w:val="24"/>
          <w:szCs w:val="24"/>
          <w:lang w:val="it-IT"/>
        </w:rPr>
        <w:t>Douglas-</w:t>
      </w:r>
      <w:proofErr w:type="spellStart"/>
      <w:r w:rsidRPr="007610DE">
        <w:rPr>
          <w:rFonts w:ascii="Times New Roman" w:eastAsia="Times New Roman" w:hAnsi="Times New Roman" w:cs="Times New Roman"/>
          <w:i/>
          <w:iCs/>
          <w:color w:val="000000" w:themeColor="text1"/>
          <w:sz w:val="24"/>
          <w:szCs w:val="24"/>
          <w:lang w:val="it-IT"/>
        </w:rPr>
        <w:t>Peucker</w:t>
      </w:r>
      <w:proofErr w:type="spellEnd"/>
      <w:r w:rsidRPr="007610DE">
        <w:rPr>
          <w:rFonts w:ascii="Times New Roman" w:eastAsia="Times New Roman" w:hAnsi="Times New Roman" w:cs="Times New Roman"/>
          <w:color w:val="000000" w:themeColor="text1"/>
          <w:sz w:val="24"/>
          <w:szCs w:val="24"/>
          <w:lang w:val="it-IT"/>
        </w:rPr>
        <w:t xml:space="preserve">, con approssimazione parametrica calcolata dinamicamente come $epsilon = 0.0005 \times </w:t>
      </w:r>
      <w:proofErr w:type="spellStart"/>
      <w:r w:rsidRPr="007610DE">
        <w:rPr>
          <w:rFonts w:ascii="Times New Roman" w:eastAsia="Times New Roman" w:hAnsi="Times New Roman" w:cs="Times New Roman"/>
          <w:color w:val="000000" w:themeColor="text1"/>
          <w:sz w:val="24"/>
          <w:szCs w:val="24"/>
          <w:lang w:val="it-IT"/>
        </w:rPr>
        <w:t>arcLength</w:t>
      </w:r>
      <w:proofErr w:type="spellEnd"/>
      <w:r w:rsidRPr="007610DE">
        <w:rPr>
          <w:rFonts w:ascii="Times New Roman" w:eastAsia="Times New Roman" w:hAnsi="Times New Roman" w:cs="Times New Roman"/>
          <w:color w:val="000000" w:themeColor="text1"/>
          <w:sz w:val="24"/>
          <w:szCs w:val="24"/>
          <w:lang w:val="it-IT"/>
        </w:rPr>
        <w:t>$.</w:t>
      </w:r>
    </w:p>
    <w:p w14:paraId="56E6D68D" w14:textId="77777777" w:rsidR="007610DE" w:rsidRDefault="007610DE" w:rsidP="00692E8C">
      <w:pPr>
        <w:numPr>
          <w:ilvl w:val="0"/>
          <w:numId w:val="17"/>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b/>
          <w:bCs/>
          <w:color w:val="000000" w:themeColor="text1"/>
          <w:sz w:val="24"/>
          <w:szCs w:val="24"/>
          <w:lang w:val="it-IT"/>
        </w:rPr>
        <w:t>Complessità ad alta densità (Es. Sketch artistici):</w:t>
      </w:r>
      <w:r w:rsidRPr="007610DE">
        <w:rPr>
          <w:rFonts w:ascii="Times New Roman" w:eastAsia="Times New Roman" w:hAnsi="Times New Roman" w:cs="Times New Roman"/>
          <w:color w:val="000000" w:themeColor="text1"/>
          <w:sz w:val="24"/>
          <w:szCs w:val="24"/>
          <w:lang w:val="it-IT"/>
        </w:rPr>
        <w:t xml:space="preserve"> Se la densità di contorno supera il $12\%$ (o in presenza di un </w:t>
      </w:r>
      <w:proofErr w:type="spellStart"/>
      <w:r w:rsidRPr="007610DE">
        <w:rPr>
          <w:rFonts w:ascii="Times New Roman" w:eastAsia="Times New Roman" w:hAnsi="Times New Roman" w:cs="Times New Roman"/>
          <w:i/>
          <w:iCs/>
          <w:color w:val="000000" w:themeColor="text1"/>
          <w:sz w:val="24"/>
          <w:szCs w:val="24"/>
          <w:lang w:val="it-IT"/>
        </w:rPr>
        <w:t>half-width</w:t>
      </w:r>
      <w:proofErr w:type="spellEnd"/>
      <w:r w:rsidRPr="007610DE">
        <w:rPr>
          <w:rFonts w:ascii="Times New Roman" w:eastAsia="Times New Roman" w:hAnsi="Times New Roman" w:cs="Times New Roman"/>
          <w:color w:val="000000" w:themeColor="text1"/>
          <w:sz w:val="24"/>
          <w:szCs w:val="24"/>
          <w:lang w:val="it-IT"/>
        </w:rPr>
        <w:t xml:space="preserve"> inferiore a 2.0), il software commuta autonomamente sulla </w:t>
      </w:r>
      <w:proofErr w:type="spellStart"/>
      <w:r w:rsidRPr="007610DE">
        <w:rPr>
          <w:rFonts w:ascii="Times New Roman" w:eastAsia="Times New Roman" w:hAnsi="Times New Roman" w:cs="Times New Roman"/>
          <w:b/>
          <w:bCs/>
          <w:color w:val="000000" w:themeColor="text1"/>
          <w:sz w:val="24"/>
          <w:szCs w:val="24"/>
          <w:lang w:val="it-IT"/>
        </w:rPr>
        <w:t>Skeletonization</w:t>
      </w:r>
      <w:proofErr w:type="spellEnd"/>
      <w:r w:rsidRPr="007610DE">
        <w:rPr>
          <w:rFonts w:ascii="Times New Roman" w:eastAsia="Times New Roman" w:hAnsi="Times New Roman" w:cs="Times New Roman"/>
          <w:color w:val="000000" w:themeColor="text1"/>
          <w:sz w:val="24"/>
          <w:szCs w:val="24"/>
          <w:lang w:val="it-IT"/>
        </w:rPr>
        <w:t>. Tale approccio esegue un assottigliamento morfologico (</w:t>
      </w:r>
      <w:proofErr w:type="spellStart"/>
      <w:r w:rsidRPr="007610DE">
        <w:rPr>
          <w:rFonts w:ascii="Times New Roman" w:eastAsia="Times New Roman" w:hAnsi="Times New Roman" w:cs="Times New Roman"/>
          <w:i/>
          <w:iCs/>
          <w:color w:val="000000" w:themeColor="text1"/>
          <w:sz w:val="24"/>
          <w:szCs w:val="24"/>
          <w:lang w:val="it-IT"/>
        </w:rPr>
        <w:t>Morphological</w:t>
      </w:r>
      <w:proofErr w:type="spellEnd"/>
      <w:r w:rsidRPr="007610DE">
        <w:rPr>
          <w:rFonts w:ascii="Times New Roman" w:eastAsia="Times New Roman" w:hAnsi="Times New Roman" w:cs="Times New Roman"/>
          <w:i/>
          <w:iCs/>
          <w:color w:val="000000" w:themeColor="text1"/>
          <w:sz w:val="24"/>
          <w:szCs w:val="24"/>
          <w:lang w:val="it-IT"/>
        </w:rPr>
        <w:t xml:space="preserve"> </w:t>
      </w:r>
      <w:proofErr w:type="spellStart"/>
      <w:r w:rsidRPr="007610DE">
        <w:rPr>
          <w:rFonts w:ascii="Times New Roman" w:eastAsia="Times New Roman" w:hAnsi="Times New Roman" w:cs="Times New Roman"/>
          <w:i/>
          <w:iCs/>
          <w:color w:val="000000" w:themeColor="text1"/>
          <w:sz w:val="24"/>
          <w:szCs w:val="24"/>
          <w:lang w:val="it-IT"/>
        </w:rPr>
        <w:t>Thinning</w:t>
      </w:r>
      <w:proofErr w:type="spellEnd"/>
      <w:r w:rsidRPr="007610DE">
        <w:rPr>
          <w:rFonts w:ascii="Times New Roman" w:eastAsia="Times New Roman" w:hAnsi="Times New Roman" w:cs="Times New Roman"/>
          <w:color w:val="000000" w:themeColor="text1"/>
          <w:sz w:val="24"/>
          <w:szCs w:val="24"/>
          <w:lang w:val="it-IT"/>
        </w:rPr>
        <w:t xml:space="preserve">) iterato mediante elementi strutturanti a croce (cv2.MORPH_CROSS), limando i </w:t>
      </w:r>
      <w:proofErr w:type="spellStart"/>
      <w:r w:rsidRPr="007610DE">
        <w:rPr>
          <w:rFonts w:ascii="Times New Roman" w:eastAsia="Times New Roman" w:hAnsi="Times New Roman" w:cs="Times New Roman"/>
          <w:i/>
          <w:iCs/>
          <w:color w:val="000000" w:themeColor="text1"/>
          <w:sz w:val="24"/>
          <w:szCs w:val="24"/>
          <w:lang w:val="it-IT"/>
        </w:rPr>
        <w:t>branches</w:t>
      </w:r>
      <w:proofErr w:type="spellEnd"/>
      <w:r w:rsidRPr="007610DE">
        <w:rPr>
          <w:rFonts w:ascii="Times New Roman" w:eastAsia="Times New Roman" w:hAnsi="Times New Roman" w:cs="Times New Roman"/>
          <w:color w:val="000000" w:themeColor="text1"/>
          <w:sz w:val="24"/>
          <w:szCs w:val="24"/>
          <w:lang w:val="it-IT"/>
        </w:rPr>
        <w:t xml:space="preserve"> spuri fino all'estrazione dello "scheletro" monodimensionale dell'immagine.</w:t>
      </w:r>
    </w:p>
    <w:p w14:paraId="694F7150"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p>
    <w:p w14:paraId="70C1CC51"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 xml:space="preserve">Prima della conversione spaziale, le immagini subiscono una </w:t>
      </w:r>
      <w:r w:rsidRPr="007610DE">
        <w:rPr>
          <w:rFonts w:ascii="Times New Roman" w:eastAsia="Times New Roman" w:hAnsi="Times New Roman" w:cs="Times New Roman"/>
          <w:i/>
          <w:iCs/>
          <w:color w:val="000000" w:themeColor="text1"/>
          <w:sz w:val="24"/>
          <w:szCs w:val="24"/>
          <w:lang w:val="it-IT"/>
        </w:rPr>
        <w:t xml:space="preserve">Smart </w:t>
      </w:r>
      <w:proofErr w:type="spellStart"/>
      <w:r w:rsidRPr="007610DE">
        <w:rPr>
          <w:rFonts w:ascii="Times New Roman" w:eastAsia="Times New Roman" w:hAnsi="Times New Roman" w:cs="Times New Roman"/>
          <w:i/>
          <w:iCs/>
          <w:color w:val="000000" w:themeColor="text1"/>
          <w:sz w:val="24"/>
          <w:szCs w:val="24"/>
          <w:lang w:val="it-IT"/>
        </w:rPr>
        <w:t>Rotation</w:t>
      </w:r>
      <w:proofErr w:type="spellEnd"/>
      <w:r w:rsidRPr="007610DE">
        <w:rPr>
          <w:rFonts w:ascii="Times New Roman" w:eastAsia="Times New Roman" w:hAnsi="Times New Roman" w:cs="Times New Roman"/>
          <w:color w:val="000000" w:themeColor="text1"/>
          <w:sz w:val="24"/>
          <w:szCs w:val="24"/>
          <w:lang w:val="it-IT"/>
        </w:rPr>
        <w:t xml:space="preserve"> automatica che massimizza l'ingombro utile orientando il lato lungo verso l'asse Y della macchina, seguita da uno smussamento iterativo degli angoli basato su </w:t>
      </w:r>
      <w:r w:rsidRPr="007610DE">
        <w:rPr>
          <w:rFonts w:ascii="Times New Roman" w:eastAsia="Times New Roman" w:hAnsi="Times New Roman" w:cs="Times New Roman"/>
          <w:i/>
          <w:iCs/>
          <w:color w:val="000000" w:themeColor="text1"/>
          <w:sz w:val="24"/>
          <w:szCs w:val="24"/>
          <w:lang w:val="it-IT"/>
        </w:rPr>
        <w:t xml:space="preserve">Chaikin </w:t>
      </w:r>
      <w:proofErr w:type="spellStart"/>
      <w:r w:rsidRPr="007610DE">
        <w:rPr>
          <w:rFonts w:ascii="Times New Roman" w:eastAsia="Times New Roman" w:hAnsi="Times New Roman" w:cs="Times New Roman"/>
          <w:i/>
          <w:iCs/>
          <w:color w:val="000000" w:themeColor="text1"/>
          <w:sz w:val="24"/>
          <w:szCs w:val="24"/>
          <w:lang w:val="it-IT"/>
        </w:rPr>
        <w:t>Smoothing</w:t>
      </w:r>
      <w:proofErr w:type="spellEnd"/>
      <w:r w:rsidRPr="007610DE">
        <w:rPr>
          <w:rFonts w:ascii="Times New Roman" w:eastAsia="Times New Roman" w:hAnsi="Times New Roman" w:cs="Times New Roman"/>
          <w:color w:val="000000" w:themeColor="text1"/>
          <w:sz w:val="24"/>
          <w:szCs w:val="24"/>
          <w:lang w:val="it-IT"/>
        </w:rPr>
        <w:t xml:space="preserve"> e un ordinamento TSP (</w:t>
      </w:r>
      <w:proofErr w:type="spellStart"/>
      <w:r w:rsidRPr="007610DE">
        <w:rPr>
          <w:rFonts w:ascii="Times New Roman" w:eastAsia="Times New Roman" w:hAnsi="Times New Roman" w:cs="Times New Roman"/>
          <w:color w:val="000000" w:themeColor="text1"/>
          <w:sz w:val="24"/>
          <w:szCs w:val="24"/>
          <w:lang w:val="it-IT"/>
        </w:rPr>
        <w:t>Travelling</w:t>
      </w:r>
      <w:proofErr w:type="spellEnd"/>
      <w:r w:rsidRPr="007610DE">
        <w:rPr>
          <w:rFonts w:ascii="Times New Roman" w:eastAsia="Times New Roman" w:hAnsi="Times New Roman" w:cs="Times New Roman"/>
          <w:color w:val="000000" w:themeColor="text1"/>
          <w:sz w:val="24"/>
          <w:szCs w:val="24"/>
          <w:lang w:val="it-IT"/>
        </w:rPr>
        <w:t xml:space="preserve"> Salesman </w:t>
      </w:r>
      <w:proofErr w:type="spellStart"/>
      <w:r w:rsidRPr="007610DE">
        <w:rPr>
          <w:rFonts w:ascii="Times New Roman" w:eastAsia="Times New Roman" w:hAnsi="Times New Roman" w:cs="Times New Roman"/>
          <w:color w:val="000000" w:themeColor="text1"/>
          <w:sz w:val="24"/>
          <w:szCs w:val="24"/>
          <w:lang w:val="it-IT"/>
        </w:rPr>
        <w:t>Problem</w:t>
      </w:r>
      <w:proofErr w:type="spellEnd"/>
      <w:r w:rsidRPr="007610DE">
        <w:rPr>
          <w:rFonts w:ascii="Times New Roman" w:eastAsia="Times New Roman" w:hAnsi="Times New Roman" w:cs="Times New Roman"/>
          <w:color w:val="000000" w:themeColor="text1"/>
          <w:sz w:val="24"/>
          <w:szCs w:val="24"/>
          <w:lang w:val="it-IT"/>
        </w:rPr>
        <w:t>) rudimentale per l'ottimizzazione del cammino (</w:t>
      </w:r>
      <w:r w:rsidRPr="007610DE">
        <w:rPr>
          <w:rFonts w:ascii="Times New Roman" w:eastAsia="Times New Roman" w:hAnsi="Times New Roman" w:cs="Times New Roman"/>
          <w:i/>
          <w:iCs/>
          <w:color w:val="000000" w:themeColor="text1"/>
          <w:sz w:val="24"/>
          <w:szCs w:val="24"/>
          <w:lang w:val="it-IT"/>
        </w:rPr>
        <w:t xml:space="preserve">Path </w:t>
      </w:r>
      <w:proofErr w:type="spellStart"/>
      <w:r w:rsidRPr="007610DE">
        <w:rPr>
          <w:rFonts w:ascii="Times New Roman" w:eastAsia="Times New Roman" w:hAnsi="Times New Roman" w:cs="Times New Roman"/>
          <w:i/>
          <w:iCs/>
          <w:color w:val="000000" w:themeColor="text1"/>
          <w:sz w:val="24"/>
          <w:szCs w:val="24"/>
          <w:lang w:val="it-IT"/>
        </w:rPr>
        <w:t>Sorting</w:t>
      </w:r>
      <w:proofErr w:type="spellEnd"/>
      <w:r w:rsidRPr="007610DE">
        <w:rPr>
          <w:rFonts w:ascii="Times New Roman" w:eastAsia="Times New Roman" w:hAnsi="Times New Roman" w:cs="Times New Roman"/>
          <w:color w:val="000000" w:themeColor="text1"/>
          <w:sz w:val="24"/>
          <w:szCs w:val="24"/>
          <w:lang w:val="it-IT"/>
        </w:rPr>
        <w:t>).</w:t>
      </w:r>
    </w:p>
    <w:p w14:paraId="372F93B8" w14:textId="73DD6A2E" w:rsid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L'architettura software è stata inoltre predisposta ("Future-</w:t>
      </w:r>
      <w:proofErr w:type="spellStart"/>
      <w:r w:rsidRPr="007610DE">
        <w:rPr>
          <w:rFonts w:ascii="Times New Roman" w:eastAsia="Times New Roman" w:hAnsi="Times New Roman" w:cs="Times New Roman"/>
          <w:color w:val="000000" w:themeColor="text1"/>
          <w:sz w:val="24"/>
          <w:szCs w:val="24"/>
          <w:lang w:val="it-IT"/>
        </w:rPr>
        <w:t>proof</w:t>
      </w:r>
      <w:proofErr w:type="spellEnd"/>
      <w:r w:rsidRPr="007610DE">
        <w:rPr>
          <w:rFonts w:ascii="Times New Roman" w:eastAsia="Times New Roman" w:hAnsi="Times New Roman" w:cs="Times New Roman"/>
          <w:color w:val="000000" w:themeColor="text1"/>
          <w:sz w:val="24"/>
          <w:szCs w:val="24"/>
          <w:lang w:val="it-IT"/>
        </w:rPr>
        <w:t xml:space="preserve">") per l'integrazione di reti neurali, includendo script di download automatico per pesi ONNX del modello </w:t>
      </w:r>
      <w:proofErr w:type="spellStart"/>
      <w:r w:rsidRPr="007610DE">
        <w:rPr>
          <w:rFonts w:ascii="Times New Roman" w:eastAsia="Times New Roman" w:hAnsi="Times New Roman" w:cs="Times New Roman"/>
          <w:i/>
          <w:iCs/>
          <w:color w:val="000000" w:themeColor="text1"/>
          <w:sz w:val="24"/>
          <w:szCs w:val="24"/>
          <w:lang w:val="it-IT"/>
        </w:rPr>
        <w:t>DexiNed</w:t>
      </w:r>
      <w:proofErr w:type="spellEnd"/>
      <w:r w:rsidRPr="007610DE">
        <w:rPr>
          <w:rFonts w:ascii="Times New Roman" w:eastAsia="Times New Roman" w:hAnsi="Times New Roman" w:cs="Times New Roman"/>
          <w:color w:val="000000" w:themeColor="text1"/>
          <w:sz w:val="24"/>
          <w:szCs w:val="24"/>
          <w:lang w:val="it-IT"/>
        </w:rPr>
        <w:t xml:space="preserve"> (Dense Extreme </w:t>
      </w:r>
      <w:proofErr w:type="spellStart"/>
      <w:r w:rsidRPr="007610DE">
        <w:rPr>
          <w:rFonts w:ascii="Times New Roman" w:eastAsia="Times New Roman" w:hAnsi="Times New Roman" w:cs="Times New Roman"/>
          <w:color w:val="000000" w:themeColor="text1"/>
          <w:sz w:val="24"/>
          <w:szCs w:val="24"/>
          <w:lang w:val="it-IT"/>
        </w:rPr>
        <w:t>Inception</w:t>
      </w:r>
      <w:proofErr w:type="spellEnd"/>
      <w:r w:rsidRPr="007610DE">
        <w:rPr>
          <w:rFonts w:ascii="Times New Roman" w:eastAsia="Times New Roman" w:hAnsi="Times New Roman" w:cs="Times New Roman"/>
          <w:color w:val="000000" w:themeColor="text1"/>
          <w:sz w:val="24"/>
          <w:szCs w:val="24"/>
          <w:lang w:val="it-IT"/>
        </w:rPr>
        <w:t xml:space="preserve"> Network), promettendo estrazioni dei contorni di livello prettamente artistico</w:t>
      </w:r>
      <w:r w:rsidR="009D6AAA">
        <w:rPr>
          <w:rFonts w:ascii="Times New Roman" w:eastAsia="Times New Roman" w:hAnsi="Times New Roman" w:cs="Times New Roman"/>
          <w:color w:val="000000" w:themeColor="text1"/>
          <w:sz w:val="24"/>
          <w:szCs w:val="24"/>
          <w:lang w:val="it-IT"/>
        </w:rPr>
        <w:t>.</w:t>
      </w:r>
    </w:p>
    <w:p w14:paraId="47486622" w14:textId="77777777" w:rsidR="007610DE" w:rsidRDefault="007610DE" w:rsidP="00692E8C">
      <w:pPr>
        <w:ind w:left="1701" w:right="1694"/>
        <w:jc w:val="both"/>
        <w:rPr>
          <w:rFonts w:ascii="Times New Roman" w:eastAsia="Times New Roman" w:hAnsi="Times New Roman" w:cs="Times New Roman"/>
          <w:color w:val="000000" w:themeColor="text1"/>
          <w:sz w:val="24"/>
          <w:szCs w:val="24"/>
          <w:lang w:val="it-IT"/>
        </w:rPr>
      </w:pPr>
    </w:p>
    <w:p w14:paraId="3118080C"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p>
    <w:p w14:paraId="7B2FF869" w14:textId="77777777" w:rsidR="007610DE" w:rsidRDefault="007610DE" w:rsidP="00692E8C">
      <w:pPr>
        <w:ind w:left="1701" w:right="1694"/>
        <w:jc w:val="both"/>
        <w:rPr>
          <w:rFonts w:ascii="Times New Roman" w:eastAsia="Times New Roman" w:hAnsi="Times New Roman" w:cs="Times New Roman"/>
          <w:b/>
          <w:bCs/>
          <w:color w:val="000000" w:themeColor="text1"/>
          <w:sz w:val="24"/>
          <w:szCs w:val="24"/>
          <w:lang w:val="it-IT"/>
        </w:rPr>
      </w:pPr>
      <w:r w:rsidRPr="007610DE">
        <w:rPr>
          <w:rFonts w:ascii="Times New Roman" w:eastAsia="Times New Roman" w:hAnsi="Times New Roman" w:cs="Times New Roman"/>
          <w:b/>
          <w:bCs/>
          <w:color w:val="000000" w:themeColor="text1"/>
          <w:sz w:val="24"/>
          <w:szCs w:val="24"/>
          <w:lang w:val="it-IT"/>
        </w:rPr>
        <w:t xml:space="preserve">4.5 Ingegneria del Testo e </w:t>
      </w:r>
      <w:proofErr w:type="spellStart"/>
      <w:r w:rsidRPr="007610DE">
        <w:rPr>
          <w:rFonts w:ascii="Times New Roman" w:eastAsia="Times New Roman" w:hAnsi="Times New Roman" w:cs="Times New Roman"/>
          <w:b/>
          <w:bCs/>
          <w:color w:val="000000" w:themeColor="text1"/>
          <w:sz w:val="24"/>
          <w:szCs w:val="24"/>
          <w:lang w:val="it-IT"/>
        </w:rPr>
        <w:t>Vector</w:t>
      </w:r>
      <w:proofErr w:type="spellEnd"/>
      <w:r w:rsidRPr="007610DE">
        <w:rPr>
          <w:rFonts w:ascii="Times New Roman" w:eastAsia="Times New Roman" w:hAnsi="Times New Roman" w:cs="Times New Roman"/>
          <w:b/>
          <w:bCs/>
          <w:color w:val="000000" w:themeColor="text1"/>
          <w:sz w:val="24"/>
          <w:szCs w:val="24"/>
          <w:lang w:val="it-IT"/>
        </w:rPr>
        <w:t xml:space="preserve"> </w:t>
      </w:r>
      <w:proofErr w:type="spellStart"/>
      <w:r w:rsidRPr="007610DE">
        <w:rPr>
          <w:rFonts w:ascii="Times New Roman" w:eastAsia="Times New Roman" w:hAnsi="Times New Roman" w:cs="Times New Roman"/>
          <w:b/>
          <w:bCs/>
          <w:color w:val="000000" w:themeColor="text1"/>
          <w:sz w:val="24"/>
          <w:szCs w:val="24"/>
          <w:lang w:val="it-IT"/>
        </w:rPr>
        <w:t>Typography</w:t>
      </w:r>
      <w:proofErr w:type="spellEnd"/>
      <w:r w:rsidRPr="007610DE">
        <w:rPr>
          <w:rFonts w:ascii="Times New Roman" w:eastAsia="Times New Roman" w:hAnsi="Times New Roman" w:cs="Times New Roman"/>
          <w:b/>
          <w:bCs/>
          <w:color w:val="000000" w:themeColor="text1"/>
          <w:sz w:val="24"/>
          <w:szCs w:val="24"/>
          <w:lang w:val="it-IT"/>
        </w:rPr>
        <w:t xml:space="preserve"> Radiale</w:t>
      </w:r>
    </w:p>
    <w:p w14:paraId="5A16B722" w14:textId="77777777" w:rsidR="007610DE" w:rsidRPr="007610DE" w:rsidRDefault="007610DE" w:rsidP="00692E8C">
      <w:pPr>
        <w:ind w:left="1701" w:right="1694"/>
        <w:jc w:val="both"/>
        <w:rPr>
          <w:rFonts w:ascii="Times New Roman" w:eastAsia="Times New Roman" w:hAnsi="Times New Roman" w:cs="Times New Roman"/>
          <w:b/>
          <w:bCs/>
          <w:color w:val="000000" w:themeColor="text1"/>
          <w:sz w:val="24"/>
          <w:szCs w:val="24"/>
          <w:lang w:val="it-IT"/>
        </w:rPr>
      </w:pPr>
    </w:p>
    <w:p w14:paraId="7A59BCE4"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 xml:space="preserve">La necessità di apporre testo inciso a tratto continuo ha imposto la realizzazione di un motore di font proprietario definito </w:t>
      </w:r>
      <w:r w:rsidRPr="007610DE">
        <w:rPr>
          <w:rFonts w:ascii="Times New Roman" w:eastAsia="Times New Roman" w:hAnsi="Times New Roman" w:cs="Times New Roman"/>
          <w:i/>
          <w:iCs/>
          <w:color w:val="000000" w:themeColor="text1"/>
          <w:sz w:val="24"/>
          <w:szCs w:val="24"/>
          <w:lang w:val="it-IT"/>
        </w:rPr>
        <w:t>Stick Font</w:t>
      </w:r>
      <w:r w:rsidRPr="007610DE">
        <w:rPr>
          <w:rFonts w:ascii="Times New Roman" w:eastAsia="Times New Roman" w:hAnsi="Times New Roman" w:cs="Times New Roman"/>
          <w:color w:val="000000" w:themeColor="text1"/>
          <w:sz w:val="24"/>
          <w:szCs w:val="24"/>
          <w:lang w:val="it-IT"/>
        </w:rPr>
        <w:t xml:space="preserve"> (char_gen.py).</w:t>
      </w:r>
    </w:p>
    <w:p w14:paraId="5FB074A2"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 xml:space="preserve">I classici font di sistema presentano contorni chiusi e riempimenti non compatibili con plotters </w:t>
      </w:r>
      <w:proofErr w:type="spellStart"/>
      <w:r w:rsidRPr="007610DE">
        <w:rPr>
          <w:rFonts w:ascii="Times New Roman" w:eastAsia="Times New Roman" w:hAnsi="Times New Roman" w:cs="Times New Roman"/>
          <w:color w:val="000000" w:themeColor="text1"/>
          <w:sz w:val="24"/>
          <w:szCs w:val="24"/>
          <w:lang w:val="it-IT"/>
        </w:rPr>
        <w:t>monolineari</w:t>
      </w:r>
      <w:proofErr w:type="spellEnd"/>
      <w:r w:rsidRPr="007610DE">
        <w:rPr>
          <w:rFonts w:ascii="Times New Roman" w:eastAsia="Times New Roman" w:hAnsi="Times New Roman" w:cs="Times New Roman"/>
          <w:color w:val="000000" w:themeColor="text1"/>
          <w:sz w:val="24"/>
          <w:szCs w:val="24"/>
          <w:lang w:val="it-IT"/>
        </w:rPr>
        <w:t xml:space="preserve">. Lo </w:t>
      </w:r>
      <w:r w:rsidRPr="007610DE">
        <w:rPr>
          <w:rFonts w:ascii="Times New Roman" w:eastAsia="Times New Roman" w:hAnsi="Times New Roman" w:cs="Times New Roman"/>
          <w:i/>
          <w:iCs/>
          <w:color w:val="000000" w:themeColor="text1"/>
          <w:sz w:val="24"/>
          <w:szCs w:val="24"/>
          <w:lang w:val="it-IT"/>
        </w:rPr>
        <w:t>Stick Font</w:t>
      </w:r>
      <w:r w:rsidRPr="007610DE">
        <w:rPr>
          <w:rFonts w:ascii="Times New Roman" w:eastAsia="Times New Roman" w:hAnsi="Times New Roman" w:cs="Times New Roman"/>
          <w:color w:val="000000" w:themeColor="text1"/>
          <w:sz w:val="24"/>
          <w:szCs w:val="24"/>
          <w:lang w:val="it-IT"/>
        </w:rPr>
        <w:t xml:space="preserve"> definisce invece il set caratteri come direttive algoritmiche (composizione di linee e archi d'ellisse). Questo supporto copre lo standard ASCII esteso includendo un </w:t>
      </w:r>
      <w:r w:rsidRPr="007610DE">
        <w:rPr>
          <w:rFonts w:ascii="Times New Roman" w:eastAsia="Times New Roman" w:hAnsi="Times New Roman" w:cs="Times New Roman"/>
          <w:i/>
          <w:iCs/>
          <w:color w:val="000000" w:themeColor="text1"/>
          <w:sz w:val="24"/>
          <w:szCs w:val="24"/>
          <w:lang w:val="it-IT"/>
        </w:rPr>
        <w:t>Symbol Picker</w:t>
      </w:r>
      <w:r w:rsidRPr="007610DE">
        <w:rPr>
          <w:rFonts w:ascii="Times New Roman" w:eastAsia="Times New Roman" w:hAnsi="Times New Roman" w:cs="Times New Roman"/>
          <w:color w:val="000000" w:themeColor="text1"/>
          <w:sz w:val="24"/>
          <w:szCs w:val="24"/>
          <w:lang w:val="it-IT"/>
        </w:rPr>
        <w:t xml:space="preserve"> per grafemi scientifici, accenti e icone meteo, </w:t>
      </w:r>
      <w:r w:rsidRPr="007610DE">
        <w:rPr>
          <w:rFonts w:ascii="Times New Roman" w:eastAsia="Times New Roman" w:hAnsi="Times New Roman" w:cs="Times New Roman"/>
          <w:color w:val="000000" w:themeColor="text1"/>
          <w:sz w:val="24"/>
          <w:szCs w:val="24"/>
          <w:lang w:val="it-IT"/>
        </w:rPr>
        <w:lastRenderedPageBreak/>
        <w:t xml:space="preserve">regolando fisiologicamente le pause inter-lettera tramite l'algoritmo di </w:t>
      </w:r>
      <w:r w:rsidRPr="007610DE">
        <w:rPr>
          <w:rFonts w:ascii="Times New Roman" w:eastAsia="Times New Roman" w:hAnsi="Times New Roman" w:cs="Times New Roman"/>
          <w:b/>
          <w:bCs/>
          <w:color w:val="000000" w:themeColor="text1"/>
          <w:sz w:val="24"/>
          <w:szCs w:val="24"/>
          <w:lang w:val="it-IT"/>
        </w:rPr>
        <w:t xml:space="preserve">Smart </w:t>
      </w:r>
      <w:proofErr w:type="spellStart"/>
      <w:r w:rsidRPr="007610DE">
        <w:rPr>
          <w:rFonts w:ascii="Times New Roman" w:eastAsia="Times New Roman" w:hAnsi="Times New Roman" w:cs="Times New Roman"/>
          <w:b/>
          <w:bCs/>
          <w:color w:val="000000" w:themeColor="text1"/>
          <w:sz w:val="24"/>
          <w:szCs w:val="24"/>
          <w:lang w:val="it-IT"/>
        </w:rPr>
        <w:t>Kerning</w:t>
      </w:r>
      <w:proofErr w:type="spellEnd"/>
      <w:r w:rsidRPr="007610DE">
        <w:rPr>
          <w:rFonts w:ascii="Times New Roman" w:eastAsia="Times New Roman" w:hAnsi="Times New Roman" w:cs="Times New Roman"/>
          <w:color w:val="000000" w:themeColor="text1"/>
          <w:sz w:val="24"/>
          <w:szCs w:val="24"/>
          <w:lang w:val="it-IT"/>
        </w:rPr>
        <w:t>.</w:t>
      </w:r>
    </w:p>
    <w:p w14:paraId="0F7743CB"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 xml:space="preserve">L'editor testuale, che agevola scritture </w:t>
      </w:r>
      <w:proofErr w:type="spellStart"/>
      <w:proofErr w:type="gramStart"/>
      <w:r w:rsidRPr="007610DE">
        <w:rPr>
          <w:rFonts w:ascii="Times New Roman" w:eastAsia="Times New Roman" w:hAnsi="Times New Roman" w:cs="Times New Roman"/>
          <w:color w:val="000000" w:themeColor="text1"/>
          <w:sz w:val="24"/>
          <w:szCs w:val="24"/>
          <w:lang w:val="it-IT"/>
        </w:rPr>
        <w:t>pre</w:t>
      </w:r>
      <w:proofErr w:type="spellEnd"/>
      <w:r w:rsidRPr="007610DE">
        <w:rPr>
          <w:rFonts w:ascii="Times New Roman" w:eastAsia="Times New Roman" w:hAnsi="Times New Roman" w:cs="Times New Roman"/>
          <w:color w:val="000000" w:themeColor="text1"/>
          <w:sz w:val="24"/>
          <w:szCs w:val="24"/>
          <w:lang w:val="it-IT"/>
        </w:rPr>
        <w:t>-impostate</w:t>
      </w:r>
      <w:proofErr w:type="gramEnd"/>
      <w:r w:rsidRPr="007610DE">
        <w:rPr>
          <w:rFonts w:ascii="Times New Roman" w:eastAsia="Times New Roman" w:hAnsi="Times New Roman" w:cs="Times New Roman"/>
          <w:color w:val="000000" w:themeColor="text1"/>
          <w:sz w:val="24"/>
          <w:szCs w:val="24"/>
          <w:lang w:val="it-IT"/>
        </w:rPr>
        <w:t xml:space="preserve"> tramite il </w:t>
      </w:r>
      <w:r w:rsidRPr="007610DE">
        <w:rPr>
          <w:rFonts w:ascii="Times New Roman" w:eastAsia="Times New Roman" w:hAnsi="Times New Roman" w:cs="Times New Roman"/>
          <w:i/>
          <w:iCs/>
          <w:color w:val="000000" w:themeColor="text1"/>
          <w:sz w:val="24"/>
          <w:szCs w:val="24"/>
          <w:lang w:val="it-IT"/>
        </w:rPr>
        <w:t xml:space="preserve">Letter Mode </w:t>
      </w:r>
      <w:proofErr w:type="spellStart"/>
      <w:r w:rsidRPr="007610DE">
        <w:rPr>
          <w:rFonts w:ascii="Times New Roman" w:eastAsia="Times New Roman" w:hAnsi="Times New Roman" w:cs="Times New Roman"/>
          <w:i/>
          <w:iCs/>
          <w:color w:val="000000" w:themeColor="text1"/>
          <w:sz w:val="24"/>
          <w:szCs w:val="24"/>
          <w:lang w:val="it-IT"/>
        </w:rPr>
        <w:t>Preset</w:t>
      </w:r>
      <w:proofErr w:type="spellEnd"/>
      <w:r w:rsidRPr="007610DE">
        <w:rPr>
          <w:rFonts w:ascii="Times New Roman" w:eastAsia="Times New Roman" w:hAnsi="Times New Roman" w:cs="Times New Roman"/>
          <w:color w:val="000000" w:themeColor="text1"/>
          <w:sz w:val="24"/>
          <w:szCs w:val="24"/>
          <w:lang w:val="it-IT"/>
        </w:rPr>
        <w:t xml:space="preserve"> (scale automatiche a 0.01 e </w:t>
      </w:r>
      <w:proofErr w:type="spellStart"/>
      <w:r w:rsidRPr="007610DE">
        <w:rPr>
          <w:rFonts w:ascii="Times New Roman" w:eastAsia="Times New Roman" w:hAnsi="Times New Roman" w:cs="Times New Roman"/>
          <w:color w:val="000000" w:themeColor="text1"/>
          <w:sz w:val="24"/>
          <w:szCs w:val="24"/>
          <w:lang w:val="it-IT"/>
        </w:rPr>
        <w:t>sweep</w:t>
      </w:r>
      <w:proofErr w:type="spellEnd"/>
      <w:r w:rsidRPr="007610DE">
        <w:rPr>
          <w:rFonts w:ascii="Times New Roman" w:eastAsia="Times New Roman" w:hAnsi="Times New Roman" w:cs="Times New Roman"/>
          <w:color w:val="000000" w:themeColor="text1"/>
          <w:sz w:val="24"/>
          <w:szCs w:val="24"/>
          <w:lang w:val="it-IT"/>
        </w:rPr>
        <w:t xml:space="preserve"> a -360°), espande le sue funzionalità permettendo la deformazione non-lineare della traiettoria d'uscita.</w:t>
      </w:r>
    </w:p>
    <w:p w14:paraId="6D708D86" w14:textId="77777777" w:rsid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Invocando il modulo di trasformazione matematica (transform.py), le tradizionali coordinate cartesiane $(</w:t>
      </w:r>
      <w:proofErr w:type="gramStart"/>
      <w:r w:rsidRPr="007610DE">
        <w:rPr>
          <w:rFonts w:ascii="Times New Roman" w:eastAsia="Times New Roman" w:hAnsi="Times New Roman" w:cs="Times New Roman"/>
          <w:color w:val="000000" w:themeColor="text1"/>
          <w:sz w:val="24"/>
          <w:szCs w:val="24"/>
          <w:lang w:val="it-IT"/>
        </w:rPr>
        <w:t>X,Y</w:t>
      </w:r>
      <w:proofErr w:type="gramEnd"/>
      <w:r w:rsidRPr="007610DE">
        <w:rPr>
          <w:rFonts w:ascii="Times New Roman" w:eastAsia="Times New Roman" w:hAnsi="Times New Roman" w:cs="Times New Roman"/>
          <w:color w:val="000000" w:themeColor="text1"/>
          <w:sz w:val="24"/>
          <w:szCs w:val="24"/>
          <w:lang w:val="it-IT"/>
        </w:rPr>
        <w:t>)$ del testo vengono proiettate su uno spazio curvo convertendole in coordinate polari (Raggio, Angolo $\theta$).</w:t>
      </w:r>
    </w:p>
    <w:p w14:paraId="2835EE48" w14:textId="77777777"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p>
    <w:p w14:paraId="11F23229" w14:textId="36E6790C" w:rsidR="007610DE" w:rsidRPr="007610DE" w:rsidRDefault="007610DE" w:rsidP="00692E8C">
      <w:pPr>
        <w:ind w:left="1701" w:right="1694"/>
        <w:jc w:val="both"/>
        <w:rPr>
          <w:rFonts w:ascii="Times New Roman" w:eastAsia="Times New Roman" w:hAnsi="Times New Roman" w:cs="Times New Roman"/>
          <w:color w:val="000000" w:themeColor="text1"/>
          <w:sz w:val="24"/>
          <w:szCs w:val="24"/>
          <w:lang w:val="it-IT"/>
        </w:rPr>
      </w:pPr>
      <w:r w:rsidRPr="007610DE">
        <w:rPr>
          <w:rFonts w:ascii="Times New Roman" w:eastAsia="Times New Roman" w:hAnsi="Times New Roman" w:cs="Times New Roman"/>
          <w:color w:val="000000" w:themeColor="text1"/>
          <w:sz w:val="24"/>
          <w:szCs w:val="24"/>
          <w:lang w:val="it-IT"/>
        </w:rPr>
        <w:t>Nello specifico, la componente cartesiana Y modula radialmente lo scostamento dal raggio nominale di base (</w:t>
      </w:r>
      <w:proofErr w:type="spellStart"/>
      <w:r w:rsidRPr="007610DE">
        <w:rPr>
          <w:rFonts w:ascii="Times New Roman" w:eastAsia="Times New Roman" w:hAnsi="Times New Roman" w:cs="Times New Roman"/>
          <w:color w:val="000000" w:themeColor="text1"/>
          <w:sz w:val="24"/>
          <w:szCs w:val="24"/>
          <w:lang w:val="it-IT"/>
        </w:rPr>
        <w:t>current</w:t>
      </w:r>
      <w:proofErr w:type="spellEnd"/>
      <w:r w:rsidRPr="007610DE">
        <w:rPr>
          <w:rFonts w:ascii="Times New Roman" w:eastAsia="Times New Roman" w:hAnsi="Times New Roman" w:cs="Times New Roman"/>
          <w:color w:val="000000" w:themeColor="text1"/>
          <w:sz w:val="24"/>
          <w:szCs w:val="24"/>
          <w:lang w:val="it-IT"/>
        </w:rPr>
        <w:t xml:space="preserve">\_r = </w:t>
      </w:r>
      <w:proofErr w:type="spellStart"/>
      <w:r w:rsidRPr="007610DE">
        <w:rPr>
          <w:rFonts w:ascii="Times New Roman" w:eastAsia="Times New Roman" w:hAnsi="Times New Roman" w:cs="Times New Roman"/>
          <w:color w:val="000000" w:themeColor="text1"/>
          <w:sz w:val="24"/>
          <w:szCs w:val="24"/>
          <w:lang w:val="it-IT"/>
        </w:rPr>
        <w:t>radius</w:t>
      </w:r>
      <w:proofErr w:type="spellEnd"/>
      <w:r w:rsidRPr="007610DE">
        <w:rPr>
          <w:rFonts w:ascii="Times New Roman" w:eastAsia="Times New Roman" w:hAnsi="Times New Roman" w:cs="Times New Roman"/>
          <w:color w:val="000000" w:themeColor="text1"/>
          <w:sz w:val="24"/>
          <w:szCs w:val="24"/>
          <w:lang w:val="it-IT"/>
        </w:rPr>
        <w:t xml:space="preserve"> + y), mentre l'ordinata spaziale $X$ determina l'offset angolare (\theta = start\_angle - x / </w:t>
      </w:r>
      <w:proofErr w:type="spellStart"/>
      <w:r w:rsidRPr="007610DE">
        <w:rPr>
          <w:rFonts w:ascii="Times New Roman" w:eastAsia="Times New Roman" w:hAnsi="Times New Roman" w:cs="Times New Roman"/>
          <w:color w:val="000000" w:themeColor="text1"/>
          <w:sz w:val="24"/>
          <w:szCs w:val="24"/>
          <w:lang w:val="it-IT"/>
        </w:rPr>
        <w:t>radius</w:t>
      </w:r>
      <w:proofErr w:type="spellEnd"/>
      <w:r w:rsidRPr="007610DE">
        <w:rPr>
          <w:rFonts w:ascii="Times New Roman" w:eastAsia="Times New Roman" w:hAnsi="Times New Roman" w:cs="Times New Roman"/>
          <w:color w:val="000000" w:themeColor="text1"/>
          <w:sz w:val="24"/>
          <w:szCs w:val="24"/>
          <w:lang w:val="it-IT"/>
        </w:rPr>
        <w:t>). I punti vengono in ultimo riconvertiti in coordinate mondo (x = R \cos \theta$, $y = R \sin \theta). Questa elaborata trasformazione matematica garantisce al braccio SCARA l'esclusiva abilità di avvolgere fisicamente un'intera stringa di testo vettoriale intorno a profili e superfici curvilinee rispettandone la morfologia, senza introdurre deformazioni anomale della tipografia originaria</w:t>
      </w:r>
    </w:p>
    <w:p w14:paraId="6B901075" w14:textId="77777777" w:rsidR="007610DE" w:rsidRDefault="007610DE" w:rsidP="00E26AAE">
      <w:pPr>
        <w:ind w:left="2268" w:right="1694"/>
        <w:jc w:val="both"/>
        <w:rPr>
          <w:rFonts w:ascii="Times New Roman" w:eastAsia="Times New Roman" w:hAnsi="Times New Roman" w:cs="Times New Roman"/>
          <w:color w:val="000000" w:themeColor="text1"/>
          <w:sz w:val="24"/>
          <w:szCs w:val="24"/>
          <w:lang w:val="it-IT"/>
        </w:rPr>
      </w:pPr>
    </w:p>
    <w:p w14:paraId="5A8FD445" w14:textId="77777777" w:rsidR="00227DBF" w:rsidRDefault="00227DBF" w:rsidP="00E26AAE">
      <w:pPr>
        <w:ind w:left="2268" w:right="1694"/>
        <w:jc w:val="both"/>
        <w:rPr>
          <w:rFonts w:ascii="Times New Roman" w:eastAsia="Times New Roman" w:hAnsi="Times New Roman" w:cs="Times New Roman"/>
          <w:color w:val="000000" w:themeColor="text1"/>
          <w:sz w:val="24"/>
          <w:szCs w:val="24"/>
          <w:lang w:val="it-IT"/>
        </w:rPr>
      </w:pPr>
    </w:p>
    <w:p w14:paraId="596A02BF" w14:textId="77777777" w:rsidR="00227DBF" w:rsidRDefault="00227DBF" w:rsidP="00E26AAE">
      <w:pPr>
        <w:ind w:left="2268" w:right="1694"/>
        <w:jc w:val="both"/>
        <w:rPr>
          <w:rFonts w:ascii="Times New Roman" w:eastAsia="Times New Roman" w:hAnsi="Times New Roman" w:cs="Times New Roman"/>
          <w:color w:val="000000" w:themeColor="text1"/>
          <w:sz w:val="24"/>
          <w:szCs w:val="24"/>
          <w:lang w:val="it-IT"/>
        </w:rPr>
      </w:pPr>
    </w:p>
    <w:p w14:paraId="18813659" w14:textId="77777777" w:rsidR="00227DBF" w:rsidRDefault="00227DBF" w:rsidP="00E26AAE">
      <w:pPr>
        <w:ind w:left="2268" w:right="1694"/>
        <w:jc w:val="both"/>
        <w:rPr>
          <w:rFonts w:ascii="Times New Roman" w:eastAsia="Times New Roman" w:hAnsi="Times New Roman" w:cs="Times New Roman"/>
          <w:color w:val="000000" w:themeColor="text1"/>
          <w:sz w:val="24"/>
          <w:szCs w:val="24"/>
          <w:lang w:val="it-IT"/>
        </w:rPr>
      </w:pPr>
    </w:p>
    <w:p w14:paraId="3C908A26" w14:textId="77777777" w:rsidR="00227DBF" w:rsidRDefault="00227DBF" w:rsidP="00E26AAE">
      <w:pPr>
        <w:ind w:left="2268" w:right="1694"/>
        <w:jc w:val="both"/>
        <w:rPr>
          <w:rFonts w:ascii="Times New Roman" w:eastAsia="Times New Roman" w:hAnsi="Times New Roman" w:cs="Times New Roman"/>
          <w:color w:val="000000" w:themeColor="text1"/>
          <w:sz w:val="24"/>
          <w:szCs w:val="24"/>
          <w:lang w:val="it-IT"/>
        </w:rPr>
      </w:pPr>
    </w:p>
    <w:p w14:paraId="6A192DAA" w14:textId="77777777" w:rsidR="00227DBF" w:rsidRDefault="00227DBF" w:rsidP="00E26AAE">
      <w:pPr>
        <w:ind w:left="2268" w:right="1694"/>
        <w:jc w:val="both"/>
        <w:rPr>
          <w:rFonts w:ascii="Times New Roman" w:eastAsia="Times New Roman" w:hAnsi="Times New Roman" w:cs="Times New Roman"/>
          <w:color w:val="000000" w:themeColor="text1"/>
          <w:sz w:val="24"/>
          <w:szCs w:val="24"/>
          <w:lang w:val="it-IT"/>
        </w:rPr>
      </w:pPr>
    </w:p>
    <w:p w14:paraId="224A99A2" w14:textId="77777777" w:rsidR="00227DBF" w:rsidRDefault="00227DBF" w:rsidP="00E26AAE">
      <w:pPr>
        <w:ind w:left="2268" w:right="1694"/>
        <w:jc w:val="both"/>
        <w:rPr>
          <w:rFonts w:ascii="Times New Roman" w:eastAsia="Times New Roman" w:hAnsi="Times New Roman" w:cs="Times New Roman"/>
          <w:color w:val="000000" w:themeColor="text1"/>
          <w:sz w:val="24"/>
          <w:szCs w:val="24"/>
          <w:lang w:val="it-IT"/>
        </w:rPr>
      </w:pPr>
    </w:p>
    <w:p w14:paraId="1B81974F" w14:textId="77777777" w:rsidR="00227DBF" w:rsidRDefault="00227DBF" w:rsidP="00E26AAE">
      <w:pPr>
        <w:ind w:left="2268" w:right="1694"/>
        <w:jc w:val="both"/>
        <w:rPr>
          <w:rFonts w:ascii="Times New Roman" w:eastAsia="Times New Roman" w:hAnsi="Times New Roman" w:cs="Times New Roman"/>
          <w:color w:val="000000" w:themeColor="text1"/>
          <w:sz w:val="24"/>
          <w:szCs w:val="24"/>
          <w:lang w:val="it-IT"/>
        </w:rPr>
      </w:pPr>
    </w:p>
    <w:p w14:paraId="0A1B0E54" w14:textId="77777777" w:rsidR="00227DBF" w:rsidRDefault="00227DBF" w:rsidP="00E26AAE">
      <w:pPr>
        <w:ind w:left="2268" w:right="1694"/>
        <w:jc w:val="both"/>
        <w:rPr>
          <w:rFonts w:ascii="Times New Roman" w:eastAsia="Times New Roman" w:hAnsi="Times New Roman" w:cs="Times New Roman"/>
          <w:color w:val="000000" w:themeColor="text1"/>
          <w:sz w:val="24"/>
          <w:szCs w:val="24"/>
          <w:lang w:val="it-IT"/>
        </w:rPr>
      </w:pPr>
    </w:p>
    <w:p w14:paraId="0E1A2CF8" w14:textId="77777777" w:rsidR="00227DBF" w:rsidRDefault="00227DBF" w:rsidP="00E26AAE">
      <w:pPr>
        <w:ind w:left="2268" w:right="1694"/>
        <w:jc w:val="both"/>
        <w:rPr>
          <w:rFonts w:ascii="Times New Roman" w:eastAsia="Times New Roman" w:hAnsi="Times New Roman" w:cs="Times New Roman"/>
          <w:color w:val="000000" w:themeColor="text1"/>
          <w:sz w:val="24"/>
          <w:szCs w:val="24"/>
          <w:lang w:val="it-IT"/>
        </w:rPr>
      </w:pPr>
    </w:p>
    <w:p w14:paraId="1A111EFE" w14:textId="77777777" w:rsidR="00227DBF" w:rsidRDefault="00227DBF" w:rsidP="00E26AAE">
      <w:pPr>
        <w:ind w:left="2268" w:right="1694"/>
        <w:jc w:val="both"/>
        <w:rPr>
          <w:rFonts w:ascii="Times New Roman" w:eastAsia="Times New Roman" w:hAnsi="Times New Roman" w:cs="Times New Roman"/>
          <w:color w:val="000000" w:themeColor="text1"/>
          <w:sz w:val="24"/>
          <w:szCs w:val="24"/>
          <w:lang w:val="it-IT"/>
        </w:rPr>
      </w:pPr>
    </w:p>
    <w:p w14:paraId="040026F5" w14:textId="77777777" w:rsidR="00227DBF" w:rsidRDefault="00227DBF" w:rsidP="00E26AAE">
      <w:pPr>
        <w:ind w:left="2268" w:right="1694"/>
        <w:jc w:val="both"/>
        <w:rPr>
          <w:rFonts w:ascii="Times New Roman" w:eastAsia="Times New Roman" w:hAnsi="Times New Roman" w:cs="Times New Roman"/>
          <w:color w:val="000000" w:themeColor="text1"/>
          <w:sz w:val="24"/>
          <w:szCs w:val="24"/>
          <w:lang w:val="it-IT"/>
        </w:rPr>
      </w:pPr>
    </w:p>
    <w:p w14:paraId="6CE08E02" w14:textId="77777777" w:rsidR="00227DBF" w:rsidRDefault="00227DBF" w:rsidP="00E26AAE">
      <w:pPr>
        <w:ind w:left="2268" w:right="1694"/>
        <w:jc w:val="both"/>
        <w:rPr>
          <w:rFonts w:ascii="Times New Roman" w:eastAsia="Times New Roman" w:hAnsi="Times New Roman" w:cs="Times New Roman"/>
          <w:color w:val="000000" w:themeColor="text1"/>
          <w:sz w:val="24"/>
          <w:szCs w:val="24"/>
          <w:lang w:val="it-IT"/>
        </w:rPr>
      </w:pPr>
    </w:p>
    <w:p w14:paraId="1BF77E4D" w14:textId="77777777" w:rsidR="00227DBF" w:rsidRDefault="00227DBF" w:rsidP="00E26AAE">
      <w:pPr>
        <w:ind w:left="2268" w:right="1694"/>
        <w:jc w:val="both"/>
        <w:rPr>
          <w:rFonts w:ascii="Times New Roman" w:eastAsia="Times New Roman" w:hAnsi="Times New Roman" w:cs="Times New Roman"/>
          <w:color w:val="000000" w:themeColor="text1"/>
          <w:sz w:val="24"/>
          <w:szCs w:val="24"/>
          <w:lang w:val="it-IT"/>
        </w:rPr>
      </w:pPr>
    </w:p>
    <w:p w14:paraId="23181806" w14:textId="77777777" w:rsidR="00227DBF" w:rsidRDefault="00227DBF" w:rsidP="00A5181F">
      <w:pPr>
        <w:ind w:right="1694"/>
        <w:jc w:val="both"/>
        <w:rPr>
          <w:rFonts w:ascii="Times New Roman" w:eastAsia="Times New Roman" w:hAnsi="Times New Roman" w:cs="Times New Roman"/>
          <w:color w:val="000000" w:themeColor="text1"/>
          <w:sz w:val="24"/>
          <w:szCs w:val="24"/>
          <w:lang w:val="it-IT"/>
        </w:rPr>
      </w:pPr>
    </w:p>
    <w:p w14:paraId="1D00E28C" w14:textId="77777777" w:rsidR="00A5181F" w:rsidRDefault="00A5181F" w:rsidP="00A5181F">
      <w:pPr>
        <w:ind w:right="1694"/>
        <w:jc w:val="both"/>
        <w:rPr>
          <w:rFonts w:ascii="Times New Roman" w:eastAsia="Times New Roman" w:hAnsi="Times New Roman" w:cs="Times New Roman"/>
          <w:color w:val="000000" w:themeColor="text1"/>
          <w:sz w:val="24"/>
          <w:szCs w:val="24"/>
          <w:lang w:val="it-IT"/>
        </w:rPr>
      </w:pPr>
    </w:p>
    <w:p w14:paraId="69146AEE" w14:textId="77777777" w:rsidR="009D6AAA" w:rsidRDefault="009D6AAA" w:rsidP="00E26AAE">
      <w:pPr>
        <w:ind w:left="2268" w:right="1694"/>
        <w:jc w:val="both"/>
        <w:rPr>
          <w:rFonts w:ascii="Times New Roman" w:eastAsia="Times New Roman" w:hAnsi="Times New Roman" w:cs="Times New Roman"/>
          <w:b/>
          <w:bCs/>
          <w:color w:val="000000" w:themeColor="text1"/>
          <w:sz w:val="32"/>
          <w:szCs w:val="32"/>
          <w:lang w:val="it-IT"/>
        </w:rPr>
      </w:pPr>
    </w:p>
    <w:p w14:paraId="5D2B7502" w14:textId="77777777" w:rsidR="009D6AAA" w:rsidRDefault="009D6AAA" w:rsidP="00E26AAE">
      <w:pPr>
        <w:ind w:left="2268" w:right="1694"/>
        <w:jc w:val="both"/>
        <w:rPr>
          <w:rFonts w:ascii="Times New Roman" w:eastAsia="Times New Roman" w:hAnsi="Times New Roman" w:cs="Times New Roman"/>
          <w:b/>
          <w:bCs/>
          <w:color w:val="000000" w:themeColor="text1"/>
          <w:sz w:val="32"/>
          <w:szCs w:val="32"/>
          <w:lang w:val="it-IT"/>
        </w:rPr>
      </w:pPr>
    </w:p>
    <w:p w14:paraId="6B9705A1" w14:textId="77777777" w:rsidR="009D6AAA" w:rsidRDefault="009D6AAA" w:rsidP="00E26AAE">
      <w:pPr>
        <w:ind w:left="2268" w:right="1694"/>
        <w:jc w:val="both"/>
        <w:rPr>
          <w:rFonts w:ascii="Times New Roman" w:eastAsia="Times New Roman" w:hAnsi="Times New Roman" w:cs="Times New Roman"/>
          <w:b/>
          <w:bCs/>
          <w:color w:val="000000" w:themeColor="text1"/>
          <w:sz w:val="32"/>
          <w:szCs w:val="32"/>
          <w:lang w:val="it-IT"/>
        </w:rPr>
      </w:pPr>
    </w:p>
    <w:p w14:paraId="2977B55D" w14:textId="77777777" w:rsidR="009D6AAA" w:rsidRDefault="009D6AAA" w:rsidP="00E26AAE">
      <w:pPr>
        <w:ind w:left="2268" w:right="1694"/>
        <w:jc w:val="both"/>
        <w:rPr>
          <w:rFonts w:ascii="Times New Roman" w:eastAsia="Times New Roman" w:hAnsi="Times New Roman" w:cs="Times New Roman"/>
          <w:b/>
          <w:bCs/>
          <w:color w:val="000000" w:themeColor="text1"/>
          <w:sz w:val="32"/>
          <w:szCs w:val="32"/>
          <w:lang w:val="it-IT"/>
        </w:rPr>
      </w:pPr>
    </w:p>
    <w:p w14:paraId="64FE3434" w14:textId="77777777" w:rsidR="009D6AAA" w:rsidRDefault="009D6AAA" w:rsidP="00E26AAE">
      <w:pPr>
        <w:ind w:left="2268" w:right="1694"/>
        <w:jc w:val="both"/>
        <w:rPr>
          <w:rFonts w:ascii="Times New Roman" w:eastAsia="Times New Roman" w:hAnsi="Times New Roman" w:cs="Times New Roman"/>
          <w:b/>
          <w:bCs/>
          <w:color w:val="000000" w:themeColor="text1"/>
          <w:sz w:val="32"/>
          <w:szCs w:val="32"/>
          <w:lang w:val="it-IT"/>
        </w:rPr>
      </w:pPr>
    </w:p>
    <w:p w14:paraId="4B1FC460" w14:textId="77777777" w:rsidR="009D6AAA" w:rsidRDefault="009D6AAA" w:rsidP="00E26AAE">
      <w:pPr>
        <w:ind w:left="2268" w:right="1694"/>
        <w:jc w:val="both"/>
        <w:rPr>
          <w:rFonts w:ascii="Times New Roman" w:eastAsia="Times New Roman" w:hAnsi="Times New Roman" w:cs="Times New Roman"/>
          <w:b/>
          <w:bCs/>
          <w:color w:val="000000" w:themeColor="text1"/>
          <w:sz w:val="32"/>
          <w:szCs w:val="32"/>
          <w:lang w:val="it-IT"/>
        </w:rPr>
      </w:pPr>
    </w:p>
    <w:p w14:paraId="29637C1F" w14:textId="77777777" w:rsidR="009D6AAA" w:rsidRDefault="009D6AAA" w:rsidP="00E26AAE">
      <w:pPr>
        <w:ind w:left="2268" w:right="1694"/>
        <w:jc w:val="both"/>
        <w:rPr>
          <w:rFonts w:ascii="Times New Roman" w:eastAsia="Times New Roman" w:hAnsi="Times New Roman" w:cs="Times New Roman"/>
          <w:b/>
          <w:bCs/>
          <w:color w:val="000000" w:themeColor="text1"/>
          <w:sz w:val="32"/>
          <w:szCs w:val="32"/>
          <w:lang w:val="it-IT"/>
        </w:rPr>
      </w:pPr>
    </w:p>
    <w:p w14:paraId="1CAF73F6" w14:textId="77777777" w:rsidR="003C12B8" w:rsidRDefault="003C12B8" w:rsidP="00692E8C">
      <w:pPr>
        <w:ind w:left="1701" w:right="1694"/>
        <w:jc w:val="both"/>
        <w:rPr>
          <w:rFonts w:ascii="Times New Roman" w:eastAsia="Times New Roman" w:hAnsi="Times New Roman" w:cs="Times New Roman"/>
          <w:b/>
          <w:bCs/>
          <w:color w:val="000000" w:themeColor="text1"/>
          <w:sz w:val="32"/>
          <w:szCs w:val="32"/>
          <w:lang w:val="it-IT"/>
        </w:rPr>
      </w:pPr>
    </w:p>
    <w:p w14:paraId="32424AA0" w14:textId="77777777" w:rsidR="003C12B8" w:rsidRDefault="003C12B8" w:rsidP="00692E8C">
      <w:pPr>
        <w:ind w:left="1701" w:right="1694"/>
        <w:jc w:val="both"/>
        <w:rPr>
          <w:rFonts w:ascii="Times New Roman" w:eastAsia="Times New Roman" w:hAnsi="Times New Roman" w:cs="Times New Roman"/>
          <w:b/>
          <w:bCs/>
          <w:color w:val="000000" w:themeColor="text1"/>
          <w:sz w:val="32"/>
          <w:szCs w:val="32"/>
          <w:lang w:val="it-IT"/>
        </w:rPr>
      </w:pPr>
    </w:p>
    <w:p w14:paraId="0908F3A2" w14:textId="77777777" w:rsidR="003C12B8" w:rsidRDefault="003C12B8" w:rsidP="00692E8C">
      <w:pPr>
        <w:ind w:left="1701" w:right="1694"/>
        <w:jc w:val="both"/>
        <w:rPr>
          <w:rFonts w:ascii="Times New Roman" w:eastAsia="Times New Roman" w:hAnsi="Times New Roman" w:cs="Times New Roman"/>
          <w:b/>
          <w:bCs/>
          <w:color w:val="000000" w:themeColor="text1"/>
          <w:sz w:val="32"/>
          <w:szCs w:val="32"/>
          <w:lang w:val="it-IT"/>
        </w:rPr>
      </w:pPr>
    </w:p>
    <w:p w14:paraId="7698F399" w14:textId="77777777" w:rsidR="003C12B8" w:rsidRDefault="003C12B8" w:rsidP="00692E8C">
      <w:pPr>
        <w:ind w:left="1701" w:right="1694"/>
        <w:jc w:val="both"/>
        <w:rPr>
          <w:rFonts w:ascii="Times New Roman" w:eastAsia="Times New Roman" w:hAnsi="Times New Roman" w:cs="Times New Roman"/>
          <w:b/>
          <w:bCs/>
          <w:color w:val="000000" w:themeColor="text1"/>
          <w:sz w:val="32"/>
          <w:szCs w:val="32"/>
          <w:lang w:val="it-IT"/>
        </w:rPr>
      </w:pPr>
    </w:p>
    <w:p w14:paraId="1F51BDE5" w14:textId="77777777" w:rsidR="003C12B8" w:rsidRDefault="003C12B8" w:rsidP="00692E8C">
      <w:pPr>
        <w:ind w:left="1701" w:right="1694"/>
        <w:jc w:val="both"/>
        <w:rPr>
          <w:rFonts w:ascii="Times New Roman" w:eastAsia="Times New Roman" w:hAnsi="Times New Roman" w:cs="Times New Roman"/>
          <w:b/>
          <w:bCs/>
          <w:color w:val="000000" w:themeColor="text1"/>
          <w:sz w:val="32"/>
          <w:szCs w:val="32"/>
          <w:lang w:val="it-IT"/>
        </w:rPr>
      </w:pPr>
    </w:p>
    <w:p w14:paraId="6A6F14EF" w14:textId="77777777" w:rsidR="003C12B8" w:rsidRDefault="003C12B8" w:rsidP="00692E8C">
      <w:pPr>
        <w:ind w:left="1701" w:right="1694"/>
        <w:jc w:val="both"/>
        <w:rPr>
          <w:rFonts w:ascii="Times New Roman" w:eastAsia="Times New Roman" w:hAnsi="Times New Roman" w:cs="Times New Roman"/>
          <w:b/>
          <w:bCs/>
          <w:color w:val="000000" w:themeColor="text1"/>
          <w:sz w:val="32"/>
          <w:szCs w:val="32"/>
          <w:lang w:val="it-IT"/>
        </w:rPr>
      </w:pPr>
    </w:p>
    <w:p w14:paraId="38D62A35" w14:textId="77777777" w:rsidR="003C12B8" w:rsidRDefault="003C12B8" w:rsidP="00692E8C">
      <w:pPr>
        <w:ind w:left="1701" w:right="1694"/>
        <w:jc w:val="both"/>
        <w:rPr>
          <w:rFonts w:ascii="Times New Roman" w:eastAsia="Times New Roman" w:hAnsi="Times New Roman" w:cs="Times New Roman"/>
          <w:b/>
          <w:bCs/>
          <w:color w:val="000000" w:themeColor="text1"/>
          <w:sz w:val="32"/>
          <w:szCs w:val="32"/>
          <w:lang w:val="it-IT"/>
        </w:rPr>
      </w:pPr>
    </w:p>
    <w:p w14:paraId="31B41A80" w14:textId="42830EA8" w:rsidR="00227DBF" w:rsidRDefault="00227DBF" w:rsidP="00692E8C">
      <w:pPr>
        <w:ind w:left="1701" w:right="1694"/>
        <w:jc w:val="both"/>
        <w:rPr>
          <w:rFonts w:ascii="Times New Roman" w:eastAsia="Times New Roman" w:hAnsi="Times New Roman" w:cs="Times New Roman"/>
          <w:b/>
          <w:bCs/>
          <w:color w:val="000000" w:themeColor="text1"/>
          <w:sz w:val="32"/>
          <w:szCs w:val="32"/>
          <w:lang w:val="it-IT"/>
        </w:rPr>
      </w:pPr>
      <w:r w:rsidRPr="00227DBF">
        <w:rPr>
          <w:rFonts w:ascii="Times New Roman" w:eastAsia="Times New Roman" w:hAnsi="Times New Roman" w:cs="Times New Roman"/>
          <w:b/>
          <w:bCs/>
          <w:color w:val="000000" w:themeColor="text1"/>
          <w:sz w:val="32"/>
          <w:szCs w:val="32"/>
          <w:lang w:val="it-IT"/>
        </w:rPr>
        <w:lastRenderedPageBreak/>
        <w:t>Capitolo 5: Strumenti di Diagnostica, Automazione del Testing e Sviluppi Futuri</w:t>
      </w:r>
    </w:p>
    <w:p w14:paraId="23FEB497" w14:textId="77777777" w:rsidR="00227DBF" w:rsidRPr="00227DBF" w:rsidRDefault="00227DBF" w:rsidP="00692E8C">
      <w:pPr>
        <w:ind w:left="1701" w:right="1694"/>
        <w:jc w:val="both"/>
        <w:rPr>
          <w:rFonts w:ascii="Times New Roman" w:eastAsia="Times New Roman" w:hAnsi="Times New Roman" w:cs="Times New Roman"/>
          <w:b/>
          <w:bCs/>
          <w:color w:val="000000" w:themeColor="text1"/>
          <w:sz w:val="32"/>
          <w:szCs w:val="32"/>
          <w:lang w:val="it-IT"/>
        </w:rPr>
      </w:pPr>
    </w:p>
    <w:p w14:paraId="6569601D" w14:textId="77777777" w:rsidR="00227DBF" w:rsidRPr="00227DBF" w:rsidRDefault="00227DBF" w:rsidP="00692E8C">
      <w:pPr>
        <w:ind w:left="1701" w:right="1694"/>
        <w:jc w:val="both"/>
        <w:rPr>
          <w:rFonts w:ascii="Times New Roman" w:eastAsia="Times New Roman" w:hAnsi="Times New Roman" w:cs="Times New Roman"/>
          <w:b/>
          <w:bCs/>
          <w:color w:val="000000" w:themeColor="text1"/>
          <w:sz w:val="24"/>
          <w:szCs w:val="24"/>
          <w:lang w:val="it-IT"/>
        </w:rPr>
      </w:pPr>
      <w:r w:rsidRPr="00227DBF">
        <w:rPr>
          <w:rFonts w:ascii="Times New Roman" w:eastAsia="Times New Roman" w:hAnsi="Times New Roman" w:cs="Times New Roman"/>
          <w:b/>
          <w:bCs/>
          <w:color w:val="000000" w:themeColor="text1"/>
          <w:sz w:val="24"/>
          <w:szCs w:val="24"/>
          <w:lang w:val="it-IT"/>
        </w:rPr>
        <w:t>5.1 Suite Diagnostica e Tuning Dinamico in Real-Time</w:t>
      </w:r>
    </w:p>
    <w:p w14:paraId="16991A8B" w14:textId="77777777" w:rsidR="00227DBF" w:rsidRPr="00227DBF" w:rsidRDefault="00227DBF" w:rsidP="00692E8C">
      <w:pPr>
        <w:ind w:left="1701" w:right="1694"/>
        <w:jc w:val="both"/>
        <w:rPr>
          <w:rFonts w:ascii="Times New Roman" w:eastAsia="Times New Roman" w:hAnsi="Times New Roman" w:cs="Times New Roman"/>
          <w:color w:val="000000" w:themeColor="text1"/>
          <w:sz w:val="24"/>
          <w:szCs w:val="24"/>
          <w:lang w:val="it-IT"/>
        </w:rPr>
      </w:pPr>
      <w:r w:rsidRPr="00227DBF">
        <w:rPr>
          <w:rFonts w:ascii="Times New Roman" w:eastAsia="Times New Roman" w:hAnsi="Times New Roman" w:cs="Times New Roman"/>
          <w:color w:val="000000" w:themeColor="text1"/>
          <w:sz w:val="24"/>
          <w:szCs w:val="24"/>
          <w:lang w:val="it-IT"/>
        </w:rPr>
        <w:t xml:space="preserve">La complessità di un manipolatore robotico richiede strumenti software avanzati per la calibrazione e la diagnosi operativa. Al fine di ottimizzare il processo di messa a punto, l'architettura HMI è stata dotata di un </w:t>
      </w:r>
      <w:r w:rsidRPr="00227DBF">
        <w:rPr>
          <w:rFonts w:ascii="Times New Roman" w:eastAsia="Times New Roman" w:hAnsi="Times New Roman" w:cs="Times New Roman"/>
          <w:i/>
          <w:iCs/>
          <w:color w:val="000000" w:themeColor="text1"/>
          <w:sz w:val="24"/>
          <w:szCs w:val="24"/>
          <w:lang w:val="it-IT"/>
        </w:rPr>
        <w:t>Motion Control Panel</w:t>
      </w:r>
      <w:r w:rsidRPr="00227DBF">
        <w:rPr>
          <w:rFonts w:ascii="Times New Roman" w:eastAsia="Times New Roman" w:hAnsi="Times New Roman" w:cs="Times New Roman"/>
          <w:color w:val="000000" w:themeColor="text1"/>
          <w:sz w:val="24"/>
          <w:szCs w:val="24"/>
          <w:lang w:val="it-IT"/>
        </w:rPr>
        <w:t xml:space="preserve">. Questo modulo si presenta come un'interfaccia a scomparsa progettata per il </w:t>
      </w:r>
      <w:r w:rsidRPr="00227DBF">
        <w:rPr>
          <w:rFonts w:ascii="Times New Roman" w:eastAsia="Times New Roman" w:hAnsi="Times New Roman" w:cs="Times New Roman"/>
          <w:i/>
          <w:iCs/>
          <w:color w:val="000000" w:themeColor="text1"/>
          <w:sz w:val="24"/>
          <w:szCs w:val="24"/>
          <w:lang w:val="it-IT"/>
        </w:rPr>
        <w:t>tuning</w:t>
      </w:r>
      <w:r w:rsidRPr="00227DBF">
        <w:rPr>
          <w:rFonts w:ascii="Times New Roman" w:eastAsia="Times New Roman" w:hAnsi="Times New Roman" w:cs="Times New Roman"/>
          <w:color w:val="000000" w:themeColor="text1"/>
          <w:sz w:val="24"/>
          <w:szCs w:val="24"/>
          <w:lang w:val="it-IT"/>
        </w:rPr>
        <w:t xml:space="preserve"> parametrico in tempo reale.</w:t>
      </w:r>
    </w:p>
    <w:p w14:paraId="0A9C1074" w14:textId="0FEF9BB9" w:rsidR="00227DBF" w:rsidRPr="00227DBF" w:rsidRDefault="00227DBF" w:rsidP="00692E8C">
      <w:pPr>
        <w:ind w:left="1701" w:right="1694"/>
        <w:jc w:val="both"/>
        <w:rPr>
          <w:rFonts w:ascii="Times New Roman" w:eastAsia="Times New Roman" w:hAnsi="Times New Roman" w:cs="Times New Roman"/>
          <w:color w:val="000000" w:themeColor="text1"/>
          <w:sz w:val="24"/>
          <w:szCs w:val="24"/>
          <w:lang w:val="it-IT"/>
        </w:rPr>
      </w:pPr>
    </w:p>
    <w:p w14:paraId="202FF055" w14:textId="77777777" w:rsidR="00227DBF" w:rsidRPr="00227DBF" w:rsidRDefault="00227DBF" w:rsidP="00692E8C">
      <w:pPr>
        <w:ind w:left="1701" w:right="1694"/>
        <w:jc w:val="both"/>
        <w:rPr>
          <w:rFonts w:ascii="Times New Roman" w:eastAsia="Times New Roman" w:hAnsi="Times New Roman" w:cs="Times New Roman"/>
          <w:color w:val="000000" w:themeColor="text1"/>
          <w:sz w:val="24"/>
          <w:szCs w:val="24"/>
          <w:lang w:val="it-IT"/>
        </w:rPr>
      </w:pPr>
      <w:r w:rsidRPr="00227DBF">
        <w:rPr>
          <w:rFonts w:ascii="Times New Roman" w:eastAsia="Times New Roman" w:hAnsi="Times New Roman" w:cs="Times New Roman"/>
          <w:color w:val="000000" w:themeColor="text1"/>
          <w:sz w:val="24"/>
          <w:szCs w:val="24"/>
          <w:lang w:val="it-IT"/>
        </w:rPr>
        <w:t>Attraverso controlli ad accesso diretto, l'operatore può variare al volo parametri cinematici critici quali la Velocità Massima ($V_{max}$), l'Accelerazione ($A_{max}$) e la costante di tempo dello step ($</w:t>
      </w:r>
      <w:proofErr w:type="spellStart"/>
      <w:r w:rsidRPr="00227DBF">
        <w:rPr>
          <w:rFonts w:ascii="Times New Roman" w:eastAsia="Times New Roman" w:hAnsi="Times New Roman" w:cs="Times New Roman"/>
          <w:color w:val="000000" w:themeColor="text1"/>
          <w:sz w:val="24"/>
          <w:szCs w:val="24"/>
          <w:lang w:val="it-IT"/>
        </w:rPr>
        <w:t>T_c</w:t>
      </w:r>
      <w:proofErr w:type="spellEnd"/>
      <w:r w:rsidRPr="00227DBF">
        <w:rPr>
          <w:rFonts w:ascii="Times New Roman" w:eastAsia="Times New Roman" w:hAnsi="Times New Roman" w:cs="Times New Roman"/>
          <w:color w:val="000000" w:themeColor="text1"/>
          <w:sz w:val="24"/>
          <w:szCs w:val="24"/>
          <w:lang w:val="it-IT"/>
        </w:rPr>
        <w:t xml:space="preserve">$). È inoltre possibile selezionare dinamicamente il profilo di moto desiderato (Trapezoidale, S-Curve o </w:t>
      </w:r>
      <w:proofErr w:type="spellStart"/>
      <w:r w:rsidRPr="00227DBF">
        <w:rPr>
          <w:rFonts w:ascii="Times New Roman" w:eastAsia="Times New Roman" w:hAnsi="Times New Roman" w:cs="Times New Roman"/>
          <w:color w:val="000000" w:themeColor="text1"/>
          <w:sz w:val="24"/>
          <w:szCs w:val="24"/>
          <w:lang w:val="it-IT"/>
        </w:rPr>
        <w:t>Quintic</w:t>
      </w:r>
      <w:proofErr w:type="spellEnd"/>
      <w:r w:rsidRPr="00227DBF">
        <w:rPr>
          <w:rFonts w:ascii="Times New Roman" w:eastAsia="Times New Roman" w:hAnsi="Times New Roman" w:cs="Times New Roman"/>
          <w:color w:val="000000" w:themeColor="text1"/>
          <w:sz w:val="24"/>
          <w:szCs w:val="24"/>
          <w:lang w:val="it-IT"/>
        </w:rPr>
        <w:t xml:space="preserve">). Questa implementazione elimina totalmente la necessità di ricompilare il codice del firmware o riavviare il </w:t>
      </w:r>
      <w:proofErr w:type="spellStart"/>
      <w:r w:rsidRPr="00227DBF">
        <w:rPr>
          <w:rFonts w:ascii="Times New Roman" w:eastAsia="Times New Roman" w:hAnsi="Times New Roman" w:cs="Times New Roman"/>
          <w:color w:val="000000" w:themeColor="text1"/>
          <w:sz w:val="24"/>
          <w:szCs w:val="24"/>
          <w:lang w:val="it-IT"/>
        </w:rPr>
        <w:t>backend</w:t>
      </w:r>
      <w:proofErr w:type="spellEnd"/>
      <w:r w:rsidRPr="00227DBF">
        <w:rPr>
          <w:rFonts w:ascii="Times New Roman" w:eastAsia="Times New Roman" w:hAnsi="Times New Roman" w:cs="Times New Roman"/>
          <w:color w:val="000000" w:themeColor="text1"/>
          <w:sz w:val="24"/>
          <w:szCs w:val="24"/>
          <w:lang w:val="it-IT"/>
        </w:rPr>
        <w:t xml:space="preserve"> Python per testare differenti configurazioni dinamiche, abbattendo drasticamente i tempi di sviluppo e validazione del controllo.</w:t>
      </w:r>
    </w:p>
    <w:p w14:paraId="6A23BD93" w14:textId="0485503C" w:rsidR="00227DBF" w:rsidRPr="00227DBF" w:rsidRDefault="00227DBF" w:rsidP="00692E8C">
      <w:pPr>
        <w:ind w:left="1701" w:right="1694"/>
        <w:jc w:val="both"/>
        <w:rPr>
          <w:rFonts w:ascii="Times New Roman" w:eastAsia="Times New Roman" w:hAnsi="Times New Roman" w:cs="Times New Roman"/>
          <w:color w:val="000000" w:themeColor="text1"/>
          <w:sz w:val="24"/>
          <w:szCs w:val="24"/>
          <w:lang w:val="it-IT"/>
        </w:rPr>
      </w:pPr>
    </w:p>
    <w:p w14:paraId="782CA24A" w14:textId="77777777" w:rsidR="00227DBF" w:rsidRPr="00227DBF" w:rsidRDefault="00227DBF" w:rsidP="00692E8C">
      <w:pPr>
        <w:ind w:left="1701" w:right="1694"/>
        <w:jc w:val="both"/>
        <w:rPr>
          <w:rFonts w:ascii="Times New Roman" w:eastAsia="Times New Roman" w:hAnsi="Times New Roman" w:cs="Times New Roman"/>
          <w:b/>
          <w:bCs/>
          <w:color w:val="000000" w:themeColor="text1"/>
          <w:sz w:val="24"/>
          <w:szCs w:val="24"/>
          <w:lang w:val="it-IT"/>
        </w:rPr>
      </w:pPr>
      <w:r w:rsidRPr="00227DBF">
        <w:rPr>
          <w:rFonts w:ascii="Times New Roman" w:eastAsia="Times New Roman" w:hAnsi="Times New Roman" w:cs="Times New Roman"/>
          <w:b/>
          <w:bCs/>
          <w:color w:val="000000" w:themeColor="text1"/>
          <w:sz w:val="24"/>
          <w:szCs w:val="24"/>
          <w:lang w:val="it-IT"/>
        </w:rPr>
        <w:t>5.2 Analisi Post-Esecuzione e Telemetria</w:t>
      </w:r>
    </w:p>
    <w:p w14:paraId="635AF4AE" w14:textId="77777777" w:rsidR="00227DBF" w:rsidRPr="00227DBF" w:rsidRDefault="00227DBF" w:rsidP="00692E8C">
      <w:pPr>
        <w:ind w:left="1701" w:right="1694"/>
        <w:jc w:val="both"/>
        <w:rPr>
          <w:rFonts w:ascii="Times New Roman" w:eastAsia="Times New Roman" w:hAnsi="Times New Roman" w:cs="Times New Roman"/>
          <w:color w:val="000000" w:themeColor="text1"/>
          <w:sz w:val="24"/>
          <w:szCs w:val="24"/>
          <w:lang w:val="it-IT"/>
        </w:rPr>
      </w:pPr>
      <w:r w:rsidRPr="00227DBF">
        <w:rPr>
          <w:rFonts w:ascii="Times New Roman" w:eastAsia="Times New Roman" w:hAnsi="Times New Roman" w:cs="Times New Roman"/>
          <w:color w:val="000000" w:themeColor="text1"/>
          <w:sz w:val="24"/>
          <w:szCs w:val="24"/>
          <w:lang w:val="it-IT"/>
        </w:rPr>
        <w:t xml:space="preserve">Per valutare quantitativamente le prestazioni di tracciamento e l'efficacia delle leggi di moto applicate, il sistema integra un modulo di telemetria denominato </w:t>
      </w:r>
      <w:proofErr w:type="spellStart"/>
      <w:r w:rsidRPr="00227DBF">
        <w:rPr>
          <w:rFonts w:ascii="Times New Roman" w:eastAsia="Times New Roman" w:hAnsi="Times New Roman" w:cs="Times New Roman"/>
          <w:i/>
          <w:iCs/>
          <w:color w:val="000000" w:themeColor="text1"/>
          <w:sz w:val="24"/>
          <w:szCs w:val="24"/>
          <w:lang w:val="it-IT"/>
        </w:rPr>
        <w:t>Automated</w:t>
      </w:r>
      <w:proofErr w:type="spellEnd"/>
      <w:r w:rsidRPr="00227DBF">
        <w:rPr>
          <w:rFonts w:ascii="Times New Roman" w:eastAsia="Times New Roman" w:hAnsi="Times New Roman" w:cs="Times New Roman"/>
          <w:i/>
          <w:iCs/>
          <w:color w:val="000000" w:themeColor="text1"/>
          <w:sz w:val="24"/>
          <w:szCs w:val="24"/>
          <w:lang w:val="it-IT"/>
        </w:rPr>
        <w:t xml:space="preserve"> </w:t>
      </w:r>
      <w:proofErr w:type="spellStart"/>
      <w:r w:rsidRPr="00227DBF">
        <w:rPr>
          <w:rFonts w:ascii="Times New Roman" w:eastAsia="Times New Roman" w:hAnsi="Times New Roman" w:cs="Times New Roman"/>
          <w:i/>
          <w:iCs/>
          <w:color w:val="000000" w:themeColor="text1"/>
          <w:sz w:val="24"/>
          <w:szCs w:val="24"/>
          <w:lang w:val="it-IT"/>
        </w:rPr>
        <w:t>Plotting</w:t>
      </w:r>
      <w:proofErr w:type="spellEnd"/>
      <w:r w:rsidRPr="00227DBF">
        <w:rPr>
          <w:rFonts w:ascii="Times New Roman" w:eastAsia="Times New Roman" w:hAnsi="Times New Roman" w:cs="Times New Roman"/>
          <w:i/>
          <w:iCs/>
          <w:color w:val="000000" w:themeColor="text1"/>
          <w:sz w:val="24"/>
          <w:szCs w:val="24"/>
          <w:lang w:val="it-IT"/>
        </w:rPr>
        <w:t xml:space="preserve"> System</w:t>
      </w:r>
      <w:r w:rsidRPr="00227DBF">
        <w:rPr>
          <w:rFonts w:ascii="Times New Roman" w:eastAsia="Times New Roman" w:hAnsi="Times New Roman" w:cs="Times New Roman"/>
          <w:color w:val="000000" w:themeColor="text1"/>
          <w:sz w:val="24"/>
          <w:szCs w:val="24"/>
          <w:lang w:val="it-IT"/>
        </w:rPr>
        <w:t xml:space="preserve"> (plotting.py). Questo sistema intercetta i dati elaborati durante la modalità di simulazione e genera automaticamente grafici analitici post-esecuzione.</w:t>
      </w:r>
    </w:p>
    <w:p w14:paraId="3369A488" w14:textId="5AA34792" w:rsidR="00227DBF" w:rsidRPr="00227DBF" w:rsidRDefault="00227DBF" w:rsidP="00692E8C">
      <w:pPr>
        <w:ind w:left="1701" w:right="1694"/>
        <w:jc w:val="both"/>
        <w:rPr>
          <w:rFonts w:ascii="Times New Roman" w:eastAsia="Times New Roman" w:hAnsi="Times New Roman" w:cs="Times New Roman"/>
          <w:color w:val="000000" w:themeColor="text1"/>
          <w:sz w:val="24"/>
          <w:szCs w:val="24"/>
          <w:lang w:val="it-IT"/>
        </w:rPr>
      </w:pPr>
    </w:p>
    <w:p w14:paraId="76D9CFC4" w14:textId="77777777" w:rsidR="00227DBF" w:rsidRPr="00227DBF" w:rsidRDefault="00227DBF" w:rsidP="00692E8C">
      <w:pPr>
        <w:ind w:left="1701" w:right="1694"/>
        <w:jc w:val="both"/>
        <w:rPr>
          <w:rFonts w:ascii="Times New Roman" w:eastAsia="Times New Roman" w:hAnsi="Times New Roman" w:cs="Times New Roman"/>
          <w:color w:val="000000" w:themeColor="text1"/>
          <w:sz w:val="24"/>
          <w:szCs w:val="24"/>
          <w:lang w:val="it-IT"/>
        </w:rPr>
      </w:pPr>
      <w:r w:rsidRPr="00227DBF">
        <w:rPr>
          <w:rFonts w:ascii="Times New Roman" w:eastAsia="Times New Roman" w:hAnsi="Times New Roman" w:cs="Times New Roman"/>
          <w:color w:val="000000" w:themeColor="text1"/>
          <w:sz w:val="24"/>
          <w:szCs w:val="24"/>
          <w:lang w:val="it-IT"/>
        </w:rPr>
        <w:t>L'analisi si articola su due domini principali:</w:t>
      </w:r>
    </w:p>
    <w:p w14:paraId="1D0494A8" w14:textId="77777777" w:rsidR="00227DBF" w:rsidRPr="00227DBF" w:rsidRDefault="00227DBF" w:rsidP="00692E8C">
      <w:pPr>
        <w:numPr>
          <w:ilvl w:val="0"/>
          <w:numId w:val="18"/>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227DBF">
        <w:rPr>
          <w:rFonts w:ascii="Times New Roman" w:eastAsia="Times New Roman" w:hAnsi="Times New Roman" w:cs="Times New Roman"/>
          <w:b/>
          <w:bCs/>
          <w:color w:val="000000" w:themeColor="text1"/>
          <w:sz w:val="24"/>
          <w:szCs w:val="24"/>
          <w:lang w:val="it-IT"/>
        </w:rPr>
        <w:t>Analisi dello Spazio Operativo (XY Path Analysis):</w:t>
      </w:r>
      <w:r w:rsidRPr="00227DBF">
        <w:rPr>
          <w:rFonts w:ascii="Times New Roman" w:eastAsia="Times New Roman" w:hAnsi="Times New Roman" w:cs="Times New Roman"/>
          <w:color w:val="000000" w:themeColor="text1"/>
          <w:sz w:val="24"/>
          <w:szCs w:val="24"/>
          <w:lang w:val="it-IT"/>
        </w:rPr>
        <w:t xml:space="preserve"> Il modulo traccia su un piano cartesiano la traiettoria nominale desiderata (in blu) e vi sovrappone il percorso reale calcolato o campionato (in rosso). Questa visualizzazione permette di evidenziare visivamente gli errori di </w:t>
      </w:r>
      <w:r w:rsidRPr="00227DBF">
        <w:rPr>
          <w:rFonts w:ascii="Times New Roman" w:eastAsia="Times New Roman" w:hAnsi="Times New Roman" w:cs="Times New Roman"/>
          <w:i/>
          <w:iCs/>
          <w:color w:val="000000" w:themeColor="text1"/>
          <w:sz w:val="24"/>
          <w:szCs w:val="24"/>
          <w:lang w:val="it-IT"/>
        </w:rPr>
        <w:t>tracking</w:t>
      </w:r>
      <w:r w:rsidRPr="00227DBF">
        <w:rPr>
          <w:rFonts w:ascii="Times New Roman" w:eastAsia="Times New Roman" w:hAnsi="Times New Roman" w:cs="Times New Roman"/>
          <w:color w:val="000000" w:themeColor="text1"/>
          <w:sz w:val="24"/>
          <w:szCs w:val="24"/>
          <w:lang w:val="it-IT"/>
        </w:rPr>
        <w:t xml:space="preserve"> geometrico.</w:t>
      </w:r>
    </w:p>
    <w:p w14:paraId="53C7ADA6" w14:textId="7C8DECC9" w:rsidR="00227DBF" w:rsidRDefault="00227DBF" w:rsidP="00692E8C">
      <w:pPr>
        <w:numPr>
          <w:ilvl w:val="0"/>
          <w:numId w:val="18"/>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227DBF">
        <w:rPr>
          <w:rFonts w:ascii="Times New Roman" w:eastAsia="Times New Roman" w:hAnsi="Times New Roman" w:cs="Times New Roman"/>
          <w:b/>
          <w:bCs/>
          <w:color w:val="000000" w:themeColor="text1"/>
          <w:sz w:val="24"/>
          <w:szCs w:val="24"/>
          <w:lang w:val="it-IT"/>
        </w:rPr>
        <w:t>Analisi dello Spazio dei Giunti (Joint Space Plots):</w:t>
      </w:r>
      <w:r w:rsidRPr="00227DBF">
        <w:rPr>
          <w:rFonts w:ascii="Times New Roman" w:eastAsia="Times New Roman" w:hAnsi="Times New Roman" w:cs="Times New Roman"/>
          <w:color w:val="000000" w:themeColor="text1"/>
          <w:sz w:val="24"/>
          <w:szCs w:val="24"/>
          <w:lang w:val="it-IT"/>
        </w:rPr>
        <w:t xml:space="preserve"> Vengono generati grafici temporali che descrivono l'evoluzione di posizione (q_0, q_1), velocità (\dot{q_0}, \dot{q_1}) e accelerazione (\</w:t>
      </w:r>
      <w:proofErr w:type="spellStart"/>
      <w:r w:rsidRPr="00227DBF">
        <w:rPr>
          <w:rFonts w:ascii="Times New Roman" w:eastAsia="Times New Roman" w:hAnsi="Times New Roman" w:cs="Times New Roman"/>
          <w:color w:val="000000" w:themeColor="text1"/>
          <w:sz w:val="24"/>
          <w:szCs w:val="24"/>
          <w:lang w:val="it-IT"/>
        </w:rPr>
        <w:t>ddot</w:t>
      </w:r>
      <w:proofErr w:type="spellEnd"/>
      <w:r w:rsidRPr="00227DBF">
        <w:rPr>
          <w:rFonts w:ascii="Times New Roman" w:eastAsia="Times New Roman" w:hAnsi="Times New Roman" w:cs="Times New Roman"/>
          <w:color w:val="000000" w:themeColor="text1"/>
          <w:sz w:val="24"/>
          <w:szCs w:val="24"/>
          <w:lang w:val="it-IT"/>
        </w:rPr>
        <w:t>{q_0}, \</w:t>
      </w:r>
      <w:proofErr w:type="spellStart"/>
      <w:r w:rsidRPr="00227DBF">
        <w:rPr>
          <w:rFonts w:ascii="Times New Roman" w:eastAsia="Times New Roman" w:hAnsi="Times New Roman" w:cs="Times New Roman"/>
          <w:color w:val="000000" w:themeColor="text1"/>
          <w:sz w:val="24"/>
          <w:szCs w:val="24"/>
          <w:lang w:val="it-IT"/>
        </w:rPr>
        <w:t>ddot</w:t>
      </w:r>
      <w:proofErr w:type="spellEnd"/>
      <w:r w:rsidRPr="00227DBF">
        <w:rPr>
          <w:rFonts w:ascii="Times New Roman" w:eastAsia="Times New Roman" w:hAnsi="Times New Roman" w:cs="Times New Roman"/>
          <w:color w:val="000000" w:themeColor="text1"/>
          <w:sz w:val="24"/>
          <w:szCs w:val="24"/>
          <w:lang w:val="it-IT"/>
        </w:rPr>
        <w:t>{q_1}) dei singoli giunti motore. Ciò consente di verificare l'assenza di discontinuità, vibrazioni anomale o saturazioni dei profili dinamici imposti.</w:t>
      </w:r>
    </w:p>
    <w:p w14:paraId="06DE8D37" w14:textId="77777777" w:rsidR="00227DBF" w:rsidRPr="00227DBF" w:rsidRDefault="00227DBF" w:rsidP="00692E8C">
      <w:pPr>
        <w:ind w:left="1701" w:right="1694"/>
        <w:jc w:val="both"/>
        <w:rPr>
          <w:rFonts w:ascii="Times New Roman" w:eastAsia="Times New Roman" w:hAnsi="Times New Roman" w:cs="Times New Roman"/>
          <w:color w:val="000000" w:themeColor="text1"/>
          <w:sz w:val="24"/>
          <w:szCs w:val="24"/>
          <w:lang w:val="it-IT"/>
        </w:rPr>
      </w:pPr>
    </w:p>
    <w:p w14:paraId="2E5D911F" w14:textId="77777777" w:rsidR="00227DBF" w:rsidRPr="00227DBF" w:rsidRDefault="00227DBF" w:rsidP="00692E8C">
      <w:pPr>
        <w:ind w:left="1701" w:right="1694"/>
        <w:jc w:val="both"/>
        <w:rPr>
          <w:rFonts w:ascii="Times New Roman" w:eastAsia="Times New Roman" w:hAnsi="Times New Roman" w:cs="Times New Roman"/>
          <w:b/>
          <w:bCs/>
          <w:color w:val="000000" w:themeColor="text1"/>
          <w:sz w:val="24"/>
          <w:szCs w:val="24"/>
          <w:lang w:val="it-IT"/>
        </w:rPr>
      </w:pPr>
      <w:r w:rsidRPr="00227DBF">
        <w:rPr>
          <w:rFonts w:ascii="Times New Roman" w:eastAsia="Times New Roman" w:hAnsi="Times New Roman" w:cs="Times New Roman"/>
          <w:b/>
          <w:bCs/>
          <w:color w:val="000000" w:themeColor="text1"/>
          <w:sz w:val="24"/>
          <w:szCs w:val="24"/>
          <w:lang w:val="it-IT"/>
        </w:rPr>
        <w:t>5.3 Quality Assurance (QA) e Automazione del Testing</w:t>
      </w:r>
    </w:p>
    <w:p w14:paraId="5695279B" w14:textId="77777777" w:rsidR="00227DBF" w:rsidRDefault="00227DBF" w:rsidP="00692E8C">
      <w:pPr>
        <w:ind w:left="1701" w:right="1694"/>
        <w:jc w:val="both"/>
        <w:rPr>
          <w:rFonts w:ascii="Times New Roman" w:eastAsia="Times New Roman" w:hAnsi="Times New Roman" w:cs="Times New Roman"/>
          <w:color w:val="000000" w:themeColor="text1"/>
          <w:sz w:val="24"/>
          <w:szCs w:val="24"/>
          <w:lang w:val="it-IT"/>
        </w:rPr>
      </w:pPr>
      <w:r w:rsidRPr="00227DBF">
        <w:rPr>
          <w:rFonts w:ascii="Times New Roman" w:eastAsia="Times New Roman" w:hAnsi="Times New Roman" w:cs="Times New Roman"/>
          <w:color w:val="000000" w:themeColor="text1"/>
          <w:sz w:val="24"/>
          <w:szCs w:val="24"/>
          <w:lang w:val="it-IT"/>
        </w:rPr>
        <w:t xml:space="preserve">La solidità dell'infrastruttura software è garantita da una suite di test automatizzati (collocata nella directory </w:t>
      </w:r>
      <w:proofErr w:type="spellStart"/>
      <w:r w:rsidRPr="00227DBF">
        <w:rPr>
          <w:rFonts w:ascii="Times New Roman" w:eastAsia="Times New Roman" w:hAnsi="Times New Roman" w:cs="Times New Roman"/>
          <w:color w:val="000000" w:themeColor="text1"/>
          <w:sz w:val="24"/>
          <w:szCs w:val="24"/>
          <w:lang w:val="it-IT"/>
        </w:rPr>
        <w:t>tests</w:t>
      </w:r>
      <w:proofErr w:type="spellEnd"/>
      <w:r w:rsidRPr="00227DBF">
        <w:rPr>
          <w:rFonts w:ascii="Times New Roman" w:eastAsia="Times New Roman" w:hAnsi="Times New Roman" w:cs="Times New Roman"/>
          <w:color w:val="000000" w:themeColor="text1"/>
          <w:sz w:val="24"/>
          <w:szCs w:val="24"/>
          <w:lang w:val="it-IT"/>
        </w:rPr>
        <w:t xml:space="preserve">/). L'approccio al </w:t>
      </w:r>
      <w:r w:rsidRPr="00227DBF">
        <w:rPr>
          <w:rFonts w:ascii="Times New Roman" w:eastAsia="Times New Roman" w:hAnsi="Times New Roman" w:cs="Times New Roman"/>
          <w:i/>
          <w:iCs/>
          <w:color w:val="000000" w:themeColor="text1"/>
          <w:sz w:val="24"/>
          <w:szCs w:val="24"/>
          <w:lang w:val="it-IT"/>
        </w:rPr>
        <w:t>Quality Assurance</w:t>
      </w:r>
      <w:r w:rsidRPr="00227DBF">
        <w:rPr>
          <w:rFonts w:ascii="Times New Roman" w:eastAsia="Times New Roman" w:hAnsi="Times New Roman" w:cs="Times New Roman"/>
          <w:color w:val="000000" w:themeColor="text1"/>
          <w:sz w:val="24"/>
          <w:szCs w:val="24"/>
          <w:lang w:val="it-IT"/>
        </w:rPr>
        <w:t xml:space="preserve"> copre sia le logiche di alto livello che le interfacce hardware:</w:t>
      </w:r>
    </w:p>
    <w:p w14:paraId="53B5D377" w14:textId="77777777" w:rsidR="00227DBF" w:rsidRPr="00227DBF" w:rsidRDefault="00227DBF" w:rsidP="00692E8C">
      <w:pPr>
        <w:ind w:left="1701" w:right="1694"/>
        <w:jc w:val="both"/>
        <w:rPr>
          <w:rFonts w:ascii="Times New Roman" w:eastAsia="Times New Roman" w:hAnsi="Times New Roman" w:cs="Times New Roman"/>
          <w:color w:val="000000" w:themeColor="text1"/>
          <w:sz w:val="24"/>
          <w:szCs w:val="24"/>
          <w:lang w:val="it-IT"/>
        </w:rPr>
      </w:pPr>
    </w:p>
    <w:p w14:paraId="331D3AE1" w14:textId="77777777" w:rsidR="00227DBF" w:rsidRPr="00227DBF" w:rsidRDefault="00227DBF" w:rsidP="00692E8C">
      <w:pPr>
        <w:numPr>
          <w:ilvl w:val="0"/>
          <w:numId w:val="19"/>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227DBF">
        <w:rPr>
          <w:rFonts w:ascii="Times New Roman" w:eastAsia="Times New Roman" w:hAnsi="Times New Roman" w:cs="Times New Roman"/>
          <w:b/>
          <w:bCs/>
          <w:color w:val="000000" w:themeColor="text1"/>
          <w:sz w:val="24"/>
          <w:szCs w:val="24"/>
          <w:lang w:val="it-IT"/>
        </w:rPr>
        <w:t>Unit Testing per la Computer Vision:</w:t>
      </w:r>
      <w:r w:rsidRPr="00227DBF">
        <w:rPr>
          <w:rFonts w:ascii="Times New Roman" w:eastAsia="Times New Roman" w:hAnsi="Times New Roman" w:cs="Times New Roman"/>
          <w:color w:val="000000" w:themeColor="text1"/>
          <w:sz w:val="24"/>
          <w:szCs w:val="24"/>
          <w:lang w:val="it-IT"/>
        </w:rPr>
        <w:t xml:space="preserve"> Script dedicati, quali test_aspect.py e test_scaling.py, verificano analiticamente che l'algoritmo di importazione delle immagini preservi rigorosamente le proporzioni originali (</w:t>
      </w:r>
      <w:proofErr w:type="spellStart"/>
      <w:r w:rsidRPr="00227DBF">
        <w:rPr>
          <w:rFonts w:ascii="Times New Roman" w:eastAsia="Times New Roman" w:hAnsi="Times New Roman" w:cs="Times New Roman"/>
          <w:color w:val="000000" w:themeColor="text1"/>
          <w:sz w:val="24"/>
          <w:szCs w:val="24"/>
          <w:lang w:val="it-IT"/>
        </w:rPr>
        <w:t>aspect</w:t>
      </w:r>
      <w:proofErr w:type="spellEnd"/>
      <w:r w:rsidRPr="00227DBF">
        <w:rPr>
          <w:rFonts w:ascii="Times New Roman" w:eastAsia="Times New Roman" w:hAnsi="Times New Roman" w:cs="Times New Roman"/>
          <w:color w:val="000000" w:themeColor="text1"/>
          <w:sz w:val="24"/>
          <w:szCs w:val="24"/>
          <w:lang w:val="it-IT"/>
        </w:rPr>
        <w:t xml:space="preserve"> ratio) durante i calcoli di scalatura. Un test specifico genera un'immagine sintetica e convalida le dimensioni target elaborate dal modulo di </w:t>
      </w:r>
      <w:r w:rsidRPr="00227DBF">
        <w:rPr>
          <w:rFonts w:ascii="Times New Roman" w:eastAsia="Times New Roman" w:hAnsi="Times New Roman" w:cs="Times New Roman"/>
          <w:i/>
          <w:iCs/>
          <w:color w:val="000000" w:themeColor="text1"/>
          <w:sz w:val="24"/>
          <w:szCs w:val="24"/>
          <w:lang w:val="it-IT"/>
        </w:rPr>
        <w:t>Processing</w:t>
      </w:r>
      <w:r w:rsidRPr="00227DBF">
        <w:rPr>
          <w:rFonts w:ascii="Times New Roman" w:eastAsia="Times New Roman" w:hAnsi="Times New Roman" w:cs="Times New Roman"/>
          <w:color w:val="000000" w:themeColor="text1"/>
          <w:sz w:val="24"/>
          <w:szCs w:val="24"/>
          <w:lang w:val="it-IT"/>
        </w:rPr>
        <w:t xml:space="preserve"> imponendo stringenti tolleranze di scostamento metrico (es. errore ammissibile &lt; 0.01m).</w:t>
      </w:r>
    </w:p>
    <w:p w14:paraId="5D169BF1" w14:textId="24FCF706" w:rsidR="00227DBF" w:rsidRPr="00227DBF" w:rsidRDefault="00227DBF" w:rsidP="00692E8C">
      <w:pPr>
        <w:numPr>
          <w:ilvl w:val="0"/>
          <w:numId w:val="19"/>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227DBF">
        <w:rPr>
          <w:rFonts w:ascii="Times New Roman" w:eastAsia="Times New Roman" w:hAnsi="Times New Roman" w:cs="Times New Roman"/>
          <w:b/>
          <w:bCs/>
          <w:color w:val="000000" w:themeColor="text1"/>
          <w:sz w:val="24"/>
          <w:szCs w:val="24"/>
          <w:lang w:val="it-IT"/>
        </w:rPr>
        <w:t xml:space="preserve">Diagnostica Hardware e </w:t>
      </w:r>
      <w:proofErr w:type="spellStart"/>
      <w:r w:rsidRPr="00227DBF">
        <w:rPr>
          <w:rFonts w:ascii="Times New Roman" w:eastAsia="Times New Roman" w:hAnsi="Times New Roman" w:cs="Times New Roman"/>
          <w:b/>
          <w:bCs/>
          <w:color w:val="000000" w:themeColor="text1"/>
          <w:sz w:val="24"/>
          <w:szCs w:val="24"/>
          <w:lang w:val="it-IT"/>
        </w:rPr>
        <w:t>Handshake</w:t>
      </w:r>
      <w:proofErr w:type="spellEnd"/>
      <w:r w:rsidRPr="00227DBF">
        <w:rPr>
          <w:rFonts w:ascii="Times New Roman" w:eastAsia="Times New Roman" w:hAnsi="Times New Roman" w:cs="Times New Roman"/>
          <w:b/>
          <w:bCs/>
          <w:color w:val="000000" w:themeColor="text1"/>
          <w:sz w:val="24"/>
          <w:szCs w:val="24"/>
          <w:lang w:val="it-IT"/>
        </w:rPr>
        <w:t>:</w:t>
      </w:r>
      <w:r w:rsidRPr="00227DBF">
        <w:rPr>
          <w:rFonts w:ascii="Times New Roman" w:eastAsia="Times New Roman" w:hAnsi="Times New Roman" w:cs="Times New Roman"/>
          <w:color w:val="000000" w:themeColor="text1"/>
          <w:sz w:val="24"/>
          <w:szCs w:val="24"/>
          <w:lang w:val="it-IT"/>
        </w:rPr>
        <w:t xml:space="preserve"> Lo script di utilità check_ports.py funge da </w:t>
      </w:r>
      <w:r w:rsidRPr="00227DBF">
        <w:rPr>
          <w:rFonts w:ascii="Times New Roman" w:eastAsia="Times New Roman" w:hAnsi="Times New Roman" w:cs="Times New Roman"/>
          <w:i/>
          <w:iCs/>
          <w:color w:val="000000" w:themeColor="text1"/>
          <w:sz w:val="24"/>
          <w:szCs w:val="24"/>
          <w:lang w:val="it-IT"/>
        </w:rPr>
        <w:t>scanner</w:t>
      </w:r>
      <w:r w:rsidRPr="00227DBF">
        <w:rPr>
          <w:rFonts w:ascii="Times New Roman" w:eastAsia="Times New Roman" w:hAnsi="Times New Roman" w:cs="Times New Roman"/>
          <w:color w:val="000000" w:themeColor="text1"/>
          <w:sz w:val="24"/>
          <w:szCs w:val="24"/>
          <w:lang w:val="it-IT"/>
        </w:rPr>
        <w:t xml:space="preserve"> diagnostico per identificare le porte COM attive. Esso implementa una logica di </w:t>
      </w:r>
      <w:proofErr w:type="spellStart"/>
      <w:r w:rsidRPr="00227DBF">
        <w:rPr>
          <w:rFonts w:ascii="Times New Roman" w:eastAsia="Times New Roman" w:hAnsi="Times New Roman" w:cs="Times New Roman"/>
          <w:i/>
          <w:iCs/>
          <w:color w:val="000000" w:themeColor="text1"/>
          <w:sz w:val="24"/>
          <w:szCs w:val="24"/>
          <w:lang w:val="it-IT"/>
        </w:rPr>
        <w:t>handshake</w:t>
      </w:r>
      <w:proofErr w:type="spellEnd"/>
      <w:r w:rsidRPr="00227DBF">
        <w:rPr>
          <w:rFonts w:ascii="Times New Roman" w:eastAsia="Times New Roman" w:hAnsi="Times New Roman" w:cs="Times New Roman"/>
          <w:color w:val="000000" w:themeColor="text1"/>
          <w:sz w:val="24"/>
          <w:szCs w:val="24"/>
          <w:lang w:val="it-IT"/>
        </w:rPr>
        <w:t xml:space="preserve"> automatico: invia un pacchetto posizionale di test al robot e, in caso di comunicazione bidirezionale riuscita, interroga l'hardware per riprodurre un feedback </w:t>
      </w:r>
      <w:r w:rsidRPr="00227DBF">
        <w:rPr>
          <w:rFonts w:ascii="Times New Roman" w:eastAsia="Times New Roman" w:hAnsi="Times New Roman" w:cs="Times New Roman"/>
          <w:color w:val="000000" w:themeColor="text1"/>
          <w:sz w:val="24"/>
          <w:szCs w:val="24"/>
          <w:lang w:val="it-IT"/>
        </w:rPr>
        <w:lastRenderedPageBreak/>
        <w:t>sonoro di conferma (Melodia ID 1)</w:t>
      </w:r>
    </w:p>
    <w:p w14:paraId="47694BC9" w14:textId="132051BC" w:rsidR="00227DBF" w:rsidRPr="00227DBF" w:rsidRDefault="00227DBF" w:rsidP="00692E8C">
      <w:pPr>
        <w:numPr>
          <w:ilvl w:val="0"/>
          <w:numId w:val="19"/>
        </w:numPr>
        <w:tabs>
          <w:tab w:val="clear" w:pos="720"/>
          <w:tab w:val="num" w:pos="1440"/>
        </w:tabs>
        <w:ind w:left="1701" w:right="1694" w:firstLine="0"/>
        <w:jc w:val="both"/>
        <w:rPr>
          <w:rFonts w:ascii="Times New Roman" w:eastAsia="Times New Roman" w:hAnsi="Times New Roman" w:cs="Times New Roman"/>
          <w:color w:val="000000" w:themeColor="text1"/>
          <w:sz w:val="24"/>
          <w:szCs w:val="24"/>
          <w:lang w:val="it-IT"/>
        </w:rPr>
      </w:pPr>
      <w:r w:rsidRPr="00227DBF">
        <w:rPr>
          <w:rFonts w:ascii="Times New Roman" w:eastAsia="Times New Roman" w:hAnsi="Times New Roman" w:cs="Times New Roman"/>
          <w:b/>
          <w:bCs/>
          <w:color w:val="000000" w:themeColor="text1"/>
          <w:sz w:val="24"/>
          <w:szCs w:val="24"/>
          <w:lang w:val="it-IT"/>
        </w:rPr>
        <w:t>Isolamento e Validazione Attuatori:</w:t>
      </w:r>
      <w:r w:rsidRPr="00227DBF">
        <w:rPr>
          <w:rFonts w:ascii="Times New Roman" w:eastAsia="Times New Roman" w:hAnsi="Times New Roman" w:cs="Times New Roman"/>
          <w:color w:val="000000" w:themeColor="text1"/>
          <w:sz w:val="24"/>
          <w:szCs w:val="24"/>
          <w:lang w:val="it-IT"/>
        </w:rPr>
        <w:t xml:space="preserve"> Lo script test_pen_control.py permette di collaudare il meccanismo di azionamento dell'end-</w:t>
      </w:r>
      <w:proofErr w:type="spellStart"/>
      <w:r w:rsidRPr="00227DBF">
        <w:rPr>
          <w:rFonts w:ascii="Times New Roman" w:eastAsia="Times New Roman" w:hAnsi="Times New Roman" w:cs="Times New Roman"/>
          <w:color w:val="000000" w:themeColor="text1"/>
          <w:sz w:val="24"/>
          <w:szCs w:val="24"/>
          <w:lang w:val="it-IT"/>
        </w:rPr>
        <w:t>effector</w:t>
      </w:r>
      <w:proofErr w:type="spellEnd"/>
      <w:r w:rsidRPr="00227DBF">
        <w:rPr>
          <w:rFonts w:ascii="Times New Roman" w:eastAsia="Times New Roman" w:hAnsi="Times New Roman" w:cs="Times New Roman"/>
          <w:color w:val="000000" w:themeColor="text1"/>
          <w:sz w:val="24"/>
          <w:szCs w:val="24"/>
          <w:lang w:val="it-IT"/>
        </w:rPr>
        <w:t xml:space="preserve"> (Pen Up/Down). Alternando ciclicamente lo stato dell'attuatore senza inviare comandi di movimentazione ai motori principali, isola potenziali problematiche elettromeccaniche o di cablaggio del servo.</w:t>
      </w:r>
    </w:p>
    <w:p w14:paraId="2D8D32B1" w14:textId="71E5ACBA" w:rsidR="00227DBF" w:rsidRPr="00227DBF" w:rsidRDefault="00227DBF" w:rsidP="00692E8C">
      <w:pPr>
        <w:ind w:left="1701" w:right="1694"/>
        <w:jc w:val="both"/>
        <w:rPr>
          <w:rFonts w:ascii="Times New Roman" w:eastAsia="Times New Roman" w:hAnsi="Times New Roman" w:cs="Times New Roman"/>
          <w:color w:val="000000" w:themeColor="text1"/>
          <w:sz w:val="24"/>
          <w:szCs w:val="24"/>
          <w:lang w:val="it-IT"/>
        </w:rPr>
      </w:pPr>
    </w:p>
    <w:p w14:paraId="1CDE6D85" w14:textId="77777777" w:rsidR="00227DBF" w:rsidRDefault="00227DBF" w:rsidP="00692E8C">
      <w:pPr>
        <w:ind w:left="1701" w:right="1694"/>
        <w:jc w:val="both"/>
        <w:rPr>
          <w:rFonts w:ascii="Times New Roman" w:eastAsia="Times New Roman" w:hAnsi="Times New Roman" w:cs="Times New Roman"/>
          <w:color w:val="000000" w:themeColor="text1"/>
          <w:sz w:val="24"/>
          <w:szCs w:val="24"/>
          <w:lang w:val="it-IT"/>
        </w:rPr>
      </w:pPr>
      <w:r w:rsidRPr="00227DBF">
        <w:rPr>
          <w:rFonts w:ascii="Times New Roman" w:eastAsia="Times New Roman" w:hAnsi="Times New Roman" w:cs="Times New Roman"/>
          <w:color w:val="000000" w:themeColor="text1"/>
          <w:sz w:val="24"/>
          <w:szCs w:val="24"/>
          <w:lang w:val="it-IT"/>
        </w:rPr>
        <w:t xml:space="preserve">A supporto del ciclo di vita del software, è stato inoltre sviluppato uno script batch (AGGIORNA_ONLINE.bat) per la </w:t>
      </w:r>
      <w:proofErr w:type="spellStart"/>
      <w:r w:rsidRPr="00227DBF">
        <w:rPr>
          <w:rFonts w:ascii="Times New Roman" w:eastAsia="Times New Roman" w:hAnsi="Times New Roman" w:cs="Times New Roman"/>
          <w:i/>
          <w:iCs/>
          <w:color w:val="000000" w:themeColor="text1"/>
          <w:sz w:val="24"/>
          <w:szCs w:val="24"/>
          <w:lang w:val="it-IT"/>
        </w:rPr>
        <w:t>Continuous</w:t>
      </w:r>
      <w:proofErr w:type="spellEnd"/>
      <w:r w:rsidRPr="00227DBF">
        <w:rPr>
          <w:rFonts w:ascii="Times New Roman" w:eastAsia="Times New Roman" w:hAnsi="Times New Roman" w:cs="Times New Roman"/>
          <w:i/>
          <w:iCs/>
          <w:color w:val="000000" w:themeColor="text1"/>
          <w:sz w:val="24"/>
          <w:szCs w:val="24"/>
          <w:lang w:val="it-IT"/>
        </w:rPr>
        <w:t xml:space="preserve"> Integration</w:t>
      </w:r>
      <w:r w:rsidRPr="00227DBF">
        <w:rPr>
          <w:rFonts w:ascii="Times New Roman" w:eastAsia="Times New Roman" w:hAnsi="Times New Roman" w:cs="Times New Roman"/>
          <w:color w:val="000000" w:themeColor="text1"/>
          <w:sz w:val="24"/>
          <w:szCs w:val="24"/>
          <w:lang w:val="it-IT"/>
        </w:rPr>
        <w:t xml:space="preserve"> manuale, semplificando la sincronizzazione del codice locale con </w:t>
      </w:r>
      <w:proofErr w:type="gramStart"/>
      <w:r w:rsidRPr="00227DBF">
        <w:rPr>
          <w:rFonts w:ascii="Times New Roman" w:eastAsia="Times New Roman" w:hAnsi="Times New Roman" w:cs="Times New Roman"/>
          <w:color w:val="000000" w:themeColor="text1"/>
          <w:sz w:val="24"/>
          <w:szCs w:val="24"/>
          <w:lang w:val="it-IT"/>
        </w:rPr>
        <w:t>la repository</w:t>
      </w:r>
      <w:proofErr w:type="gramEnd"/>
      <w:r w:rsidRPr="00227DBF">
        <w:rPr>
          <w:rFonts w:ascii="Times New Roman" w:eastAsia="Times New Roman" w:hAnsi="Times New Roman" w:cs="Times New Roman"/>
          <w:color w:val="000000" w:themeColor="text1"/>
          <w:sz w:val="24"/>
          <w:szCs w:val="24"/>
          <w:lang w:val="it-IT"/>
        </w:rPr>
        <w:t xml:space="preserve"> GitHub del progetto.</w:t>
      </w:r>
    </w:p>
    <w:p w14:paraId="191666DD" w14:textId="77777777" w:rsidR="00227DBF" w:rsidRPr="00227DBF" w:rsidRDefault="00227DBF" w:rsidP="00692E8C">
      <w:pPr>
        <w:ind w:left="1701" w:right="1694"/>
        <w:jc w:val="both"/>
        <w:rPr>
          <w:rFonts w:ascii="Times New Roman" w:eastAsia="Times New Roman" w:hAnsi="Times New Roman" w:cs="Times New Roman"/>
          <w:color w:val="000000" w:themeColor="text1"/>
          <w:sz w:val="24"/>
          <w:szCs w:val="24"/>
          <w:lang w:val="it-IT"/>
        </w:rPr>
      </w:pPr>
    </w:p>
    <w:p w14:paraId="0B90C1EC" w14:textId="6DBA3DF4" w:rsidR="0063292C" w:rsidRPr="0063292C" w:rsidRDefault="00227DBF" w:rsidP="00180082">
      <w:pPr>
        <w:ind w:left="1701" w:right="1694"/>
        <w:jc w:val="both"/>
        <w:rPr>
          <w:rFonts w:ascii="Times New Roman" w:eastAsia="Times New Roman" w:hAnsi="Times New Roman" w:cs="Times New Roman"/>
          <w:b/>
          <w:bCs/>
          <w:color w:val="000000" w:themeColor="text1"/>
          <w:sz w:val="24"/>
          <w:szCs w:val="24"/>
          <w:lang w:val="it-IT"/>
        </w:rPr>
      </w:pPr>
      <w:r w:rsidRPr="00227DBF">
        <w:rPr>
          <w:rFonts w:ascii="Times New Roman" w:eastAsia="Times New Roman" w:hAnsi="Times New Roman" w:cs="Times New Roman"/>
          <w:b/>
          <w:bCs/>
          <w:color w:val="000000" w:themeColor="text1"/>
          <w:sz w:val="24"/>
          <w:szCs w:val="24"/>
          <w:lang w:val="it-IT"/>
        </w:rPr>
        <w:t>5.4 Sviluppi Futuri e Integrazione di Reti Neurali</w:t>
      </w:r>
    </w:p>
    <w:p w14:paraId="4B6C309C" w14:textId="77777777" w:rsidR="0063292C" w:rsidRPr="0063292C" w:rsidRDefault="0063292C" w:rsidP="00692E8C">
      <w:pPr>
        <w:ind w:left="1701" w:right="1694"/>
        <w:jc w:val="both"/>
        <w:rPr>
          <w:rFonts w:ascii="Times New Roman" w:eastAsia="Times New Roman" w:hAnsi="Times New Roman" w:cs="Times New Roman"/>
          <w:color w:val="000000" w:themeColor="text1"/>
          <w:sz w:val="24"/>
          <w:szCs w:val="24"/>
          <w:lang w:val="it-IT"/>
        </w:rPr>
      </w:pPr>
      <w:r w:rsidRPr="0063292C">
        <w:rPr>
          <w:rFonts w:ascii="Times New Roman" w:eastAsia="Times New Roman" w:hAnsi="Times New Roman" w:cs="Times New Roman"/>
          <w:color w:val="000000" w:themeColor="text1"/>
          <w:sz w:val="24"/>
          <w:szCs w:val="24"/>
          <w:lang w:val="it-IT"/>
        </w:rPr>
        <w:t>L'architettura attuale del manipolatore è stata ingegnerizzata con un paradigma modulare (future-</w:t>
      </w:r>
      <w:proofErr w:type="spellStart"/>
      <w:r w:rsidRPr="0063292C">
        <w:rPr>
          <w:rFonts w:ascii="Times New Roman" w:eastAsia="Times New Roman" w:hAnsi="Times New Roman" w:cs="Times New Roman"/>
          <w:color w:val="000000" w:themeColor="text1"/>
          <w:sz w:val="24"/>
          <w:szCs w:val="24"/>
          <w:lang w:val="it-IT"/>
        </w:rPr>
        <w:t>proof</w:t>
      </w:r>
      <w:proofErr w:type="spellEnd"/>
      <w:r w:rsidRPr="0063292C">
        <w:rPr>
          <w:rFonts w:ascii="Times New Roman" w:eastAsia="Times New Roman" w:hAnsi="Times New Roman" w:cs="Times New Roman"/>
          <w:color w:val="000000" w:themeColor="text1"/>
          <w:sz w:val="24"/>
          <w:szCs w:val="24"/>
          <w:lang w:val="it-IT"/>
        </w:rPr>
        <w:t xml:space="preserve">) al fine di accogliere futuri potenziamenti. La </w:t>
      </w:r>
      <w:r w:rsidRPr="0063292C">
        <w:rPr>
          <w:rFonts w:ascii="Times New Roman" w:eastAsia="Times New Roman" w:hAnsi="Times New Roman" w:cs="Times New Roman"/>
          <w:i/>
          <w:iCs/>
          <w:color w:val="000000" w:themeColor="text1"/>
          <w:sz w:val="24"/>
          <w:szCs w:val="24"/>
          <w:lang w:val="it-IT"/>
        </w:rPr>
        <w:t>roadmap</w:t>
      </w:r>
      <w:r w:rsidRPr="0063292C">
        <w:rPr>
          <w:rFonts w:ascii="Times New Roman" w:eastAsia="Times New Roman" w:hAnsi="Times New Roman" w:cs="Times New Roman"/>
          <w:color w:val="000000" w:themeColor="text1"/>
          <w:sz w:val="24"/>
          <w:szCs w:val="24"/>
          <w:lang w:val="it-IT"/>
        </w:rPr>
        <w:t xml:space="preserve"> evolutiva del progetto individua tre </w:t>
      </w:r>
      <w:proofErr w:type="gramStart"/>
      <w:r w:rsidRPr="0063292C">
        <w:rPr>
          <w:rFonts w:ascii="Times New Roman" w:eastAsia="Times New Roman" w:hAnsi="Times New Roman" w:cs="Times New Roman"/>
          <w:color w:val="000000" w:themeColor="text1"/>
          <w:sz w:val="24"/>
          <w:szCs w:val="24"/>
          <w:lang w:val="it-IT"/>
        </w:rPr>
        <w:t>macro-aree</w:t>
      </w:r>
      <w:proofErr w:type="gramEnd"/>
      <w:r w:rsidRPr="0063292C">
        <w:rPr>
          <w:rFonts w:ascii="Times New Roman" w:eastAsia="Times New Roman" w:hAnsi="Times New Roman" w:cs="Times New Roman"/>
          <w:color w:val="000000" w:themeColor="text1"/>
          <w:sz w:val="24"/>
          <w:szCs w:val="24"/>
          <w:lang w:val="it-IT"/>
        </w:rPr>
        <w:t xml:space="preserve"> critiche di intervento: Software di alto livello, Firmware/Controllo Embedded e Hardware/Meccanica.</w:t>
      </w:r>
    </w:p>
    <w:p w14:paraId="10919B27" w14:textId="77777777" w:rsidR="0063292C" w:rsidRDefault="0063292C" w:rsidP="00692E8C">
      <w:pPr>
        <w:ind w:left="1701" w:right="1694"/>
        <w:jc w:val="both"/>
        <w:rPr>
          <w:rFonts w:ascii="Times New Roman" w:eastAsia="Times New Roman" w:hAnsi="Times New Roman" w:cs="Times New Roman"/>
          <w:color w:val="000000" w:themeColor="text1"/>
          <w:sz w:val="24"/>
          <w:szCs w:val="24"/>
          <w:lang w:val="it-IT"/>
        </w:rPr>
      </w:pPr>
      <w:r w:rsidRPr="0063292C">
        <w:rPr>
          <w:rFonts w:ascii="Times New Roman" w:eastAsia="Times New Roman" w:hAnsi="Times New Roman" w:cs="Times New Roman"/>
          <w:b/>
          <w:bCs/>
          <w:color w:val="000000" w:themeColor="text1"/>
          <w:sz w:val="24"/>
          <w:szCs w:val="24"/>
          <w:lang w:val="it-IT"/>
        </w:rPr>
        <w:t>5.4.1 Evoluzione dell'Architettura Software e HMI</w:t>
      </w:r>
      <w:r w:rsidRPr="0063292C">
        <w:rPr>
          <w:rFonts w:ascii="Times New Roman" w:eastAsia="Times New Roman" w:hAnsi="Times New Roman" w:cs="Times New Roman"/>
          <w:color w:val="000000" w:themeColor="text1"/>
          <w:sz w:val="24"/>
          <w:szCs w:val="24"/>
          <w:lang w:val="it-IT"/>
        </w:rPr>
        <w:t xml:space="preserve"> Il livello applicativo, attualmente focalizzato su immagini e font vettoriali, presenta ampi margini di espansione verso standard industriali e intelligenza artificiale:</w:t>
      </w:r>
    </w:p>
    <w:p w14:paraId="7FE31B69" w14:textId="77777777" w:rsidR="00692E8C" w:rsidRPr="0063292C" w:rsidRDefault="00692E8C" w:rsidP="0063292C">
      <w:pPr>
        <w:ind w:left="2268" w:right="1694"/>
        <w:jc w:val="both"/>
        <w:rPr>
          <w:rFonts w:ascii="Times New Roman" w:eastAsia="Times New Roman" w:hAnsi="Times New Roman" w:cs="Times New Roman"/>
          <w:color w:val="000000" w:themeColor="text1"/>
          <w:sz w:val="24"/>
          <w:szCs w:val="24"/>
          <w:lang w:val="it-IT"/>
        </w:rPr>
      </w:pPr>
    </w:p>
    <w:p w14:paraId="3CF9EFC6" w14:textId="469F8AE6" w:rsidR="0063292C" w:rsidRPr="0063292C" w:rsidRDefault="0063292C" w:rsidP="00692E8C">
      <w:pPr>
        <w:numPr>
          <w:ilvl w:val="0"/>
          <w:numId w:val="30"/>
        </w:numPr>
        <w:tabs>
          <w:tab w:val="clear" w:pos="720"/>
          <w:tab w:val="num" w:pos="1701"/>
        </w:tabs>
        <w:ind w:left="1701" w:right="1694" w:firstLine="0"/>
        <w:jc w:val="both"/>
        <w:rPr>
          <w:rFonts w:ascii="Times New Roman" w:eastAsia="Times New Roman" w:hAnsi="Times New Roman" w:cs="Times New Roman"/>
          <w:color w:val="000000" w:themeColor="text1"/>
          <w:sz w:val="24"/>
          <w:szCs w:val="24"/>
          <w:lang w:val="it-IT"/>
        </w:rPr>
      </w:pPr>
      <w:r w:rsidRPr="0063292C">
        <w:rPr>
          <w:rFonts w:ascii="Times New Roman" w:eastAsia="Times New Roman" w:hAnsi="Times New Roman" w:cs="Times New Roman"/>
          <w:b/>
          <w:bCs/>
          <w:color w:val="000000" w:themeColor="text1"/>
          <w:sz w:val="24"/>
          <w:szCs w:val="24"/>
          <w:lang w:val="it-IT"/>
        </w:rPr>
        <w:t>Supporto CAD e G-Code Interpreter:</w:t>
      </w:r>
      <w:r w:rsidRPr="0063292C">
        <w:rPr>
          <w:rFonts w:ascii="Times New Roman" w:eastAsia="Times New Roman" w:hAnsi="Times New Roman" w:cs="Times New Roman"/>
          <w:color w:val="000000" w:themeColor="text1"/>
          <w:sz w:val="24"/>
          <w:szCs w:val="24"/>
          <w:lang w:val="it-IT"/>
        </w:rPr>
        <w:t xml:space="preserve"> L'HMI è già provvista di un'interfaccia visiva per l'importazione di file .</w:t>
      </w:r>
      <w:proofErr w:type="spellStart"/>
      <w:r w:rsidRPr="0063292C">
        <w:rPr>
          <w:rFonts w:ascii="Times New Roman" w:eastAsia="Times New Roman" w:hAnsi="Times New Roman" w:cs="Times New Roman"/>
          <w:color w:val="000000" w:themeColor="text1"/>
          <w:sz w:val="24"/>
          <w:szCs w:val="24"/>
          <w:lang w:val="it-IT"/>
        </w:rPr>
        <w:t>dxf</w:t>
      </w:r>
      <w:proofErr w:type="spellEnd"/>
      <w:r w:rsidRPr="0063292C">
        <w:rPr>
          <w:rFonts w:ascii="Times New Roman" w:eastAsia="Times New Roman" w:hAnsi="Times New Roman" w:cs="Times New Roman"/>
          <w:color w:val="000000" w:themeColor="text1"/>
          <w:sz w:val="24"/>
          <w:szCs w:val="24"/>
          <w:lang w:val="it-IT"/>
        </w:rPr>
        <w:t xml:space="preserve">. Il passo successivo prevede l'implementazione del </w:t>
      </w:r>
      <w:proofErr w:type="spellStart"/>
      <w:r w:rsidRPr="0063292C">
        <w:rPr>
          <w:rFonts w:ascii="Times New Roman" w:eastAsia="Times New Roman" w:hAnsi="Times New Roman" w:cs="Times New Roman"/>
          <w:color w:val="000000" w:themeColor="text1"/>
          <w:sz w:val="24"/>
          <w:szCs w:val="24"/>
          <w:lang w:val="it-IT"/>
        </w:rPr>
        <w:t>backend</w:t>
      </w:r>
      <w:proofErr w:type="spellEnd"/>
      <w:r w:rsidRPr="0063292C">
        <w:rPr>
          <w:rFonts w:ascii="Times New Roman" w:eastAsia="Times New Roman" w:hAnsi="Times New Roman" w:cs="Times New Roman"/>
          <w:color w:val="000000" w:themeColor="text1"/>
          <w:sz w:val="24"/>
          <w:szCs w:val="24"/>
          <w:lang w:val="it-IT"/>
        </w:rPr>
        <w:t xml:space="preserve"> Python (</w:t>
      </w:r>
      <w:proofErr w:type="spellStart"/>
      <w:r w:rsidRPr="0063292C">
        <w:rPr>
          <w:rFonts w:ascii="Times New Roman" w:eastAsia="Times New Roman" w:hAnsi="Times New Roman" w:cs="Times New Roman"/>
          <w:color w:val="000000" w:themeColor="text1"/>
          <w:sz w:val="24"/>
          <w:szCs w:val="24"/>
          <w:lang w:val="it-IT"/>
        </w:rPr>
        <w:t>py_import_dxf</w:t>
      </w:r>
      <w:proofErr w:type="spellEnd"/>
      <w:r w:rsidRPr="0063292C">
        <w:rPr>
          <w:rFonts w:ascii="Times New Roman" w:eastAsia="Times New Roman" w:hAnsi="Times New Roman" w:cs="Times New Roman"/>
          <w:color w:val="000000" w:themeColor="text1"/>
          <w:sz w:val="24"/>
          <w:szCs w:val="24"/>
          <w:lang w:val="it-IT"/>
        </w:rPr>
        <w:t xml:space="preserve">) per il </w:t>
      </w:r>
      <w:proofErr w:type="spellStart"/>
      <w:r w:rsidRPr="0063292C">
        <w:rPr>
          <w:rFonts w:ascii="Times New Roman" w:eastAsia="Times New Roman" w:hAnsi="Times New Roman" w:cs="Times New Roman"/>
          <w:color w:val="000000" w:themeColor="text1"/>
          <w:sz w:val="24"/>
          <w:szCs w:val="24"/>
          <w:lang w:val="it-IT"/>
        </w:rPr>
        <w:t>parsing</w:t>
      </w:r>
      <w:proofErr w:type="spellEnd"/>
      <w:r w:rsidRPr="0063292C">
        <w:rPr>
          <w:rFonts w:ascii="Times New Roman" w:eastAsia="Times New Roman" w:hAnsi="Times New Roman" w:cs="Times New Roman"/>
          <w:color w:val="000000" w:themeColor="text1"/>
          <w:sz w:val="24"/>
          <w:szCs w:val="24"/>
          <w:lang w:val="it-IT"/>
        </w:rPr>
        <w:t xml:space="preserve"> nativo tramite librerie dedicate (es. </w:t>
      </w:r>
      <w:proofErr w:type="spellStart"/>
      <w:r w:rsidRPr="0063292C">
        <w:rPr>
          <w:rFonts w:ascii="Times New Roman" w:eastAsia="Times New Roman" w:hAnsi="Times New Roman" w:cs="Times New Roman"/>
          <w:color w:val="000000" w:themeColor="text1"/>
          <w:sz w:val="24"/>
          <w:szCs w:val="24"/>
          <w:lang w:val="it-IT"/>
        </w:rPr>
        <w:t>ezdxf</w:t>
      </w:r>
      <w:proofErr w:type="spellEnd"/>
      <w:r w:rsidRPr="0063292C">
        <w:rPr>
          <w:rFonts w:ascii="Times New Roman" w:eastAsia="Times New Roman" w:hAnsi="Times New Roman" w:cs="Times New Roman"/>
          <w:color w:val="000000" w:themeColor="text1"/>
          <w:sz w:val="24"/>
          <w:szCs w:val="24"/>
          <w:lang w:val="it-IT"/>
        </w:rPr>
        <w:t>). Parallelamente, l'integrazione di un interprete G-Code standard (G0, G1, G2, G3) permetterebbe al robot di interfacciarsi con software CAM professionali, elevandolo a tutti gli effetti al rango di macchina CNC.</w:t>
      </w:r>
    </w:p>
    <w:p w14:paraId="5B705924" w14:textId="77777777" w:rsidR="0063292C" w:rsidRPr="0063292C" w:rsidRDefault="0063292C" w:rsidP="00692E8C">
      <w:pPr>
        <w:numPr>
          <w:ilvl w:val="0"/>
          <w:numId w:val="30"/>
        </w:numPr>
        <w:tabs>
          <w:tab w:val="clear" w:pos="720"/>
          <w:tab w:val="num" w:pos="1701"/>
        </w:tabs>
        <w:ind w:left="1701" w:right="1694" w:firstLine="0"/>
        <w:jc w:val="both"/>
        <w:rPr>
          <w:rFonts w:ascii="Times New Roman" w:eastAsia="Times New Roman" w:hAnsi="Times New Roman" w:cs="Times New Roman"/>
          <w:color w:val="000000" w:themeColor="text1"/>
          <w:sz w:val="24"/>
          <w:szCs w:val="24"/>
          <w:lang w:val="it-IT"/>
        </w:rPr>
      </w:pPr>
      <w:r w:rsidRPr="0063292C">
        <w:rPr>
          <w:rFonts w:ascii="Times New Roman" w:eastAsia="Times New Roman" w:hAnsi="Times New Roman" w:cs="Times New Roman"/>
          <w:b/>
          <w:bCs/>
          <w:color w:val="000000" w:themeColor="text1"/>
          <w:sz w:val="24"/>
          <w:szCs w:val="24"/>
          <w:lang w:val="it-IT"/>
        </w:rPr>
        <w:t>Ottimizzazione delle Traiettorie:</w:t>
      </w:r>
      <w:r w:rsidRPr="0063292C">
        <w:rPr>
          <w:rFonts w:ascii="Times New Roman" w:eastAsia="Times New Roman" w:hAnsi="Times New Roman" w:cs="Times New Roman"/>
          <w:color w:val="000000" w:themeColor="text1"/>
          <w:sz w:val="24"/>
          <w:szCs w:val="24"/>
          <w:lang w:val="it-IT"/>
        </w:rPr>
        <w:t xml:space="preserve"> L'attuale algoritmo di ordinamento (</w:t>
      </w:r>
      <w:proofErr w:type="spellStart"/>
      <w:r w:rsidRPr="0063292C">
        <w:rPr>
          <w:rFonts w:ascii="Times New Roman" w:eastAsia="Times New Roman" w:hAnsi="Times New Roman" w:cs="Times New Roman"/>
          <w:i/>
          <w:iCs/>
          <w:color w:val="000000" w:themeColor="text1"/>
          <w:sz w:val="24"/>
          <w:szCs w:val="24"/>
          <w:lang w:val="it-IT"/>
        </w:rPr>
        <w:t>Nearest</w:t>
      </w:r>
      <w:proofErr w:type="spellEnd"/>
      <w:r w:rsidRPr="0063292C">
        <w:rPr>
          <w:rFonts w:ascii="Times New Roman" w:eastAsia="Times New Roman" w:hAnsi="Times New Roman" w:cs="Times New Roman"/>
          <w:i/>
          <w:iCs/>
          <w:color w:val="000000" w:themeColor="text1"/>
          <w:sz w:val="24"/>
          <w:szCs w:val="24"/>
          <w:lang w:val="it-IT"/>
        </w:rPr>
        <w:t xml:space="preserve"> Neighbor</w:t>
      </w:r>
      <w:r w:rsidRPr="0063292C">
        <w:rPr>
          <w:rFonts w:ascii="Times New Roman" w:eastAsia="Times New Roman" w:hAnsi="Times New Roman" w:cs="Times New Roman"/>
          <w:color w:val="000000" w:themeColor="text1"/>
          <w:sz w:val="24"/>
          <w:szCs w:val="24"/>
          <w:lang w:val="it-IT"/>
        </w:rPr>
        <w:t xml:space="preserve">) verrà potenziato affiancandogli euristiche avanzate come la </w:t>
      </w:r>
      <w:r w:rsidRPr="0063292C">
        <w:rPr>
          <w:rFonts w:ascii="Times New Roman" w:eastAsia="Times New Roman" w:hAnsi="Times New Roman" w:cs="Times New Roman"/>
          <w:i/>
          <w:iCs/>
          <w:color w:val="000000" w:themeColor="text1"/>
          <w:sz w:val="24"/>
          <w:szCs w:val="24"/>
          <w:lang w:val="it-IT"/>
        </w:rPr>
        <w:t xml:space="preserve">Ant Colony </w:t>
      </w:r>
      <w:proofErr w:type="spellStart"/>
      <w:r w:rsidRPr="0063292C">
        <w:rPr>
          <w:rFonts w:ascii="Times New Roman" w:eastAsia="Times New Roman" w:hAnsi="Times New Roman" w:cs="Times New Roman"/>
          <w:i/>
          <w:iCs/>
          <w:color w:val="000000" w:themeColor="text1"/>
          <w:sz w:val="24"/>
          <w:szCs w:val="24"/>
          <w:lang w:val="it-IT"/>
        </w:rPr>
        <w:t>Optimization</w:t>
      </w:r>
      <w:proofErr w:type="spellEnd"/>
      <w:r w:rsidRPr="0063292C">
        <w:rPr>
          <w:rFonts w:ascii="Times New Roman" w:eastAsia="Times New Roman" w:hAnsi="Times New Roman" w:cs="Times New Roman"/>
          <w:color w:val="000000" w:themeColor="text1"/>
          <w:sz w:val="24"/>
          <w:szCs w:val="24"/>
          <w:lang w:val="it-IT"/>
        </w:rPr>
        <w:t xml:space="preserve"> per la minimizzazione dei percorsi a vuoto. Inoltre, l'implementazione dell'algoritmo di Ramer-Douglas-</w:t>
      </w:r>
      <w:proofErr w:type="spellStart"/>
      <w:r w:rsidRPr="0063292C">
        <w:rPr>
          <w:rFonts w:ascii="Times New Roman" w:eastAsia="Times New Roman" w:hAnsi="Times New Roman" w:cs="Times New Roman"/>
          <w:color w:val="000000" w:themeColor="text1"/>
          <w:sz w:val="24"/>
          <w:szCs w:val="24"/>
          <w:lang w:val="it-IT"/>
        </w:rPr>
        <w:t>Peucker</w:t>
      </w:r>
      <w:proofErr w:type="spellEnd"/>
      <w:r w:rsidRPr="0063292C">
        <w:rPr>
          <w:rFonts w:ascii="Times New Roman" w:eastAsia="Times New Roman" w:hAnsi="Times New Roman" w:cs="Times New Roman"/>
          <w:color w:val="000000" w:themeColor="text1"/>
          <w:sz w:val="24"/>
          <w:szCs w:val="24"/>
          <w:lang w:val="it-IT"/>
        </w:rPr>
        <w:t xml:space="preserve"> ridurrà drasticamente la mole di punti generata per curve lievi, abbattendo il </w:t>
      </w:r>
      <w:r w:rsidRPr="0063292C">
        <w:rPr>
          <w:rFonts w:ascii="Times New Roman" w:eastAsia="Times New Roman" w:hAnsi="Times New Roman" w:cs="Times New Roman"/>
          <w:i/>
          <w:iCs/>
          <w:color w:val="000000" w:themeColor="text1"/>
          <w:sz w:val="24"/>
          <w:szCs w:val="24"/>
          <w:lang w:val="it-IT"/>
        </w:rPr>
        <w:t>jitter</w:t>
      </w:r>
      <w:r w:rsidRPr="0063292C">
        <w:rPr>
          <w:rFonts w:ascii="Times New Roman" w:eastAsia="Times New Roman" w:hAnsi="Times New Roman" w:cs="Times New Roman"/>
          <w:color w:val="000000" w:themeColor="text1"/>
          <w:sz w:val="24"/>
          <w:szCs w:val="24"/>
          <w:lang w:val="it-IT"/>
        </w:rPr>
        <w:t xml:space="preserve"> e ottimizzando la banda seriale.</w:t>
      </w:r>
    </w:p>
    <w:p w14:paraId="0018AE99" w14:textId="77777777" w:rsidR="0063292C" w:rsidRPr="0063292C" w:rsidRDefault="0063292C" w:rsidP="00692E8C">
      <w:pPr>
        <w:numPr>
          <w:ilvl w:val="0"/>
          <w:numId w:val="30"/>
        </w:numPr>
        <w:tabs>
          <w:tab w:val="clear" w:pos="720"/>
          <w:tab w:val="num" w:pos="1701"/>
        </w:tabs>
        <w:ind w:left="1701" w:right="1694" w:firstLine="0"/>
        <w:jc w:val="both"/>
        <w:rPr>
          <w:rFonts w:ascii="Times New Roman" w:eastAsia="Times New Roman" w:hAnsi="Times New Roman" w:cs="Times New Roman"/>
          <w:color w:val="000000" w:themeColor="text1"/>
          <w:sz w:val="24"/>
          <w:szCs w:val="24"/>
          <w:lang w:val="it-IT"/>
        </w:rPr>
      </w:pPr>
      <w:r w:rsidRPr="0063292C">
        <w:rPr>
          <w:rFonts w:ascii="Times New Roman" w:eastAsia="Times New Roman" w:hAnsi="Times New Roman" w:cs="Times New Roman"/>
          <w:b/>
          <w:bCs/>
          <w:color w:val="000000" w:themeColor="text1"/>
          <w:sz w:val="24"/>
          <w:szCs w:val="24"/>
          <w:lang w:val="it-IT"/>
        </w:rPr>
        <w:t>Computer Vision AI-</w:t>
      </w:r>
      <w:proofErr w:type="spellStart"/>
      <w:r w:rsidRPr="0063292C">
        <w:rPr>
          <w:rFonts w:ascii="Times New Roman" w:eastAsia="Times New Roman" w:hAnsi="Times New Roman" w:cs="Times New Roman"/>
          <w:b/>
          <w:bCs/>
          <w:color w:val="000000" w:themeColor="text1"/>
          <w:sz w:val="24"/>
          <w:szCs w:val="24"/>
          <w:lang w:val="it-IT"/>
        </w:rPr>
        <w:t>Based</w:t>
      </w:r>
      <w:proofErr w:type="spellEnd"/>
      <w:r w:rsidRPr="0063292C">
        <w:rPr>
          <w:rFonts w:ascii="Times New Roman" w:eastAsia="Times New Roman" w:hAnsi="Times New Roman" w:cs="Times New Roman"/>
          <w:b/>
          <w:bCs/>
          <w:color w:val="000000" w:themeColor="text1"/>
          <w:sz w:val="24"/>
          <w:szCs w:val="24"/>
          <w:lang w:val="it-IT"/>
        </w:rPr>
        <w:t xml:space="preserve"> e Usabilità:</w:t>
      </w:r>
      <w:r w:rsidRPr="0063292C">
        <w:rPr>
          <w:rFonts w:ascii="Times New Roman" w:eastAsia="Times New Roman" w:hAnsi="Times New Roman" w:cs="Times New Roman"/>
          <w:color w:val="000000" w:themeColor="text1"/>
          <w:sz w:val="24"/>
          <w:szCs w:val="24"/>
          <w:lang w:val="it-IT"/>
        </w:rPr>
        <w:t xml:space="preserve"> Si prevede la sostituzione dei classici filtri morfologici con modelli di Deep Learning (es. U-Net, Pix2Pix o DexiNed) per una </w:t>
      </w:r>
      <w:proofErr w:type="spellStart"/>
      <w:r w:rsidRPr="0063292C">
        <w:rPr>
          <w:rFonts w:ascii="Times New Roman" w:eastAsia="Times New Roman" w:hAnsi="Times New Roman" w:cs="Times New Roman"/>
          <w:color w:val="000000" w:themeColor="text1"/>
          <w:sz w:val="24"/>
          <w:szCs w:val="24"/>
          <w:lang w:val="it-IT"/>
        </w:rPr>
        <w:t>vettorializzazione</w:t>
      </w:r>
      <w:proofErr w:type="spellEnd"/>
      <w:r w:rsidRPr="0063292C">
        <w:rPr>
          <w:rFonts w:ascii="Times New Roman" w:eastAsia="Times New Roman" w:hAnsi="Times New Roman" w:cs="Times New Roman"/>
          <w:color w:val="000000" w:themeColor="text1"/>
          <w:sz w:val="24"/>
          <w:szCs w:val="24"/>
          <w:lang w:val="it-IT"/>
        </w:rPr>
        <w:t xml:space="preserve"> di livello artistico. L'usabilità verrà inoltre incrementata introducendo una routine di calibrazione visiva automatica tramite webcam e un simulatore 3D nel </w:t>
      </w:r>
      <w:proofErr w:type="spellStart"/>
      <w:r w:rsidRPr="0063292C">
        <w:rPr>
          <w:rFonts w:ascii="Times New Roman" w:eastAsia="Times New Roman" w:hAnsi="Times New Roman" w:cs="Times New Roman"/>
          <w:color w:val="000000" w:themeColor="text1"/>
          <w:sz w:val="24"/>
          <w:szCs w:val="24"/>
          <w:lang w:val="it-IT"/>
        </w:rPr>
        <w:t>frontend</w:t>
      </w:r>
      <w:proofErr w:type="spellEnd"/>
      <w:r w:rsidRPr="0063292C">
        <w:rPr>
          <w:rFonts w:ascii="Times New Roman" w:eastAsia="Times New Roman" w:hAnsi="Times New Roman" w:cs="Times New Roman"/>
          <w:color w:val="000000" w:themeColor="text1"/>
          <w:sz w:val="24"/>
          <w:szCs w:val="24"/>
          <w:lang w:val="it-IT"/>
        </w:rPr>
        <w:t xml:space="preserve"> (via </w:t>
      </w:r>
      <w:proofErr w:type="spellStart"/>
      <w:r w:rsidRPr="0063292C">
        <w:rPr>
          <w:rFonts w:ascii="Times New Roman" w:eastAsia="Times New Roman" w:hAnsi="Times New Roman" w:cs="Times New Roman"/>
          <w:color w:val="000000" w:themeColor="text1"/>
          <w:sz w:val="24"/>
          <w:szCs w:val="24"/>
          <w:lang w:val="it-IT"/>
        </w:rPr>
        <w:t>WebGL</w:t>
      </w:r>
      <w:proofErr w:type="spellEnd"/>
      <w:r w:rsidRPr="0063292C">
        <w:rPr>
          <w:rFonts w:ascii="Times New Roman" w:eastAsia="Times New Roman" w:hAnsi="Times New Roman" w:cs="Times New Roman"/>
          <w:color w:val="000000" w:themeColor="text1"/>
          <w:sz w:val="24"/>
          <w:szCs w:val="24"/>
          <w:lang w:val="it-IT"/>
        </w:rPr>
        <w:t>/Three.js) per un'anteprima spaziale delle pose.</w:t>
      </w:r>
    </w:p>
    <w:p w14:paraId="4DEEC201" w14:textId="77777777" w:rsidR="0063292C" w:rsidRPr="0063292C" w:rsidRDefault="0063292C" w:rsidP="00692E8C">
      <w:pPr>
        <w:ind w:left="1701" w:right="1694"/>
        <w:jc w:val="both"/>
        <w:rPr>
          <w:rFonts w:ascii="Times New Roman" w:eastAsia="Times New Roman" w:hAnsi="Times New Roman" w:cs="Times New Roman"/>
          <w:color w:val="000000" w:themeColor="text1"/>
          <w:sz w:val="24"/>
          <w:szCs w:val="24"/>
          <w:lang w:val="it-IT"/>
        </w:rPr>
      </w:pPr>
      <w:r w:rsidRPr="0063292C">
        <w:rPr>
          <w:rFonts w:ascii="Times New Roman" w:eastAsia="Times New Roman" w:hAnsi="Times New Roman" w:cs="Times New Roman"/>
          <w:b/>
          <w:bCs/>
          <w:color w:val="000000" w:themeColor="text1"/>
          <w:sz w:val="24"/>
          <w:szCs w:val="24"/>
          <w:lang w:val="it-IT"/>
        </w:rPr>
        <w:t>5.4.2 Ottimizzazione Firmware e Controllo Embedded</w:t>
      </w:r>
      <w:r w:rsidRPr="0063292C">
        <w:rPr>
          <w:rFonts w:ascii="Times New Roman" w:eastAsia="Times New Roman" w:hAnsi="Times New Roman" w:cs="Times New Roman"/>
          <w:color w:val="000000" w:themeColor="text1"/>
          <w:sz w:val="24"/>
          <w:szCs w:val="24"/>
          <w:lang w:val="it-IT"/>
        </w:rPr>
        <w:t xml:space="preserve"> Per svincolare le prestazioni cinematiche dalla latenza del sistema operativo PC, gli sviluppi firmware mirano a un maggiore decentramento computazionale (</w:t>
      </w:r>
      <w:r w:rsidRPr="0063292C">
        <w:rPr>
          <w:rFonts w:ascii="Times New Roman" w:eastAsia="Times New Roman" w:hAnsi="Times New Roman" w:cs="Times New Roman"/>
          <w:i/>
          <w:iCs/>
          <w:color w:val="000000" w:themeColor="text1"/>
          <w:sz w:val="24"/>
          <w:szCs w:val="24"/>
          <w:lang w:val="it-IT"/>
        </w:rPr>
        <w:t xml:space="preserve">Motion </w:t>
      </w:r>
      <w:proofErr w:type="spellStart"/>
      <w:r w:rsidRPr="0063292C">
        <w:rPr>
          <w:rFonts w:ascii="Times New Roman" w:eastAsia="Times New Roman" w:hAnsi="Times New Roman" w:cs="Times New Roman"/>
          <w:i/>
          <w:iCs/>
          <w:color w:val="000000" w:themeColor="text1"/>
          <w:sz w:val="24"/>
          <w:szCs w:val="24"/>
          <w:lang w:val="it-IT"/>
        </w:rPr>
        <w:t>Offloading</w:t>
      </w:r>
      <w:proofErr w:type="spellEnd"/>
      <w:r w:rsidRPr="0063292C">
        <w:rPr>
          <w:rFonts w:ascii="Times New Roman" w:eastAsia="Times New Roman" w:hAnsi="Times New Roman" w:cs="Times New Roman"/>
          <w:color w:val="000000" w:themeColor="text1"/>
          <w:sz w:val="24"/>
          <w:szCs w:val="24"/>
          <w:lang w:val="it-IT"/>
        </w:rPr>
        <w:t>):</w:t>
      </w:r>
    </w:p>
    <w:p w14:paraId="5B957076" w14:textId="77777777" w:rsidR="0063292C" w:rsidRPr="0063292C" w:rsidRDefault="0063292C" w:rsidP="00692E8C">
      <w:pPr>
        <w:numPr>
          <w:ilvl w:val="0"/>
          <w:numId w:val="31"/>
        </w:numPr>
        <w:tabs>
          <w:tab w:val="clear" w:pos="720"/>
        </w:tabs>
        <w:ind w:left="1701" w:right="1694" w:hanging="1341"/>
        <w:jc w:val="both"/>
        <w:rPr>
          <w:rFonts w:ascii="Times New Roman" w:eastAsia="Times New Roman" w:hAnsi="Times New Roman" w:cs="Times New Roman"/>
          <w:color w:val="000000" w:themeColor="text1"/>
          <w:sz w:val="24"/>
          <w:szCs w:val="24"/>
          <w:lang w:val="it-IT"/>
        </w:rPr>
      </w:pPr>
      <w:r w:rsidRPr="0063292C">
        <w:rPr>
          <w:rFonts w:ascii="Times New Roman" w:eastAsia="Times New Roman" w:hAnsi="Times New Roman" w:cs="Times New Roman"/>
          <w:b/>
          <w:bCs/>
          <w:color w:val="000000" w:themeColor="text1"/>
          <w:sz w:val="24"/>
          <w:szCs w:val="24"/>
          <w:lang w:val="it-IT"/>
        </w:rPr>
        <w:t>Generazione Traiettorie On-Board:</w:t>
      </w:r>
      <w:r w:rsidRPr="0063292C">
        <w:rPr>
          <w:rFonts w:ascii="Times New Roman" w:eastAsia="Times New Roman" w:hAnsi="Times New Roman" w:cs="Times New Roman"/>
          <w:color w:val="000000" w:themeColor="text1"/>
          <w:sz w:val="24"/>
          <w:szCs w:val="24"/>
          <w:lang w:val="it-IT"/>
        </w:rPr>
        <w:t xml:space="preserve"> Attualmente il PC invia la traiettoria </w:t>
      </w:r>
      <w:proofErr w:type="spellStart"/>
      <w:r w:rsidRPr="0063292C">
        <w:rPr>
          <w:rFonts w:ascii="Times New Roman" w:eastAsia="Times New Roman" w:hAnsi="Times New Roman" w:cs="Times New Roman"/>
          <w:color w:val="000000" w:themeColor="text1"/>
          <w:sz w:val="24"/>
          <w:szCs w:val="24"/>
          <w:lang w:val="it-IT"/>
        </w:rPr>
        <w:t>pre</w:t>
      </w:r>
      <w:proofErr w:type="spellEnd"/>
      <w:r w:rsidRPr="0063292C">
        <w:rPr>
          <w:rFonts w:ascii="Times New Roman" w:eastAsia="Times New Roman" w:hAnsi="Times New Roman" w:cs="Times New Roman"/>
          <w:color w:val="000000" w:themeColor="text1"/>
          <w:sz w:val="24"/>
          <w:szCs w:val="24"/>
          <w:lang w:val="it-IT"/>
        </w:rPr>
        <w:t xml:space="preserve">-calcolata in streaming. In futuro, la generazione dei profili di moto (S-Curve, </w:t>
      </w:r>
      <w:proofErr w:type="spellStart"/>
      <w:r w:rsidRPr="0063292C">
        <w:rPr>
          <w:rFonts w:ascii="Times New Roman" w:eastAsia="Times New Roman" w:hAnsi="Times New Roman" w:cs="Times New Roman"/>
          <w:color w:val="000000" w:themeColor="text1"/>
          <w:sz w:val="24"/>
          <w:szCs w:val="24"/>
          <w:lang w:val="it-IT"/>
        </w:rPr>
        <w:t>Quintic</w:t>
      </w:r>
      <w:proofErr w:type="spellEnd"/>
      <w:r w:rsidRPr="0063292C">
        <w:rPr>
          <w:rFonts w:ascii="Times New Roman" w:eastAsia="Times New Roman" w:hAnsi="Times New Roman" w:cs="Times New Roman"/>
          <w:color w:val="000000" w:themeColor="text1"/>
          <w:sz w:val="24"/>
          <w:szCs w:val="24"/>
          <w:lang w:val="it-IT"/>
        </w:rPr>
        <w:t xml:space="preserve">) verrà delegata direttamente al microcontrollore STM32. Il </w:t>
      </w:r>
      <w:proofErr w:type="spellStart"/>
      <w:r w:rsidRPr="0063292C">
        <w:rPr>
          <w:rFonts w:ascii="Times New Roman" w:eastAsia="Times New Roman" w:hAnsi="Times New Roman" w:cs="Times New Roman"/>
          <w:color w:val="000000" w:themeColor="text1"/>
          <w:sz w:val="24"/>
          <w:szCs w:val="24"/>
          <w:lang w:val="it-IT"/>
        </w:rPr>
        <w:t>backend</w:t>
      </w:r>
      <w:proofErr w:type="spellEnd"/>
      <w:r w:rsidRPr="0063292C">
        <w:rPr>
          <w:rFonts w:ascii="Times New Roman" w:eastAsia="Times New Roman" w:hAnsi="Times New Roman" w:cs="Times New Roman"/>
          <w:color w:val="000000" w:themeColor="text1"/>
          <w:sz w:val="24"/>
          <w:szCs w:val="24"/>
          <w:lang w:val="it-IT"/>
        </w:rPr>
        <w:t xml:space="preserve"> trasmetterà solo i target spaziali (</w:t>
      </w:r>
      <w:proofErr w:type="spellStart"/>
      <w:r w:rsidRPr="0063292C">
        <w:rPr>
          <w:rFonts w:ascii="Times New Roman" w:eastAsia="Times New Roman" w:hAnsi="Times New Roman" w:cs="Times New Roman"/>
          <w:i/>
          <w:iCs/>
          <w:color w:val="000000" w:themeColor="text1"/>
          <w:sz w:val="24"/>
          <w:szCs w:val="24"/>
          <w:lang w:val="it-IT"/>
        </w:rPr>
        <w:t>Waypoint</w:t>
      </w:r>
      <w:proofErr w:type="spellEnd"/>
      <w:r w:rsidRPr="0063292C">
        <w:rPr>
          <w:rFonts w:ascii="Times New Roman" w:eastAsia="Times New Roman" w:hAnsi="Times New Roman" w:cs="Times New Roman"/>
          <w:color w:val="000000" w:themeColor="text1"/>
          <w:sz w:val="24"/>
          <w:szCs w:val="24"/>
          <w:lang w:val="it-IT"/>
        </w:rPr>
        <w:t>), mentre l'interpolatore locale gestirà il campionamento ad altissima frequenza (es. 1kHz), garantendo fluidità assoluta e insensibilità ai ritardi seriali.</w:t>
      </w:r>
    </w:p>
    <w:p w14:paraId="0F084D04" w14:textId="77777777" w:rsidR="0063292C" w:rsidRPr="0063292C" w:rsidRDefault="0063292C" w:rsidP="00692E8C">
      <w:pPr>
        <w:numPr>
          <w:ilvl w:val="0"/>
          <w:numId w:val="31"/>
        </w:numPr>
        <w:tabs>
          <w:tab w:val="clear" w:pos="720"/>
        </w:tabs>
        <w:ind w:left="1701" w:right="1694" w:hanging="1341"/>
        <w:jc w:val="both"/>
        <w:rPr>
          <w:rFonts w:ascii="Times New Roman" w:eastAsia="Times New Roman" w:hAnsi="Times New Roman" w:cs="Times New Roman"/>
          <w:color w:val="000000" w:themeColor="text1"/>
          <w:sz w:val="24"/>
          <w:szCs w:val="24"/>
          <w:lang w:val="it-IT"/>
        </w:rPr>
      </w:pPr>
      <w:r w:rsidRPr="0063292C">
        <w:rPr>
          <w:rFonts w:ascii="Times New Roman" w:eastAsia="Times New Roman" w:hAnsi="Times New Roman" w:cs="Times New Roman"/>
          <w:b/>
          <w:bCs/>
          <w:color w:val="000000" w:themeColor="text1"/>
          <w:sz w:val="24"/>
          <w:szCs w:val="24"/>
          <w:lang w:val="it-IT"/>
        </w:rPr>
        <w:t>Controllo Dinamico e Wireless:</w:t>
      </w:r>
      <w:r w:rsidRPr="0063292C">
        <w:rPr>
          <w:rFonts w:ascii="Times New Roman" w:eastAsia="Times New Roman" w:hAnsi="Times New Roman" w:cs="Times New Roman"/>
          <w:color w:val="000000" w:themeColor="text1"/>
          <w:sz w:val="24"/>
          <w:szCs w:val="24"/>
          <w:lang w:val="it-IT"/>
        </w:rPr>
        <w:t xml:space="preserve"> Reintroduzione del modello dinamico (tramite </w:t>
      </w:r>
      <w:proofErr w:type="spellStart"/>
      <w:r w:rsidRPr="0063292C">
        <w:rPr>
          <w:rFonts w:ascii="Times New Roman" w:eastAsia="Times New Roman" w:hAnsi="Times New Roman" w:cs="Times New Roman"/>
          <w:i/>
          <w:iCs/>
          <w:color w:val="000000" w:themeColor="text1"/>
          <w:sz w:val="24"/>
          <w:szCs w:val="24"/>
          <w:lang w:val="it-IT"/>
        </w:rPr>
        <w:t>Lookup</w:t>
      </w:r>
      <w:proofErr w:type="spellEnd"/>
      <w:r w:rsidRPr="0063292C">
        <w:rPr>
          <w:rFonts w:ascii="Times New Roman" w:eastAsia="Times New Roman" w:hAnsi="Times New Roman" w:cs="Times New Roman"/>
          <w:i/>
          <w:iCs/>
          <w:color w:val="000000" w:themeColor="text1"/>
          <w:sz w:val="24"/>
          <w:szCs w:val="24"/>
          <w:lang w:val="it-IT"/>
        </w:rPr>
        <w:t xml:space="preserve"> Tables</w:t>
      </w:r>
      <w:r w:rsidRPr="0063292C">
        <w:rPr>
          <w:rFonts w:ascii="Times New Roman" w:eastAsia="Times New Roman" w:hAnsi="Times New Roman" w:cs="Times New Roman"/>
          <w:color w:val="000000" w:themeColor="text1"/>
          <w:sz w:val="24"/>
          <w:szCs w:val="24"/>
          <w:lang w:val="it-IT"/>
        </w:rPr>
        <w:t xml:space="preserve"> o forme semplificate) per un </w:t>
      </w:r>
      <w:proofErr w:type="spellStart"/>
      <w:r w:rsidRPr="0063292C">
        <w:rPr>
          <w:rFonts w:ascii="Times New Roman" w:eastAsia="Times New Roman" w:hAnsi="Times New Roman" w:cs="Times New Roman"/>
          <w:i/>
          <w:iCs/>
          <w:color w:val="000000" w:themeColor="text1"/>
          <w:sz w:val="24"/>
          <w:szCs w:val="24"/>
          <w:lang w:val="it-IT"/>
        </w:rPr>
        <w:t>Feedforward</w:t>
      </w:r>
      <w:proofErr w:type="spellEnd"/>
      <w:r w:rsidRPr="0063292C">
        <w:rPr>
          <w:rFonts w:ascii="Times New Roman" w:eastAsia="Times New Roman" w:hAnsi="Times New Roman" w:cs="Times New Roman"/>
          <w:color w:val="000000" w:themeColor="text1"/>
          <w:sz w:val="24"/>
          <w:szCs w:val="24"/>
          <w:lang w:val="it-IT"/>
        </w:rPr>
        <w:t xml:space="preserve"> capace di compensare in tempo reale le forze inerziali e centrifughe ad alte velocità. Contestualmente, la connessione cablata USB/Seriale verrà sostituita da un bridge WiFi nativo (es. modulo ESP32), trasformando il manipolatore in un dispositivo IoT portatile e svincolato.</w:t>
      </w:r>
    </w:p>
    <w:p w14:paraId="7C031C90" w14:textId="77777777" w:rsidR="00180082" w:rsidRDefault="00180082" w:rsidP="0063292C">
      <w:pPr>
        <w:ind w:left="2268" w:right="1694"/>
        <w:jc w:val="both"/>
        <w:rPr>
          <w:rFonts w:ascii="Times New Roman" w:eastAsia="Times New Roman" w:hAnsi="Times New Roman" w:cs="Times New Roman"/>
          <w:b/>
          <w:bCs/>
          <w:color w:val="000000" w:themeColor="text1"/>
          <w:sz w:val="24"/>
          <w:szCs w:val="24"/>
          <w:lang w:val="it-IT"/>
        </w:rPr>
      </w:pPr>
    </w:p>
    <w:p w14:paraId="279CF014" w14:textId="77777777" w:rsidR="00180082" w:rsidRDefault="00180082" w:rsidP="0063292C">
      <w:pPr>
        <w:ind w:left="2268" w:right="1694"/>
        <w:jc w:val="both"/>
        <w:rPr>
          <w:rFonts w:ascii="Times New Roman" w:eastAsia="Times New Roman" w:hAnsi="Times New Roman" w:cs="Times New Roman"/>
          <w:b/>
          <w:bCs/>
          <w:color w:val="000000" w:themeColor="text1"/>
          <w:sz w:val="24"/>
          <w:szCs w:val="24"/>
          <w:lang w:val="it-IT"/>
        </w:rPr>
      </w:pPr>
    </w:p>
    <w:p w14:paraId="4C7F4661" w14:textId="1E6BC623" w:rsidR="0063292C" w:rsidRPr="0063292C" w:rsidRDefault="0063292C" w:rsidP="0063292C">
      <w:pPr>
        <w:ind w:left="2268" w:right="1694"/>
        <w:jc w:val="both"/>
        <w:rPr>
          <w:rFonts w:ascii="Times New Roman" w:eastAsia="Times New Roman" w:hAnsi="Times New Roman" w:cs="Times New Roman"/>
          <w:color w:val="000000" w:themeColor="text1"/>
          <w:sz w:val="24"/>
          <w:szCs w:val="24"/>
          <w:lang w:val="it-IT"/>
        </w:rPr>
      </w:pPr>
      <w:r w:rsidRPr="0063292C">
        <w:rPr>
          <w:rFonts w:ascii="Times New Roman" w:eastAsia="Times New Roman" w:hAnsi="Times New Roman" w:cs="Times New Roman"/>
          <w:b/>
          <w:bCs/>
          <w:color w:val="000000" w:themeColor="text1"/>
          <w:sz w:val="24"/>
          <w:szCs w:val="24"/>
          <w:lang w:val="it-IT"/>
        </w:rPr>
        <w:lastRenderedPageBreak/>
        <w:t>5.4.3 Sviluppi Meccanici e Architettura Dual Loop</w:t>
      </w:r>
      <w:r w:rsidRPr="0063292C">
        <w:rPr>
          <w:rFonts w:ascii="Times New Roman" w:eastAsia="Times New Roman" w:hAnsi="Times New Roman" w:cs="Times New Roman"/>
          <w:color w:val="000000" w:themeColor="text1"/>
          <w:sz w:val="24"/>
          <w:szCs w:val="24"/>
          <w:lang w:val="it-IT"/>
        </w:rPr>
        <w:t xml:space="preserve"> Le migliorie software e firmware verranno supportate da </w:t>
      </w:r>
      <w:r w:rsidRPr="0063292C">
        <w:rPr>
          <w:rFonts w:ascii="Times New Roman" w:eastAsia="Times New Roman" w:hAnsi="Times New Roman" w:cs="Times New Roman"/>
          <w:i/>
          <w:iCs/>
          <w:color w:val="000000" w:themeColor="text1"/>
          <w:sz w:val="24"/>
          <w:szCs w:val="24"/>
          <w:lang w:val="it-IT"/>
        </w:rPr>
        <w:t>upgrade</w:t>
      </w:r>
      <w:r w:rsidRPr="0063292C">
        <w:rPr>
          <w:rFonts w:ascii="Times New Roman" w:eastAsia="Times New Roman" w:hAnsi="Times New Roman" w:cs="Times New Roman"/>
          <w:color w:val="000000" w:themeColor="text1"/>
          <w:sz w:val="24"/>
          <w:szCs w:val="24"/>
          <w:lang w:val="it-IT"/>
        </w:rPr>
        <w:t xml:space="preserve"> fisici per elevare la precisione e la flessibilità della macchina:</w:t>
      </w:r>
    </w:p>
    <w:p w14:paraId="49BBCC5B" w14:textId="77777777" w:rsidR="0063292C" w:rsidRPr="0063292C" w:rsidRDefault="0063292C" w:rsidP="0063292C">
      <w:pPr>
        <w:numPr>
          <w:ilvl w:val="0"/>
          <w:numId w:val="32"/>
        </w:numPr>
        <w:ind w:right="1694"/>
        <w:jc w:val="both"/>
        <w:rPr>
          <w:rFonts w:ascii="Times New Roman" w:eastAsia="Times New Roman" w:hAnsi="Times New Roman" w:cs="Times New Roman"/>
          <w:color w:val="000000" w:themeColor="text1"/>
          <w:sz w:val="24"/>
          <w:szCs w:val="24"/>
          <w:lang w:val="it-IT"/>
        </w:rPr>
      </w:pPr>
      <w:r w:rsidRPr="0063292C">
        <w:rPr>
          <w:rFonts w:ascii="Times New Roman" w:eastAsia="Times New Roman" w:hAnsi="Times New Roman" w:cs="Times New Roman"/>
          <w:b/>
          <w:bCs/>
          <w:color w:val="000000" w:themeColor="text1"/>
          <w:sz w:val="24"/>
          <w:szCs w:val="24"/>
          <w:lang w:val="it-IT"/>
        </w:rPr>
        <w:t>Architettura di Controllo Dual Loop:</w:t>
      </w:r>
      <w:r w:rsidRPr="0063292C">
        <w:rPr>
          <w:rFonts w:ascii="Times New Roman" w:eastAsia="Times New Roman" w:hAnsi="Times New Roman" w:cs="Times New Roman"/>
          <w:color w:val="000000" w:themeColor="text1"/>
          <w:sz w:val="24"/>
          <w:szCs w:val="24"/>
          <w:lang w:val="it-IT"/>
        </w:rPr>
        <w:t xml:space="preserve"> Sfruttando la presenza di encoder assoluti sui bracci del robot, si prevede il passaggio a un'architettura a doppio anello di controllo. Il loop interno (velocità/coppia) verrà chiuso sull'encoder del motore per garantire reattività, mentre il loop esterno (posizione) si chiuderà sull'encoder assoluto del braccio. Questo schema compenserà in tempo reale l'elasticità delle cinghie di trasmissione e il </w:t>
      </w:r>
      <w:proofErr w:type="spellStart"/>
      <w:r w:rsidRPr="0063292C">
        <w:rPr>
          <w:rFonts w:ascii="Times New Roman" w:eastAsia="Times New Roman" w:hAnsi="Times New Roman" w:cs="Times New Roman"/>
          <w:i/>
          <w:iCs/>
          <w:color w:val="000000" w:themeColor="text1"/>
          <w:sz w:val="24"/>
          <w:szCs w:val="24"/>
          <w:lang w:val="it-IT"/>
        </w:rPr>
        <w:t>backlash</w:t>
      </w:r>
      <w:proofErr w:type="spellEnd"/>
      <w:r w:rsidRPr="0063292C">
        <w:rPr>
          <w:rFonts w:ascii="Times New Roman" w:eastAsia="Times New Roman" w:hAnsi="Times New Roman" w:cs="Times New Roman"/>
          <w:color w:val="000000" w:themeColor="text1"/>
          <w:sz w:val="24"/>
          <w:szCs w:val="24"/>
          <w:lang w:val="it-IT"/>
        </w:rPr>
        <w:t xml:space="preserve"> (gioco meccanico) del riduttore, assicurando una precisione finale all'end-</w:t>
      </w:r>
      <w:proofErr w:type="spellStart"/>
      <w:r w:rsidRPr="0063292C">
        <w:rPr>
          <w:rFonts w:ascii="Times New Roman" w:eastAsia="Times New Roman" w:hAnsi="Times New Roman" w:cs="Times New Roman"/>
          <w:color w:val="000000" w:themeColor="text1"/>
          <w:sz w:val="24"/>
          <w:szCs w:val="24"/>
          <w:lang w:val="it-IT"/>
        </w:rPr>
        <w:t>effector</w:t>
      </w:r>
      <w:proofErr w:type="spellEnd"/>
      <w:r w:rsidRPr="0063292C">
        <w:rPr>
          <w:rFonts w:ascii="Times New Roman" w:eastAsia="Times New Roman" w:hAnsi="Times New Roman" w:cs="Times New Roman"/>
          <w:color w:val="000000" w:themeColor="text1"/>
          <w:sz w:val="24"/>
          <w:szCs w:val="24"/>
          <w:lang w:val="it-IT"/>
        </w:rPr>
        <w:t xml:space="preserve"> nettamente superiore rispetto al puro controllo cinematico.</w:t>
      </w:r>
    </w:p>
    <w:p w14:paraId="449BA616" w14:textId="77777777" w:rsidR="0063292C" w:rsidRPr="0063292C" w:rsidRDefault="0063292C" w:rsidP="0063292C">
      <w:pPr>
        <w:numPr>
          <w:ilvl w:val="0"/>
          <w:numId w:val="32"/>
        </w:numPr>
        <w:ind w:right="1694"/>
        <w:jc w:val="both"/>
        <w:rPr>
          <w:rFonts w:ascii="Times New Roman" w:eastAsia="Times New Roman" w:hAnsi="Times New Roman" w:cs="Times New Roman"/>
          <w:color w:val="000000" w:themeColor="text1"/>
          <w:sz w:val="24"/>
          <w:szCs w:val="24"/>
          <w:lang w:val="it-IT"/>
        </w:rPr>
      </w:pPr>
      <w:r w:rsidRPr="0063292C">
        <w:rPr>
          <w:rFonts w:ascii="Times New Roman" w:eastAsia="Times New Roman" w:hAnsi="Times New Roman" w:cs="Times New Roman"/>
          <w:b/>
          <w:bCs/>
          <w:color w:val="000000" w:themeColor="text1"/>
          <w:sz w:val="24"/>
          <w:szCs w:val="24"/>
          <w:lang w:val="it-IT"/>
        </w:rPr>
        <w:t>Asse Z Proporzionale ed End-</w:t>
      </w:r>
      <w:proofErr w:type="spellStart"/>
      <w:r w:rsidRPr="0063292C">
        <w:rPr>
          <w:rFonts w:ascii="Times New Roman" w:eastAsia="Times New Roman" w:hAnsi="Times New Roman" w:cs="Times New Roman"/>
          <w:b/>
          <w:bCs/>
          <w:color w:val="000000" w:themeColor="text1"/>
          <w:sz w:val="24"/>
          <w:szCs w:val="24"/>
          <w:lang w:val="it-IT"/>
        </w:rPr>
        <w:t>Effector</w:t>
      </w:r>
      <w:proofErr w:type="spellEnd"/>
      <w:r w:rsidRPr="0063292C">
        <w:rPr>
          <w:rFonts w:ascii="Times New Roman" w:eastAsia="Times New Roman" w:hAnsi="Times New Roman" w:cs="Times New Roman"/>
          <w:b/>
          <w:bCs/>
          <w:color w:val="000000" w:themeColor="text1"/>
          <w:sz w:val="24"/>
          <w:szCs w:val="24"/>
          <w:lang w:val="it-IT"/>
        </w:rPr>
        <w:t>:</w:t>
      </w:r>
      <w:r w:rsidRPr="0063292C">
        <w:rPr>
          <w:rFonts w:ascii="Times New Roman" w:eastAsia="Times New Roman" w:hAnsi="Times New Roman" w:cs="Times New Roman"/>
          <w:color w:val="000000" w:themeColor="text1"/>
          <w:sz w:val="24"/>
          <w:szCs w:val="24"/>
          <w:lang w:val="it-IT"/>
        </w:rPr>
        <w:t xml:space="preserve"> L'attuale asse Z binario (attuato via </w:t>
      </w:r>
      <w:proofErr w:type="spellStart"/>
      <w:r w:rsidRPr="0063292C">
        <w:rPr>
          <w:rFonts w:ascii="Times New Roman" w:eastAsia="Times New Roman" w:hAnsi="Times New Roman" w:cs="Times New Roman"/>
          <w:color w:val="000000" w:themeColor="text1"/>
          <w:sz w:val="24"/>
          <w:szCs w:val="24"/>
          <w:lang w:val="it-IT"/>
        </w:rPr>
        <w:t>microservo</w:t>
      </w:r>
      <w:proofErr w:type="spellEnd"/>
      <w:r w:rsidRPr="0063292C">
        <w:rPr>
          <w:rFonts w:ascii="Times New Roman" w:eastAsia="Times New Roman" w:hAnsi="Times New Roman" w:cs="Times New Roman"/>
          <w:color w:val="000000" w:themeColor="text1"/>
          <w:sz w:val="24"/>
          <w:szCs w:val="24"/>
          <w:lang w:val="it-IT"/>
        </w:rPr>
        <w:t xml:space="preserve"> e meccanismo a cremagliera) evolverà verso un attuatore lineare proporzionale (motore </w:t>
      </w:r>
      <w:proofErr w:type="spellStart"/>
      <w:r w:rsidRPr="0063292C">
        <w:rPr>
          <w:rFonts w:ascii="Times New Roman" w:eastAsia="Times New Roman" w:hAnsi="Times New Roman" w:cs="Times New Roman"/>
          <w:color w:val="000000" w:themeColor="text1"/>
          <w:sz w:val="24"/>
          <w:szCs w:val="24"/>
          <w:lang w:val="it-IT"/>
        </w:rPr>
        <w:t>stepper</w:t>
      </w:r>
      <w:proofErr w:type="spellEnd"/>
      <w:r w:rsidRPr="0063292C">
        <w:rPr>
          <w:rFonts w:ascii="Times New Roman" w:eastAsia="Times New Roman" w:hAnsi="Times New Roman" w:cs="Times New Roman"/>
          <w:color w:val="000000" w:themeColor="text1"/>
          <w:sz w:val="24"/>
          <w:szCs w:val="24"/>
          <w:lang w:val="it-IT"/>
        </w:rPr>
        <w:t xml:space="preserve">). Questo permetterà il controllo attivo della pressione sul foglio e la modulazione dello spessore del tratto. Infine, la progettazione di un attacco rapido consentirà l'interscambiabilità dello strumento finale, passando agilmente dalla penna a un modulo laser per incisione o a una testa a vuoto per operazioni di </w:t>
      </w:r>
      <w:r w:rsidRPr="0063292C">
        <w:rPr>
          <w:rFonts w:ascii="Times New Roman" w:eastAsia="Times New Roman" w:hAnsi="Times New Roman" w:cs="Times New Roman"/>
          <w:i/>
          <w:iCs/>
          <w:color w:val="000000" w:themeColor="text1"/>
          <w:sz w:val="24"/>
          <w:szCs w:val="24"/>
          <w:lang w:val="it-IT"/>
        </w:rPr>
        <w:t>Pick &amp; Place</w:t>
      </w:r>
      <w:r w:rsidRPr="0063292C">
        <w:rPr>
          <w:rFonts w:ascii="Times New Roman" w:eastAsia="Times New Roman" w:hAnsi="Times New Roman" w:cs="Times New Roman"/>
          <w:color w:val="000000" w:themeColor="text1"/>
          <w:sz w:val="24"/>
          <w:szCs w:val="24"/>
          <w:lang w:val="it-IT"/>
        </w:rPr>
        <w:t>.</w:t>
      </w:r>
    </w:p>
    <w:p w14:paraId="35A5C003" w14:textId="77777777" w:rsidR="00227DBF" w:rsidRDefault="00227DBF" w:rsidP="00E26AAE">
      <w:pPr>
        <w:ind w:left="2268" w:right="1694"/>
        <w:jc w:val="both"/>
        <w:rPr>
          <w:rFonts w:ascii="Times New Roman" w:eastAsia="Times New Roman" w:hAnsi="Times New Roman" w:cs="Times New Roman"/>
          <w:color w:val="000000" w:themeColor="text1"/>
          <w:sz w:val="24"/>
          <w:szCs w:val="24"/>
          <w:lang w:val="it-IT"/>
        </w:rPr>
      </w:pPr>
    </w:p>
    <w:p w14:paraId="517D32DC" w14:textId="77777777" w:rsid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7EBABD21" w14:textId="77777777" w:rsid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7BA6B8CE" w14:textId="77777777" w:rsid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6D4D550A" w14:textId="77777777" w:rsid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69C3EF12" w14:textId="77777777" w:rsid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47114184" w14:textId="77777777" w:rsid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556F2F30" w14:textId="77777777" w:rsid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24A76AFC" w14:textId="77777777" w:rsid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75CEB2A7" w14:textId="77777777" w:rsid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0190C40B" w14:textId="77777777" w:rsid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6511ED59" w14:textId="77777777" w:rsid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43707FC6" w14:textId="77777777" w:rsid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0D0F4C9E" w14:textId="77777777" w:rsid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20C08CA6" w14:textId="77777777" w:rsid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608E81E9" w14:textId="77777777" w:rsid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7FB4E801" w14:textId="77777777" w:rsidR="00A5181F" w:rsidRDefault="00A5181F" w:rsidP="00E26AAE">
      <w:pPr>
        <w:ind w:left="2268" w:right="1694"/>
        <w:jc w:val="both"/>
        <w:rPr>
          <w:rFonts w:ascii="Times New Roman" w:eastAsia="Times New Roman" w:hAnsi="Times New Roman" w:cs="Times New Roman"/>
          <w:color w:val="000000" w:themeColor="text1"/>
          <w:sz w:val="24"/>
          <w:szCs w:val="24"/>
          <w:lang w:val="it-IT"/>
        </w:rPr>
      </w:pPr>
    </w:p>
    <w:p w14:paraId="3F876A75" w14:textId="77777777" w:rsidR="0063292C" w:rsidRDefault="0063292C" w:rsidP="00E26AAE">
      <w:pPr>
        <w:ind w:left="2268" w:right="1694"/>
        <w:jc w:val="both"/>
        <w:rPr>
          <w:rFonts w:ascii="Times New Roman" w:eastAsia="Times New Roman" w:hAnsi="Times New Roman" w:cs="Times New Roman"/>
          <w:b/>
          <w:bCs/>
          <w:color w:val="000000" w:themeColor="text1"/>
          <w:sz w:val="32"/>
          <w:szCs w:val="32"/>
          <w:lang w:val="it-IT"/>
        </w:rPr>
      </w:pPr>
    </w:p>
    <w:p w14:paraId="657815D7" w14:textId="77777777" w:rsidR="0063292C" w:rsidRDefault="0063292C" w:rsidP="00E26AAE">
      <w:pPr>
        <w:ind w:left="2268" w:right="1694"/>
        <w:jc w:val="both"/>
        <w:rPr>
          <w:rFonts w:ascii="Times New Roman" w:eastAsia="Times New Roman" w:hAnsi="Times New Roman" w:cs="Times New Roman"/>
          <w:b/>
          <w:bCs/>
          <w:color w:val="000000" w:themeColor="text1"/>
          <w:sz w:val="32"/>
          <w:szCs w:val="32"/>
          <w:lang w:val="it-IT"/>
        </w:rPr>
      </w:pPr>
    </w:p>
    <w:p w14:paraId="2D1B6ED5" w14:textId="77777777" w:rsidR="0063292C" w:rsidRDefault="0063292C" w:rsidP="00E26AAE">
      <w:pPr>
        <w:ind w:left="2268" w:right="1694"/>
        <w:jc w:val="both"/>
        <w:rPr>
          <w:rFonts w:ascii="Times New Roman" w:eastAsia="Times New Roman" w:hAnsi="Times New Roman" w:cs="Times New Roman"/>
          <w:b/>
          <w:bCs/>
          <w:color w:val="000000" w:themeColor="text1"/>
          <w:sz w:val="32"/>
          <w:szCs w:val="32"/>
          <w:lang w:val="it-IT"/>
        </w:rPr>
      </w:pPr>
    </w:p>
    <w:p w14:paraId="5967E6C5" w14:textId="77777777" w:rsidR="0063292C" w:rsidRDefault="0063292C" w:rsidP="00E26AAE">
      <w:pPr>
        <w:ind w:left="2268" w:right="1694"/>
        <w:jc w:val="both"/>
        <w:rPr>
          <w:rFonts w:ascii="Times New Roman" w:eastAsia="Times New Roman" w:hAnsi="Times New Roman" w:cs="Times New Roman"/>
          <w:b/>
          <w:bCs/>
          <w:color w:val="000000" w:themeColor="text1"/>
          <w:sz w:val="32"/>
          <w:szCs w:val="32"/>
          <w:lang w:val="it-IT"/>
        </w:rPr>
      </w:pPr>
    </w:p>
    <w:p w14:paraId="4521DEC6" w14:textId="77777777" w:rsidR="0063292C" w:rsidRDefault="0063292C" w:rsidP="00E26AAE">
      <w:pPr>
        <w:ind w:left="2268" w:right="1694"/>
        <w:jc w:val="both"/>
        <w:rPr>
          <w:rFonts w:ascii="Times New Roman" w:eastAsia="Times New Roman" w:hAnsi="Times New Roman" w:cs="Times New Roman"/>
          <w:b/>
          <w:bCs/>
          <w:color w:val="000000" w:themeColor="text1"/>
          <w:sz w:val="32"/>
          <w:szCs w:val="32"/>
          <w:lang w:val="it-IT"/>
        </w:rPr>
      </w:pPr>
    </w:p>
    <w:p w14:paraId="317F4846" w14:textId="77777777" w:rsidR="0063292C" w:rsidRDefault="0063292C" w:rsidP="00E26AAE">
      <w:pPr>
        <w:ind w:left="2268" w:right="1694"/>
        <w:jc w:val="both"/>
        <w:rPr>
          <w:rFonts w:ascii="Times New Roman" w:eastAsia="Times New Roman" w:hAnsi="Times New Roman" w:cs="Times New Roman"/>
          <w:b/>
          <w:bCs/>
          <w:color w:val="000000" w:themeColor="text1"/>
          <w:sz w:val="32"/>
          <w:szCs w:val="32"/>
          <w:lang w:val="it-IT"/>
        </w:rPr>
      </w:pPr>
    </w:p>
    <w:p w14:paraId="71FE8080" w14:textId="77777777" w:rsidR="0063292C" w:rsidRDefault="0063292C" w:rsidP="00E26AAE">
      <w:pPr>
        <w:ind w:left="2268" w:right="1694"/>
        <w:jc w:val="both"/>
        <w:rPr>
          <w:rFonts w:ascii="Times New Roman" w:eastAsia="Times New Roman" w:hAnsi="Times New Roman" w:cs="Times New Roman"/>
          <w:b/>
          <w:bCs/>
          <w:color w:val="000000" w:themeColor="text1"/>
          <w:sz w:val="32"/>
          <w:szCs w:val="32"/>
          <w:lang w:val="it-IT"/>
        </w:rPr>
      </w:pPr>
    </w:p>
    <w:p w14:paraId="20F68D0A" w14:textId="77777777" w:rsidR="0063292C" w:rsidRDefault="0063292C" w:rsidP="00E26AAE">
      <w:pPr>
        <w:ind w:left="2268" w:right="1694"/>
        <w:jc w:val="both"/>
        <w:rPr>
          <w:rFonts w:ascii="Times New Roman" w:eastAsia="Times New Roman" w:hAnsi="Times New Roman" w:cs="Times New Roman"/>
          <w:b/>
          <w:bCs/>
          <w:color w:val="000000" w:themeColor="text1"/>
          <w:sz w:val="32"/>
          <w:szCs w:val="32"/>
          <w:lang w:val="it-IT"/>
        </w:rPr>
      </w:pPr>
    </w:p>
    <w:p w14:paraId="25C6DC5B" w14:textId="77777777" w:rsidR="0063292C" w:rsidRDefault="0063292C" w:rsidP="00E26AAE">
      <w:pPr>
        <w:ind w:left="2268" w:right="1694"/>
        <w:jc w:val="both"/>
        <w:rPr>
          <w:rFonts w:ascii="Times New Roman" w:eastAsia="Times New Roman" w:hAnsi="Times New Roman" w:cs="Times New Roman"/>
          <w:b/>
          <w:bCs/>
          <w:color w:val="000000" w:themeColor="text1"/>
          <w:sz w:val="32"/>
          <w:szCs w:val="32"/>
          <w:lang w:val="it-IT"/>
        </w:rPr>
      </w:pPr>
    </w:p>
    <w:p w14:paraId="7A86AD9E" w14:textId="77777777" w:rsidR="0063292C" w:rsidRDefault="0063292C" w:rsidP="00E26AAE">
      <w:pPr>
        <w:ind w:left="2268" w:right="1694"/>
        <w:jc w:val="both"/>
        <w:rPr>
          <w:rFonts w:ascii="Times New Roman" w:eastAsia="Times New Roman" w:hAnsi="Times New Roman" w:cs="Times New Roman"/>
          <w:b/>
          <w:bCs/>
          <w:color w:val="000000" w:themeColor="text1"/>
          <w:sz w:val="32"/>
          <w:szCs w:val="32"/>
          <w:lang w:val="it-IT"/>
        </w:rPr>
      </w:pPr>
    </w:p>
    <w:p w14:paraId="1E7EA98D" w14:textId="77777777" w:rsidR="0063292C" w:rsidRDefault="0063292C" w:rsidP="00E26AAE">
      <w:pPr>
        <w:ind w:left="2268" w:right="1694"/>
        <w:jc w:val="both"/>
        <w:rPr>
          <w:rFonts w:ascii="Times New Roman" w:eastAsia="Times New Roman" w:hAnsi="Times New Roman" w:cs="Times New Roman"/>
          <w:b/>
          <w:bCs/>
          <w:color w:val="000000" w:themeColor="text1"/>
          <w:sz w:val="32"/>
          <w:szCs w:val="32"/>
          <w:lang w:val="it-IT"/>
        </w:rPr>
      </w:pPr>
    </w:p>
    <w:p w14:paraId="6BB96D3B" w14:textId="7C3B5AE3" w:rsidR="00FF2C52" w:rsidRDefault="00FF2C52" w:rsidP="00E26AAE">
      <w:pPr>
        <w:ind w:left="2268" w:right="1694"/>
        <w:jc w:val="both"/>
        <w:rPr>
          <w:rFonts w:ascii="Times New Roman" w:eastAsia="Times New Roman" w:hAnsi="Times New Roman" w:cs="Times New Roman"/>
          <w:b/>
          <w:bCs/>
          <w:color w:val="000000" w:themeColor="text1"/>
          <w:sz w:val="32"/>
          <w:szCs w:val="32"/>
          <w:lang w:val="it-IT"/>
        </w:rPr>
      </w:pPr>
      <w:r w:rsidRPr="00FF2C52">
        <w:rPr>
          <w:rFonts w:ascii="Times New Roman" w:eastAsia="Times New Roman" w:hAnsi="Times New Roman" w:cs="Times New Roman"/>
          <w:b/>
          <w:bCs/>
          <w:color w:val="000000" w:themeColor="text1"/>
          <w:sz w:val="32"/>
          <w:szCs w:val="32"/>
          <w:lang w:val="it-IT"/>
        </w:rPr>
        <w:lastRenderedPageBreak/>
        <w:t>Capitolo 6: Conclusioni</w:t>
      </w:r>
    </w:p>
    <w:p w14:paraId="20246836" w14:textId="77777777" w:rsidR="00FF2C52" w:rsidRPr="00FF2C52" w:rsidRDefault="00FF2C52" w:rsidP="00E26AAE">
      <w:pPr>
        <w:ind w:left="2268" w:right="1694"/>
        <w:jc w:val="both"/>
        <w:rPr>
          <w:rFonts w:ascii="Times New Roman" w:eastAsia="Times New Roman" w:hAnsi="Times New Roman" w:cs="Times New Roman"/>
          <w:b/>
          <w:bCs/>
          <w:color w:val="000000" w:themeColor="text1"/>
          <w:sz w:val="32"/>
          <w:szCs w:val="32"/>
          <w:lang w:val="it-IT"/>
        </w:rPr>
      </w:pPr>
    </w:p>
    <w:p w14:paraId="43A06E9D" w14:textId="77777777" w:rsidR="00FF2C52" w:rsidRPr="00FF2C52" w:rsidRDefault="00FF2C52" w:rsidP="00E26AAE">
      <w:pPr>
        <w:ind w:left="2268" w:right="1694"/>
        <w:jc w:val="both"/>
        <w:rPr>
          <w:rFonts w:ascii="Times New Roman" w:eastAsia="Times New Roman" w:hAnsi="Times New Roman" w:cs="Times New Roman"/>
          <w:b/>
          <w:bCs/>
          <w:color w:val="000000" w:themeColor="text1"/>
          <w:sz w:val="24"/>
          <w:szCs w:val="24"/>
          <w:lang w:val="it-IT"/>
        </w:rPr>
      </w:pPr>
      <w:r w:rsidRPr="00FF2C52">
        <w:rPr>
          <w:rFonts w:ascii="Times New Roman" w:eastAsia="Times New Roman" w:hAnsi="Times New Roman" w:cs="Times New Roman"/>
          <w:b/>
          <w:bCs/>
          <w:color w:val="000000" w:themeColor="text1"/>
          <w:sz w:val="24"/>
          <w:szCs w:val="24"/>
          <w:lang w:val="it-IT"/>
        </w:rPr>
        <w:t>6.1 Sintesi del Progetto e Obiettivi Raggiunti</w:t>
      </w:r>
    </w:p>
    <w:p w14:paraId="7CC05260" w14:textId="77777777" w:rsidR="00FF2C52" w:rsidRPr="00FF2C52" w:rsidRDefault="00FF2C52" w:rsidP="00E26AAE">
      <w:pPr>
        <w:ind w:left="2268" w:right="1694"/>
        <w:jc w:val="both"/>
        <w:rPr>
          <w:rFonts w:ascii="Times New Roman" w:eastAsia="Times New Roman" w:hAnsi="Times New Roman" w:cs="Times New Roman"/>
          <w:color w:val="000000" w:themeColor="text1"/>
          <w:sz w:val="24"/>
          <w:szCs w:val="24"/>
          <w:lang w:val="it-IT"/>
        </w:rPr>
      </w:pPr>
      <w:r w:rsidRPr="00FF2C52">
        <w:rPr>
          <w:rFonts w:ascii="Times New Roman" w:eastAsia="Times New Roman" w:hAnsi="Times New Roman" w:cs="Times New Roman"/>
          <w:color w:val="000000" w:themeColor="text1"/>
          <w:sz w:val="24"/>
          <w:szCs w:val="24"/>
          <w:lang w:val="it-IT"/>
        </w:rPr>
        <w:t>Il presente lavoro di tesi ha illustrato la progettazione, l'analisi e lo sviluppo completo di un manipolatore robotico planare di tipo SCARA a due gradi di libertà. L'obiettivo primario, ampiamente raggiunto, è stato quello di realizzare un'architettura meccatronica coesa, capace di tradurre input visivi e testuali di alto livello in movimentazioni fisiche di estrema precisione.</w:t>
      </w:r>
    </w:p>
    <w:p w14:paraId="792528CE" w14:textId="77777777" w:rsidR="00FF2C52" w:rsidRPr="00FF2C52" w:rsidRDefault="00FF2C52" w:rsidP="00E26AAE">
      <w:pPr>
        <w:ind w:left="2268" w:right="1694"/>
        <w:jc w:val="both"/>
        <w:rPr>
          <w:rFonts w:ascii="Times New Roman" w:eastAsia="Times New Roman" w:hAnsi="Times New Roman" w:cs="Times New Roman"/>
          <w:color w:val="000000" w:themeColor="text1"/>
          <w:sz w:val="24"/>
          <w:szCs w:val="24"/>
          <w:lang w:val="it-IT"/>
        </w:rPr>
      </w:pPr>
      <w:r w:rsidRPr="00FF2C52">
        <w:rPr>
          <w:rFonts w:ascii="Times New Roman" w:eastAsia="Times New Roman" w:hAnsi="Times New Roman" w:cs="Times New Roman"/>
          <w:color w:val="000000" w:themeColor="text1"/>
          <w:sz w:val="24"/>
          <w:szCs w:val="24"/>
          <w:lang w:val="it-IT"/>
        </w:rPr>
        <w:t xml:space="preserve">Come primo step per dimensionare e verificare la fattibilità del progetto, è stata modellata e simulata la dinamica del manipolatore avvalendosi degli ambienti Matlab e </w:t>
      </w:r>
      <w:proofErr w:type="spellStart"/>
      <w:r w:rsidRPr="00FF2C52">
        <w:rPr>
          <w:rFonts w:ascii="Times New Roman" w:eastAsia="Times New Roman" w:hAnsi="Times New Roman" w:cs="Times New Roman"/>
          <w:color w:val="000000" w:themeColor="text1"/>
          <w:sz w:val="24"/>
          <w:szCs w:val="24"/>
          <w:lang w:val="it-IT"/>
        </w:rPr>
        <w:t>Simulink</w:t>
      </w:r>
      <w:proofErr w:type="spellEnd"/>
      <w:r w:rsidRPr="00FF2C52">
        <w:rPr>
          <w:rFonts w:ascii="Times New Roman" w:eastAsia="Times New Roman" w:hAnsi="Times New Roman" w:cs="Times New Roman"/>
          <w:color w:val="000000" w:themeColor="text1"/>
          <w:sz w:val="24"/>
          <w:szCs w:val="24"/>
          <w:lang w:val="it-IT"/>
        </w:rPr>
        <w:t xml:space="preserve">. Questo approccio teorico iniziale ha gettato le basi per la comprensione delle coppie in gioco e per la definizione di traiettorie critiche basate su polinomi del </w:t>
      </w:r>
      <w:proofErr w:type="gramStart"/>
      <w:r w:rsidRPr="00FF2C52">
        <w:rPr>
          <w:rFonts w:ascii="Times New Roman" w:eastAsia="Times New Roman" w:hAnsi="Times New Roman" w:cs="Times New Roman"/>
          <w:color w:val="000000" w:themeColor="text1"/>
          <w:sz w:val="24"/>
          <w:szCs w:val="24"/>
          <w:lang w:val="it-IT"/>
        </w:rPr>
        <w:t>7°</w:t>
      </w:r>
      <w:proofErr w:type="gramEnd"/>
      <w:r w:rsidRPr="00FF2C52">
        <w:rPr>
          <w:rFonts w:ascii="Times New Roman" w:eastAsia="Times New Roman" w:hAnsi="Times New Roman" w:cs="Times New Roman"/>
          <w:color w:val="000000" w:themeColor="text1"/>
          <w:sz w:val="24"/>
          <w:szCs w:val="24"/>
          <w:lang w:val="it-IT"/>
        </w:rPr>
        <w:t xml:space="preserve"> grado.</w:t>
      </w:r>
    </w:p>
    <w:p w14:paraId="219B5176" w14:textId="6A7537A1" w:rsidR="00FF2C52" w:rsidRP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5E90E1A0" w14:textId="77777777" w:rsidR="00FF2C52" w:rsidRPr="00FF2C52" w:rsidRDefault="00FF2C52" w:rsidP="00E26AAE">
      <w:pPr>
        <w:ind w:left="2268" w:right="1694"/>
        <w:jc w:val="both"/>
        <w:rPr>
          <w:rFonts w:ascii="Times New Roman" w:eastAsia="Times New Roman" w:hAnsi="Times New Roman" w:cs="Times New Roman"/>
          <w:b/>
          <w:bCs/>
          <w:color w:val="000000" w:themeColor="text1"/>
          <w:sz w:val="24"/>
          <w:szCs w:val="24"/>
          <w:lang w:val="it-IT"/>
        </w:rPr>
      </w:pPr>
      <w:r w:rsidRPr="00FF2C52">
        <w:rPr>
          <w:rFonts w:ascii="Times New Roman" w:eastAsia="Times New Roman" w:hAnsi="Times New Roman" w:cs="Times New Roman"/>
          <w:b/>
          <w:bCs/>
          <w:color w:val="000000" w:themeColor="text1"/>
          <w:sz w:val="24"/>
          <w:szCs w:val="24"/>
          <w:lang w:val="it-IT"/>
        </w:rPr>
        <w:t>6.2 Risoluzione delle Criticità: Modello Teorico vs. Implementazione Fisica</w:t>
      </w:r>
    </w:p>
    <w:p w14:paraId="772C9515" w14:textId="4353A3FD" w:rsidR="00FF2C52" w:rsidRPr="00FF2C52" w:rsidRDefault="00FF2C52" w:rsidP="00E26AAE">
      <w:pPr>
        <w:ind w:left="2268" w:right="1694"/>
        <w:jc w:val="both"/>
        <w:rPr>
          <w:rFonts w:ascii="Times New Roman" w:eastAsia="Times New Roman" w:hAnsi="Times New Roman" w:cs="Times New Roman"/>
          <w:color w:val="000000" w:themeColor="text1"/>
          <w:sz w:val="24"/>
          <w:szCs w:val="24"/>
          <w:lang w:val="it-IT"/>
        </w:rPr>
      </w:pPr>
      <w:r w:rsidRPr="00FF2C52">
        <w:rPr>
          <w:rFonts w:ascii="Times New Roman" w:eastAsia="Times New Roman" w:hAnsi="Times New Roman" w:cs="Times New Roman"/>
          <w:color w:val="000000" w:themeColor="text1"/>
          <w:sz w:val="24"/>
          <w:szCs w:val="24"/>
          <w:lang w:val="it-IT"/>
        </w:rPr>
        <w:t xml:space="preserve">Il percorso di sviluppo ha richiesto la risoluzione di sfide ingegneristiche complesse, marcando un profondo divario tra la teoria pura e l'applicazione su hardware reale. In fase di modellazione, l'utilizzo dell'equazione Lagrangiana per ricavare le matrici di inerzia e </w:t>
      </w:r>
      <w:proofErr w:type="spellStart"/>
      <w:r w:rsidRPr="00FF2C52">
        <w:rPr>
          <w:rFonts w:ascii="Times New Roman" w:eastAsia="Times New Roman" w:hAnsi="Times New Roman" w:cs="Times New Roman"/>
          <w:color w:val="000000" w:themeColor="text1"/>
          <w:sz w:val="24"/>
          <w:szCs w:val="24"/>
          <w:lang w:val="it-IT"/>
        </w:rPr>
        <w:t>Coriolis</w:t>
      </w:r>
      <w:proofErr w:type="spellEnd"/>
      <w:r w:rsidRPr="00FF2C52">
        <w:rPr>
          <w:rFonts w:ascii="Times New Roman" w:eastAsia="Times New Roman" w:hAnsi="Times New Roman" w:cs="Times New Roman"/>
          <w:color w:val="000000" w:themeColor="text1"/>
          <w:sz w:val="24"/>
          <w:szCs w:val="24"/>
          <w:lang w:val="it-IT"/>
        </w:rPr>
        <w:t xml:space="preserve"> si è rivelato infruttuoso, portando il sistema alla divergenza. Il problema è stato superato validando la dinamica attraverso il </w:t>
      </w:r>
      <w:proofErr w:type="spellStart"/>
      <w:r w:rsidRPr="00FF2C52">
        <w:rPr>
          <w:rFonts w:ascii="Times New Roman" w:eastAsia="Times New Roman" w:hAnsi="Times New Roman" w:cs="Times New Roman"/>
          <w:color w:val="000000" w:themeColor="text1"/>
          <w:sz w:val="24"/>
          <w:szCs w:val="24"/>
          <w:lang w:val="it-IT"/>
        </w:rPr>
        <w:t>Robotics</w:t>
      </w:r>
      <w:proofErr w:type="spellEnd"/>
      <w:r w:rsidRPr="00FF2C52">
        <w:rPr>
          <w:rFonts w:ascii="Times New Roman" w:eastAsia="Times New Roman" w:hAnsi="Times New Roman" w:cs="Times New Roman"/>
          <w:color w:val="000000" w:themeColor="text1"/>
          <w:sz w:val="24"/>
          <w:szCs w:val="24"/>
          <w:lang w:val="it-IT"/>
        </w:rPr>
        <w:t xml:space="preserve"> Toolbox di Peter Corke, che ha permesso di condurre con successo le simulazioni adottando un controllo a dinamica inversa.</w:t>
      </w:r>
    </w:p>
    <w:p w14:paraId="04603E4B" w14:textId="4B653096" w:rsidR="00FF2C52" w:rsidRP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7B4279DE" w14:textId="77777777" w:rsidR="00FF2C52" w:rsidRPr="00FF2C52" w:rsidRDefault="00FF2C52" w:rsidP="00E26AAE">
      <w:pPr>
        <w:ind w:left="2268" w:right="1694"/>
        <w:jc w:val="both"/>
        <w:rPr>
          <w:rFonts w:ascii="Times New Roman" w:eastAsia="Times New Roman" w:hAnsi="Times New Roman" w:cs="Times New Roman"/>
          <w:color w:val="000000" w:themeColor="text1"/>
          <w:sz w:val="24"/>
          <w:szCs w:val="24"/>
          <w:lang w:val="it-IT"/>
        </w:rPr>
      </w:pPr>
      <w:r w:rsidRPr="00FF2C52">
        <w:rPr>
          <w:rFonts w:ascii="Times New Roman" w:eastAsia="Times New Roman" w:hAnsi="Times New Roman" w:cs="Times New Roman"/>
          <w:color w:val="000000" w:themeColor="text1"/>
          <w:sz w:val="24"/>
          <w:szCs w:val="24"/>
          <w:lang w:val="it-IT"/>
        </w:rPr>
        <w:t xml:space="preserve">Tuttavia, il </w:t>
      </w:r>
      <w:proofErr w:type="spellStart"/>
      <w:r w:rsidRPr="00FF2C52">
        <w:rPr>
          <w:rFonts w:ascii="Times New Roman" w:eastAsia="Times New Roman" w:hAnsi="Times New Roman" w:cs="Times New Roman"/>
          <w:color w:val="000000" w:themeColor="text1"/>
          <w:sz w:val="24"/>
          <w:szCs w:val="24"/>
          <w:lang w:val="it-IT"/>
        </w:rPr>
        <w:t>porting</w:t>
      </w:r>
      <w:proofErr w:type="spellEnd"/>
      <w:r w:rsidRPr="00FF2C52">
        <w:rPr>
          <w:rFonts w:ascii="Times New Roman" w:eastAsia="Times New Roman" w:hAnsi="Times New Roman" w:cs="Times New Roman"/>
          <w:color w:val="000000" w:themeColor="text1"/>
          <w:sz w:val="24"/>
          <w:szCs w:val="24"/>
          <w:lang w:val="it-IT"/>
        </w:rPr>
        <w:t xml:space="preserve"> di tale algoritmo (</w:t>
      </w:r>
      <w:proofErr w:type="spellStart"/>
      <w:r w:rsidRPr="00FF2C52">
        <w:rPr>
          <w:rFonts w:ascii="Times New Roman" w:eastAsia="Times New Roman" w:hAnsi="Times New Roman" w:cs="Times New Roman"/>
          <w:color w:val="000000" w:themeColor="text1"/>
          <w:sz w:val="24"/>
          <w:szCs w:val="24"/>
          <w:lang w:val="it-IT"/>
        </w:rPr>
        <w:t>Computed</w:t>
      </w:r>
      <w:proofErr w:type="spellEnd"/>
      <w:r w:rsidRPr="00FF2C52">
        <w:rPr>
          <w:rFonts w:ascii="Times New Roman" w:eastAsia="Times New Roman" w:hAnsi="Times New Roman" w:cs="Times New Roman"/>
          <w:color w:val="000000" w:themeColor="text1"/>
          <w:sz w:val="24"/>
          <w:szCs w:val="24"/>
          <w:lang w:val="it-IT"/>
        </w:rPr>
        <w:t xml:space="preserve"> Torque) sul microcontrollore STM32F4 ha evidenziato colli di bottiglia computazionali inaccettabili. Il progetto ha quindi richiesto un massiccio </w:t>
      </w:r>
      <w:proofErr w:type="spellStart"/>
      <w:r w:rsidRPr="00FF2C52">
        <w:rPr>
          <w:rFonts w:ascii="Times New Roman" w:eastAsia="Times New Roman" w:hAnsi="Times New Roman" w:cs="Times New Roman"/>
          <w:i/>
          <w:iCs/>
          <w:color w:val="000000" w:themeColor="text1"/>
          <w:sz w:val="24"/>
          <w:szCs w:val="24"/>
          <w:lang w:val="it-IT"/>
        </w:rPr>
        <w:t>refactoring</w:t>
      </w:r>
      <w:proofErr w:type="spellEnd"/>
      <w:r w:rsidRPr="00FF2C52">
        <w:rPr>
          <w:rFonts w:ascii="Times New Roman" w:eastAsia="Times New Roman" w:hAnsi="Times New Roman" w:cs="Times New Roman"/>
          <w:color w:val="000000" w:themeColor="text1"/>
          <w:sz w:val="24"/>
          <w:szCs w:val="24"/>
          <w:lang w:val="it-IT"/>
        </w:rPr>
        <w:t xml:space="preserve"> del firmware. Si è passati da un'architettura monolitica instabile a un design modulare basato su un controllo PID indipendente affiancato da un </w:t>
      </w:r>
      <w:proofErr w:type="spellStart"/>
      <w:r w:rsidRPr="00FF2C52">
        <w:rPr>
          <w:rFonts w:ascii="Times New Roman" w:eastAsia="Times New Roman" w:hAnsi="Times New Roman" w:cs="Times New Roman"/>
          <w:color w:val="000000" w:themeColor="text1"/>
          <w:sz w:val="24"/>
          <w:szCs w:val="24"/>
          <w:lang w:val="it-IT"/>
        </w:rPr>
        <w:t>Feedforward</w:t>
      </w:r>
      <w:proofErr w:type="spellEnd"/>
      <w:r w:rsidRPr="00FF2C52">
        <w:rPr>
          <w:rFonts w:ascii="Times New Roman" w:eastAsia="Times New Roman" w:hAnsi="Times New Roman" w:cs="Times New Roman"/>
          <w:color w:val="000000" w:themeColor="text1"/>
          <w:sz w:val="24"/>
          <w:szCs w:val="24"/>
          <w:lang w:val="it-IT"/>
        </w:rPr>
        <w:t xml:space="preserve"> cinematico. Spostando il calcolo oneroso delle traiettorie sul </w:t>
      </w:r>
      <w:proofErr w:type="spellStart"/>
      <w:r w:rsidRPr="00FF2C52">
        <w:rPr>
          <w:rFonts w:ascii="Times New Roman" w:eastAsia="Times New Roman" w:hAnsi="Times New Roman" w:cs="Times New Roman"/>
          <w:color w:val="000000" w:themeColor="text1"/>
          <w:sz w:val="24"/>
          <w:szCs w:val="24"/>
          <w:lang w:val="it-IT"/>
        </w:rPr>
        <w:t>backend</w:t>
      </w:r>
      <w:proofErr w:type="spellEnd"/>
      <w:r w:rsidRPr="00FF2C52">
        <w:rPr>
          <w:rFonts w:ascii="Times New Roman" w:eastAsia="Times New Roman" w:hAnsi="Times New Roman" w:cs="Times New Roman"/>
          <w:color w:val="000000" w:themeColor="text1"/>
          <w:sz w:val="24"/>
          <w:szCs w:val="24"/>
          <w:lang w:val="it-IT"/>
        </w:rPr>
        <w:t xml:space="preserve"> software (Python), il firmware è stato alleggerito, delegando la gestione seriale al controller DMA hardware e garantendo un tracciamento fluido. L'affidabilità è stata ulteriormente garantita dall'introduzione di un flag atomico di Emergency Stop per l'interruzione immediata delle operazioni e dal controllo dell'integrità dei dati posizionali tramite </w:t>
      </w:r>
      <w:proofErr w:type="spellStart"/>
      <w:r w:rsidRPr="00FF2C52">
        <w:rPr>
          <w:rFonts w:ascii="Times New Roman" w:eastAsia="Times New Roman" w:hAnsi="Times New Roman" w:cs="Times New Roman"/>
          <w:color w:val="000000" w:themeColor="text1"/>
          <w:sz w:val="24"/>
          <w:szCs w:val="24"/>
          <w:lang w:val="it-IT"/>
        </w:rPr>
        <w:t>checksum</w:t>
      </w:r>
      <w:proofErr w:type="spellEnd"/>
      <w:r w:rsidRPr="00FF2C52">
        <w:rPr>
          <w:rFonts w:ascii="Times New Roman" w:eastAsia="Times New Roman" w:hAnsi="Times New Roman" w:cs="Times New Roman"/>
          <w:color w:val="000000" w:themeColor="text1"/>
          <w:sz w:val="24"/>
          <w:szCs w:val="24"/>
          <w:lang w:val="it-IT"/>
        </w:rPr>
        <w:t xml:space="preserve"> CRC32.</w:t>
      </w:r>
    </w:p>
    <w:p w14:paraId="404A2373" w14:textId="3FA8BD54" w:rsidR="00FF2C52" w:rsidRP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773EB888" w14:textId="77777777" w:rsidR="00FF2C52" w:rsidRPr="00FF2C52" w:rsidRDefault="00FF2C52" w:rsidP="00E26AAE">
      <w:pPr>
        <w:ind w:left="2268" w:right="1694"/>
        <w:jc w:val="both"/>
        <w:rPr>
          <w:rFonts w:ascii="Times New Roman" w:eastAsia="Times New Roman" w:hAnsi="Times New Roman" w:cs="Times New Roman"/>
          <w:b/>
          <w:bCs/>
          <w:color w:val="000000" w:themeColor="text1"/>
          <w:sz w:val="24"/>
          <w:szCs w:val="24"/>
          <w:lang w:val="it-IT"/>
        </w:rPr>
      </w:pPr>
      <w:r w:rsidRPr="00FF2C52">
        <w:rPr>
          <w:rFonts w:ascii="Times New Roman" w:eastAsia="Times New Roman" w:hAnsi="Times New Roman" w:cs="Times New Roman"/>
          <w:b/>
          <w:bCs/>
          <w:color w:val="000000" w:themeColor="text1"/>
          <w:sz w:val="24"/>
          <w:szCs w:val="24"/>
          <w:lang w:val="it-IT"/>
        </w:rPr>
        <w:t>6.3 Sviluppo dell'Intelligenza Software: HMI, Ottimizzazione e Visione</w:t>
      </w:r>
    </w:p>
    <w:p w14:paraId="3C3A3DBB" w14:textId="77777777" w:rsidR="00FF2C52" w:rsidRPr="00FF2C52" w:rsidRDefault="00FF2C52" w:rsidP="00E26AAE">
      <w:pPr>
        <w:ind w:left="2268" w:right="1694"/>
        <w:jc w:val="both"/>
        <w:rPr>
          <w:rFonts w:ascii="Times New Roman" w:eastAsia="Times New Roman" w:hAnsi="Times New Roman" w:cs="Times New Roman"/>
          <w:color w:val="000000" w:themeColor="text1"/>
          <w:sz w:val="24"/>
          <w:szCs w:val="24"/>
          <w:lang w:val="it-IT"/>
        </w:rPr>
      </w:pPr>
      <w:r w:rsidRPr="00FF2C52">
        <w:rPr>
          <w:rFonts w:ascii="Times New Roman" w:eastAsia="Times New Roman" w:hAnsi="Times New Roman" w:cs="Times New Roman"/>
          <w:color w:val="000000" w:themeColor="text1"/>
          <w:sz w:val="24"/>
          <w:szCs w:val="24"/>
          <w:lang w:val="it-IT"/>
        </w:rPr>
        <w:t xml:space="preserve">Il vero valore aggiunto del progetto risiede nel sofisticato strato software di alto livello. L'Interfaccia Uomo-Macchina (HMI) sviluppata non è un semplice pannello di controllo, ma un editor vettoriale parametrico supportato da un "Ghost Robot" che renderizza lo scheletro del manipolatore in tempo reale per prevenire collisioni. Per garantire partenze pulite, il software integra una sequenza di reset automatico all'inizializzazione tramite DTR </w:t>
      </w:r>
      <w:proofErr w:type="spellStart"/>
      <w:r w:rsidRPr="00FF2C52">
        <w:rPr>
          <w:rFonts w:ascii="Times New Roman" w:eastAsia="Times New Roman" w:hAnsi="Times New Roman" w:cs="Times New Roman"/>
          <w:color w:val="000000" w:themeColor="text1"/>
          <w:sz w:val="24"/>
          <w:szCs w:val="24"/>
          <w:lang w:val="it-IT"/>
        </w:rPr>
        <w:t>Toggle</w:t>
      </w:r>
      <w:proofErr w:type="spellEnd"/>
      <w:r w:rsidRPr="00FF2C52">
        <w:rPr>
          <w:rFonts w:ascii="Times New Roman" w:eastAsia="Times New Roman" w:hAnsi="Times New Roman" w:cs="Times New Roman"/>
          <w:color w:val="000000" w:themeColor="text1"/>
          <w:sz w:val="24"/>
          <w:szCs w:val="24"/>
          <w:lang w:val="it-IT"/>
        </w:rPr>
        <w:t>.</w:t>
      </w:r>
    </w:p>
    <w:p w14:paraId="215F0062" w14:textId="716833EF" w:rsidR="00FF2C52" w:rsidRP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549E7416" w14:textId="77777777" w:rsidR="00FF2C52" w:rsidRPr="00FF2C52" w:rsidRDefault="00FF2C52" w:rsidP="00E26AAE">
      <w:pPr>
        <w:ind w:left="2268" w:right="1694"/>
        <w:jc w:val="both"/>
        <w:rPr>
          <w:rFonts w:ascii="Times New Roman" w:eastAsia="Times New Roman" w:hAnsi="Times New Roman" w:cs="Times New Roman"/>
          <w:color w:val="000000" w:themeColor="text1"/>
          <w:sz w:val="24"/>
          <w:szCs w:val="24"/>
          <w:lang w:val="it-IT"/>
        </w:rPr>
      </w:pPr>
      <w:r w:rsidRPr="00FF2C52">
        <w:rPr>
          <w:rFonts w:ascii="Times New Roman" w:eastAsia="Times New Roman" w:hAnsi="Times New Roman" w:cs="Times New Roman"/>
          <w:color w:val="000000" w:themeColor="text1"/>
          <w:sz w:val="24"/>
          <w:szCs w:val="24"/>
          <w:lang w:val="it-IT"/>
        </w:rPr>
        <w:t xml:space="preserve">Il sistema di pianificazione del moto è stato dotato di algoritmi di ottimizzazione logistica, primo fra tutti il sistema FLSC (First Linear, Second </w:t>
      </w:r>
      <w:proofErr w:type="spellStart"/>
      <w:r w:rsidRPr="00FF2C52">
        <w:rPr>
          <w:rFonts w:ascii="Times New Roman" w:eastAsia="Times New Roman" w:hAnsi="Times New Roman" w:cs="Times New Roman"/>
          <w:color w:val="000000" w:themeColor="text1"/>
          <w:sz w:val="24"/>
          <w:szCs w:val="24"/>
          <w:lang w:val="it-IT"/>
        </w:rPr>
        <w:t>Curved</w:t>
      </w:r>
      <w:proofErr w:type="spellEnd"/>
      <w:r w:rsidRPr="00FF2C52">
        <w:rPr>
          <w:rFonts w:ascii="Times New Roman" w:eastAsia="Times New Roman" w:hAnsi="Times New Roman" w:cs="Times New Roman"/>
          <w:color w:val="000000" w:themeColor="text1"/>
          <w:sz w:val="24"/>
          <w:szCs w:val="24"/>
          <w:lang w:val="it-IT"/>
        </w:rPr>
        <w:t xml:space="preserve">), che divide le traiettorie ordinandole per priorità ed esegue i tratti lineari prima di quelli curvi. L'efficienza è massimizzata dall'algoritmo </w:t>
      </w:r>
      <w:proofErr w:type="spellStart"/>
      <w:r w:rsidRPr="00FF2C52">
        <w:rPr>
          <w:rFonts w:ascii="Times New Roman" w:eastAsia="Times New Roman" w:hAnsi="Times New Roman" w:cs="Times New Roman"/>
          <w:color w:val="000000" w:themeColor="text1"/>
          <w:sz w:val="24"/>
          <w:szCs w:val="24"/>
          <w:lang w:val="it-IT"/>
        </w:rPr>
        <w:t>Nearest</w:t>
      </w:r>
      <w:proofErr w:type="spellEnd"/>
      <w:r w:rsidRPr="00FF2C52">
        <w:rPr>
          <w:rFonts w:ascii="Times New Roman" w:eastAsia="Times New Roman" w:hAnsi="Times New Roman" w:cs="Times New Roman"/>
          <w:color w:val="000000" w:themeColor="text1"/>
          <w:sz w:val="24"/>
          <w:szCs w:val="24"/>
          <w:lang w:val="it-IT"/>
        </w:rPr>
        <w:t xml:space="preserve"> Neighbor e dai cosiddetti "Smart Jumps", che inseriscono automaticamente l'innalzamento della penna (Pen Up) calcolando le distanze euclidee tra i tratti disgiunti.</w:t>
      </w:r>
    </w:p>
    <w:p w14:paraId="5DD84A94" w14:textId="7F999E1C" w:rsidR="00FF2C52" w:rsidRP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4DB200C2" w14:textId="77777777" w:rsidR="00FF2C52" w:rsidRPr="00FF2C52" w:rsidRDefault="00FF2C52" w:rsidP="00E26AAE">
      <w:pPr>
        <w:ind w:left="2268" w:right="1694"/>
        <w:jc w:val="both"/>
        <w:rPr>
          <w:rFonts w:ascii="Times New Roman" w:eastAsia="Times New Roman" w:hAnsi="Times New Roman" w:cs="Times New Roman"/>
          <w:color w:val="000000" w:themeColor="text1"/>
          <w:sz w:val="24"/>
          <w:szCs w:val="24"/>
          <w:lang w:val="it-IT"/>
        </w:rPr>
      </w:pPr>
      <w:r w:rsidRPr="00FF2C52">
        <w:rPr>
          <w:rFonts w:ascii="Times New Roman" w:eastAsia="Times New Roman" w:hAnsi="Times New Roman" w:cs="Times New Roman"/>
          <w:color w:val="000000" w:themeColor="text1"/>
          <w:sz w:val="24"/>
          <w:szCs w:val="24"/>
          <w:lang w:val="it-IT"/>
        </w:rPr>
        <w:lastRenderedPageBreak/>
        <w:t>Le capacità operative del manipolatore sono state espanse attraverso due motori procedurali:</w:t>
      </w:r>
    </w:p>
    <w:p w14:paraId="40D3E905" w14:textId="77777777" w:rsidR="00FF2C52" w:rsidRPr="00FF2C52" w:rsidRDefault="00FF2C52" w:rsidP="00E26AAE">
      <w:pPr>
        <w:numPr>
          <w:ilvl w:val="0"/>
          <w:numId w:val="21"/>
        </w:numPr>
        <w:tabs>
          <w:tab w:val="clear" w:pos="720"/>
          <w:tab w:val="num" w:pos="1440"/>
        </w:tabs>
        <w:ind w:left="2268" w:right="1694"/>
        <w:jc w:val="both"/>
        <w:rPr>
          <w:rFonts w:ascii="Times New Roman" w:eastAsia="Times New Roman" w:hAnsi="Times New Roman" w:cs="Times New Roman"/>
          <w:color w:val="000000" w:themeColor="text1"/>
          <w:sz w:val="24"/>
          <w:szCs w:val="24"/>
          <w:lang w:val="it-IT"/>
        </w:rPr>
      </w:pPr>
      <w:r w:rsidRPr="00FF2C52">
        <w:rPr>
          <w:rFonts w:ascii="Times New Roman" w:eastAsia="Times New Roman" w:hAnsi="Times New Roman" w:cs="Times New Roman"/>
          <w:b/>
          <w:bCs/>
          <w:color w:val="000000" w:themeColor="text1"/>
          <w:sz w:val="24"/>
          <w:szCs w:val="24"/>
          <w:lang w:val="it-IT"/>
        </w:rPr>
        <w:t>Computer Vision:</w:t>
      </w:r>
      <w:r w:rsidRPr="00FF2C52">
        <w:rPr>
          <w:rFonts w:ascii="Times New Roman" w:eastAsia="Times New Roman" w:hAnsi="Times New Roman" w:cs="Times New Roman"/>
          <w:color w:val="000000" w:themeColor="text1"/>
          <w:sz w:val="24"/>
          <w:szCs w:val="24"/>
          <w:lang w:val="it-IT"/>
        </w:rPr>
        <w:t xml:space="preserve"> Un motore d'elaborazione immagini capace di distinguere la complessità delle geometrie in ingresso, applicando dinamicamente il tracciamento dei contorni (</w:t>
      </w:r>
      <w:proofErr w:type="spellStart"/>
      <w:r w:rsidRPr="00FF2C52">
        <w:rPr>
          <w:rFonts w:ascii="Times New Roman" w:eastAsia="Times New Roman" w:hAnsi="Times New Roman" w:cs="Times New Roman"/>
          <w:color w:val="000000" w:themeColor="text1"/>
          <w:sz w:val="24"/>
          <w:szCs w:val="24"/>
          <w:lang w:val="it-IT"/>
        </w:rPr>
        <w:t>Outline</w:t>
      </w:r>
      <w:proofErr w:type="spellEnd"/>
      <w:r w:rsidRPr="00FF2C52">
        <w:rPr>
          <w:rFonts w:ascii="Times New Roman" w:eastAsia="Times New Roman" w:hAnsi="Times New Roman" w:cs="Times New Roman"/>
          <w:color w:val="000000" w:themeColor="text1"/>
          <w:sz w:val="24"/>
          <w:szCs w:val="24"/>
          <w:lang w:val="it-IT"/>
        </w:rPr>
        <w:t>) per le forme semplici o complessi algoritmi di assottigliamento morfologico (</w:t>
      </w:r>
      <w:proofErr w:type="spellStart"/>
      <w:r w:rsidRPr="00FF2C52">
        <w:rPr>
          <w:rFonts w:ascii="Times New Roman" w:eastAsia="Times New Roman" w:hAnsi="Times New Roman" w:cs="Times New Roman"/>
          <w:color w:val="000000" w:themeColor="text1"/>
          <w:sz w:val="24"/>
          <w:szCs w:val="24"/>
          <w:lang w:val="it-IT"/>
        </w:rPr>
        <w:t>Skeletonization</w:t>
      </w:r>
      <w:proofErr w:type="spellEnd"/>
      <w:r w:rsidRPr="00FF2C52">
        <w:rPr>
          <w:rFonts w:ascii="Times New Roman" w:eastAsia="Times New Roman" w:hAnsi="Times New Roman" w:cs="Times New Roman"/>
          <w:color w:val="000000" w:themeColor="text1"/>
          <w:sz w:val="24"/>
          <w:szCs w:val="24"/>
          <w:lang w:val="it-IT"/>
        </w:rPr>
        <w:t>) per gli sketch artistici densi.</w:t>
      </w:r>
    </w:p>
    <w:p w14:paraId="154FF8C0" w14:textId="77777777" w:rsidR="00FF2C52" w:rsidRPr="00FF2C52" w:rsidRDefault="00FF2C52" w:rsidP="00692E8C">
      <w:pPr>
        <w:ind w:right="1694"/>
        <w:jc w:val="both"/>
        <w:rPr>
          <w:rFonts w:ascii="Times New Roman" w:eastAsia="Times New Roman" w:hAnsi="Times New Roman" w:cs="Times New Roman"/>
          <w:color w:val="000000" w:themeColor="text1"/>
          <w:sz w:val="24"/>
          <w:szCs w:val="24"/>
          <w:lang w:val="it-IT"/>
        </w:rPr>
      </w:pPr>
    </w:p>
    <w:p w14:paraId="2305B249" w14:textId="77777777" w:rsidR="00FF2C52" w:rsidRPr="00FF2C52" w:rsidRDefault="00FF2C52" w:rsidP="00E26AAE">
      <w:pPr>
        <w:numPr>
          <w:ilvl w:val="0"/>
          <w:numId w:val="21"/>
        </w:numPr>
        <w:tabs>
          <w:tab w:val="clear" w:pos="720"/>
          <w:tab w:val="num" w:pos="1440"/>
        </w:tabs>
        <w:ind w:left="2268" w:right="1694"/>
        <w:jc w:val="both"/>
        <w:rPr>
          <w:rFonts w:ascii="Times New Roman" w:eastAsia="Times New Roman" w:hAnsi="Times New Roman" w:cs="Times New Roman"/>
          <w:color w:val="000000" w:themeColor="text1"/>
          <w:sz w:val="24"/>
          <w:szCs w:val="24"/>
          <w:lang w:val="it-IT"/>
        </w:rPr>
      </w:pPr>
      <w:r w:rsidRPr="00FF2C52">
        <w:rPr>
          <w:rFonts w:ascii="Times New Roman" w:eastAsia="Times New Roman" w:hAnsi="Times New Roman" w:cs="Times New Roman"/>
          <w:b/>
          <w:bCs/>
          <w:color w:val="000000" w:themeColor="text1"/>
          <w:sz w:val="24"/>
          <w:szCs w:val="24"/>
          <w:lang w:val="it-IT"/>
        </w:rPr>
        <w:t>Motore Tipografico Vettoriale:</w:t>
      </w:r>
      <w:r w:rsidRPr="00FF2C52">
        <w:rPr>
          <w:rFonts w:ascii="Times New Roman" w:eastAsia="Times New Roman" w:hAnsi="Times New Roman" w:cs="Times New Roman"/>
          <w:color w:val="000000" w:themeColor="text1"/>
          <w:sz w:val="24"/>
          <w:szCs w:val="24"/>
          <w:lang w:val="it-IT"/>
        </w:rPr>
        <w:t xml:space="preserve"> È stato sviluppato un font proprietario ("Stick Font") generato proceduralmente. Questo sistema non solo genera stringhe lineari, ma, tramite l'ausilio di mappature da coordinate cartesiane a </w:t>
      </w:r>
      <w:proofErr w:type="gramStart"/>
      <w:r w:rsidRPr="00FF2C52">
        <w:rPr>
          <w:rFonts w:ascii="Times New Roman" w:eastAsia="Times New Roman" w:hAnsi="Times New Roman" w:cs="Times New Roman"/>
          <w:color w:val="000000" w:themeColor="text1"/>
          <w:sz w:val="24"/>
          <w:szCs w:val="24"/>
          <w:lang w:val="it-IT"/>
        </w:rPr>
        <w:t>polari ,</w:t>
      </w:r>
      <w:proofErr w:type="gramEnd"/>
      <w:r w:rsidRPr="00FF2C52">
        <w:rPr>
          <w:rFonts w:ascii="Times New Roman" w:eastAsia="Times New Roman" w:hAnsi="Times New Roman" w:cs="Times New Roman"/>
          <w:color w:val="000000" w:themeColor="text1"/>
          <w:sz w:val="24"/>
          <w:szCs w:val="24"/>
          <w:lang w:val="it-IT"/>
        </w:rPr>
        <w:t xml:space="preserve"> è in grado di avvolgere fisicamente il testo vettoriale lungo archi e circonferenze.</w:t>
      </w:r>
    </w:p>
    <w:p w14:paraId="2C955843" w14:textId="17E7EFBB" w:rsidR="00FF2C52" w:rsidRPr="00FF2C52" w:rsidRDefault="00FF2C52" w:rsidP="00E26AAE">
      <w:pPr>
        <w:ind w:left="2268" w:right="1694"/>
        <w:jc w:val="both"/>
        <w:rPr>
          <w:rFonts w:ascii="Times New Roman" w:eastAsia="Times New Roman" w:hAnsi="Times New Roman" w:cs="Times New Roman"/>
          <w:color w:val="000000" w:themeColor="text1"/>
          <w:sz w:val="24"/>
          <w:szCs w:val="24"/>
          <w:lang w:val="it-IT"/>
        </w:rPr>
      </w:pPr>
    </w:p>
    <w:p w14:paraId="7867CF96" w14:textId="77777777" w:rsidR="00FF2C52" w:rsidRDefault="00FF2C52" w:rsidP="00E26AAE">
      <w:pPr>
        <w:ind w:left="2268" w:right="1694"/>
        <w:jc w:val="both"/>
        <w:rPr>
          <w:rFonts w:ascii="Times New Roman" w:eastAsia="Times New Roman" w:hAnsi="Times New Roman" w:cs="Times New Roman"/>
          <w:b/>
          <w:bCs/>
          <w:color w:val="000000" w:themeColor="text1"/>
          <w:sz w:val="24"/>
          <w:szCs w:val="24"/>
          <w:lang w:val="it-IT"/>
        </w:rPr>
      </w:pPr>
      <w:r w:rsidRPr="00FF2C52">
        <w:rPr>
          <w:rFonts w:ascii="Times New Roman" w:eastAsia="Times New Roman" w:hAnsi="Times New Roman" w:cs="Times New Roman"/>
          <w:b/>
          <w:bCs/>
          <w:color w:val="000000" w:themeColor="text1"/>
          <w:sz w:val="24"/>
          <w:szCs w:val="24"/>
          <w:lang w:val="it-IT"/>
        </w:rPr>
        <w:t>6.4 Considerazioni Finali</w:t>
      </w:r>
    </w:p>
    <w:p w14:paraId="4C11C675" w14:textId="77777777" w:rsidR="004A71A6" w:rsidRPr="00FF2C52" w:rsidRDefault="004A71A6" w:rsidP="00E26AAE">
      <w:pPr>
        <w:ind w:left="2268" w:right="1694"/>
        <w:jc w:val="both"/>
        <w:rPr>
          <w:rFonts w:ascii="Times New Roman" w:eastAsia="Times New Roman" w:hAnsi="Times New Roman" w:cs="Times New Roman"/>
          <w:b/>
          <w:bCs/>
          <w:color w:val="000000" w:themeColor="text1"/>
          <w:sz w:val="24"/>
          <w:szCs w:val="24"/>
          <w:lang w:val="it-IT"/>
        </w:rPr>
      </w:pPr>
    </w:p>
    <w:p w14:paraId="121EE254" w14:textId="77777777" w:rsidR="0015139B" w:rsidRPr="0015139B" w:rsidRDefault="0015139B" w:rsidP="0015139B">
      <w:pPr>
        <w:ind w:left="2268" w:right="1694"/>
        <w:jc w:val="both"/>
        <w:rPr>
          <w:rFonts w:ascii="Times New Roman" w:eastAsia="Times New Roman" w:hAnsi="Times New Roman" w:cs="Times New Roman"/>
          <w:color w:val="000000" w:themeColor="text1"/>
          <w:sz w:val="24"/>
          <w:szCs w:val="24"/>
          <w:lang w:val="it-IT"/>
        </w:rPr>
      </w:pPr>
      <w:r w:rsidRPr="0015139B">
        <w:rPr>
          <w:rFonts w:ascii="Times New Roman" w:eastAsia="Times New Roman" w:hAnsi="Times New Roman" w:cs="Times New Roman"/>
          <w:color w:val="000000" w:themeColor="text1"/>
          <w:sz w:val="24"/>
          <w:szCs w:val="24"/>
          <w:lang w:val="it-IT"/>
        </w:rPr>
        <w:t>Il manipolatore SCARA consegnato al termine di questo lavoro rappresenta una piattaforma robusta e industrializzata. L'approccio modulare adottato sia per l'hardware che per il codice lo rende un ecosistema altamente predisposto a successive iterazioni.</w:t>
      </w:r>
    </w:p>
    <w:p w14:paraId="45DD7227" w14:textId="1F60D053" w:rsidR="0015139B" w:rsidRPr="0015139B" w:rsidRDefault="0015139B" w:rsidP="0015139B">
      <w:pPr>
        <w:ind w:left="2268" w:right="1694"/>
        <w:jc w:val="both"/>
        <w:rPr>
          <w:rFonts w:ascii="Times New Roman" w:eastAsia="Times New Roman" w:hAnsi="Times New Roman" w:cs="Times New Roman"/>
          <w:color w:val="000000" w:themeColor="text1"/>
          <w:sz w:val="24"/>
          <w:szCs w:val="24"/>
          <w:lang w:val="it-IT"/>
        </w:rPr>
      </w:pPr>
      <w:r w:rsidRPr="0015139B">
        <w:rPr>
          <w:rFonts w:ascii="Times New Roman" w:eastAsia="Times New Roman" w:hAnsi="Times New Roman" w:cs="Times New Roman"/>
          <w:color w:val="000000" w:themeColor="text1"/>
          <w:sz w:val="24"/>
          <w:szCs w:val="24"/>
          <w:lang w:val="it-IT"/>
        </w:rPr>
        <w:t>Sotto il profilo meccatronico, un primo sviluppo futuro – già in fase di prototipazione – riguarda la completa revisione dell'end-</w:t>
      </w:r>
      <w:proofErr w:type="spellStart"/>
      <w:r w:rsidRPr="0015139B">
        <w:rPr>
          <w:rFonts w:ascii="Times New Roman" w:eastAsia="Times New Roman" w:hAnsi="Times New Roman" w:cs="Times New Roman"/>
          <w:color w:val="000000" w:themeColor="text1"/>
          <w:sz w:val="24"/>
          <w:szCs w:val="24"/>
          <w:lang w:val="it-IT"/>
        </w:rPr>
        <w:t>effector</w:t>
      </w:r>
      <w:proofErr w:type="spellEnd"/>
      <w:r w:rsidRPr="0015139B">
        <w:rPr>
          <w:rFonts w:ascii="Times New Roman" w:eastAsia="Times New Roman" w:hAnsi="Times New Roman" w:cs="Times New Roman"/>
          <w:color w:val="000000" w:themeColor="text1"/>
          <w:sz w:val="24"/>
          <w:szCs w:val="24"/>
          <w:lang w:val="it-IT"/>
        </w:rPr>
        <w:t xml:space="preserve">: l'attuale </w:t>
      </w:r>
      <w:proofErr w:type="spellStart"/>
      <w:r w:rsidRPr="0015139B">
        <w:rPr>
          <w:rFonts w:ascii="Times New Roman" w:eastAsia="Times New Roman" w:hAnsi="Times New Roman" w:cs="Times New Roman"/>
          <w:i/>
          <w:iCs/>
          <w:color w:val="000000" w:themeColor="text1"/>
          <w:sz w:val="24"/>
          <w:szCs w:val="24"/>
          <w:lang w:val="it-IT"/>
        </w:rPr>
        <w:t>penholder</w:t>
      </w:r>
      <w:proofErr w:type="spellEnd"/>
      <w:r w:rsidRPr="0015139B">
        <w:rPr>
          <w:rFonts w:ascii="Times New Roman" w:eastAsia="Times New Roman" w:hAnsi="Times New Roman" w:cs="Times New Roman"/>
          <w:color w:val="000000" w:themeColor="text1"/>
          <w:sz w:val="24"/>
          <w:szCs w:val="24"/>
          <w:lang w:val="it-IT"/>
        </w:rPr>
        <w:t xml:space="preserve">, basato su un azionamento lineare lungo l'asse verticale, verrà sostituito da un innovativo meccanismo a cremagliera (ingranaggio e binario scorrevole). L'azionamento di tale rotella dentata tramite il </w:t>
      </w:r>
      <w:proofErr w:type="spellStart"/>
      <w:r w:rsidRPr="0015139B">
        <w:rPr>
          <w:rFonts w:ascii="Times New Roman" w:eastAsia="Times New Roman" w:hAnsi="Times New Roman" w:cs="Times New Roman"/>
          <w:color w:val="000000" w:themeColor="text1"/>
          <w:sz w:val="24"/>
          <w:szCs w:val="24"/>
          <w:lang w:val="it-IT"/>
        </w:rPr>
        <w:t>microservo</w:t>
      </w:r>
      <w:proofErr w:type="spellEnd"/>
      <w:r w:rsidRPr="0015139B">
        <w:rPr>
          <w:rFonts w:ascii="Times New Roman" w:eastAsia="Times New Roman" w:hAnsi="Times New Roman" w:cs="Times New Roman"/>
          <w:color w:val="000000" w:themeColor="text1"/>
          <w:sz w:val="24"/>
          <w:szCs w:val="24"/>
          <w:lang w:val="it-IT"/>
        </w:rPr>
        <w:t xml:space="preserve"> permetterà di traslare la penna in avanti e all'indietro, gestendone il contatto sul piano con un'inclinazione operativa di 90 gradi; questo </w:t>
      </w:r>
      <w:r w:rsidRPr="0015139B">
        <w:rPr>
          <w:rFonts w:ascii="Times New Roman" w:eastAsia="Times New Roman" w:hAnsi="Times New Roman" w:cs="Times New Roman"/>
          <w:i/>
          <w:iCs/>
          <w:color w:val="000000" w:themeColor="text1"/>
          <w:sz w:val="24"/>
          <w:szCs w:val="24"/>
          <w:lang w:val="it-IT"/>
        </w:rPr>
        <w:t>upgrade</w:t>
      </w:r>
      <w:r w:rsidRPr="0015139B">
        <w:rPr>
          <w:rFonts w:ascii="Times New Roman" w:eastAsia="Times New Roman" w:hAnsi="Times New Roman" w:cs="Times New Roman"/>
          <w:color w:val="000000" w:themeColor="text1"/>
          <w:sz w:val="24"/>
          <w:szCs w:val="24"/>
          <w:lang w:val="it-IT"/>
        </w:rPr>
        <w:t xml:space="preserve"> strutturale richiederà una conseguente ricalibrazione lato firmware dei valori angolari (PWM) del </w:t>
      </w:r>
      <w:proofErr w:type="spellStart"/>
      <w:r w:rsidRPr="0015139B">
        <w:rPr>
          <w:rFonts w:ascii="Times New Roman" w:eastAsia="Times New Roman" w:hAnsi="Times New Roman" w:cs="Times New Roman"/>
          <w:color w:val="000000" w:themeColor="text1"/>
          <w:sz w:val="24"/>
          <w:szCs w:val="24"/>
          <w:lang w:val="it-IT"/>
        </w:rPr>
        <w:t>servoattuatore</w:t>
      </w:r>
      <w:proofErr w:type="spellEnd"/>
      <w:r w:rsidRPr="0015139B">
        <w:rPr>
          <w:rFonts w:ascii="Times New Roman" w:eastAsia="Times New Roman" w:hAnsi="Times New Roman" w:cs="Times New Roman"/>
          <w:color w:val="000000" w:themeColor="text1"/>
          <w:sz w:val="24"/>
          <w:szCs w:val="24"/>
          <w:lang w:val="it-IT"/>
        </w:rPr>
        <w:t xml:space="preserve">. In prospettiva, questa evoluzione dell'asse Z verso un'attuazione completamente proporzionale (motore </w:t>
      </w:r>
      <w:proofErr w:type="spellStart"/>
      <w:r w:rsidRPr="0015139B">
        <w:rPr>
          <w:rFonts w:ascii="Times New Roman" w:eastAsia="Times New Roman" w:hAnsi="Times New Roman" w:cs="Times New Roman"/>
          <w:color w:val="000000" w:themeColor="text1"/>
          <w:sz w:val="24"/>
          <w:szCs w:val="24"/>
          <w:lang w:val="it-IT"/>
        </w:rPr>
        <w:t>stepper</w:t>
      </w:r>
      <w:proofErr w:type="spellEnd"/>
      <w:r w:rsidRPr="0015139B">
        <w:rPr>
          <w:rFonts w:ascii="Times New Roman" w:eastAsia="Times New Roman" w:hAnsi="Times New Roman" w:cs="Times New Roman"/>
          <w:color w:val="000000" w:themeColor="text1"/>
          <w:sz w:val="24"/>
          <w:szCs w:val="24"/>
          <w:lang w:val="it-IT"/>
        </w:rPr>
        <w:t xml:space="preserve">), unita all'imminente transizione verso un'architettura di controllo </w:t>
      </w:r>
      <w:r w:rsidRPr="0015139B">
        <w:rPr>
          <w:rFonts w:ascii="Times New Roman" w:eastAsia="Times New Roman" w:hAnsi="Times New Roman" w:cs="Times New Roman"/>
          <w:i/>
          <w:iCs/>
          <w:color w:val="000000" w:themeColor="text1"/>
          <w:sz w:val="24"/>
          <w:szCs w:val="24"/>
          <w:lang w:val="it-IT"/>
        </w:rPr>
        <w:t>Dual Loop</w:t>
      </w:r>
      <w:r w:rsidRPr="0015139B">
        <w:rPr>
          <w:rFonts w:ascii="Times New Roman" w:eastAsia="Times New Roman" w:hAnsi="Times New Roman" w:cs="Times New Roman"/>
          <w:color w:val="000000" w:themeColor="text1"/>
          <w:sz w:val="24"/>
          <w:szCs w:val="24"/>
          <w:lang w:val="it-IT"/>
        </w:rPr>
        <w:t xml:space="preserve"> – capace di sfruttare gli encoder assoluti per compensare attivamente i giochi meccanici e l'elasticità delle cinghie – proietteranno la macchina verso standard di precisione industriali.</w:t>
      </w:r>
    </w:p>
    <w:p w14:paraId="5B712080" w14:textId="77777777" w:rsidR="0015139B" w:rsidRPr="0015139B" w:rsidRDefault="0015139B" w:rsidP="0015139B">
      <w:pPr>
        <w:ind w:left="2268" w:right="1694"/>
        <w:jc w:val="both"/>
        <w:rPr>
          <w:rFonts w:ascii="Times New Roman" w:eastAsia="Times New Roman" w:hAnsi="Times New Roman" w:cs="Times New Roman"/>
          <w:color w:val="000000" w:themeColor="text1"/>
          <w:sz w:val="24"/>
          <w:szCs w:val="24"/>
          <w:lang w:val="it-IT"/>
        </w:rPr>
      </w:pPr>
      <w:r w:rsidRPr="0015139B">
        <w:rPr>
          <w:rFonts w:ascii="Times New Roman" w:eastAsia="Times New Roman" w:hAnsi="Times New Roman" w:cs="Times New Roman"/>
          <w:color w:val="000000" w:themeColor="text1"/>
          <w:sz w:val="24"/>
          <w:szCs w:val="24"/>
          <w:lang w:val="it-IT"/>
        </w:rPr>
        <w:t>Parallelamente, sotto il profilo del firmware e del software di alto livello, le architetture sono strutturalmente pronte per accogliere il calcolo distribuito (</w:t>
      </w:r>
      <w:r w:rsidRPr="0015139B">
        <w:rPr>
          <w:rFonts w:ascii="Times New Roman" w:eastAsia="Times New Roman" w:hAnsi="Times New Roman" w:cs="Times New Roman"/>
          <w:i/>
          <w:iCs/>
          <w:color w:val="000000" w:themeColor="text1"/>
          <w:sz w:val="24"/>
          <w:szCs w:val="24"/>
          <w:lang w:val="it-IT"/>
        </w:rPr>
        <w:t xml:space="preserve">Motion </w:t>
      </w:r>
      <w:proofErr w:type="spellStart"/>
      <w:r w:rsidRPr="0015139B">
        <w:rPr>
          <w:rFonts w:ascii="Times New Roman" w:eastAsia="Times New Roman" w:hAnsi="Times New Roman" w:cs="Times New Roman"/>
          <w:i/>
          <w:iCs/>
          <w:color w:val="000000" w:themeColor="text1"/>
          <w:sz w:val="24"/>
          <w:szCs w:val="24"/>
          <w:lang w:val="it-IT"/>
        </w:rPr>
        <w:t>Offloading</w:t>
      </w:r>
      <w:proofErr w:type="spellEnd"/>
      <w:r w:rsidRPr="0015139B">
        <w:rPr>
          <w:rFonts w:ascii="Times New Roman" w:eastAsia="Times New Roman" w:hAnsi="Times New Roman" w:cs="Times New Roman"/>
          <w:color w:val="000000" w:themeColor="text1"/>
          <w:sz w:val="24"/>
          <w:szCs w:val="24"/>
          <w:lang w:val="it-IT"/>
        </w:rPr>
        <w:t xml:space="preserve">). L'interfaccia è già dotata dei </w:t>
      </w:r>
      <w:proofErr w:type="spellStart"/>
      <w:r w:rsidRPr="0015139B">
        <w:rPr>
          <w:rFonts w:ascii="Times New Roman" w:eastAsia="Times New Roman" w:hAnsi="Times New Roman" w:cs="Times New Roman"/>
          <w:color w:val="000000" w:themeColor="text1"/>
          <w:sz w:val="24"/>
          <w:szCs w:val="24"/>
          <w:lang w:val="it-IT"/>
        </w:rPr>
        <w:t>preset</w:t>
      </w:r>
      <w:proofErr w:type="spellEnd"/>
      <w:r w:rsidRPr="0015139B">
        <w:rPr>
          <w:rFonts w:ascii="Times New Roman" w:eastAsia="Times New Roman" w:hAnsi="Times New Roman" w:cs="Times New Roman"/>
          <w:color w:val="000000" w:themeColor="text1"/>
          <w:sz w:val="24"/>
          <w:szCs w:val="24"/>
          <w:lang w:val="it-IT"/>
        </w:rPr>
        <w:t xml:space="preserve"> visivi per la futura importazione nativa di progetti CAD in formato .</w:t>
      </w:r>
      <w:proofErr w:type="spellStart"/>
      <w:r w:rsidRPr="0015139B">
        <w:rPr>
          <w:rFonts w:ascii="Times New Roman" w:eastAsia="Times New Roman" w:hAnsi="Times New Roman" w:cs="Times New Roman"/>
          <w:color w:val="000000" w:themeColor="text1"/>
          <w:sz w:val="24"/>
          <w:szCs w:val="24"/>
          <w:lang w:val="it-IT"/>
        </w:rPr>
        <w:t>dxf</w:t>
      </w:r>
      <w:proofErr w:type="spellEnd"/>
      <w:r w:rsidRPr="0015139B">
        <w:rPr>
          <w:rFonts w:ascii="Times New Roman" w:eastAsia="Times New Roman" w:hAnsi="Times New Roman" w:cs="Times New Roman"/>
          <w:color w:val="000000" w:themeColor="text1"/>
          <w:sz w:val="24"/>
          <w:szCs w:val="24"/>
          <w:lang w:val="it-IT"/>
        </w:rPr>
        <w:t xml:space="preserve">, mentre l'architettura di </w:t>
      </w:r>
      <w:proofErr w:type="spellStart"/>
      <w:r w:rsidRPr="0015139B">
        <w:rPr>
          <w:rFonts w:ascii="Times New Roman" w:eastAsia="Times New Roman" w:hAnsi="Times New Roman" w:cs="Times New Roman"/>
          <w:color w:val="000000" w:themeColor="text1"/>
          <w:sz w:val="24"/>
          <w:szCs w:val="24"/>
          <w:lang w:val="it-IT"/>
        </w:rPr>
        <w:t>backend</w:t>
      </w:r>
      <w:proofErr w:type="spellEnd"/>
      <w:r w:rsidRPr="0015139B">
        <w:rPr>
          <w:rFonts w:ascii="Times New Roman" w:eastAsia="Times New Roman" w:hAnsi="Times New Roman" w:cs="Times New Roman"/>
          <w:color w:val="000000" w:themeColor="text1"/>
          <w:sz w:val="24"/>
          <w:szCs w:val="24"/>
          <w:lang w:val="it-IT"/>
        </w:rPr>
        <w:t xml:space="preserve"> è predisposta per integrare l'intelligenza artificiale tramite reti neurali (modelli ONNX come DexiNed) per l'elaborazione artistica e visiva avanzata delle immagini.</w:t>
      </w:r>
    </w:p>
    <w:p w14:paraId="1DF8C2A4" w14:textId="298DEFE8" w:rsidR="0015139B" w:rsidRPr="0015139B" w:rsidRDefault="0015139B" w:rsidP="0015139B">
      <w:pPr>
        <w:ind w:left="2268" w:right="1694"/>
        <w:jc w:val="both"/>
        <w:rPr>
          <w:rFonts w:ascii="Times New Roman" w:eastAsia="Times New Roman" w:hAnsi="Times New Roman" w:cs="Times New Roman"/>
          <w:color w:val="000000" w:themeColor="text1"/>
          <w:sz w:val="24"/>
          <w:szCs w:val="24"/>
          <w:lang w:val="it-IT"/>
        </w:rPr>
      </w:pPr>
      <w:r w:rsidRPr="0015139B">
        <w:rPr>
          <w:rFonts w:ascii="Times New Roman" w:eastAsia="Times New Roman" w:hAnsi="Times New Roman" w:cs="Times New Roman"/>
          <w:color w:val="000000" w:themeColor="text1"/>
          <w:sz w:val="24"/>
          <w:szCs w:val="24"/>
          <w:lang w:val="it-IT"/>
        </w:rPr>
        <w:t xml:space="preserve">Il sistema si configura dunque non solo come un risolutore efficace dei vincoli cinematici imposti in fase di progettazione iniziale, ma come una base d'eccellenza, scalabile e versatile, per la ricerca avanzata nell'automazione, nella meccatronica, nel controllo </w:t>
      </w:r>
      <w:r w:rsidRPr="0015139B">
        <w:rPr>
          <w:rFonts w:ascii="Times New Roman" w:eastAsia="Times New Roman" w:hAnsi="Times New Roman" w:cs="Times New Roman"/>
          <w:i/>
          <w:iCs/>
          <w:color w:val="000000" w:themeColor="text1"/>
          <w:sz w:val="24"/>
          <w:szCs w:val="24"/>
          <w:lang w:val="it-IT"/>
        </w:rPr>
        <w:t>embedded</w:t>
      </w:r>
      <w:r w:rsidRPr="0015139B">
        <w:rPr>
          <w:rFonts w:ascii="Times New Roman" w:eastAsia="Times New Roman" w:hAnsi="Times New Roman" w:cs="Times New Roman"/>
          <w:color w:val="000000" w:themeColor="text1"/>
          <w:sz w:val="24"/>
          <w:szCs w:val="24"/>
          <w:lang w:val="it-IT"/>
        </w:rPr>
        <w:t xml:space="preserve"> e nel disegno robotico</w:t>
      </w:r>
      <w:r>
        <w:rPr>
          <w:rFonts w:ascii="Times New Roman" w:eastAsia="Times New Roman" w:hAnsi="Times New Roman" w:cs="Times New Roman"/>
          <w:color w:val="000000" w:themeColor="text1"/>
          <w:sz w:val="24"/>
          <w:szCs w:val="24"/>
          <w:lang w:val="it-IT"/>
        </w:rPr>
        <w:t>.</w:t>
      </w:r>
    </w:p>
    <w:p w14:paraId="6B6E28CF" w14:textId="77777777" w:rsidR="00FF2C52" w:rsidRPr="00B60979" w:rsidRDefault="00FF2C52" w:rsidP="00E26AAE">
      <w:pPr>
        <w:ind w:left="2268" w:right="1694"/>
        <w:jc w:val="both"/>
        <w:rPr>
          <w:rFonts w:ascii="Times New Roman" w:eastAsia="Times New Roman" w:hAnsi="Times New Roman" w:cs="Times New Roman"/>
          <w:color w:val="000000" w:themeColor="text1"/>
          <w:sz w:val="24"/>
          <w:szCs w:val="24"/>
          <w:lang w:val="it-IT"/>
        </w:rPr>
      </w:pPr>
    </w:p>
    <w:sectPr w:rsidR="00FF2C52" w:rsidRPr="00B60979" w:rsidSect="00E26AAE">
      <w:type w:val="continuous"/>
      <w:pgSz w:w="11900" w:h="16840"/>
      <w:pgMar w:top="1600" w:right="0"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3DA1E" w14:textId="77777777" w:rsidR="00A43C05" w:rsidRDefault="00A43C05" w:rsidP="00D70AD9">
      <w:r>
        <w:separator/>
      </w:r>
    </w:p>
  </w:endnote>
  <w:endnote w:type="continuationSeparator" w:id="0">
    <w:p w14:paraId="044F092E" w14:textId="77777777" w:rsidR="00A43C05" w:rsidRDefault="00A43C05" w:rsidP="00D70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ndale Sans UI">
    <w:charset w:val="0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D1896" w14:textId="6C644B96" w:rsidR="00AA10A5" w:rsidRDefault="00AA10A5" w:rsidP="00AA10A5">
    <w:pPr>
      <w:pStyle w:val="Pidipagina"/>
      <w:jc w:val="center"/>
      <w:rPr>
        <w:lang w:val="it-IT"/>
      </w:rPr>
    </w:pPr>
    <w:r>
      <w:rPr>
        <w:lang w:val="it-IT"/>
      </w:rPr>
      <w:t>__________________________________________________________________________________________</w:t>
    </w:r>
  </w:p>
  <w:p w14:paraId="4F2844A2" w14:textId="21E4CB54" w:rsidR="00AA10A5" w:rsidRPr="000D5AF6" w:rsidRDefault="00AA10A5" w:rsidP="00AA10A5">
    <w:pPr>
      <w:pStyle w:val="Pidipagina"/>
      <w:jc w:val="center"/>
      <w:rPr>
        <w:b/>
        <w:bCs/>
        <w:lang w:val="it-IT"/>
      </w:rPr>
    </w:pPr>
    <w:r w:rsidRPr="000D5AF6">
      <w:rPr>
        <w:b/>
        <w:bCs/>
        <w:lang w:val="it-IT"/>
      </w:rPr>
      <w:t>Anno Accademico 20</w:t>
    </w:r>
    <w:r w:rsidR="006052DE">
      <w:rPr>
        <w:b/>
        <w:bCs/>
        <w:lang w:val="it-IT"/>
      </w:rPr>
      <w:t>25</w:t>
    </w:r>
    <w:r w:rsidRPr="000D5AF6">
      <w:rPr>
        <w:b/>
        <w:bCs/>
        <w:lang w:val="it-IT"/>
      </w:rPr>
      <w:t>/2</w:t>
    </w:r>
    <w:r w:rsidR="006052DE">
      <w:rPr>
        <w:b/>
        <w:bCs/>
        <w:lang w:val="it-IT"/>
      </w:rPr>
      <w:t>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A18D4" w14:textId="77777777" w:rsidR="00A43C05" w:rsidRDefault="00A43C05" w:rsidP="00D70AD9">
      <w:r>
        <w:separator/>
      </w:r>
    </w:p>
  </w:footnote>
  <w:footnote w:type="continuationSeparator" w:id="0">
    <w:p w14:paraId="54A528BB" w14:textId="77777777" w:rsidR="00A43C05" w:rsidRDefault="00A43C05" w:rsidP="00D70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C95A4" w14:textId="77777777" w:rsidR="00596A6C" w:rsidRPr="006161AD" w:rsidRDefault="00596A6C" w:rsidP="006161AD">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698"/>
    <w:multiLevelType w:val="multilevel"/>
    <w:tmpl w:val="FBB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4FAD"/>
    <w:multiLevelType w:val="multilevel"/>
    <w:tmpl w:val="B00E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643EB"/>
    <w:multiLevelType w:val="multilevel"/>
    <w:tmpl w:val="A2B4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E4611"/>
    <w:multiLevelType w:val="multilevel"/>
    <w:tmpl w:val="7CFC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B0396"/>
    <w:multiLevelType w:val="multilevel"/>
    <w:tmpl w:val="81984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F710C"/>
    <w:multiLevelType w:val="multilevel"/>
    <w:tmpl w:val="6C16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E396E"/>
    <w:multiLevelType w:val="multilevel"/>
    <w:tmpl w:val="DFF4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45CBF"/>
    <w:multiLevelType w:val="multilevel"/>
    <w:tmpl w:val="C08C3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929CE"/>
    <w:multiLevelType w:val="multilevel"/>
    <w:tmpl w:val="16E48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F564D0"/>
    <w:multiLevelType w:val="multilevel"/>
    <w:tmpl w:val="BA12D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C2C15"/>
    <w:multiLevelType w:val="multilevel"/>
    <w:tmpl w:val="C370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E34DD"/>
    <w:multiLevelType w:val="multilevel"/>
    <w:tmpl w:val="660A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A2842"/>
    <w:multiLevelType w:val="multilevel"/>
    <w:tmpl w:val="4E0E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12760"/>
    <w:multiLevelType w:val="multilevel"/>
    <w:tmpl w:val="B2665F4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4" w15:restartNumberingAfterBreak="0">
    <w:nsid w:val="33E51313"/>
    <w:multiLevelType w:val="multilevel"/>
    <w:tmpl w:val="05FE4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D205C"/>
    <w:multiLevelType w:val="multilevel"/>
    <w:tmpl w:val="5F90A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A647BD"/>
    <w:multiLevelType w:val="multilevel"/>
    <w:tmpl w:val="C558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50A21"/>
    <w:multiLevelType w:val="multilevel"/>
    <w:tmpl w:val="980E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F2B80"/>
    <w:multiLevelType w:val="multilevel"/>
    <w:tmpl w:val="0620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7175F0"/>
    <w:multiLevelType w:val="multilevel"/>
    <w:tmpl w:val="83F03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816162"/>
    <w:multiLevelType w:val="multilevel"/>
    <w:tmpl w:val="61BE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D0303"/>
    <w:multiLevelType w:val="multilevel"/>
    <w:tmpl w:val="5A4E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C733E3"/>
    <w:multiLevelType w:val="multilevel"/>
    <w:tmpl w:val="A6604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05CC6"/>
    <w:multiLevelType w:val="multilevel"/>
    <w:tmpl w:val="C634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631D9"/>
    <w:multiLevelType w:val="multilevel"/>
    <w:tmpl w:val="21D0A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AC6228"/>
    <w:multiLevelType w:val="multilevel"/>
    <w:tmpl w:val="D074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83493"/>
    <w:multiLevelType w:val="multilevel"/>
    <w:tmpl w:val="763C3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572142"/>
    <w:multiLevelType w:val="multilevel"/>
    <w:tmpl w:val="1720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A11975"/>
    <w:multiLevelType w:val="multilevel"/>
    <w:tmpl w:val="988E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2574A8"/>
    <w:multiLevelType w:val="multilevel"/>
    <w:tmpl w:val="47D06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A713C7"/>
    <w:multiLevelType w:val="multilevel"/>
    <w:tmpl w:val="FA8A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7A04DD"/>
    <w:multiLevelType w:val="multilevel"/>
    <w:tmpl w:val="8CC6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650562">
    <w:abstractNumId w:val="6"/>
  </w:num>
  <w:num w:numId="2" w16cid:durableId="1739589763">
    <w:abstractNumId w:val="29"/>
  </w:num>
  <w:num w:numId="3" w16cid:durableId="1972511786">
    <w:abstractNumId w:val="14"/>
  </w:num>
  <w:num w:numId="4" w16cid:durableId="1735929902">
    <w:abstractNumId w:val="4"/>
  </w:num>
  <w:num w:numId="5" w16cid:durableId="1246066858">
    <w:abstractNumId w:val="7"/>
  </w:num>
  <w:num w:numId="6" w16cid:durableId="2116821730">
    <w:abstractNumId w:val="22"/>
  </w:num>
  <w:num w:numId="7" w16cid:durableId="375081663">
    <w:abstractNumId w:val="26"/>
  </w:num>
  <w:num w:numId="8" w16cid:durableId="930822842">
    <w:abstractNumId w:val="20"/>
  </w:num>
  <w:num w:numId="9" w16cid:durableId="1263151437">
    <w:abstractNumId w:val="1"/>
  </w:num>
  <w:num w:numId="10" w16cid:durableId="1709141785">
    <w:abstractNumId w:val="8"/>
  </w:num>
  <w:num w:numId="11" w16cid:durableId="800733230">
    <w:abstractNumId w:val="16"/>
  </w:num>
  <w:num w:numId="12" w16cid:durableId="1058371">
    <w:abstractNumId w:val="3"/>
  </w:num>
  <w:num w:numId="13" w16cid:durableId="1452166201">
    <w:abstractNumId w:val="27"/>
  </w:num>
  <w:num w:numId="14" w16cid:durableId="734277152">
    <w:abstractNumId w:val="30"/>
  </w:num>
  <w:num w:numId="15" w16cid:durableId="1467548775">
    <w:abstractNumId w:val="19"/>
  </w:num>
  <w:num w:numId="16" w16cid:durableId="1045330419">
    <w:abstractNumId w:val="2"/>
  </w:num>
  <w:num w:numId="17" w16cid:durableId="1336612655">
    <w:abstractNumId w:val="17"/>
  </w:num>
  <w:num w:numId="18" w16cid:durableId="1482118120">
    <w:abstractNumId w:val="0"/>
  </w:num>
  <w:num w:numId="19" w16cid:durableId="845747161">
    <w:abstractNumId w:val="15"/>
  </w:num>
  <w:num w:numId="20" w16cid:durableId="1457218140">
    <w:abstractNumId w:val="10"/>
  </w:num>
  <w:num w:numId="21" w16cid:durableId="131406587">
    <w:abstractNumId w:val="5"/>
  </w:num>
  <w:num w:numId="22" w16cid:durableId="567501381">
    <w:abstractNumId w:val="24"/>
  </w:num>
  <w:num w:numId="23" w16cid:durableId="745880537">
    <w:abstractNumId w:val="21"/>
  </w:num>
  <w:num w:numId="24" w16cid:durableId="1742632938">
    <w:abstractNumId w:val="28"/>
  </w:num>
  <w:num w:numId="25" w16cid:durableId="1997487033">
    <w:abstractNumId w:val="9"/>
  </w:num>
  <w:num w:numId="26" w16cid:durableId="1926959732">
    <w:abstractNumId w:val="23"/>
  </w:num>
  <w:num w:numId="27" w16cid:durableId="2006199316">
    <w:abstractNumId w:val="11"/>
  </w:num>
  <w:num w:numId="28" w16cid:durableId="1811628076">
    <w:abstractNumId w:val="18"/>
  </w:num>
  <w:num w:numId="29" w16cid:durableId="308437384">
    <w:abstractNumId w:val="12"/>
  </w:num>
  <w:num w:numId="30" w16cid:durableId="1395202622">
    <w:abstractNumId w:val="31"/>
  </w:num>
  <w:num w:numId="31" w16cid:durableId="1010839095">
    <w:abstractNumId w:val="25"/>
  </w:num>
  <w:num w:numId="32" w16cid:durableId="15566967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283"/>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D89"/>
    <w:rsid w:val="000035C1"/>
    <w:rsid w:val="00015DF5"/>
    <w:rsid w:val="0003001B"/>
    <w:rsid w:val="0005443C"/>
    <w:rsid w:val="000618DE"/>
    <w:rsid w:val="0007797C"/>
    <w:rsid w:val="000D32A8"/>
    <w:rsid w:val="000D5AF6"/>
    <w:rsid w:val="0015139B"/>
    <w:rsid w:val="0016693A"/>
    <w:rsid w:val="00180082"/>
    <w:rsid w:val="001A30EA"/>
    <w:rsid w:val="001B5D58"/>
    <w:rsid w:val="001C4351"/>
    <w:rsid w:val="001D2991"/>
    <w:rsid w:val="00204C8C"/>
    <w:rsid w:val="00227DBF"/>
    <w:rsid w:val="0025340B"/>
    <w:rsid w:val="002656E3"/>
    <w:rsid w:val="00332796"/>
    <w:rsid w:val="0035403D"/>
    <w:rsid w:val="003B3102"/>
    <w:rsid w:val="003C12B8"/>
    <w:rsid w:val="004101E1"/>
    <w:rsid w:val="00432368"/>
    <w:rsid w:val="00490FC2"/>
    <w:rsid w:val="00496C9A"/>
    <w:rsid w:val="004A2758"/>
    <w:rsid w:val="004A2D89"/>
    <w:rsid w:val="004A71A6"/>
    <w:rsid w:val="004D64BD"/>
    <w:rsid w:val="00534ED0"/>
    <w:rsid w:val="00596A6C"/>
    <w:rsid w:val="005A173A"/>
    <w:rsid w:val="006052DE"/>
    <w:rsid w:val="00610DAF"/>
    <w:rsid w:val="006161AD"/>
    <w:rsid w:val="0063292C"/>
    <w:rsid w:val="00640344"/>
    <w:rsid w:val="00653390"/>
    <w:rsid w:val="00661AB5"/>
    <w:rsid w:val="006745B5"/>
    <w:rsid w:val="00692E8C"/>
    <w:rsid w:val="006A47B2"/>
    <w:rsid w:val="006B4D91"/>
    <w:rsid w:val="007135CE"/>
    <w:rsid w:val="007436BC"/>
    <w:rsid w:val="007610DE"/>
    <w:rsid w:val="00765C3C"/>
    <w:rsid w:val="00794AC7"/>
    <w:rsid w:val="007C4CA9"/>
    <w:rsid w:val="007C5E2F"/>
    <w:rsid w:val="00811BD3"/>
    <w:rsid w:val="00837083"/>
    <w:rsid w:val="008B07D5"/>
    <w:rsid w:val="008B5BD9"/>
    <w:rsid w:val="00915E1C"/>
    <w:rsid w:val="009214FF"/>
    <w:rsid w:val="0092271E"/>
    <w:rsid w:val="00922C66"/>
    <w:rsid w:val="00941CC8"/>
    <w:rsid w:val="00973ADA"/>
    <w:rsid w:val="009D6AAA"/>
    <w:rsid w:val="009F4353"/>
    <w:rsid w:val="00A30A22"/>
    <w:rsid w:val="00A40F9F"/>
    <w:rsid w:val="00A43C05"/>
    <w:rsid w:val="00A46594"/>
    <w:rsid w:val="00A5181F"/>
    <w:rsid w:val="00A704DD"/>
    <w:rsid w:val="00AA10A5"/>
    <w:rsid w:val="00B56E78"/>
    <w:rsid w:val="00B60979"/>
    <w:rsid w:val="00B9148C"/>
    <w:rsid w:val="00B925A6"/>
    <w:rsid w:val="00BE3FF8"/>
    <w:rsid w:val="00BE72F0"/>
    <w:rsid w:val="00C2094B"/>
    <w:rsid w:val="00C4058A"/>
    <w:rsid w:val="00C75A2B"/>
    <w:rsid w:val="00CA0E74"/>
    <w:rsid w:val="00CA5A81"/>
    <w:rsid w:val="00CD2D89"/>
    <w:rsid w:val="00CE79D5"/>
    <w:rsid w:val="00CF1AED"/>
    <w:rsid w:val="00D14DFF"/>
    <w:rsid w:val="00D31544"/>
    <w:rsid w:val="00D43B51"/>
    <w:rsid w:val="00D51BB5"/>
    <w:rsid w:val="00D70AD9"/>
    <w:rsid w:val="00D71192"/>
    <w:rsid w:val="00D857A7"/>
    <w:rsid w:val="00E26AAE"/>
    <w:rsid w:val="00E560D8"/>
    <w:rsid w:val="00F6486F"/>
    <w:rsid w:val="00F648EA"/>
    <w:rsid w:val="00F666E1"/>
    <w:rsid w:val="00FF2C5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6B3E9"/>
  <w15:docId w15:val="{E607C750-164A-4B39-AE36-63C543698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pPr>
      <w:ind w:left="141"/>
    </w:pPr>
    <w:rPr>
      <w:rFonts w:ascii="Palatino Linotype" w:eastAsia="Palatino Linotype" w:hAnsi="Palatino Linotype"/>
      <w:sz w:val="49"/>
      <w:szCs w:val="49"/>
    </w:rPr>
  </w:style>
  <w:style w:type="paragraph" w:styleId="Paragrafoelenco">
    <w:name w:val="List Paragraph"/>
    <w:basedOn w:val="Normale"/>
    <w:uiPriority w:val="1"/>
    <w:qFormat/>
  </w:style>
  <w:style w:type="paragraph" w:customStyle="1" w:styleId="TableParagraph">
    <w:name w:val="Table Paragraph"/>
    <w:basedOn w:val="Normale"/>
    <w:uiPriority w:val="1"/>
    <w:qFormat/>
  </w:style>
  <w:style w:type="paragraph" w:styleId="Intestazione">
    <w:name w:val="header"/>
    <w:basedOn w:val="Normale"/>
    <w:link w:val="IntestazioneCarattere"/>
    <w:uiPriority w:val="99"/>
    <w:unhideWhenUsed/>
    <w:rsid w:val="00D70AD9"/>
    <w:pPr>
      <w:tabs>
        <w:tab w:val="center" w:pos="4819"/>
        <w:tab w:val="right" w:pos="9638"/>
      </w:tabs>
    </w:pPr>
  </w:style>
  <w:style w:type="character" w:customStyle="1" w:styleId="IntestazioneCarattere">
    <w:name w:val="Intestazione Carattere"/>
    <w:basedOn w:val="Carpredefinitoparagrafo"/>
    <w:link w:val="Intestazione"/>
    <w:uiPriority w:val="99"/>
    <w:rsid w:val="00D70AD9"/>
  </w:style>
  <w:style w:type="paragraph" w:styleId="Pidipagina">
    <w:name w:val="footer"/>
    <w:basedOn w:val="Normale"/>
    <w:link w:val="PidipaginaCarattere"/>
    <w:uiPriority w:val="99"/>
    <w:unhideWhenUsed/>
    <w:rsid w:val="00D70AD9"/>
    <w:pPr>
      <w:tabs>
        <w:tab w:val="center" w:pos="4819"/>
        <w:tab w:val="right" w:pos="9638"/>
      </w:tabs>
    </w:pPr>
  </w:style>
  <w:style w:type="character" w:customStyle="1" w:styleId="PidipaginaCarattere">
    <w:name w:val="Piè di pagina Carattere"/>
    <w:basedOn w:val="Carpredefinitoparagrafo"/>
    <w:link w:val="Pidipagina"/>
    <w:uiPriority w:val="99"/>
    <w:rsid w:val="00D70AD9"/>
  </w:style>
  <w:style w:type="character" w:customStyle="1" w:styleId="CorpotestoCarattere">
    <w:name w:val="Corpo testo Carattere"/>
    <w:basedOn w:val="Carpredefinitoparagrafo"/>
    <w:link w:val="Corpotesto"/>
    <w:uiPriority w:val="1"/>
    <w:rsid w:val="00596A6C"/>
    <w:rPr>
      <w:rFonts w:ascii="Palatino Linotype" w:eastAsia="Palatino Linotype" w:hAnsi="Palatino Linotype"/>
      <w:sz w:val="49"/>
      <w:szCs w:val="49"/>
    </w:rPr>
  </w:style>
  <w:style w:type="paragraph" w:customStyle="1" w:styleId="Standard">
    <w:name w:val="Standard"/>
    <w:rsid w:val="004A2758"/>
    <w:pPr>
      <w:suppressAutoHyphens/>
      <w:autoSpaceDN w:val="0"/>
      <w:textAlignment w:val="baseline"/>
    </w:pPr>
    <w:rPr>
      <w:rFonts w:ascii="Times New Roman" w:eastAsia="Andale Sans UI" w:hAnsi="Times New Roman" w:cs="Tahoma"/>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9149">
      <w:bodyDiv w:val="1"/>
      <w:marLeft w:val="0"/>
      <w:marRight w:val="0"/>
      <w:marTop w:val="0"/>
      <w:marBottom w:val="0"/>
      <w:divBdr>
        <w:top w:val="none" w:sz="0" w:space="0" w:color="auto"/>
        <w:left w:val="none" w:sz="0" w:space="0" w:color="auto"/>
        <w:bottom w:val="none" w:sz="0" w:space="0" w:color="auto"/>
        <w:right w:val="none" w:sz="0" w:space="0" w:color="auto"/>
      </w:divBdr>
    </w:div>
    <w:div w:id="283124408">
      <w:bodyDiv w:val="1"/>
      <w:marLeft w:val="0"/>
      <w:marRight w:val="0"/>
      <w:marTop w:val="0"/>
      <w:marBottom w:val="0"/>
      <w:divBdr>
        <w:top w:val="none" w:sz="0" w:space="0" w:color="auto"/>
        <w:left w:val="none" w:sz="0" w:space="0" w:color="auto"/>
        <w:bottom w:val="none" w:sz="0" w:space="0" w:color="auto"/>
        <w:right w:val="none" w:sz="0" w:space="0" w:color="auto"/>
      </w:divBdr>
    </w:div>
    <w:div w:id="829717704">
      <w:bodyDiv w:val="1"/>
      <w:marLeft w:val="0"/>
      <w:marRight w:val="0"/>
      <w:marTop w:val="0"/>
      <w:marBottom w:val="0"/>
      <w:divBdr>
        <w:top w:val="none" w:sz="0" w:space="0" w:color="auto"/>
        <w:left w:val="none" w:sz="0" w:space="0" w:color="auto"/>
        <w:bottom w:val="none" w:sz="0" w:space="0" w:color="auto"/>
        <w:right w:val="none" w:sz="0" w:space="0" w:color="auto"/>
      </w:divBdr>
    </w:div>
    <w:div w:id="12066002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18</Pages>
  <Words>6735</Words>
  <Characters>38390</Characters>
  <Application>Microsoft Office Word</Application>
  <DocSecurity>0</DocSecurity>
  <Lines>319</Lines>
  <Paragraphs>90</Paragraphs>
  <ScaleCrop>false</ScaleCrop>
  <HeadingPairs>
    <vt:vector size="2" baseType="variant">
      <vt:variant>
        <vt:lpstr>Titolo</vt:lpstr>
      </vt:variant>
      <vt:variant>
        <vt:i4>1</vt:i4>
      </vt:variant>
    </vt:vector>
  </HeadingPairs>
  <TitlesOfParts>
    <vt:vector size="1" baseType="lpstr">
      <vt:lpstr>main.pdf</vt:lpstr>
    </vt:vector>
  </TitlesOfParts>
  <Company/>
  <LinksUpToDate>false</LinksUpToDate>
  <CharactersWithSpaces>45035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main.pdf</dc:title>
  <dc:creator>AMM-P0356</dc:creator>
  <cp:lastModifiedBy>DUMAS NICOLÒ ANDREA</cp:lastModifiedBy>
  <cp:revision>29</cp:revision>
  <dcterms:created xsi:type="dcterms:W3CDTF">2026-02-18T11:24:00Z</dcterms:created>
  <dcterms:modified xsi:type="dcterms:W3CDTF">2026-02-18T13:59:00Z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2015-02-17T00:00:00Z</vt:filetime>
  </property>
  <property fmtid="{D5CDD505-2E9C-101B-9397-08002B2CF9AE}" pid="3" name="LastSaved">
    <vt:filetime>2017-01-30T00:00:00Z</vt:filetime>
  </property>
</Properties>
</file>