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F84" w:rsidRPr="000632E4" w:rsidRDefault="00EA474F" w:rsidP="00EA474F">
      <w:pPr>
        <w:jc w:val="center"/>
        <w:rPr>
          <w:rFonts w:asciiTheme="minorHAnsi" w:hAnsiTheme="minorHAnsi" w:cstheme="minorHAnsi"/>
          <w:b/>
          <w:sz w:val="36"/>
          <w:lang w:val="it-IT"/>
        </w:rPr>
      </w:pPr>
      <w:r w:rsidRPr="000632E4">
        <w:rPr>
          <w:rFonts w:asciiTheme="minorHAnsi" w:hAnsiTheme="minorHAnsi" w:cstheme="minorHAnsi"/>
          <w:b/>
          <w:sz w:val="36"/>
          <w:lang w:val="it-IT"/>
        </w:rPr>
        <w:t>Comunicazioni Multimediali 2020-21</w:t>
      </w:r>
    </w:p>
    <w:p w:rsidR="00EA474F" w:rsidRPr="000632E4" w:rsidRDefault="00EA474F" w:rsidP="00EA474F">
      <w:pPr>
        <w:jc w:val="center"/>
        <w:rPr>
          <w:rFonts w:asciiTheme="minorHAnsi" w:hAnsiTheme="minorHAnsi" w:cstheme="minorHAnsi"/>
          <w:b/>
          <w:sz w:val="36"/>
          <w:lang w:val="it-IT"/>
        </w:rPr>
      </w:pPr>
      <w:r w:rsidRPr="000632E4">
        <w:rPr>
          <w:rFonts w:asciiTheme="minorHAnsi" w:hAnsiTheme="minorHAnsi" w:cstheme="minorHAnsi"/>
          <w:b/>
          <w:sz w:val="36"/>
          <w:lang w:val="it-IT"/>
        </w:rPr>
        <w:t>Progetto di fine corso</w:t>
      </w:r>
    </w:p>
    <w:p w:rsidR="00EA474F" w:rsidRPr="000632E4" w:rsidRDefault="00EA474F" w:rsidP="00EA474F">
      <w:pPr>
        <w:jc w:val="center"/>
        <w:rPr>
          <w:rFonts w:asciiTheme="minorHAnsi" w:hAnsiTheme="minorHAnsi" w:cstheme="minorHAnsi"/>
          <w:b/>
          <w:lang w:val="it-IT"/>
        </w:rPr>
      </w:pPr>
    </w:p>
    <w:p w:rsidR="00EA474F" w:rsidRPr="000632E4" w:rsidRDefault="00EA474F" w:rsidP="00EA474F">
      <w:pPr>
        <w:jc w:val="center"/>
        <w:rPr>
          <w:rFonts w:asciiTheme="minorHAnsi" w:hAnsiTheme="minorHAnsi" w:cstheme="minorHAnsi"/>
          <w:b/>
          <w:lang w:val="it-IT"/>
        </w:rPr>
      </w:pPr>
    </w:p>
    <w:p w:rsidR="00EA474F" w:rsidRPr="000632E4" w:rsidRDefault="00EA474F" w:rsidP="00EA474F">
      <w:pPr>
        <w:jc w:val="both"/>
        <w:rPr>
          <w:rFonts w:asciiTheme="minorHAnsi" w:hAnsiTheme="minorHAnsi" w:cstheme="minorHAnsi"/>
          <w:lang w:val="it-IT"/>
        </w:rPr>
      </w:pPr>
      <w:r w:rsidRPr="000632E4">
        <w:rPr>
          <w:rFonts w:asciiTheme="minorHAnsi" w:hAnsiTheme="minorHAnsi" w:cstheme="minorHAnsi"/>
          <w:b/>
          <w:lang w:val="it-IT"/>
        </w:rPr>
        <w:t xml:space="preserve">Obiettivo: </w:t>
      </w:r>
      <w:r w:rsidRPr="000632E4">
        <w:rPr>
          <w:rFonts w:asciiTheme="minorHAnsi" w:hAnsiTheme="minorHAnsi" w:cstheme="minorHAnsi"/>
          <w:lang w:val="it-IT"/>
        </w:rPr>
        <w:t>realizzare un software per l’organizzazione di librerie di immagini in grado di ricercare all’interno di una libreria un contenuto sulla base di un esempio fornito in ingresso al sistema</w:t>
      </w:r>
    </w:p>
    <w:p w:rsidR="00EA474F" w:rsidRPr="000632E4" w:rsidRDefault="00EA474F" w:rsidP="00EA474F">
      <w:pPr>
        <w:jc w:val="both"/>
        <w:rPr>
          <w:rFonts w:asciiTheme="minorHAnsi" w:hAnsiTheme="minorHAnsi" w:cstheme="minorHAnsi"/>
          <w:lang w:val="it-IT"/>
        </w:rPr>
      </w:pPr>
    </w:p>
    <w:p w:rsidR="00EA474F" w:rsidRPr="000632E4" w:rsidRDefault="00EA474F" w:rsidP="00EA474F">
      <w:pPr>
        <w:jc w:val="both"/>
        <w:rPr>
          <w:rFonts w:asciiTheme="minorHAnsi" w:hAnsiTheme="minorHAnsi" w:cstheme="minorHAnsi"/>
          <w:lang w:val="it-IT"/>
        </w:rPr>
      </w:pPr>
      <w:r w:rsidRPr="000632E4">
        <w:rPr>
          <w:rFonts w:asciiTheme="minorHAnsi" w:hAnsiTheme="minorHAnsi" w:cstheme="minorHAnsi"/>
          <w:b/>
          <w:lang w:val="it-IT"/>
        </w:rPr>
        <w:t>Motivazione</w:t>
      </w:r>
      <w:r w:rsidRPr="000632E4">
        <w:rPr>
          <w:rFonts w:asciiTheme="minorHAnsi" w:hAnsiTheme="minorHAnsi" w:cstheme="minorHAnsi"/>
          <w:lang w:val="it-IT"/>
        </w:rPr>
        <w:t xml:space="preserve">: tutti noi disponiamo di un elevato numero di fotografie, raccolte negli anni, e i sistemi di ricerca disponibili sui dispositivi sono spesso inefficienti poiché consentono di ricercare le immagini sulla base di un numero predefinito di informazioni, spesso memorizzate all’interno dei metadati (data, GPS). In alcuni casi, è ancora possibile includere come elemento della ricerca, la corrispondenza di alcune </w:t>
      </w:r>
      <w:proofErr w:type="spellStart"/>
      <w:r w:rsidRPr="000632E4">
        <w:rPr>
          <w:rFonts w:asciiTheme="minorHAnsi" w:hAnsiTheme="minorHAnsi" w:cstheme="minorHAnsi"/>
          <w:i/>
          <w:lang w:val="it-IT"/>
        </w:rPr>
        <w:t>feature</w:t>
      </w:r>
      <w:proofErr w:type="spellEnd"/>
      <w:r w:rsidRPr="000632E4">
        <w:rPr>
          <w:rFonts w:asciiTheme="minorHAnsi" w:hAnsiTheme="minorHAnsi" w:cstheme="minorHAnsi"/>
          <w:lang w:val="it-IT"/>
        </w:rPr>
        <w:t xml:space="preserve"> relative al contenuto dell’immagine (presenza di volti), che richiedono quindi di essere estratti e memorizzati. </w:t>
      </w:r>
    </w:p>
    <w:p w:rsidR="00EA474F" w:rsidRPr="000632E4" w:rsidRDefault="00EA474F" w:rsidP="00EA474F">
      <w:pPr>
        <w:jc w:val="both"/>
        <w:rPr>
          <w:rFonts w:asciiTheme="minorHAnsi" w:hAnsiTheme="minorHAnsi" w:cstheme="minorHAnsi"/>
          <w:lang w:val="it-IT"/>
        </w:rPr>
      </w:pPr>
    </w:p>
    <w:p w:rsidR="00EA474F" w:rsidRPr="000632E4" w:rsidRDefault="00EA474F" w:rsidP="00EA474F">
      <w:pPr>
        <w:jc w:val="both"/>
        <w:rPr>
          <w:rFonts w:asciiTheme="minorHAnsi" w:hAnsiTheme="minorHAnsi" w:cstheme="minorHAnsi"/>
          <w:lang w:val="it-IT"/>
        </w:rPr>
      </w:pPr>
      <w:r w:rsidRPr="000632E4">
        <w:rPr>
          <w:rFonts w:asciiTheme="minorHAnsi" w:hAnsiTheme="minorHAnsi" w:cstheme="minorHAnsi"/>
          <w:b/>
          <w:lang w:val="it-IT"/>
        </w:rPr>
        <w:t>Requisiti</w:t>
      </w:r>
      <w:r w:rsidRPr="000632E4">
        <w:rPr>
          <w:rFonts w:asciiTheme="minorHAnsi" w:hAnsiTheme="minorHAnsi" w:cstheme="minorHAnsi"/>
          <w:lang w:val="it-IT"/>
        </w:rPr>
        <w:t>:</w:t>
      </w:r>
    </w:p>
    <w:p w:rsidR="00EA474F" w:rsidRPr="000632E4" w:rsidRDefault="00EA474F" w:rsidP="00EA474F">
      <w:pPr>
        <w:pStyle w:val="Paragrafoelenco"/>
        <w:numPr>
          <w:ilvl w:val="0"/>
          <w:numId w:val="1"/>
        </w:numPr>
        <w:jc w:val="both"/>
        <w:rPr>
          <w:rFonts w:asciiTheme="minorHAnsi" w:hAnsiTheme="minorHAnsi" w:cstheme="minorHAnsi"/>
          <w:lang w:val="it-IT"/>
        </w:rPr>
      </w:pPr>
      <w:r w:rsidRPr="000632E4">
        <w:rPr>
          <w:rFonts w:asciiTheme="minorHAnsi" w:hAnsiTheme="minorHAnsi" w:cstheme="minorHAnsi"/>
          <w:lang w:val="it-IT"/>
        </w:rPr>
        <w:t>Creare una raccolta di immagini (personali o scaricate da Internet in conformità con le licenze)</w:t>
      </w:r>
    </w:p>
    <w:p w:rsidR="00EA474F" w:rsidRPr="000632E4" w:rsidRDefault="00EA474F" w:rsidP="00EA474F">
      <w:pPr>
        <w:pStyle w:val="Paragrafoelenco"/>
        <w:numPr>
          <w:ilvl w:val="0"/>
          <w:numId w:val="1"/>
        </w:numPr>
        <w:jc w:val="both"/>
        <w:rPr>
          <w:rFonts w:asciiTheme="minorHAnsi" w:hAnsiTheme="minorHAnsi" w:cstheme="minorHAnsi"/>
          <w:lang w:val="it-IT"/>
        </w:rPr>
      </w:pPr>
      <w:r w:rsidRPr="000632E4">
        <w:rPr>
          <w:rFonts w:asciiTheme="minorHAnsi" w:hAnsiTheme="minorHAnsi" w:cstheme="minorHAnsi"/>
          <w:lang w:val="it-IT"/>
        </w:rPr>
        <w:t xml:space="preserve">Sviluppare un algoritmo di ricerca e </w:t>
      </w:r>
      <w:proofErr w:type="spellStart"/>
      <w:r w:rsidRPr="000632E4">
        <w:rPr>
          <w:rFonts w:asciiTheme="minorHAnsi" w:hAnsiTheme="minorHAnsi" w:cstheme="minorHAnsi"/>
          <w:lang w:val="it-IT"/>
        </w:rPr>
        <w:t>matching</w:t>
      </w:r>
      <w:proofErr w:type="spellEnd"/>
      <w:r w:rsidRPr="000632E4">
        <w:rPr>
          <w:rFonts w:asciiTheme="minorHAnsi" w:hAnsiTheme="minorHAnsi" w:cstheme="minorHAnsi"/>
          <w:lang w:val="it-IT"/>
        </w:rPr>
        <w:t xml:space="preserve"> in grado di restituire le </w:t>
      </w:r>
      <w:r w:rsidRPr="000632E4">
        <w:rPr>
          <w:rFonts w:asciiTheme="minorHAnsi" w:hAnsiTheme="minorHAnsi" w:cstheme="minorHAnsi"/>
          <w:i/>
          <w:lang w:val="it-IT"/>
        </w:rPr>
        <w:t xml:space="preserve">top-N </w:t>
      </w:r>
      <w:r w:rsidRPr="000632E4">
        <w:rPr>
          <w:rFonts w:asciiTheme="minorHAnsi" w:hAnsiTheme="minorHAnsi" w:cstheme="minorHAnsi"/>
          <w:lang w:val="it-IT"/>
        </w:rPr>
        <w:t xml:space="preserve">immagini che dispongono di caratteristiche simili a quella utilizzata come </w:t>
      </w:r>
      <w:proofErr w:type="spellStart"/>
      <w:r w:rsidRPr="000632E4">
        <w:rPr>
          <w:rFonts w:asciiTheme="minorHAnsi" w:hAnsiTheme="minorHAnsi" w:cstheme="minorHAnsi"/>
          <w:lang w:val="it-IT"/>
        </w:rPr>
        <w:t>query</w:t>
      </w:r>
      <w:proofErr w:type="spellEnd"/>
    </w:p>
    <w:p w:rsidR="000632E4" w:rsidRPr="000632E4" w:rsidRDefault="000632E4" w:rsidP="00EA474F">
      <w:pPr>
        <w:pStyle w:val="Paragrafoelenco"/>
        <w:numPr>
          <w:ilvl w:val="0"/>
          <w:numId w:val="1"/>
        </w:numPr>
        <w:jc w:val="both"/>
        <w:rPr>
          <w:rFonts w:asciiTheme="minorHAnsi" w:hAnsiTheme="minorHAnsi" w:cstheme="minorHAnsi"/>
          <w:lang w:val="it-IT"/>
        </w:rPr>
      </w:pPr>
      <w:r w:rsidRPr="000632E4">
        <w:rPr>
          <w:rFonts w:asciiTheme="minorHAnsi" w:hAnsiTheme="minorHAnsi" w:cstheme="minorHAnsi"/>
          <w:lang w:val="it-IT"/>
        </w:rPr>
        <w:t xml:space="preserve">Definire dei criteri di ricerca (colore, </w:t>
      </w:r>
      <w:proofErr w:type="spellStart"/>
      <w:r w:rsidRPr="000632E4">
        <w:rPr>
          <w:rFonts w:asciiTheme="minorHAnsi" w:hAnsiTheme="minorHAnsi" w:cstheme="minorHAnsi"/>
          <w:lang w:val="it-IT"/>
        </w:rPr>
        <w:t>texture</w:t>
      </w:r>
      <w:proofErr w:type="spellEnd"/>
      <w:r w:rsidRPr="000632E4">
        <w:rPr>
          <w:rFonts w:asciiTheme="minorHAnsi" w:hAnsiTheme="minorHAnsi" w:cstheme="minorHAnsi"/>
          <w:lang w:val="it-IT"/>
        </w:rPr>
        <w:t>, dimensione, regioni con caratteristiche specifiche)</w:t>
      </w:r>
    </w:p>
    <w:p w:rsidR="00EA474F" w:rsidRPr="000632E4" w:rsidRDefault="00EA474F" w:rsidP="00EA474F">
      <w:pPr>
        <w:pStyle w:val="Paragrafoelenco"/>
        <w:numPr>
          <w:ilvl w:val="0"/>
          <w:numId w:val="1"/>
        </w:numPr>
        <w:jc w:val="both"/>
        <w:rPr>
          <w:rFonts w:asciiTheme="minorHAnsi" w:hAnsiTheme="minorHAnsi" w:cstheme="minorHAnsi"/>
          <w:lang w:val="it-IT"/>
        </w:rPr>
      </w:pPr>
      <w:r w:rsidRPr="000632E4">
        <w:rPr>
          <w:rFonts w:asciiTheme="minorHAnsi" w:hAnsiTheme="minorHAnsi" w:cstheme="minorHAnsi"/>
          <w:lang w:val="it-IT"/>
        </w:rPr>
        <w:t>Fornire possibilmente un punteggio (ad esempio in percentuale) che indichi la similitudine delle immagini trovate</w:t>
      </w:r>
    </w:p>
    <w:p w:rsidR="00EA474F" w:rsidRPr="000632E4" w:rsidRDefault="00EA474F" w:rsidP="00EA474F">
      <w:pPr>
        <w:jc w:val="both"/>
        <w:rPr>
          <w:rFonts w:asciiTheme="minorHAnsi" w:hAnsiTheme="minorHAnsi" w:cstheme="minorHAnsi"/>
          <w:b/>
          <w:lang w:val="it-IT"/>
        </w:rPr>
      </w:pPr>
    </w:p>
    <w:p w:rsidR="00EA474F" w:rsidRPr="000632E4" w:rsidRDefault="000632E4" w:rsidP="00EA474F">
      <w:pPr>
        <w:jc w:val="both"/>
        <w:rPr>
          <w:rFonts w:asciiTheme="minorHAnsi" w:hAnsiTheme="minorHAnsi" w:cstheme="minorHAnsi"/>
          <w:b/>
          <w:lang w:val="it-IT"/>
        </w:rPr>
      </w:pPr>
      <w:r w:rsidRPr="000632E4">
        <w:rPr>
          <w:rFonts w:asciiTheme="minorHAnsi" w:hAnsiTheme="minorHAnsi" w:cstheme="minorHAnsi"/>
          <w:b/>
          <w:lang w:val="it-IT"/>
        </w:rPr>
        <w:t xml:space="preserve">Possibili strumenti di analisi utili alla finalità del progetto: </w:t>
      </w:r>
    </w:p>
    <w:p w:rsidR="000632E4" w:rsidRPr="00F974A5" w:rsidRDefault="000632E4" w:rsidP="000632E4">
      <w:pPr>
        <w:pStyle w:val="Paragrafoelenco"/>
        <w:numPr>
          <w:ilvl w:val="0"/>
          <w:numId w:val="1"/>
        </w:numPr>
        <w:jc w:val="both"/>
        <w:rPr>
          <w:rFonts w:asciiTheme="minorHAnsi" w:hAnsiTheme="minorHAnsi" w:cstheme="minorHAnsi"/>
          <w:lang w:val="it-IT"/>
        </w:rPr>
      </w:pPr>
      <w:r w:rsidRPr="00F974A5">
        <w:rPr>
          <w:rFonts w:asciiTheme="minorHAnsi" w:hAnsiTheme="minorHAnsi" w:cstheme="minorHAnsi"/>
          <w:lang w:val="it-IT"/>
        </w:rPr>
        <w:t>Istogrammi (calcolati su intera immagine o aree)</w:t>
      </w:r>
      <w:r w:rsidR="00F974A5">
        <w:rPr>
          <w:rFonts w:asciiTheme="minorHAnsi" w:hAnsiTheme="minorHAnsi" w:cstheme="minorHAnsi"/>
          <w:lang w:val="it-IT"/>
        </w:rPr>
        <w:t>;</w:t>
      </w:r>
    </w:p>
    <w:p w:rsidR="000632E4" w:rsidRDefault="000632E4" w:rsidP="000632E4">
      <w:pPr>
        <w:pStyle w:val="Paragrafoelenco"/>
        <w:numPr>
          <w:ilvl w:val="0"/>
          <w:numId w:val="1"/>
        </w:numPr>
        <w:jc w:val="both"/>
        <w:rPr>
          <w:rFonts w:asciiTheme="minorHAnsi" w:hAnsiTheme="minorHAnsi" w:cstheme="minorHAnsi"/>
          <w:lang w:val="it-IT"/>
        </w:rPr>
      </w:pPr>
      <w:r w:rsidRPr="00F974A5">
        <w:rPr>
          <w:rFonts w:asciiTheme="minorHAnsi" w:hAnsiTheme="minorHAnsi" w:cstheme="minorHAnsi"/>
          <w:lang w:val="it-IT"/>
        </w:rPr>
        <w:t>Segmentazione (</w:t>
      </w:r>
      <w:proofErr w:type="spellStart"/>
      <w:r w:rsidRPr="00F974A5">
        <w:rPr>
          <w:rFonts w:asciiTheme="minorHAnsi" w:hAnsiTheme="minorHAnsi" w:cstheme="minorHAnsi"/>
          <w:lang w:val="it-IT"/>
        </w:rPr>
        <w:t>clustering</w:t>
      </w:r>
      <w:proofErr w:type="spellEnd"/>
      <w:r w:rsidRPr="00F974A5">
        <w:rPr>
          <w:rFonts w:asciiTheme="minorHAnsi" w:hAnsiTheme="minorHAnsi" w:cstheme="minorHAnsi"/>
          <w:lang w:val="it-IT"/>
        </w:rPr>
        <w:t xml:space="preserve">, </w:t>
      </w:r>
      <w:proofErr w:type="spellStart"/>
      <w:r w:rsidRPr="00F974A5">
        <w:rPr>
          <w:rFonts w:asciiTheme="minorHAnsi" w:hAnsiTheme="minorHAnsi" w:cstheme="minorHAnsi"/>
          <w:lang w:val="it-IT"/>
        </w:rPr>
        <w:t>region</w:t>
      </w:r>
      <w:proofErr w:type="spellEnd"/>
      <w:r w:rsidRPr="00F974A5">
        <w:rPr>
          <w:rFonts w:asciiTheme="minorHAnsi" w:hAnsiTheme="minorHAnsi" w:cstheme="minorHAnsi"/>
          <w:lang w:val="it-IT"/>
        </w:rPr>
        <w:t xml:space="preserve"> </w:t>
      </w:r>
      <w:proofErr w:type="spellStart"/>
      <w:r w:rsidRPr="00F974A5">
        <w:rPr>
          <w:rFonts w:asciiTheme="minorHAnsi" w:hAnsiTheme="minorHAnsi" w:cstheme="minorHAnsi"/>
          <w:lang w:val="it-IT"/>
        </w:rPr>
        <w:t>growing</w:t>
      </w:r>
      <w:proofErr w:type="spellEnd"/>
      <w:r w:rsidRPr="00F974A5">
        <w:rPr>
          <w:rFonts w:asciiTheme="minorHAnsi" w:hAnsiTheme="minorHAnsi" w:cstheme="minorHAnsi"/>
          <w:lang w:val="it-IT"/>
        </w:rPr>
        <w:t>, …)</w:t>
      </w:r>
      <w:r w:rsidR="00F974A5">
        <w:rPr>
          <w:rFonts w:asciiTheme="minorHAnsi" w:hAnsiTheme="minorHAnsi" w:cstheme="minorHAnsi"/>
          <w:lang w:val="it-IT"/>
        </w:rPr>
        <w:t>;</w:t>
      </w:r>
    </w:p>
    <w:p w:rsidR="00F974A5" w:rsidRPr="00F974A5" w:rsidRDefault="00F974A5" w:rsidP="000632E4">
      <w:pPr>
        <w:pStyle w:val="Paragrafoelenco"/>
        <w:numPr>
          <w:ilvl w:val="0"/>
          <w:numId w:val="1"/>
        </w:numPr>
        <w:jc w:val="both"/>
        <w:rPr>
          <w:rFonts w:asciiTheme="minorHAnsi" w:hAnsiTheme="minorHAnsi" w:cstheme="minorHAnsi"/>
          <w:lang w:val="it-IT"/>
        </w:rPr>
      </w:pPr>
      <w:r>
        <w:rPr>
          <w:rFonts w:asciiTheme="minorHAnsi" w:hAnsiTheme="minorHAnsi" w:cstheme="minorHAnsi"/>
          <w:lang w:val="it-IT"/>
        </w:rPr>
        <w:t>Tessiture tramite analisi in frequenza;</w:t>
      </w:r>
    </w:p>
    <w:p w:rsidR="000632E4" w:rsidRDefault="00F974A5" w:rsidP="000632E4">
      <w:pPr>
        <w:pStyle w:val="Paragrafoelenco"/>
        <w:numPr>
          <w:ilvl w:val="0"/>
          <w:numId w:val="1"/>
        </w:numPr>
        <w:jc w:val="both"/>
        <w:rPr>
          <w:rFonts w:asciiTheme="minorHAnsi" w:hAnsiTheme="minorHAnsi" w:cstheme="minorHAnsi"/>
          <w:lang w:val="it-IT"/>
        </w:rPr>
      </w:pPr>
      <w:r w:rsidRPr="00F974A5">
        <w:rPr>
          <w:rFonts w:asciiTheme="minorHAnsi" w:hAnsiTheme="minorHAnsi" w:cstheme="minorHAnsi"/>
          <w:lang w:val="it-IT"/>
        </w:rPr>
        <w:t>Altre funzioni dispon</w:t>
      </w:r>
      <w:r>
        <w:rPr>
          <w:rFonts w:asciiTheme="minorHAnsi" w:hAnsiTheme="minorHAnsi" w:cstheme="minorHAnsi"/>
          <w:lang w:val="it-IT"/>
        </w:rPr>
        <w:t>i</w:t>
      </w:r>
      <w:r w:rsidRPr="00F974A5">
        <w:rPr>
          <w:rFonts w:asciiTheme="minorHAnsi" w:hAnsiTheme="minorHAnsi" w:cstheme="minorHAnsi"/>
          <w:lang w:val="it-IT"/>
        </w:rPr>
        <w:t xml:space="preserve">bili </w:t>
      </w:r>
      <w:r w:rsidRPr="00F974A5">
        <w:rPr>
          <w:rFonts w:asciiTheme="minorHAnsi" w:hAnsiTheme="minorHAnsi" w:cstheme="minorHAnsi"/>
          <w:i/>
          <w:lang w:val="it-IT"/>
        </w:rPr>
        <w:t>off-the-</w:t>
      </w:r>
      <w:proofErr w:type="spellStart"/>
      <w:r w:rsidRPr="00F974A5">
        <w:rPr>
          <w:rFonts w:asciiTheme="minorHAnsi" w:hAnsiTheme="minorHAnsi" w:cstheme="minorHAnsi"/>
          <w:i/>
          <w:lang w:val="it-IT"/>
        </w:rPr>
        <w:t>shelf</w:t>
      </w:r>
      <w:proofErr w:type="spellEnd"/>
      <w:r w:rsidRPr="00F974A5">
        <w:rPr>
          <w:rFonts w:asciiTheme="minorHAnsi" w:hAnsiTheme="minorHAnsi" w:cstheme="minorHAnsi"/>
          <w:lang w:val="it-IT"/>
        </w:rPr>
        <w:t xml:space="preserve"> </w:t>
      </w:r>
      <w:r>
        <w:rPr>
          <w:rFonts w:asciiTheme="minorHAnsi" w:hAnsiTheme="minorHAnsi" w:cstheme="minorHAnsi"/>
          <w:lang w:val="it-IT"/>
        </w:rPr>
        <w:t xml:space="preserve">in </w:t>
      </w:r>
      <w:proofErr w:type="spellStart"/>
      <w:r>
        <w:rPr>
          <w:rFonts w:asciiTheme="minorHAnsi" w:hAnsiTheme="minorHAnsi" w:cstheme="minorHAnsi"/>
          <w:lang w:val="it-IT"/>
        </w:rPr>
        <w:t>OpenCV</w:t>
      </w:r>
      <w:proofErr w:type="spellEnd"/>
      <w:r>
        <w:rPr>
          <w:rFonts w:asciiTheme="minorHAnsi" w:hAnsiTheme="minorHAnsi" w:cstheme="minorHAnsi"/>
          <w:lang w:val="it-IT"/>
        </w:rPr>
        <w:t>.</w:t>
      </w:r>
    </w:p>
    <w:p w:rsidR="00F974A5" w:rsidRDefault="00F974A5" w:rsidP="00F974A5">
      <w:pPr>
        <w:jc w:val="both"/>
        <w:rPr>
          <w:rFonts w:asciiTheme="minorHAnsi" w:hAnsiTheme="minorHAnsi" w:cstheme="minorHAnsi"/>
          <w:lang w:val="it-IT"/>
        </w:rPr>
      </w:pPr>
    </w:p>
    <w:p w:rsidR="00F974A5" w:rsidRPr="00F974A5" w:rsidRDefault="00F974A5" w:rsidP="00F974A5">
      <w:pPr>
        <w:jc w:val="both"/>
        <w:rPr>
          <w:rFonts w:asciiTheme="minorHAnsi" w:hAnsiTheme="minorHAnsi" w:cstheme="minorHAnsi"/>
          <w:lang w:val="it-IT"/>
        </w:rPr>
      </w:pPr>
      <w:r w:rsidRPr="00450D40">
        <w:rPr>
          <w:rFonts w:asciiTheme="minorHAnsi" w:hAnsiTheme="minorHAnsi" w:cstheme="minorHAnsi"/>
          <w:b/>
          <w:lang w:val="it-IT"/>
        </w:rPr>
        <w:t>Tutoring</w:t>
      </w:r>
      <w:r>
        <w:rPr>
          <w:rFonts w:asciiTheme="minorHAnsi" w:hAnsiTheme="minorHAnsi" w:cstheme="minorHAnsi"/>
          <w:lang w:val="it-IT"/>
        </w:rPr>
        <w:t xml:space="preserve">: durante il corso sono previste delle sessioni di tutoraggio per seguire l’andamento delle attività, per dare supporto ai gruppi di lavoro e indirizzare </w:t>
      </w:r>
      <w:r w:rsidR="00450D40">
        <w:rPr>
          <w:rFonts w:asciiTheme="minorHAnsi" w:hAnsiTheme="minorHAnsi" w:cstheme="minorHAnsi"/>
          <w:lang w:val="it-IT"/>
        </w:rPr>
        <w:t>al meglio lo sviluppo.</w:t>
      </w:r>
      <w:bookmarkStart w:id="0" w:name="_GoBack"/>
      <w:bookmarkEnd w:id="0"/>
    </w:p>
    <w:p w:rsidR="00F974A5" w:rsidRDefault="00F974A5" w:rsidP="00F974A5">
      <w:pPr>
        <w:jc w:val="both"/>
        <w:rPr>
          <w:rFonts w:asciiTheme="minorHAnsi" w:hAnsiTheme="minorHAnsi" w:cstheme="minorHAnsi"/>
          <w:lang w:val="it-IT"/>
        </w:rPr>
      </w:pPr>
    </w:p>
    <w:p w:rsidR="00F974A5" w:rsidRDefault="00F974A5" w:rsidP="00F974A5">
      <w:pPr>
        <w:jc w:val="both"/>
        <w:rPr>
          <w:rFonts w:asciiTheme="minorHAnsi" w:hAnsiTheme="minorHAnsi" w:cstheme="minorHAnsi"/>
          <w:b/>
          <w:lang w:val="it-IT"/>
        </w:rPr>
      </w:pPr>
      <w:r w:rsidRPr="00F974A5">
        <w:rPr>
          <w:rFonts w:asciiTheme="minorHAnsi" w:hAnsiTheme="minorHAnsi" w:cstheme="minorHAnsi"/>
          <w:b/>
          <w:lang w:val="it-IT"/>
        </w:rPr>
        <w:t>Modalità di presentazione</w:t>
      </w:r>
    </w:p>
    <w:p w:rsidR="00F974A5" w:rsidRPr="00F974A5" w:rsidRDefault="00F974A5" w:rsidP="00F974A5">
      <w:pPr>
        <w:pStyle w:val="Paragrafoelenco"/>
        <w:numPr>
          <w:ilvl w:val="0"/>
          <w:numId w:val="1"/>
        </w:numPr>
        <w:jc w:val="both"/>
        <w:rPr>
          <w:rFonts w:asciiTheme="minorHAnsi" w:hAnsiTheme="minorHAnsi" w:cstheme="minorHAnsi"/>
          <w:lang w:val="it-IT"/>
        </w:rPr>
      </w:pPr>
      <w:r w:rsidRPr="00F974A5">
        <w:rPr>
          <w:rFonts w:asciiTheme="minorHAnsi" w:hAnsiTheme="minorHAnsi" w:cstheme="minorHAnsi"/>
          <w:lang w:val="it-IT"/>
        </w:rPr>
        <w:t>Consegna del report conclusivo</w:t>
      </w:r>
    </w:p>
    <w:p w:rsidR="00F974A5" w:rsidRPr="00F974A5" w:rsidRDefault="00F974A5" w:rsidP="00F974A5">
      <w:pPr>
        <w:pStyle w:val="Paragrafoelenco"/>
        <w:numPr>
          <w:ilvl w:val="0"/>
          <w:numId w:val="1"/>
        </w:numPr>
        <w:jc w:val="both"/>
        <w:rPr>
          <w:rFonts w:asciiTheme="minorHAnsi" w:hAnsiTheme="minorHAnsi" w:cstheme="minorHAnsi"/>
          <w:lang w:val="it-IT"/>
        </w:rPr>
      </w:pPr>
      <w:r w:rsidRPr="00F974A5">
        <w:rPr>
          <w:rFonts w:asciiTheme="minorHAnsi" w:hAnsiTheme="minorHAnsi" w:cstheme="minorHAnsi"/>
          <w:lang w:val="it-IT"/>
        </w:rPr>
        <w:t>Consegna del codice</w:t>
      </w:r>
    </w:p>
    <w:p w:rsidR="00F974A5" w:rsidRDefault="00F974A5" w:rsidP="00F974A5">
      <w:pPr>
        <w:pStyle w:val="Paragrafoelenco"/>
        <w:numPr>
          <w:ilvl w:val="0"/>
          <w:numId w:val="1"/>
        </w:numPr>
        <w:jc w:val="both"/>
        <w:rPr>
          <w:rFonts w:asciiTheme="minorHAnsi" w:hAnsiTheme="minorHAnsi" w:cstheme="minorHAnsi"/>
          <w:lang w:val="it-IT"/>
        </w:rPr>
      </w:pPr>
      <w:r w:rsidRPr="00F974A5">
        <w:rPr>
          <w:rFonts w:asciiTheme="minorHAnsi" w:hAnsiTheme="minorHAnsi" w:cstheme="minorHAnsi"/>
          <w:lang w:val="it-IT"/>
        </w:rPr>
        <w:t>Discussione del progetto</w:t>
      </w:r>
    </w:p>
    <w:p w:rsidR="00F974A5" w:rsidRDefault="00F974A5" w:rsidP="00F974A5">
      <w:pPr>
        <w:jc w:val="both"/>
        <w:rPr>
          <w:rFonts w:asciiTheme="minorHAnsi" w:hAnsiTheme="minorHAnsi" w:cstheme="minorHAnsi"/>
          <w:lang w:val="it-IT"/>
        </w:rPr>
      </w:pPr>
    </w:p>
    <w:p w:rsidR="00F974A5" w:rsidRPr="00F974A5" w:rsidRDefault="00F974A5" w:rsidP="00F974A5">
      <w:pPr>
        <w:jc w:val="both"/>
        <w:rPr>
          <w:rFonts w:asciiTheme="minorHAnsi" w:hAnsiTheme="minorHAnsi" w:cstheme="minorHAnsi"/>
          <w:b/>
          <w:lang w:val="it-IT"/>
        </w:rPr>
      </w:pPr>
      <w:r w:rsidRPr="00F974A5">
        <w:rPr>
          <w:rFonts w:asciiTheme="minorHAnsi" w:hAnsiTheme="minorHAnsi" w:cstheme="minorHAnsi"/>
          <w:b/>
          <w:lang w:val="it-IT"/>
        </w:rPr>
        <w:t>Valutazione</w:t>
      </w:r>
    </w:p>
    <w:p w:rsidR="00F974A5" w:rsidRDefault="00F974A5" w:rsidP="00F974A5">
      <w:pPr>
        <w:pStyle w:val="Paragrafoelenco"/>
        <w:numPr>
          <w:ilvl w:val="0"/>
          <w:numId w:val="1"/>
        </w:numPr>
        <w:jc w:val="both"/>
        <w:rPr>
          <w:rFonts w:asciiTheme="minorHAnsi" w:hAnsiTheme="minorHAnsi" w:cstheme="minorHAnsi"/>
          <w:lang w:val="it-IT"/>
        </w:rPr>
      </w:pPr>
      <w:r>
        <w:rPr>
          <w:rFonts w:asciiTheme="minorHAnsi" w:hAnsiTheme="minorHAnsi" w:cstheme="minorHAnsi"/>
          <w:lang w:val="it-IT"/>
        </w:rPr>
        <w:t>5 punti per la presentazione intermedia</w:t>
      </w:r>
    </w:p>
    <w:p w:rsidR="00F974A5" w:rsidRPr="00F974A5" w:rsidRDefault="00F974A5" w:rsidP="00F974A5">
      <w:pPr>
        <w:pStyle w:val="Paragrafoelenco"/>
        <w:numPr>
          <w:ilvl w:val="0"/>
          <w:numId w:val="1"/>
        </w:numPr>
        <w:jc w:val="both"/>
        <w:rPr>
          <w:rFonts w:asciiTheme="minorHAnsi" w:hAnsiTheme="minorHAnsi" w:cstheme="minorHAnsi"/>
          <w:lang w:val="it-IT"/>
        </w:rPr>
      </w:pPr>
      <w:r>
        <w:rPr>
          <w:rFonts w:asciiTheme="minorHAnsi" w:hAnsiTheme="minorHAnsi" w:cstheme="minorHAnsi"/>
          <w:lang w:val="it-IT"/>
        </w:rPr>
        <w:t>25 punti per la presentazione finale e risultati ottenuti</w:t>
      </w:r>
    </w:p>
    <w:sectPr w:rsidR="00F974A5" w:rsidRPr="00F974A5" w:rsidSect="00C96DF3">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6F560E"/>
    <w:multiLevelType w:val="hybridMultilevel"/>
    <w:tmpl w:val="798C5D8E"/>
    <w:lvl w:ilvl="0" w:tplc="4F68BD72">
      <w:numFmt w:val="bullet"/>
      <w:lvlText w:val="-"/>
      <w:lvlJc w:val="left"/>
      <w:pPr>
        <w:ind w:left="720" w:hanging="360"/>
      </w:pPr>
      <w:rPr>
        <w:rFonts w:ascii="Times New Roman" w:eastAsia="Times New Roman" w:hAnsi="Times New Roman" w:cs="Times New Roman"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74F"/>
    <w:rsid w:val="000632E4"/>
    <w:rsid w:val="000E60A5"/>
    <w:rsid w:val="001E3852"/>
    <w:rsid w:val="00233AF2"/>
    <w:rsid w:val="00450D40"/>
    <w:rsid w:val="00521E1A"/>
    <w:rsid w:val="00666565"/>
    <w:rsid w:val="00685B95"/>
    <w:rsid w:val="00840A6B"/>
    <w:rsid w:val="008A2ECE"/>
    <w:rsid w:val="008A4EA2"/>
    <w:rsid w:val="008B55F8"/>
    <w:rsid w:val="008D24D5"/>
    <w:rsid w:val="009342BD"/>
    <w:rsid w:val="009553B1"/>
    <w:rsid w:val="009B6C8A"/>
    <w:rsid w:val="009C0949"/>
    <w:rsid w:val="009C13E5"/>
    <w:rsid w:val="00AB59BF"/>
    <w:rsid w:val="00BF41D9"/>
    <w:rsid w:val="00C96DF3"/>
    <w:rsid w:val="00D548D3"/>
    <w:rsid w:val="00E373A6"/>
    <w:rsid w:val="00EA474F"/>
    <w:rsid w:val="00F974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926E26A"/>
  <w14:defaultImageDpi w14:val="32767"/>
  <w15:chartTrackingRefBased/>
  <w15:docId w15:val="{10BA2831-7E83-414A-BCCB-F597BC7A3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8D24D5"/>
    <w:rPr>
      <w:rFonts w:ascii="Times New Roman" w:hAnsi="Times New Roman" w:cs="Times New Roman"/>
      <w:sz w:val="22"/>
      <w:lang w:val="en-US"/>
    </w:rPr>
  </w:style>
  <w:style w:type="paragraph" w:styleId="Titolo3">
    <w:name w:val="heading 3"/>
    <w:aliases w:val="Sub Titolo"/>
    <w:basedOn w:val="Normale"/>
    <w:next w:val="Normale"/>
    <w:link w:val="Titolo3Carattere"/>
    <w:unhideWhenUsed/>
    <w:qFormat/>
    <w:rsid w:val="00666565"/>
    <w:pPr>
      <w:keepNext/>
      <w:keepLines/>
      <w:spacing w:before="40" w:after="40"/>
      <w:outlineLvl w:val="2"/>
    </w:pPr>
    <w:rPr>
      <w:rFonts w:asciiTheme="majorHAnsi" w:eastAsiaTheme="majorEastAsia" w:hAnsiTheme="majorHAnsi" w:cstheme="majorBidi"/>
      <w:color w:val="44546A" w:themeColor="text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aliases w:val="Sub Titolo Carattere"/>
    <w:basedOn w:val="Carpredefinitoparagrafo"/>
    <w:link w:val="Titolo3"/>
    <w:rsid w:val="00666565"/>
    <w:rPr>
      <w:rFonts w:asciiTheme="majorHAnsi" w:eastAsiaTheme="majorEastAsia" w:hAnsiTheme="majorHAnsi" w:cstheme="majorBidi"/>
      <w:color w:val="44546A" w:themeColor="text2"/>
    </w:rPr>
  </w:style>
  <w:style w:type="paragraph" w:styleId="Paragrafoelenco">
    <w:name w:val="List Paragraph"/>
    <w:basedOn w:val="Normale"/>
    <w:uiPriority w:val="34"/>
    <w:qFormat/>
    <w:rsid w:val="00EA4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290</Words>
  <Characters>1653</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Conci</dc:creator>
  <cp:keywords/>
  <dc:description/>
  <cp:lastModifiedBy>Nicola Conci</cp:lastModifiedBy>
  <cp:revision>1</cp:revision>
  <dcterms:created xsi:type="dcterms:W3CDTF">2020-11-04T09:35:00Z</dcterms:created>
  <dcterms:modified xsi:type="dcterms:W3CDTF">2020-11-04T10:59:00Z</dcterms:modified>
</cp:coreProperties>
</file>