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DD60" w14:textId="6C717FEF" w:rsidR="00E902FB" w:rsidRDefault="00A43BD6">
      <w:r>
        <w:t>Création des personnas :</w:t>
      </w:r>
    </w:p>
    <w:p w14:paraId="19EE238B" w14:textId="2A15EF07" w:rsidR="007C3A69" w:rsidRDefault="007C3A69">
      <w:r>
        <w:t xml:space="preserve">Après avoir </w:t>
      </w:r>
      <w:r w:rsidR="006F477E">
        <w:t>effectué</w:t>
      </w:r>
      <w:r>
        <w:t xml:space="preserve"> une recherche sur internet, j’ai </w:t>
      </w:r>
      <w:r w:rsidR="006F477E">
        <w:t>constaté</w:t>
      </w:r>
      <w:r>
        <w:t xml:space="preserve"> que la tranche d’âge qui passe le plus de temps sur les jeux vidéo est les celle entre 10 et 14 ans. </w:t>
      </w:r>
      <w:r w:rsidR="006F477E">
        <w:t>La première persona</w:t>
      </w:r>
      <w:r>
        <w:t xml:space="preserve"> que je vais crées aura donc 13 ans.</w:t>
      </w:r>
    </w:p>
    <w:p w14:paraId="2A5F19D1" w14:textId="64222CF7" w:rsidR="000A2A50" w:rsidRDefault="000A2A50">
      <w:r>
        <w:t>Pour mon deuxième persona, j’ai choisis une femme de 27 ans pour couvrir une large tranche d’âge.</w:t>
      </w:r>
    </w:p>
    <w:p w14:paraId="3C04D173" w14:textId="7325134E" w:rsidR="000A2A50" w:rsidRDefault="000A2A50">
      <w:r w:rsidRPr="000A2A50">
        <w:drawing>
          <wp:inline distT="0" distB="0" distL="0" distR="0" wp14:anchorId="70628FBE" wp14:editId="7245C814">
            <wp:extent cx="5760720" cy="3722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FEEF" w14:textId="24C9915F" w:rsidR="000A2A50" w:rsidRDefault="000A2A50">
      <w:hyperlink r:id="rId5" w:history="1">
        <w:r>
          <w:rPr>
            <w:rStyle w:val="Lienhypertexte"/>
          </w:rPr>
          <w:t>Part de Français jouant aux jeux vidéo par âge 2023 | Statista</w:t>
        </w:r>
      </w:hyperlink>
    </w:p>
    <w:p w14:paraId="6BE8FFB3" w14:textId="77777777" w:rsidR="00A43BD6" w:rsidRDefault="00A43BD6"/>
    <w:p w14:paraId="613225D5" w14:textId="77777777" w:rsidR="00A43BD6" w:rsidRDefault="00A43BD6"/>
    <w:sectPr w:rsidR="00A43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3"/>
    <w:rsid w:val="000A2A50"/>
    <w:rsid w:val="00370EEA"/>
    <w:rsid w:val="006F477E"/>
    <w:rsid w:val="007C3A69"/>
    <w:rsid w:val="00815293"/>
    <w:rsid w:val="00A43BD6"/>
    <w:rsid w:val="00E9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776B1"/>
  <w15:chartTrackingRefBased/>
  <w15:docId w15:val="{8918A7DA-0508-411B-A083-F59CC352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A2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statista.com/statistiques/481002/proportion-gamers-francais-age-jeux-vide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4</cp:revision>
  <dcterms:created xsi:type="dcterms:W3CDTF">2024-09-02T09:15:00Z</dcterms:created>
  <dcterms:modified xsi:type="dcterms:W3CDTF">2024-09-06T13:20:00Z</dcterms:modified>
</cp:coreProperties>
</file>