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0A74" w14:textId="5122DBAC" w:rsidR="007B3C85" w:rsidRPr="00721BEC" w:rsidRDefault="007B3C85">
      <w:pPr>
        <w:rPr>
          <w:b/>
          <w:bCs/>
          <w:lang w:val="en-US"/>
        </w:rPr>
      </w:pPr>
      <w:r w:rsidRPr="00721BEC">
        <w:rPr>
          <w:b/>
          <w:bCs/>
          <w:lang w:val="en-US"/>
        </w:rPr>
        <w:t>Q8. Identify two different assertions that would make the ontology inconsistent.</w:t>
      </w:r>
    </w:p>
    <w:p w14:paraId="415244FA" w14:textId="4628A2D0" w:rsidR="00A8567A" w:rsidRDefault="00A8567A">
      <w:pPr>
        <w:rPr>
          <w:lang w:val="en-US"/>
        </w:rPr>
      </w:pPr>
      <w:r>
        <w:rPr>
          <w:lang w:val="en-US"/>
        </w:rPr>
        <w:t>Various assertions can make the ontology inconsistent:</w:t>
      </w:r>
    </w:p>
    <w:p w14:paraId="1FFAD66A" w14:textId="19C212E8" w:rsidR="00A8567A" w:rsidRDefault="00A8567A" w:rsidP="00A8567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2 different individuals having the same key.</w:t>
      </w:r>
    </w:p>
    <w:p w14:paraId="455BFED6" w14:textId="7AC60365" w:rsidR="00A8567A" w:rsidRDefault="00A8567A" w:rsidP="00A8567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Going against a cardinality restriction.</w:t>
      </w:r>
    </w:p>
    <w:p w14:paraId="197D3AB8" w14:textId="2B5A435D" w:rsidR="00A8567A" w:rsidRDefault="00A8567A" w:rsidP="00A8567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Giving to an individual 2 class types which are disjoint.</w:t>
      </w:r>
    </w:p>
    <w:p w14:paraId="40D70C3E" w14:textId="3055378F" w:rsidR="00A8567A" w:rsidRDefault="00A8567A" w:rsidP="00A8567A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18CA4651" w14:textId="3A3A5524" w:rsidR="00A8567A" w:rsidRPr="00A8567A" w:rsidRDefault="00A8567A" w:rsidP="00A8567A">
      <w:pPr>
        <w:rPr>
          <w:lang w:val="en-US"/>
        </w:rPr>
      </w:pPr>
      <w:r>
        <w:rPr>
          <w:lang w:val="en-US"/>
        </w:rPr>
        <w:t xml:space="preserve">The first example is based on going against having key uniqueness for the individuals of a class. In the case below 2 different books are asserted to have the same ISBN, which is the key property of class Book. Having the same key creates a clash, which could be avoided by giving different ISBNs or alternatively not ensuring the inequivalence </w:t>
      </w:r>
      <w:proofErr w:type="gramStart"/>
      <w:r>
        <w:rPr>
          <w:lang w:val="en-US"/>
        </w:rPr>
        <w:t>between :book</w:t>
      </w:r>
      <w:proofErr w:type="gramEnd"/>
      <w:r>
        <w:rPr>
          <w:lang w:val="en-US"/>
        </w:rPr>
        <w:t>1 and :book2 (this would end up in the reasoner assuming the 2 books are actually the same).</w:t>
      </w:r>
    </w:p>
    <w:p w14:paraId="554F7D49" w14:textId="77777777" w:rsidR="00A8567A" w:rsidRPr="00A8567A" w:rsidRDefault="00007316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 w:rsidRPr="0000731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book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1</w:t>
      </w:r>
      <w:r w:rsidRPr="0000731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="00A8567A"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rdf:</w:t>
      </w:r>
      <w:r w:rsidR="00A8567A"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type</w:t>
      </w:r>
      <w:proofErr w:type="spellEnd"/>
      <w:r w:rsidR="00A8567A"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="00A8567A"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owl:</w:t>
      </w:r>
      <w:r w:rsidR="00A8567A"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NamedIndividual</w:t>
      </w:r>
      <w:proofErr w:type="spellEnd"/>
      <w:r w:rsidR="00A8567A"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,</w:t>
      </w:r>
    </w:p>
    <w:p w14:paraId="658633E2" w14:textId="77777777" w:rsidR="00A8567A" w:rsidRPr="00A8567A" w:rsidRDefault="00A8567A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</w:t>
      </w:r>
      <w:proofErr w:type="gramStart"/>
      <w:r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Book</w:t>
      </w:r>
      <w:proofErr w:type="gramEnd"/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36FBAB34" w14:textId="68814130" w:rsidR="007B3C85" w:rsidRPr="007B3C85" w:rsidRDefault="007B3C85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B3C8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</w:t>
      </w:r>
      <w:proofErr w:type="gramStart"/>
      <w:r w:rsidRPr="007B3C8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7B3C8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hasISBN</w:t>
      </w:r>
      <w:proofErr w:type="spellEnd"/>
      <w:proofErr w:type="gramEnd"/>
      <w:r w:rsidRPr="007B3C8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B3C8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"978-3-598-21545-2"</w:t>
      </w:r>
      <w:r w:rsidRPr="007B3C8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^^</w:t>
      </w:r>
      <w:proofErr w:type="spellStart"/>
      <w:r w:rsidRPr="007B3C8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xsd:</w:t>
      </w:r>
      <w:r w:rsidRPr="007B3C8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string</w:t>
      </w:r>
      <w:proofErr w:type="spellEnd"/>
      <w:r w:rsidRPr="007B3C8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</w:p>
    <w:p w14:paraId="65D64DD0" w14:textId="77777777" w:rsidR="00A8567A" w:rsidRPr="00A8567A" w:rsidRDefault="00007316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 w:rsidRPr="0000731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book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2</w:t>
      </w:r>
      <w:r w:rsidRPr="0000731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="00A8567A"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rdf:</w:t>
      </w:r>
      <w:r w:rsidR="00A8567A"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type</w:t>
      </w:r>
      <w:proofErr w:type="spellEnd"/>
      <w:r w:rsidR="00A8567A"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="00A8567A"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owl:</w:t>
      </w:r>
      <w:r w:rsidR="00A8567A"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NamedIndividual</w:t>
      </w:r>
      <w:proofErr w:type="spellEnd"/>
      <w:r w:rsidR="00A8567A"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,</w:t>
      </w:r>
    </w:p>
    <w:p w14:paraId="69742463" w14:textId="77777777" w:rsidR="00A8567A" w:rsidRPr="00A8567A" w:rsidRDefault="00A8567A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</w:t>
      </w:r>
      <w:proofErr w:type="gramStart"/>
      <w:r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Book</w:t>
      </w:r>
      <w:proofErr w:type="gramEnd"/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147FF7FA" w14:textId="27A4E586" w:rsidR="007B3C85" w:rsidRPr="006026D9" w:rsidRDefault="006026D9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</w:t>
      </w:r>
      <w:proofErr w:type="gramStart"/>
      <w:r w:rsidRPr="006026D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6026D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hasISBN</w:t>
      </w:r>
      <w:proofErr w:type="spellEnd"/>
      <w:proofErr w:type="gramEnd"/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6026D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"978-3-598-215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45</w:t>
      </w:r>
      <w:r w:rsidRPr="006026D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2</w:t>
      </w:r>
      <w:r w:rsidRPr="006026D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^^</w:t>
      </w:r>
      <w:proofErr w:type="spellStart"/>
      <w:r w:rsidRPr="006026D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xsd:</w:t>
      </w:r>
      <w:r w:rsidRPr="006026D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string</w:t>
      </w:r>
      <w:proofErr w:type="spellEnd"/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</w:p>
    <w:p w14:paraId="2CC6B3AA" w14:textId="08763C5A" w:rsidR="006026D9" w:rsidRPr="006026D9" w:rsidRDefault="006026D9" w:rsidP="0060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_:x</w:t>
      </w:r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proofErr w:type="gramStart"/>
      <w:r w:rsidRPr="006026D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rdf:</w:t>
      </w:r>
      <w:r w:rsidRPr="006026D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type</w:t>
      </w:r>
      <w:proofErr w:type="spellEnd"/>
      <w:proofErr w:type="gramEnd"/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6026D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owl:</w:t>
      </w:r>
      <w:r w:rsidRPr="006026D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AllDifferent</w:t>
      </w:r>
      <w:proofErr w:type="spellEnd"/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3240142F" w14:textId="0E6D24A0" w:rsidR="006026D9" w:rsidRPr="006026D9" w:rsidRDefault="006026D9" w:rsidP="0060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proofErr w:type="gramStart"/>
      <w:r w:rsidRPr="006026D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owl:</w:t>
      </w:r>
      <w:r w:rsidRPr="006026D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distinctMembers</w:t>
      </w:r>
      <w:proofErr w:type="spellEnd"/>
      <w:proofErr w:type="gramEnd"/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 </w:t>
      </w:r>
      <w:r w:rsidRPr="006026D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6026D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book1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026D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6026D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book2</w:t>
      </w:r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</w:p>
    <w:p w14:paraId="4FD0CC93" w14:textId="5938B7F2" w:rsidR="006026D9" w:rsidRDefault="006026D9">
      <w:pPr>
        <w:rPr>
          <w:lang w:val="en-US"/>
        </w:rPr>
      </w:pPr>
    </w:p>
    <w:p w14:paraId="6FF5B5F9" w14:textId="1CB59B8F" w:rsidR="00007316" w:rsidRDefault="00A8567A">
      <w:pPr>
        <w:rPr>
          <w:lang w:val="en-US"/>
        </w:rPr>
      </w:pPr>
      <w:r>
        <w:rPr>
          <w:lang w:val="en-US"/>
        </w:rPr>
        <w:t xml:space="preserve">The second example is based on going against a cardinality restriction for a specific property of a class. </w:t>
      </w:r>
      <w:r w:rsidR="00144DC9">
        <w:rPr>
          <w:lang w:val="en-US"/>
        </w:rPr>
        <w:t>Having</w:t>
      </w:r>
      <w:r>
        <w:rPr>
          <w:lang w:val="en-US"/>
        </w:rPr>
        <w:t xml:space="preserve"> the cardinality restriction</w:t>
      </w:r>
      <w:r w:rsidR="00144DC9">
        <w:rPr>
          <w:lang w:val="en-US"/>
        </w:rPr>
        <w:t xml:space="preserve"> on Book</w:t>
      </w:r>
      <w:r>
        <w:rPr>
          <w:lang w:val="en-US"/>
        </w:rPr>
        <w:t>:</w:t>
      </w:r>
    </w:p>
    <w:p w14:paraId="130723E7" w14:textId="5F82539D" w:rsidR="00A8567A" w:rsidRPr="00144DC9" w:rsidRDefault="00144DC9">
      <w:pPr>
        <w:rPr>
          <w:u w:val="single"/>
          <w:lang w:val="en-US"/>
        </w:rPr>
      </w:pPr>
      <w:proofErr w:type="spellStart"/>
      <w:r>
        <w:rPr>
          <w:lang w:val="en-US"/>
        </w:rPr>
        <w:t>hasISBN</w:t>
      </w:r>
      <w:proofErr w:type="spellEnd"/>
      <w:r>
        <w:rPr>
          <w:lang w:val="en-US"/>
        </w:rPr>
        <w:t xml:space="preserve"> exactly 1 </w:t>
      </w:r>
      <w:proofErr w:type="spellStart"/>
      <w:proofErr w:type="gramStart"/>
      <w:r>
        <w:rPr>
          <w:lang w:val="en-US"/>
        </w:rPr>
        <w:t>xsd:string</w:t>
      </w:r>
      <w:proofErr w:type="spellEnd"/>
      <w:proofErr w:type="gramEnd"/>
      <w:r>
        <w:rPr>
          <w:lang w:val="en-US"/>
        </w:rPr>
        <w:t xml:space="preserve"> </w:t>
      </w:r>
    </w:p>
    <w:p w14:paraId="0DFDE732" w14:textId="400F3BC5" w:rsidR="00A8567A" w:rsidRDefault="00A8567A">
      <w:pPr>
        <w:rPr>
          <w:lang w:val="en-US"/>
        </w:rPr>
      </w:pPr>
      <w:r>
        <w:rPr>
          <w:lang w:val="en-US"/>
        </w:rPr>
        <w:t xml:space="preserve">Therefore a Book has to have a single ISBN </w:t>
      </w:r>
      <w:r w:rsidR="00144DC9">
        <w:rPr>
          <w:lang w:val="en-US"/>
        </w:rPr>
        <w:t>specified</w:t>
      </w:r>
      <w:r>
        <w:rPr>
          <w:lang w:val="en-US"/>
        </w:rPr>
        <w:t xml:space="preserve"> by the Data </w:t>
      </w:r>
      <w:proofErr w:type="gramStart"/>
      <w:r>
        <w:rPr>
          <w:lang w:val="en-US"/>
        </w:rPr>
        <w:t>Property :</w:t>
      </w:r>
      <w:proofErr w:type="spellStart"/>
      <w:r>
        <w:rPr>
          <w:lang w:val="en-US"/>
        </w:rPr>
        <w:t>hasISBN</w:t>
      </w:r>
      <w:proofErr w:type="spellEnd"/>
      <w:proofErr w:type="gramEnd"/>
      <w:r w:rsidR="00144DC9">
        <w:rPr>
          <w:lang w:val="en-US"/>
        </w:rPr>
        <w:t>. Having 2 different ISBNs for a single Book (as in the case below) creates an inconsistency.</w:t>
      </w:r>
    </w:p>
    <w:p w14:paraId="1F9016D0" w14:textId="1FF49F29" w:rsidR="00A8567A" w:rsidRPr="00A8567A" w:rsidRDefault="00A8567A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book</w:t>
      </w:r>
      <w:proofErr w:type="gramEnd"/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rdf:</w:t>
      </w:r>
      <w:r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type</w:t>
      </w:r>
      <w:proofErr w:type="spellEnd"/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owl:</w:t>
      </w:r>
      <w:r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NamedIndividual</w:t>
      </w:r>
      <w:proofErr w:type="spellEnd"/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,</w:t>
      </w:r>
    </w:p>
    <w:p w14:paraId="75C7F876" w14:textId="77777777" w:rsidR="00A8567A" w:rsidRPr="00A8567A" w:rsidRDefault="00A8567A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</w:t>
      </w:r>
      <w:proofErr w:type="gramStart"/>
      <w:r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Book</w:t>
      </w:r>
      <w:proofErr w:type="gramEnd"/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1393AAF9" w14:textId="2C4CF9F2" w:rsidR="00A8567A" w:rsidRPr="00A8567A" w:rsidRDefault="00A8567A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gramStart"/>
      <w:r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hasISBN</w:t>
      </w:r>
      <w:proofErr w:type="spellEnd"/>
      <w:proofErr w:type="gramEnd"/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6026D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"978-3-598-215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45</w:t>
      </w:r>
      <w:r w:rsidRPr="006026D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2</w:t>
      </w:r>
      <w:r w:rsidRPr="006026D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^^</w:t>
      </w:r>
      <w:proofErr w:type="spellStart"/>
      <w:r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xsd:</w:t>
      </w:r>
      <w:r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string</w:t>
      </w:r>
      <w:proofErr w:type="spellEnd"/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,</w:t>
      </w:r>
    </w:p>
    <w:p w14:paraId="2312DFB6" w14:textId="190E3563" w:rsidR="00A8567A" w:rsidRPr="00A8567A" w:rsidRDefault="00A8567A" w:rsidP="00A8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</w:t>
      </w:r>
      <w:r w:rsidRPr="006026D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"978-3-598-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22432</w:t>
      </w:r>
      <w:r w:rsidRPr="006026D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5</w:t>
      </w:r>
      <w:r w:rsidRPr="006026D9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6026D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^^</w:t>
      </w:r>
      <w:proofErr w:type="spellStart"/>
      <w:proofErr w:type="gramStart"/>
      <w:r w:rsidRPr="00A8567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xsd:</w:t>
      </w:r>
      <w:r w:rsidRPr="00A8567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string</w:t>
      </w:r>
      <w:proofErr w:type="spellEnd"/>
      <w:proofErr w:type="gramEnd"/>
      <w:r w:rsidRPr="00A8567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.</w:t>
      </w:r>
    </w:p>
    <w:p w14:paraId="4BB44AC4" w14:textId="42FA2E46" w:rsidR="00007316" w:rsidRDefault="00007316">
      <w:pPr>
        <w:rPr>
          <w:lang w:val="en-US"/>
        </w:rPr>
      </w:pPr>
    </w:p>
    <w:p w14:paraId="12CE0E65" w14:textId="56D37914" w:rsidR="000A52E4" w:rsidRPr="00721BEC" w:rsidRDefault="000A52E4">
      <w:pPr>
        <w:rPr>
          <w:b/>
          <w:bCs/>
          <w:lang w:val="en-US"/>
        </w:rPr>
      </w:pPr>
      <w:r w:rsidRPr="00721BEC">
        <w:rPr>
          <w:b/>
          <w:bCs/>
          <w:lang w:val="en-US"/>
        </w:rPr>
        <w:t>Q9. Define the complex role inclusion axiom capturing the fact that if a narrator creates a narrative that is reported in a book that is published by a publisher, then the narrator has a contract with that publisher.</w:t>
      </w:r>
    </w:p>
    <w:p w14:paraId="09D8C92A" w14:textId="21FFDE19" w:rsidR="00AC59F6" w:rsidRDefault="00AC59F6">
      <w:pPr>
        <w:rPr>
          <w:lang w:val="en-US"/>
        </w:rPr>
      </w:pPr>
      <w:r>
        <w:rPr>
          <w:lang w:val="en-US"/>
        </w:rPr>
        <w:t>The solution axiom is the following, given:</w:t>
      </w:r>
    </w:p>
    <w:p w14:paraId="6FF81CC0" w14:textId="58DF77CE" w:rsidR="00AC59F6" w:rsidRDefault="00AC59F6">
      <w:pPr>
        <w:rPr>
          <w:lang w:val="en-US"/>
        </w:rPr>
      </w:pP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{:Narrator</w:t>
      </w:r>
      <w:proofErr w:type="gramEnd"/>
      <w:r>
        <w:rPr>
          <w:lang w:val="en-US"/>
        </w:rPr>
        <w:t xml:space="preserve">, :Narrative, :Book, :Publisher} </w:t>
      </w:r>
    </w:p>
    <w:p w14:paraId="147CF4F1" w14:textId="461E69D5" w:rsidR="00AC59F6" w:rsidRDefault="00AC59F6">
      <w:pPr>
        <w:rPr>
          <w:lang w:val="en-US"/>
        </w:rPr>
      </w:pPr>
      <w:proofErr w:type="spellStart"/>
      <w:r>
        <w:rPr>
          <w:lang w:val="en-US"/>
        </w:rPr>
        <w:t>Vop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{:creates</w:t>
      </w:r>
      <w:proofErr w:type="gramEnd"/>
      <w:r>
        <w:rPr>
          <w:lang w:val="en-US"/>
        </w:rPr>
        <w:t>, :</w:t>
      </w:r>
      <w:proofErr w:type="spellStart"/>
      <w:r>
        <w:rPr>
          <w:lang w:val="en-US"/>
        </w:rPr>
        <w:t>reportedBy</w:t>
      </w:r>
      <w:proofErr w:type="spellEnd"/>
      <w:r>
        <w:rPr>
          <w:lang w:val="en-US"/>
        </w:rPr>
        <w:t>, :</w:t>
      </w:r>
      <w:proofErr w:type="spellStart"/>
      <w:r>
        <w:rPr>
          <w:lang w:val="en-US"/>
        </w:rPr>
        <w:t>hasPublisher</w:t>
      </w:r>
      <w:proofErr w:type="spellEnd"/>
      <w:r>
        <w:rPr>
          <w:lang w:val="en-US"/>
        </w:rPr>
        <w:t>, :</w:t>
      </w:r>
      <w:proofErr w:type="spellStart"/>
      <w:r>
        <w:rPr>
          <w:lang w:val="en-US"/>
        </w:rPr>
        <w:t>hasContractWith</w:t>
      </w:r>
      <w:proofErr w:type="spellEnd"/>
      <w:r>
        <w:rPr>
          <w:lang w:val="en-US"/>
        </w:rPr>
        <w:t>}</w:t>
      </w:r>
    </w:p>
    <w:p w14:paraId="7C1A0FC4" w14:textId="28A1DA79" w:rsidR="000A52E4" w:rsidRDefault="000A52E4">
      <w:pPr>
        <w:rPr>
          <w:lang w:val="en-US"/>
        </w:rPr>
      </w:pPr>
      <w:proofErr w:type="spellStart"/>
      <w:proofErr w:type="gramStart"/>
      <w:r>
        <w:rPr>
          <w:lang w:val="en-US"/>
        </w:rPr>
        <w:t>SubObjectPropertyOf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</w:t>
      </w:r>
    </w:p>
    <w:p w14:paraId="64472DDE" w14:textId="188F0BA4" w:rsidR="000A52E4" w:rsidRDefault="000A52E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ObjectPropertyChain</w:t>
      </w:r>
      <w:proofErr w:type="spellEnd"/>
      <w:r>
        <w:rPr>
          <w:lang w:val="en-US"/>
        </w:rPr>
        <w:t>(</w:t>
      </w:r>
      <w:proofErr w:type="gramEnd"/>
    </w:p>
    <w:p w14:paraId="42BE56B0" w14:textId="50368685" w:rsidR="000A52E4" w:rsidRDefault="000A52E4">
      <w:pPr>
        <w:rPr>
          <w:lang w:val="en-US"/>
        </w:rPr>
      </w:pPr>
      <w:r>
        <w:rPr>
          <w:lang w:val="en-US"/>
        </w:rPr>
        <w:tab/>
      </w:r>
      <w:r w:rsidR="00AC59F6">
        <w:rPr>
          <w:lang w:val="en-US"/>
        </w:rPr>
        <w:tab/>
      </w:r>
      <w:proofErr w:type="gramStart"/>
      <w:r w:rsidR="00AC59F6">
        <w:rPr>
          <w:lang w:val="en-US"/>
        </w:rPr>
        <w:t>:creates</w:t>
      </w:r>
      <w:proofErr w:type="gramEnd"/>
    </w:p>
    <w:p w14:paraId="27A35552" w14:textId="5E21C2AE" w:rsidR="00AC59F6" w:rsidRDefault="00AC59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reportedBy</w:t>
      </w:r>
      <w:proofErr w:type="spellEnd"/>
      <w:proofErr w:type="gramEnd"/>
    </w:p>
    <w:p w14:paraId="40233832" w14:textId="7D526CB8" w:rsidR="00AC59F6" w:rsidRDefault="00AC59F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hasPublisher</w:t>
      </w:r>
      <w:proofErr w:type="spellEnd"/>
      <w:proofErr w:type="gramEnd"/>
    </w:p>
    <w:p w14:paraId="0C5716E4" w14:textId="1297E1E8" w:rsidR="000A52E4" w:rsidRDefault="000A52E4">
      <w:pPr>
        <w:rPr>
          <w:lang w:val="en-US"/>
        </w:rPr>
      </w:pPr>
      <w:r>
        <w:rPr>
          <w:lang w:val="en-US"/>
        </w:rPr>
        <w:tab/>
        <w:t>)</w:t>
      </w:r>
    </w:p>
    <w:p w14:paraId="67C2337B" w14:textId="49D7F803" w:rsidR="000A52E4" w:rsidRDefault="000A52E4">
      <w:pPr>
        <w:rPr>
          <w:lang w:val="en-US"/>
        </w:rPr>
      </w:pPr>
      <w:r>
        <w:rPr>
          <w:lang w:val="en-US"/>
        </w:rPr>
        <w:tab/>
      </w:r>
      <w:proofErr w:type="gramStart"/>
      <w:r w:rsidR="00AC59F6">
        <w:rPr>
          <w:lang w:val="en-US"/>
        </w:rPr>
        <w:t>:</w:t>
      </w:r>
      <w:proofErr w:type="spellStart"/>
      <w:r w:rsidR="00AC59F6">
        <w:rPr>
          <w:lang w:val="en-US"/>
        </w:rPr>
        <w:t>hasContractWith</w:t>
      </w:r>
      <w:proofErr w:type="spellEnd"/>
      <w:proofErr w:type="gramEnd"/>
    </w:p>
    <w:p w14:paraId="3F3E173F" w14:textId="17CEFBD4" w:rsidR="00AC59F6" w:rsidRDefault="00AC59F6">
      <w:pPr>
        <w:rPr>
          <w:lang w:val="en-US"/>
        </w:rPr>
      </w:pPr>
      <w:r>
        <w:rPr>
          <w:lang w:val="en-US"/>
        </w:rPr>
        <w:t>)</w:t>
      </w:r>
    </w:p>
    <w:p w14:paraId="7A9FB99F" w14:textId="08B769AA" w:rsidR="00AC59F6" w:rsidRDefault="00AC59F6">
      <w:pPr>
        <w:rPr>
          <w:lang w:val="en-US"/>
        </w:rPr>
      </w:pPr>
      <w:r>
        <w:rPr>
          <w:lang w:val="en-US"/>
        </w:rPr>
        <w:t>The same chain was represented in Protégé with the following mathematical composition:</w:t>
      </w:r>
    </w:p>
    <w:p w14:paraId="7F5D61E4" w14:textId="35934D4F" w:rsidR="00AC59F6" w:rsidRDefault="00AC59F6">
      <w:pPr>
        <w:rPr>
          <w:lang w:val="en-US"/>
        </w:rPr>
      </w:pPr>
      <w:r>
        <w:rPr>
          <w:lang w:val="en-US"/>
        </w:rPr>
        <w:t>(</w:t>
      </w:r>
      <w:r w:rsidRPr="00AC59F6">
        <w:rPr>
          <w:lang w:val="en-US"/>
        </w:rPr>
        <w:t xml:space="preserve">creates o </w:t>
      </w:r>
      <w:proofErr w:type="spellStart"/>
      <w:r w:rsidRPr="00AC59F6">
        <w:rPr>
          <w:lang w:val="en-US"/>
        </w:rPr>
        <w:t>reportedBy</w:t>
      </w:r>
      <w:proofErr w:type="spellEnd"/>
      <w:r w:rsidRPr="00AC59F6">
        <w:rPr>
          <w:lang w:val="en-US"/>
        </w:rPr>
        <w:t xml:space="preserve"> o </w:t>
      </w:r>
      <w:proofErr w:type="spellStart"/>
      <w:r w:rsidRPr="00AC59F6">
        <w:rPr>
          <w:lang w:val="en-US"/>
        </w:rPr>
        <w:t>hasPublisher</w:t>
      </w:r>
      <w:proofErr w:type="spellEnd"/>
      <w:r>
        <w:rPr>
          <w:lang w:val="en-US"/>
        </w:rPr>
        <w:t xml:space="preserve">) --&gt; </w:t>
      </w:r>
      <w:proofErr w:type="spellStart"/>
      <w:r>
        <w:rPr>
          <w:lang w:val="en-US"/>
        </w:rPr>
        <w:t>hasContractWith</w:t>
      </w:r>
      <w:proofErr w:type="spellEnd"/>
      <w:r w:rsidR="00395099">
        <w:rPr>
          <w:lang w:val="en-US"/>
        </w:rPr>
        <w:t xml:space="preserve"> </w:t>
      </w:r>
    </w:p>
    <w:p w14:paraId="1CB58E53" w14:textId="205B8537" w:rsid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Q10.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Verify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if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the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created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ontology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(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including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the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complex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role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inclusion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axiom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defined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in Q9)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satisfies</w:t>
      </w:r>
      <w:proofErr w:type="spellEnd"/>
      <w:r>
        <w:rPr>
          <w:rFonts w:ascii="CIDFont+F2" w:hAnsi="CIDFont+F2" w:cs="CIDFont+F2"/>
          <w:b/>
          <w:bCs/>
          <w:sz w:val="21"/>
          <w:szCs w:val="21"/>
        </w:rPr>
        <w:t xml:space="preserve"> </w:t>
      </w:r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the global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restrictions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on the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axioms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of an OWL 2 DL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ontology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>.</w:t>
      </w:r>
    </w:p>
    <w:p w14:paraId="71C9386E" w14:textId="170C73C5" w:rsid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  <w:r>
        <w:rPr>
          <w:rFonts w:ascii="CIDFont+F2" w:hAnsi="CIDFont+F2" w:cs="CIDFont+F2"/>
          <w:b/>
          <w:bCs/>
          <w:sz w:val="21"/>
          <w:szCs w:val="21"/>
        </w:rPr>
        <w:t>DOMANI MATTINA</w:t>
      </w:r>
    </w:p>
    <w:p w14:paraId="03762C5C" w14:textId="77777777" w:rsid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</w:p>
    <w:p w14:paraId="37760928" w14:textId="6790747A" w:rsid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Q11.1.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Find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how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many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events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occurred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in </w:t>
      </w:r>
      <w:proofErr w:type="spellStart"/>
      <w:proofErr w:type="gramStart"/>
      <w:r w:rsidRPr="00721BEC">
        <w:rPr>
          <w:rFonts w:ascii="CIDFont+F2" w:hAnsi="CIDFont+F2" w:cs="CIDFont+F2"/>
          <w:b/>
          <w:bCs/>
          <w:sz w:val="21"/>
          <w:szCs w:val="21"/>
        </w:rPr>
        <w:t>real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locations</w:t>
      </w:r>
      <w:proofErr w:type="gram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,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grouped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by location.</w:t>
      </w:r>
    </w:p>
    <w:p w14:paraId="65518CDF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proofErr w:type="gramStart"/>
      <w:r w:rsidRPr="00F035B3">
        <w:rPr>
          <w:rFonts w:ascii="CIDFont+F2" w:hAnsi="CIDFont+F2" w:cs="CIDFont+F2"/>
          <w:sz w:val="21"/>
          <w:szCs w:val="21"/>
        </w:rPr>
        <w:t>prefix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:</w:t>
      </w:r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&lt;http://www.semanticweb.org/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narrativeExam</w:t>
      </w:r>
      <w:proofErr w:type="spellEnd"/>
      <w:r w:rsidRPr="00F035B3">
        <w:rPr>
          <w:rFonts w:ascii="CIDFont+F2" w:hAnsi="CIDFont+F2" w:cs="CIDFont+F2"/>
          <w:sz w:val="21"/>
          <w:szCs w:val="21"/>
        </w:rPr>
        <w:t>#&gt;</w:t>
      </w:r>
    </w:p>
    <w:p w14:paraId="04963AEE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r w:rsidRPr="00F035B3">
        <w:rPr>
          <w:rFonts w:ascii="CIDFont+F2" w:hAnsi="CIDFont+F2" w:cs="CIDFont+F2"/>
          <w:sz w:val="21"/>
          <w:szCs w:val="21"/>
        </w:rPr>
        <w:t>prefix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rdf</w:t>
      </w:r>
      <w:proofErr w:type="spellEnd"/>
      <w:r w:rsidRPr="00F035B3">
        <w:rPr>
          <w:rFonts w:ascii="CIDFont+F2" w:hAnsi="CIDFont+F2" w:cs="CIDFont+F2"/>
          <w:sz w:val="21"/>
          <w:szCs w:val="21"/>
        </w:rPr>
        <w:t>: &lt;http://www.w3.org/1999/02/22-rdf-syntax-ns#&gt;</w:t>
      </w:r>
    </w:p>
    <w:p w14:paraId="125F6FDD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14:paraId="72533BFC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gramStart"/>
      <w:r w:rsidRPr="00F035B3">
        <w:rPr>
          <w:rFonts w:ascii="CIDFont+F2" w:hAnsi="CIDFont+F2" w:cs="CIDFont+F2"/>
          <w:sz w:val="21"/>
          <w:szCs w:val="21"/>
        </w:rPr>
        <w:t>SELECT ?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realLocation</w:t>
      </w:r>
      <w:proofErr w:type="spellEnd"/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(COUNT(?event) AS ?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eventNumber</w:t>
      </w:r>
      <w:proofErr w:type="spellEnd"/>
      <w:r w:rsidRPr="00F035B3">
        <w:rPr>
          <w:rFonts w:ascii="CIDFont+F2" w:hAnsi="CIDFont+F2" w:cs="CIDFont+F2"/>
          <w:sz w:val="21"/>
          <w:szCs w:val="21"/>
        </w:rPr>
        <w:t>)</w:t>
      </w:r>
    </w:p>
    <w:p w14:paraId="7E31366B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gramStart"/>
      <w:r w:rsidRPr="00F035B3">
        <w:rPr>
          <w:rFonts w:ascii="CIDFont+F2" w:hAnsi="CIDFont+F2" w:cs="CIDFont+F2"/>
          <w:sz w:val="21"/>
          <w:szCs w:val="21"/>
        </w:rPr>
        <w:t>WHERE{</w:t>
      </w:r>
      <w:proofErr w:type="gramEnd"/>
    </w:p>
    <w:p w14:paraId="41019B16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F035B3">
        <w:rPr>
          <w:rFonts w:ascii="CIDFont+F2" w:hAnsi="CIDFont+F2" w:cs="CIDFont+F2"/>
          <w:sz w:val="21"/>
          <w:szCs w:val="21"/>
        </w:rPr>
        <w:t>?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realLocation</w:t>
      </w:r>
      <w:proofErr w:type="spellEnd"/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: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RealLocation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.</w:t>
      </w:r>
    </w:p>
    <w:p w14:paraId="75A76A57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F035B3">
        <w:rPr>
          <w:rFonts w:ascii="CIDFont+F2" w:hAnsi="CIDFont+F2" w:cs="CIDFont+F2"/>
          <w:sz w:val="21"/>
          <w:szCs w:val="21"/>
        </w:rPr>
        <w:t>?event</w:t>
      </w:r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:Event ;</w:t>
      </w:r>
    </w:p>
    <w:p w14:paraId="32A77328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       </w:t>
      </w:r>
      <w:proofErr w:type="gramStart"/>
      <w:r w:rsidRPr="00F035B3">
        <w:rPr>
          <w:rFonts w:ascii="CIDFont+F2" w:hAnsi="CIDFont+F2" w:cs="CIDFont+F2"/>
          <w:sz w:val="21"/>
          <w:szCs w:val="21"/>
        </w:rPr>
        <w:t>: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occursIn</w:t>
      </w:r>
      <w:proofErr w:type="spellEnd"/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?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realLocation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.</w:t>
      </w:r>
    </w:p>
    <w:p w14:paraId="5CF9A091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}</w:t>
      </w:r>
    </w:p>
    <w:p w14:paraId="656ECC21" w14:textId="6F91CF1D" w:rsidR="00721BEC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GROUP </w:t>
      </w:r>
      <w:proofErr w:type="gramStart"/>
      <w:r w:rsidRPr="00F035B3">
        <w:rPr>
          <w:rFonts w:ascii="CIDFont+F2" w:hAnsi="CIDFont+F2" w:cs="CIDFont+F2"/>
          <w:sz w:val="21"/>
          <w:szCs w:val="21"/>
        </w:rPr>
        <w:t>BY ?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realLocation</w:t>
      </w:r>
      <w:proofErr w:type="spellEnd"/>
      <w:proofErr w:type="gramEnd"/>
    </w:p>
    <w:p w14:paraId="7526EB96" w14:textId="77777777" w:rsid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</w:p>
    <w:p w14:paraId="473A1327" w14:textId="77777777" w:rsid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</w:p>
    <w:p w14:paraId="464A2011" w14:textId="7128D9D7" w:rsidR="00721BEC" w:rsidRP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Q11.2.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Find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all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the books with the ID of the publisher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lower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than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5000.</w:t>
      </w:r>
    </w:p>
    <w:p w14:paraId="3599F0BA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proofErr w:type="gramStart"/>
      <w:r w:rsidRPr="00F035B3">
        <w:rPr>
          <w:rFonts w:ascii="CIDFont+F2" w:hAnsi="CIDFont+F2" w:cs="CIDFont+F2"/>
          <w:sz w:val="21"/>
          <w:szCs w:val="21"/>
        </w:rPr>
        <w:t>prefix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:</w:t>
      </w:r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&lt;http://www.semanticweb.org/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narrativeExam</w:t>
      </w:r>
      <w:proofErr w:type="spellEnd"/>
      <w:r w:rsidRPr="00F035B3">
        <w:rPr>
          <w:rFonts w:ascii="CIDFont+F2" w:hAnsi="CIDFont+F2" w:cs="CIDFont+F2"/>
          <w:sz w:val="21"/>
          <w:szCs w:val="21"/>
        </w:rPr>
        <w:t>#&gt;</w:t>
      </w:r>
    </w:p>
    <w:p w14:paraId="6DB4D3FA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r w:rsidRPr="00F035B3">
        <w:rPr>
          <w:rFonts w:ascii="CIDFont+F2" w:hAnsi="CIDFont+F2" w:cs="CIDFont+F2"/>
          <w:sz w:val="21"/>
          <w:szCs w:val="21"/>
        </w:rPr>
        <w:t>prefix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rdf</w:t>
      </w:r>
      <w:proofErr w:type="spellEnd"/>
      <w:r w:rsidRPr="00F035B3">
        <w:rPr>
          <w:rFonts w:ascii="CIDFont+F2" w:hAnsi="CIDFont+F2" w:cs="CIDFont+F2"/>
          <w:sz w:val="21"/>
          <w:szCs w:val="21"/>
        </w:rPr>
        <w:t>: &lt;http://www.w3.org/1999/02/22-rdf-syntax-ns#&gt;</w:t>
      </w:r>
    </w:p>
    <w:p w14:paraId="4D3517CE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14:paraId="08DF0897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gramStart"/>
      <w:r w:rsidRPr="00F035B3">
        <w:rPr>
          <w:rFonts w:ascii="CIDFont+F2" w:hAnsi="CIDFont+F2" w:cs="CIDFont+F2"/>
          <w:sz w:val="21"/>
          <w:szCs w:val="21"/>
        </w:rPr>
        <w:t>SELECT ?book</w:t>
      </w:r>
      <w:proofErr w:type="gramEnd"/>
    </w:p>
    <w:p w14:paraId="6F5938A8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gramStart"/>
      <w:r w:rsidRPr="00F035B3">
        <w:rPr>
          <w:rFonts w:ascii="CIDFont+F2" w:hAnsi="CIDFont+F2" w:cs="CIDFont+F2"/>
          <w:sz w:val="21"/>
          <w:szCs w:val="21"/>
        </w:rPr>
        <w:t>WHERE{</w:t>
      </w:r>
      <w:proofErr w:type="gramEnd"/>
    </w:p>
    <w:p w14:paraId="4CDF80E3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F035B3">
        <w:rPr>
          <w:rFonts w:ascii="CIDFont+F2" w:hAnsi="CIDFont+F2" w:cs="CIDFont+F2"/>
          <w:sz w:val="21"/>
          <w:szCs w:val="21"/>
        </w:rPr>
        <w:t>?book</w:t>
      </w:r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:Book .</w:t>
      </w:r>
    </w:p>
    <w:p w14:paraId="3560680C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F035B3">
        <w:rPr>
          <w:rFonts w:ascii="CIDFont+F2" w:hAnsi="CIDFont+F2" w:cs="CIDFont+F2"/>
          <w:sz w:val="21"/>
          <w:szCs w:val="21"/>
        </w:rPr>
        <w:t>?publisher</w:t>
      </w:r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:Publisher ;</w:t>
      </w:r>
    </w:p>
    <w:p w14:paraId="4E845732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       </w:t>
      </w:r>
      <w:proofErr w:type="gramStart"/>
      <w:r w:rsidRPr="00F035B3">
        <w:rPr>
          <w:rFonts w:ascii="CIDFont+F2" w:hAnsi="CIDFont+F2" w:cs="CIDFont+F2"/>
          <w:sz w:val="21"/>
          <w:szCs w:val="21"/>
        </w:rPr>
        <w:t>: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publishes</w:t>
      </w:r>
      <w:proofErr w:type="spellEnd"/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?book ;</w:t>
      </w:r>
    </w:p>
    <w:p w14:paraId="4611F3E7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       </w:t>
      </w:r>
      <w:proofErr w:type="gramStart"/>
      <w:r w:rsidRPr="00F035B3">
        <w:rPr>
          <w:rFonts w:ascii="CIDFont+F2" w:hAnsi="CIDFont+F2" w:cs="CIDFont+F2"/>
          <w:sz w:val="21"/>
          <w:szCs w:val="21"/>
        </w:rPr>
        <w:t>: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hasID</w:t>
      </w:r>
      <w:proofErr w:type="spellEnd"/>
      <w:proofErr w:type="gramEnd"/>
      <w:r w:rsidRPr="00F035B3">
        <w:rPr>
          <w:rFonts w:ascii="CIDFont+F2" w:hAnsi="CIDFont+F2" w:cs="CIDFont+F2"/>
          <w:sz w:val="21"/>
          <w:szCs w:val="21"/>
        </w:rPr>
        <w:t xml:space="preserve"> ?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publisherId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.</w:t>
      </w:r>
    </w:p>
    <w:p w14:paraId="39C6BD7C" w14:textId="77777777" w:rsidR="00F035B3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F035B3">
        <w:rPr>
          <w:rFonts w:ascii="CIDFont+F2" w:hAnsi="CIDFont+F2" w:cs="CIDFont+F2"/>
          <w:sz w:val="21"/>
          <w:szCs w:val="21"/>
        </w:rPr>
        <w:t>FILTER(</w:t>
      </w:r>
      <w:proofErr w:type="gramEnd"/>
      <w:r w:rsidRPr="00F035B3">
        <w:rPr>
          <w:rFonts w:ascii="CIDFont+F2" w:hAnsi="CIDFont+F2" w:cs="CIDFont+F2"/>
          <w:sz w:val="21"/>
          <w:szCs w:val="21"/>
        </w:rPr>
        <w:t>?</w:t>
      </w:r>
      <w:proofErr w:type="spellStart"/>
      <w:r w:rsidRPr="00F035B3">
        <w:rPr>
          <w:rFonts w:ascii="CIDFont+F2" w:hAnsi="CIDFont+F2" w:cs="CIDFont+F2"/>
          <w:sz w:val="21"/>
          <w:szCs w:val="21"/>
        </w:rPr>
        <w:t>publisherId</w:t>
      </w:r>
      <w:proofErr w:type="spellEnd"/>
      <w:r w:rsidRPr="00F035B3">
        <w:rPr>
          <w:rFonts w:ascii="CIDFont+F2" w:hAnsi="CIDFont+F2" w:cs="CIDFont+F2"/>
          <w:sz w:val="21"/>
          <w:szCs w:val="21"/>
        </w:rPr>
        <w:t xml:space="preserve"> &lt; 5000)</w:t>
      </w:r>
    </w:p>
    <w:p w14:paraId="5C7EE1CB" w14:textId="18600C5A" w:rsidR="00721BEC" w:rsidRPr="00F035B3" w:rsidRDefault="00F035B3" w:rsidP="00F035B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F035B3">
        <w:rPr>
          <w:rFonts w:ascii="CIDFont+F2" w:hAnsi="CIDFont+F2" w:cs="CIDFont+F2"/>
          <w:sz w:val="21"/>
          <w:szCs w:val="21"/>
        </w:rPr>
        <w:t xml:space="preserve">  }</w:t>
      </w:r>
    </w:p>
    <w:p w14:paraId="11E33A03" w14:textId="77777777" w:rsid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</w:p>
    <w:p w14:paraId="24BD1288" w14:textId="0AA909A2" w:rsidR="00721BEC" w:rsidRP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Q11.3.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Find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all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the events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that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do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not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have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any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human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participants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>.</w:t>
      </w:r>
    </w:p>
    <w:p w14:paraId="0F108015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proofErr w:type="gramStart"/>
      <w:r w:rsidRPr="00E76981">
        <w:rPr>
          <w:rFonts w:ascii="CIDFont+F2" w:hAnsi="CIDFont+F2" w:cs="CIDFont+F2"/>
          <w:sz w:val="21"/>
          <w:szCs w:val="21"/>
        </w:rPr>
        <w:t>prefix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:</w:t>
      </w:r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&lt;http://www.semanticweb.org/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narrativeExam</w:t>
      </w:r>
      <w:proofErr w:type="spellEnd"/>
      <w:r w:rsidRPr="00E76981">
        <w:rPr>
          <w:rFonts w:ascii="CIDFont+F2" w:hAnsi="CIDFont+F2" w:cs="CIDFont+F2"/>
          <w:sz w:val="21"/>
          <w:szCs w:val="21"/>
        </w:rPr>
        <w:t>#&gt;</w:t>
      </w:r>
    </w:p>
    <w:p w14:paraId="070E4E9E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r w:rsidRPr="00E76981">
        <w:rPr>
          <w:rFonts w:ascii="CIDFont+F2" w:hAnsi="CIDFont+F2" w:cs="CIDFont+F2"/>
          <w:sz w:val="21"/>
          <w:szCs w:val="21"/>
        </w:rPr>
        <w:t>prefix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rdf</w:t>
      </w:r>
      <w:proofErr w:type="spellEnd"/>
      <w:r w:rsidRPr="00E76981">
        <w:rPr>
          <w:rFonts w:ascii="CIDFont+F2" w:hAnsi="CIDFont+F2" w:cs="CIDFont+F2"/>
          <w:sz w:val="21"/>
          <w:szCs w:val="21"/>
        </w:rPr>
        <w:t>: &lt;http://www.w3.org/1999/02/22-rdf-syntax-ns#&gt;</w:t>
      </w:r>
    </w:p>
    <w:p w14:paraId="4AEAC496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14:paraId="2B848962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gramStart"/>
      <w:r w:rsidRPr="00E76981">
        <w:rPr>
          <w:rFonts w:ascii="CIDFont+F2" w:hAnsi="CIDFont+F2" w:cs="CIDFont+F2"/>
          <w:sz w:val="21"/>
          <w:szCs w:val="21"/>
        </w:rPr>
        <w:t>SELECT 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eventWithNoHuman</w:t>
      </w:r>
      <w:proofErr w:type="spellEnd"/>
      <w:proofErr w:type="gramEnd"/>
    </w:p>
    <w:p w14:paraId="169734BE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gramStart"/>
      <w:r w:rsidRPr="00E76981">
        <w:rPr>
          <w:rFonts w:ascii="CIDFont+F2" w:hAnsi="CIDFont+F2" w:cs="CIDFont+F2"/>
          <w:sz w:val="21"/>
          <w:szCs w:val="21"/>
        </w:rPr>
        <w:t>WHERE{</w:t>
      </w:r>
      <w:proofErr w:type="gramEnd"/>
    </w:p>
    <w:p w14:paraId="41CF2315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eventWithNoHuman</w:t>
      </w:r>
      <w:proofErr w:type="spellEnd"/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:Event .</w:t>
      </w:r>
    </w:p>
    <w:p w14:paraId="4281B019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FILTER NOT EXISTS {</w:t>
      </w:r>
    </w:p>
    <w:p w14:paraId="044D9643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 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character</w:t>
      </w:r>
      <w:proofErr w:type="spellEnd"/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: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isCharacterOf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eventWithNoHuman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;</w:t>
      </w:r>
    </w:p>
    <w:p w14:paraId="2F8A4063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             </w:t>
      </w:r>
      <w:proofErr w:type="spellStart"/>
      <w:proofErr w:type="gramStart"/>
      <w:r w:rsidRPr="00E76981">
        <w:rPr>
          <w:rFonts w:ascii="CIDFont+F2" w:hAnsi="CIDFont+F2" w:cs="CIDFont+F2"/>
          <w:sz w:val="21"/>
          <w:szCs w:val="21"/>
        </w:rPr>
        <w:t>rdf:type</w:t>
      </w:r>
      <w:proofErr w:type="spellEnd"/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:Human .</w:t>
      </w:r>
    </w:p>
    <w:p w14:paraId="65D4EAB5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}</w:t>
      </w:r>
    </w:p>
    <w:p w14:paraId="327D5F14" w14:textId="1D338CD7" w:rsidR="00721BEC" w:rsidRDefault="00E76981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>}</w:t>
      </w:r>
    </w:p>
    <w:p w14:paraId="5DAEC2C9" w14:textId="77777777" w:rsidR="00E76981" w:rsidRPr="00E76981" w:rsidRDefault="00E76981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14:paraId="75A280DF" w14:textId="77777777" w:rsidR="00721BEC" w:rsidRDefault="00721BEC" w:rsidP="00721B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</w:p>
    <w:p w14:paraId="1C816EED" w14:textId="596D65CA" w:rsidR="00E76981" w:rsidRDefault="00721BEC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  <w:r w:rsidRPr="00721BEC">
        <w:rPr>
          <w:rFonts w:ascii="CIDFont+F2" w:hAnsi="CIDFont+F2" w:cs="CIDFont+F2"/>
          <w:b/>
          <w:bCs/>
          <w:sz w:val="21"/>
          <w:szCs w:val="21"/>
        </w:rPr>
        <w:lastRenderedPageBreak/>
        <w:t xml:space="preserve">Q11.4.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Find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the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number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of the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narratives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that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are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published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gramStart"/>
      <w:r w:rsidRPr="00721BEC">
        <w:rPr>
          <w:rFonts w:ascii="CIDFont+F2" w:hAnsi="CIDFont+F2" w:cs="CIDFont+F2"/>
          <w:b/>
          <w:bCs/>
          <w:sz w:val="21"/>
          <w:szCs w:val="21"/>
        </w:rPr>
        <w:t>in a</w:t>
      </w:r>
      <w:proofErr w:type="gram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book,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along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with the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title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of the book,</w:t>
      </w:r>
      <w:r>
        <w:rPr>
          <w:rFonts w:ascii="CIDFont+F2" w:hAnsi="CIDFont+F2" w:cs="CIDFont+F2"/>
          <w:b/>
          <w:bCs/>
          <w:sz w:val="21"/>
          <w:szCs w:val="21"/>
        </w:rPr>
        <w:t xml:space="preserve"> </w:t>
      </w:r>
      <w:r w:rsidRPr="00721BEC">
        <w:rPr>
          <w:rFonts w:ascii="CIDFont+F2" w:hAnsi="CIDFont+F2" w:cs="CIDFont+F2"/>
          <w:b/>
          <w:bCs/>
          <w:sz w:val="21"/>
          <w:szCs w:val="21"/>
        </w:rPr>
        <w:t>the ISBN code of the book and the publisher of the book.</w:t>
      </w:r>
    </w:p>
    <w:p w14:paraId="2BA7655B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proofErr w:type="gramStart"/>
      <w:r w:rsidRPr="00E76981">
        <w:rPr>
          <w:rFonts w:ascii="CIDFont+F2" w:hAnsi="CIDFont+F2" w:cs="CIDFont+F2"/>
          <w:sz w:val="21"/>
          <w:szCs w:val="21"/>
        </w:rPr>
        <w:t>prefix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:</w:t>
      </w:r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&lt;http://www.semanticweb.org/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narrativeExam</w:t>
      </w:r>
      <w:proofErr w:type="spellEnd"/>
      <w:r w:rsidRPr="00E76981">
        <w:rPr>
          <w:rFonts w:ascii="CIDFont+F2" w:hAnsi="CIDFont+F2" w:cs="CIDFont+F2"/>
          <w:sz w:val="21"/>
          <w:szCs w:val="21"/>
        </w:rPr>
        <w:t>#&gt;</w:t>
      </w:r>
    </w:p>
    <w:p w14:paraId="4FE8177E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r w:rsidRPr="00E76981">
        <w:rPr>
          <w:rFonts w:ascii="CIDFont+F2" w:hAnsi="CIDFont+F2" w:cs="CIDFont+F2"/>
          <w:sz w:val="21"/>
          <w:szCs w:val="21"/>
        </w:rPr>
        <w:t>prefix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rdf</w:t>
      </w:r>
      <w:proofErr w:type="spellEnd"/>
      <w:r w:rsidRPr="00E76981">
        <w:rPr>
          <w:rFonts w:ascii="CIDFont+F2" w:hAnsi="CIDFont+F2" w:cs="CIDFont+F2"/>
          <w:sz w:val="21"/>
          <w:szCs w:val="21"/>
        </w:rPr>
        <w:t>: &lt;http://www.w3.org/1999/02/22-rdf-syntax-ns#&gt;</w:t>
      </w:r>
    </w:p>
    <w:p w14:paraId="15DA28E6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14:paraId="6D5FB726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gramStart"/>
      <w:r w:rsidRPr="00E76981">
        <w:rPr>
          <w:rFonts w:ascii="CIDFont+F2" w:hAnsi="CIDFont+F2" w:cs="CIDFont+F2"/>
          <w:sz w:val="21"/>
          <w:szCs w:val="21"/>
        </w:rPr>
        <w:t>SELECT 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title</w:t>
      </w:r>
      <w:proofErr w:type="spellEnd"/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(COUNT(?narrative) AS 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numberOfNarratives</w:t>
      </w:r>
      <w:proofErr w:type="spellEnd"/>
      <w:r w:rsidRPr="00E76981">
        <w:rPr>
          <w:rFonts w:ascii="CIDFont+F2" w:hAnsi="CIDFont+F2" w:cs="CIDFont+F2"/>
          <w:sz w:val="21"/>
          <w:szCs w:val="21"/>
        </w:rPr>
        <w:t>) 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isbn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?publisher</w:t>
      </w:r>
    </w:p>
    <w:p w14:paraId="0C022478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gramStart"/>
      <w:r w:rsidRPr="00E76981">
        <w:rPr>
          <w:rFonts w:ascii="CIDFont+F2" w:hAnsi="CIDFont+F2" w:cs="CIDFont+F2"/>
          <w:sz w:val="21"/>
          <w:szCs w:val="21"/>
        </w:rPr>
        <w:t>WHERE{</w:t>
      </w:r>
      <w:proofErr w:type="gramEnd"/>
    </w:p>
    <w:p w14:paraId="493DC637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?book</w:t>
      </w:r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:Book;</w:t>
      </w:r>
    </w:p>
    <w:p w14:paraId="61EA15C7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     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: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hasISBN</w:t>
      </w:r>
      <w:proofErr w:type="spellEnd"/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isbn</w:t>
      </w:r>
      <w:proofErr w:type="spellEnd"/>
      <w:r w:rsidRPr="00E76981">
        <w:rPr>
          <w:rFonts w:ascii="CIDFont+F2" w:hAnsi="CIDFont+F2" w:cs="CIDFont+F2"/>
          <w:sz w:val="21"/>
          <w:szCs w:val="21"/>
        </w:rPr>
        <w:t>;</w:t>
      </w:r>
    </w:p>
    <w:p w14:paraId="6C525F6A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     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: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hasTitle</w:t>
      </w:r>
      <w:proofErr w:type="spellEnd"/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title</w:t>
      </w:r>
      <w:proofErr w:type="spellEnd"/>
      <w:r w:rsidRPr="00E76981">
        <w:rPr>
          <w:rFonts w:ascii="CIDFont+F2" w:hAnsi="CIDFont+F2" w:cs="CIDFont+F2"/>
          <w:sz w:val="21"/>
          <w:szCs w:val="21"/>
        </w:rPr>
        <w:t>;</w:t>
      </w:r>
    </w:p>
    <w:p w14:paraId="2F234378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     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: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hasPublisher</w:t>
      </w:r>
      <w:proofErr w:type="spellEnd"/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?publisher;</w:t>
      </w:r>
    </w:p>
    <w:p w14:paraId="007B08F2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     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:reports</w:t>
      </w:r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?narrative .</w:t>
      </w:r>
    </w:p>
    <w:p w14:paraId="0B12CD7C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?publisher</w:t>
      </w:r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:Publisher .</w:t>
      </w:r>
    </w:p>
    <w:p w14:paraId="76E0240A" w14:textId="6B61CFE8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?narrative</w:t>
      </w:r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:Narrative .</w:t>
      </w:r>
    </w:p>
    <w:p w14:paraId="0FD37E7C" w14:textId="77777777" w:rsidR="00E76981" w:rsidRP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>}</w:t>
      </w:r>
    </w:p>
    <w:p w14:paraId="54E6DA69" w14:textId="6BE109B8" w:rsidR="00E76981" w:rsidRDefault="00E76981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E76981">
        <w:rPr>
          <w:rFonts w:ascii="CIDFont+F2" w:hAnsi="CIDFont+F2" w:cs="CIDFont+F2"/>
          <w:sz w:val="21"/>
          <w:szCs w:val="21"/>
        </w:rPr>
        <w:t xml:space="preserve">GROUP </w:t>
      </w:r>
      <w:proofErr w:type="gramStart"/>
      <w:r w:rsidRPr="00E76981">
        <w:rPr>
          <w:rFonts w:ascii="CIDFont+F2" w:hAnsi="CIDFont+F2" w:cs="CIDFont+F2"/>
          <w:sz w:val="21"/>
          <w:szCs w:val="21"/>
        </w:rPr>
        <w:t>BY ?book</w:t>
      </w:r>
      <w:proofErr w:type="gramEnd"/>
      <w:r w:rsidRPr="00E76981">
        <w:rPr>
          <w:rFonts w:ascii="CIDFont+F2" w:hAnsi="CIDFont+F2" w:cs="CIDFont+F2"/>
          <w:sz w:val="21"/>
          <w:szCs w:val="21"/>
        </w:rPr>
        <w:t xml:space="preserve"> 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title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?</w:t>
      </w:r>
      <w:proofErr w:type="spellStart"/>
      <w:r w:rsidRPr="00E76981">
        <w:rPr>
          <w:rFonts w:ascii="CIDFont+F2" w:hAnsi="CIDFont+F2" w:cs="CIDFont+F2"/>
          <w:sz w:val="21"/>
          <w:szCs w:val="21"/>
        </w:rPr>
        <w:t>isbn</w:t>
      </w:r>
      <w:proofErr w:type="spellEnd"/>
      <w:r w:rsidRPr="00E76981">
        <w:rPr>
          <w:rFonts w:ascii="CIDFont+F2" w:hAnsi="CIDFont+F2" w:cs="CIDFont+F2"/>
          <w:sz w:val="21"/>
          <w:szCs w:val="21"/>
        </w:rPr>
        <w:t xml:space="preserve"> ?publisher</w:t>
      </w:r>
    </w:p>
    <w:p w14:paraId="246B75D0" w14:textId="77777777" w:rsidR="002E0DC6" w:rsidRPr="00E76981" w:rsidRDefault="002E0DC6" w:rsidP="00E7698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14:paraId="7DF4C160" w14:textId="718A138D" w:rsidR="002E0DC6" w:rsidRDefault="00721BEC" w:rsidP="00721BEC">
      <w:pPr>
        <w:rPr>
          <w:rFonts w:ascii="CIDFont+F2" w:hAnsi="CIDFont+F2" w:cs="CIDFont+F2"/>
          <w:b/>
          <w:bCs/>
          <w:sz w:val="21"/>
          <w:szCs w:val="21"/>
        </w:rPr>
      </w:pPr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Q11.5.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Find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all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the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distinct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events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that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have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a human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participant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or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occur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gramStart"/>
      <w:r w:rsidRPr="00721BEC">
        <w:rPr>
          <w:rFonts w:ascii="CIDFont+F2" w:hAnsi="CIDFont+F2" w:cs="CIDFont+F2"/>
          <w:b/>
          <w:bCs/>
          <w:sz w:val="21"/>
          <w:szCs w:val="21"/>
        </w:rPr>
        <w:t>in a</w:t>
      </w:r>
      <w:proofErr w:type="gram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</w:t>
      </w:r>
      <w:proofErr w:type="spellStart"/>
      <w:r w:rsidRPr="00721BEC">
        <w:rPr>
          <w:rFonts w:ascii="CIDFont+F2" w:hAnsi="CIDFont+F2" w:cs="CIDFont+F2"/>
          <w:b/>
          <w:bCs/>
          <w:sz w:val="21"/>
          <w:szCs w:val="21"/>
        </w:rPr>
        <w:t>real</w:t>
      </w:r>
      <w:proofErr w:type="spellEnd"/>
      <w:r w:rsidRPr="00721BEC">
        <w:rPr>
          <w:rFonts w:ascii="CIDFont+F2" w:hAnsi="CIDFont+F2" w:cs="CIDFont+F2"/>
          <w:b/>
          <w:bCs/>
          <w:sz w:val="21"/>
          <w:szCs w:val="21"/>
        </w:rPr>
        <w:t xml:space="preserve"> location</w:t>
      </w:r>
      <w:r w:rsidRPr="00721BEC">
        <w:rPr>
          <w:rFonts w:ascii="CIDFont+F2" w:hAnsi="CIDFont+F2" w:cs="CIDFont+F2"/>
          <w:b/>
          <w:bCs/>
          <w:sz w:val="21"/>
          <w:szCs w:val="21"/>
        </w:rPr>
        <w:t>.</w:t>
      </w:r>
    </w:p>
    <w:p w14:paraId="5FBB13CA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proofErr w:type="gramStart"/>
      <w:r w:rsidRPr="002E0DC6">
        <w:rPr>
          <w:rFonts w:ascii="CIDFont+F2" w:hAnsi="CIDFont+F2" w:cs="CIDFont+F2"/>
          <w:sz w:val="21"/>
          <w:szCs w:val="21"/>
        </w:rPr>
        <w:t>prefix</w:t>
      </w:r>
      <w:proofErr w:type="spellEnd"/>
      <w:r w:rsidRPr="002E0DC6">
        <w:rPr>
          <w:rFonts w:ascii="CIDFont+F2" w:hAnsi="CIDFont+F2" w:cs="CIDFont+F2"/>
          <w:sz w:val="21"/>
          <w:szCs w:val="21"/>
        </w:rPr>
        <w:t xml:space="preserve"> :</w:t>
      </w:r>
      <w:proofErr w:type="gramEnd"/>
      <w:r w:rsidRPr="002E0DC6">
        <w:rPr>
          <w:rFonts w:ascii="CIDFont+F2" w:hAnsi="CIDFont+F2" w:cs="CIDFont+F2"/>
          <w:sz w:val="21"/>
          <w:szCs w:val="21"/>
        </w:rPr>
        <w:t xml:space="preserve"> &lt;http://www.semanticweb.org/</w:t>
      </w:r>
      <w:proofErr w:type="spellStart"/>
      <w:r w:rsidRPr="002E0DC6">
        <w:rPr>
          <w:rFonts w:ascii="CIDFont+F2" w:hAnsi="CIDFont+F2" w:cs="CIDFont+F2"/>
          <w:sz w:val="21"/>
          <w:szCs w:val="21"/>
        </w:rPr>
        <w:t>narrativeExam</w:t>
      </w:r>
      <w:proofErr w:type="spellEnd"/>
      <w:r w:rsidRPr="002E0DC6">
        <w:rPr>
          <w:rFonts w:ascii="CIDFont+F2" w:hAnsi="CIDFont+F2" w:cs="CIDFont+F2"/>
          <w:sz w:val="21"/>
          <w:szCs w:val="21"/>
        </w:rPr>
        <w:t>#&gt;</w:t>
      </w:r>
    </w:p>
    <w:p w14:paraId="26F32398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spellStart"/>
      <w:r w:rsidRPr="002E0DC6">
        <w:rPr>
          <w:rFonts w:ascii="CIDFont+F2" w:hAnsi="CIDFont+F2" w:cs="CIDFont+F2"/>
          <w:sz w:val="21"/>
          <w:szCs w:val="21"/>
        </w:rPr>
        <w:t>prefix</w:t>
      </w:r>
      <w:proofErr w:type="spellEnd"/>
      <w:r w:rsidRPr="002E0DC6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2E0DC6">
        <w:rPr>
          <w:rFonts w:ascii="CIDFont+F2" w:hAnsi="CIDFont+F2" w:cs="CIDFont+F2"/>
          <w:sz w:val="21"/>
          <w:szCs w:val="21"/>
        </w:rPr>
        <w:t>rdf</w:t>
      </w:r>
      <w:proofErr w:type="spellEnd"/>
      <w:r w:rsidRPr="002E0DC6">
        <w:rPr>
          <w:rFonts w:ascii="CIDFont+F2" w:hAnsi="CIDFont+F2" w:cs="CIDFont+F2"/>
          <w:sz w:val="21"/>
          <w:szCs w:val="21"/>
        </w:rPr>
        <w:t>: &lt;http://www.w3.org/1999/02/22-rdf-syntax-ns#&gt;</w:t>
      </w:r>
    </w:p>
    <w:p w14:paraId="58A957AF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14:paraId="7395A9C4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SELECT </w:t>
      </w:r>
      <w:proofErr w:type="gramStart"/>
      <w:r w:rsidRPr="002E0DC6">
        <w:rPr>
          <w:rFonts w:ascii="CIDFont+F2" w:hAnsi="CIDFont+F2" w:cs="CIDFont+F2"/>
          <w:sz w:val="21"/>
          <w:szCs w:val="21"/>
        </w:rPr>
        <w:t>DISTINCT ?event</w:t>
      </w:r>
      <w:proofErr w:type="gramEnd"/>
    </w:p>
    <w:p w14:paraId="4F9EB232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proofErr w:type="gramStart"/>
      <w:r w:rsidRPr="002E0DC6">
        <w:rPr>
          <w:rFonts w:ascii="CIDFont+F2" w:hAnsi="CIDFont+F2" w:cs="CIDFont+F2"/>
          <w:sz w:val="21"/>
          <w:szCs w:val="21"/>
        </w:rPr>
        <w:t>WHERE{</w:t>
      </w:r>
      <w:proofErr w:type="gramEnd"/>
    </w:p>
    <w:p w14:paraId="16271AE2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</w:t>
      </w:r>
      <w:proofErr w:type="gramStart"/>
      <w:r w:rsidRPr="002E0DC6">
        <w:rPr>
          <w:rFonts w:ascii="CIDFont+F2" w:hAnsi="CIDFont+F2" w:cs="CIDFont+F2"/>
          <w:sz w:val="21"/>
          <w:szCs w:val="21"/>
        </w:rPr>
        <w:t>?event</w:t>
      </w:r>
      <w:proofErr w:type="gramEnd"/>
      <w:r w:rsidRPr="002E0DC6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2E0DC6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2E0DC6">
        <w:rPr>
          <w:rFonts w:ascii="CIDFont+F2" w:hAnsi="CIDFont+F2" w:cs="CIDFont+F2"/>
          <w:sz w:val="21"/>
          <w:szCs w:val="21"/>
        </w:rPr>
        <w:t xml:space="preserve"> :Event .</w:t>
      </w:r>
    </w:p>
    <w:p w14:paraId="753F0719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{</w:t>
      </w:r>
    </w:p>
    <w:p w14:paraId="0E00305D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  </w:t>
      </w:r>
      <w:proofErr w:type="gramStart"/>
      <w:r w:rsidRPr="002E0DC6">
        <w:rPr>
          <w:rFonts w:ascii="CIDFont+F2" w:hAnsi="CIDFont+F2" w:cs="CIDFont+F2"/>
          <w:sz w:val="21"/>
          <w:szCs w:val="21"/>
        </w:rPr>
        <w:t>?human</w:t>
      </w:r>
      <w:proofErr w:type="gramEnd"/>
      <w:r w:rsidRPr="002E0DC6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2E0DC6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2E0DC6">
        <w:rPr>
          <w:rFonts w:ascii="CIDFont+F2" w:hAnsi="CIDFont+F2" w:cs="CIDFont+F2"/>
          <w:sz w:val="21"/>
          <w:szCs w:val="21"/>
        </w:rPr>
        <w:t xml:space="preserve"> :Human ;</w:t>
      </w:r>
    </w:p>
    <w:p w14:paraId="384C1104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        </w:t>
      </w:r>
      <w:proofErr w:type="gramStart"/>
      <w:r w:rsidRPr="002E0DC6">
        <w:rPr>
          <w:rFonts w:ascii="CIDFont+F2" w:hAnsi="CIDFont+F2" w:cs="CIDFont+F2"/>
          <w:sz w:val="21"/>
          <w:szCs w:val="21"/>
        </w:rPr>
        <w:t>:</w:t>
      </w:r>
      <w:proofErr w:type="spellStart"/>
      <w:r w:rsidRPr="002E0DC6">
        <w:rPr>
          <w:rFonts w:ascii="CIDFont+F2" w:hAnsi="CIDFont+F2" w:cs="CIDFont+F2"/>
          <w:sz w:val="21"/>
          <w:szCs w:val="21"/>
        </w:rPr>
        <w:t>isCharacterOf</w:t>
      </w:r>
      <w:proofErr w:type="spellEnd"/>
      <w:proofErr w:type="gramEnd"/>
      <w:r w:rsidRPr="002E0DC6">
        <w:rPr>
          <w:rFonts w:ascii="CIDFont+F2" w:hAnsi="CIDFont+F2" w:cs="CIDFont+F2"/>
          <w:sz w:val="21"/>
          <w:szCs w:val="21"/>
        </w:rPr>
        <w:t xml:space="preserve"> ?event .</w:t>
      </w:r>
    </w:p>
    <w:p w14:paraId="593586E4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}</w:t>
      </w:r>
    </w:p>
    <w:p w14:paraId="7584BAC2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UNION</w:t>
      </w:r>
    </w:p>
    <w:p w14:paraId="7FFD8DD2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{</w:t>
      </w:r>
    </w:p>
    <w:p w14:paraId="3D36C07A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  </w:t>
      </w:r>
      <w:proofErr w:type="gramStart"/>
      <w:r w:rsidRPr="002E0DC6">
        <w:rPr>
          <w:rFonts w:ascii="CIDFont+F2" w:hAnsi="CIDFont+F2" w:cs="CIDFont+F2"/>
          <w:sz w:val="21"/>
          <w:szCs w:val="21"/>
        </w:rPr>
        <w:t>?</w:t>
      </w:r>
      <w:proofErr w:type="spellStart"/>
      <w:r w:rsidRPr="002E0DC6">
        <w:rPr>
          <w:rFonts w:ascii="CIDFont+F2" w:hAnsi="CIDFont+F2" w:cs="CIDFont+F2"/>
          <w:sz w:val="21"/>
          <w:szCs w:val="21"/>
        </w:rPr>
        <w:t>realLocation</w:t>
      </w:r>
      <w:proofErr w:type="spellEnd"/>
      <w:proofErr w:type="gramEnd"/>
      <w:r w:rsidRPr="002E0DC6">
        <w:rPr>
          <w:rFonts w:ascii="CIDFont+F2" w:hAnsi="CIDFont+F2" w:cs="CIDFont+F2"/>
          <w:sz w:val="21"/>
          <w:szCs w:val="21"/>
        </w:rPr>
        <w:t xml:space="preserve"> </w:t>
      </w:r>
      <w:proofErr w:type="spellStart"/>
      <w:r w:rsidRPr="002E0DC6">
        <w:rPr>
          <w:rFonts w:ascii="CIDFont+F2" w:hAnsi="CIDFont+F2" w:cs="CIDFont+F2"/>
          <w:sz w:val="21"/>
          <w:szCs w:val="21"/>
        </w:rPr>
        <w:t>rdf:type</w:t>
      </w:r>
      <w:proofErr w:type="spellEnd"/>
      <w:r w:rsidRPr="002E0DC6">
        <w:rPr>
          <w:rFonts w:ascii="CIDFont+F2" w:hAnsi="CIDFont+F2" w:cs="CIDFont+F2"/>
          <w:sz w:val="21"/>
          <w:szCs w:val="21"/>
        </w:rPr>
        <w:t xml:space="preserve"> :</w:t>
      </w:r>
      <w:proofErr w:type="spellStart"/>
      <w:r w:rsidRPr="002E0DC6">
        <w:rPr>
          <w:rFonts w:ascii="CIDFont+F2" w:hAnsi="CIDFont+F2" w:cs="CIDFont+F2"/>
          <w:sz w:val="21"/>
          <w:szCs w:val="21"/>
        </w:rPr>
        <w:t>RealLocation</w:t>
      </w:r>
      <w:proofErr w:type="spellEnd"/>
      <w:r w:rsidRPr="002E0DC6">
        <w:rPr>
          <w:rFonts w:ascii="CIDFont+F2" w:hAnsi="CIDFont+F2" w:cs="CIDFont+F2"/>
          <w:sz w:val="21"/>
          <w:szCs w:val="21"/>
        </w:rPr>
        <w:t xml:space="preserve"> ;</w:t>
      </w:r>
    </w:p>
    <w:p w14:paraId="7882E6A7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               </w:t>
      </w:r>
      <w:proofErr w:type="gramStart"/>
      <w:r w:rsidRPr="002E0DC6">
        <w:rPr>
          <w:rFonts w:ascii="CIDFont+F2" w:hAnsi="CIDFont+F2" w:cs="CIDFont+F2"/>
          <w:sz w:val="21"/>
          <w:szCs w:val="21"/>
        </w:rPr>
        <w:t>:</w:t>
      </w:r>
      <w:proofErr w:type="spellStart"/>
      <w:r w:rsidRPr="002E0DC6">
        <w:rPr>
          <w:rFonts w:ascii="CIDFont+F2" w:hAnsi="CIDFont+F2" w:cs="CIDFont+F2"/>
          <w:sz w:val="21"/>
          <w:szCs w:val="21"/>
        </w:rPr>
        <w:t>isPlaceOf</w:t>
      </w:r>
      <w:proofErr w:type="spellEnd"/>
      <w:proofErr w:type="gramEnd"/>
      <w:r w:rsidRPr="002E0DC6">
        <w:rPr>
          <w:rFonts w:ascii="CIDFont+F2" w:hAnsi="CIDFont+F2" w:cs="CIDFont+F2"/>
          <w:sz w:val="21"/>
          <w:szCs w:val="21"/>
        </w:rPr>
        <w:t xml:space="preserve"> ?event .</w:t>
      </w:r>
    </w:p>
    <w:p w14:paraId="50D788CE" w14:textId="77777777" w:rsidR="002E0DC6" w:rsidRP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 xml:space="preserve">  }</w:t>
      </w:r>
    </w:p>
    <w:p w14:paraId="77A835A7" w14:textId="77777777" w:rsidR="002E0DC6" w:rsidRDefault="002E0DC6" w:rsidP="002E0DC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 w:rsidRPr="002E0DC6">
        <w:rPr>
          <w:rFonts w:ascii="CIDFont+F2" w:hAnsi="CIDFont+F2" w:cs="CIDFont+F2"/>
          <w:sz w:val="21"/>
          <w:szCs w:val="21"/>
        </w:rPr>
        <w:t>}</w:t>
      </w:r>
    </w:p>
    <w:p w14:paraId="3479C87F" w14:textId="77777777" w:rsidR="007B3C85" w:rsidRPr="007B3C85" w:rsidRDefault="007B3C85">
      <w:pPr>
        <w:rPr>
          <w:lang w:val="en-US"/>
        </w:rPr>
      </w:pPr>
    </w:p>
    <w:sectPr w:rsidR="007B3C85" w:rsidRPr="007B3C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B6E3C"/>
    <w:multiLevelType w:val="hybridMultilevel"/>
    <w:tmpl w:val="14848C46"/>
    <w:lvl w:ilvl="0" w:tplc="9B7AF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85"/>
    <w:rsid w:val="00007316"/>
    <w:rsid w:val="000A52E4"/>
    <w:rsid w:val="00144DC9"/>
    <w:rsid w:val="002E0DC6"/>
    <w:rsid w:val="00395099"/>
    <w:rsid w:val="006026D9"/>
    <w:rsid w:val="00721BEC"/>
    <w:rsid w:val="007B3C85"/>
    <w:rsid w:val="00A8567A"/>
    <w:rsid w:val="00AC59F6"/>
    <w:rsid w:val="00E76981"/>
    <w:rsid w:val="00F035B3"/>
    <w:rsid w:val="00F2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23E2"/>
  <w15:chartTrackingRefBased/>
  <w15:docId w15:val="{F8242169-8CE9-4C50-A057-3CA3687D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Gugole</dc:creator>
  <cp:keywords/>
  <dc:description/>
  <cp:lastModifiedBy>Nicola Gugole</cp:lastModifiedBy>
  <cp:revision>6</cp:revision>
  <dcterms:created xsi:type="dcterms:W3CDTF">2021-02-02T11:14:00Z</dcterms:created>
  <dcterms:modified xsi:type="dcterms:W3CDTF">2021-02-02T18:23:00Z</dcterms:modified>
</cp:coreProperties>
</file>