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AF755" w14:textId="5DF33226" w:rsidR="00CF35A3" w:rsidRDefault="00502C11" w:rsidP="00502C11">
      <w:pPr>
        <w:rPr>
          <w:color w:val="FF0000"/>
        </w:rPr>
      </w:pPr>
      <w:r>
        <w:rPr>
          <w:color w:val="FF0000"/>
        </w:rPr>
        <w:t>VANTAGGI APP WEB MONOLITICHE:</w:t>
      </w:r>
    </w:p>
    <w:p w14:paraId="55D7D137" w14:textId="3F9FAC8C" w:rsidR="00502C11" w:rsidRDefault="00502C11" w:rsidP="00502C11">
      <w:pPr>
        <w:pStyle w:val="Paragrafoelenco"/>
        <w:numPr>
          <w:ilvl w:val="0"/>
          <w:numId w:val="1"/>
        </w:numPr>
      </w:pPr>
      <w:r>
        <w:t xml:space="preserve">Più facili da sviluppare perché lo </w:t>
      </w:r>
      <w:proofErr w:type="spellStart"/>
      <w:r>
        <w:t>stack</w:t>
      </w:r>
      <w:proofErr w:type="spellEnd"/>
      <w:r>
        <w:t xml:space="preserve"> tecnologico è uguale a tutti i livelli (non cambia).</w:t>
      </w:r>
    </w:p>
    <w:p w14:paraId="6BAB43A9" w14:textId="2277796E" w:rsidR="00502C11" w:rsidRDefault="00502C11" w:rsidP="00502C11">
      <w:pPr>
        <w:pStyle w:val="Paragrafoelenco"/>
        <w:numPr>
          <w:ilvl w:val="0"/>
          <w:numId w:val="1"/>
        </w:numPr>
      </w:pPr>
      <w:r>
        <w:t>Più facile da testare (test di integrazione e end-to-end) perché l’applicazione è tutta raggruppata.</w:t>
      </w:r>
    </w:p>
    <w:p w14:paraId="5C7A3585" w14:textId="47DA6C20" w:rsidR="00502C11" w:rsidRDefault="00502C11" w:rsidP="00502C11">
      <w:pPr>
        <w:pStyle w:val="Paragrafoelenco"/>
        <w:numPr>
          <w:ilvl w:val="0"/>
          <w:numId w:val="1"/>
        </w:numPr>
      </w:pPr>
      <w:r>
        <w:t xml:space="preserve">Più semplice e facile da </w:t>
      </w:r>
      <w:proofErr w:type="spellStart"/>
      <w:r>
        <w:t>deployare</w:t>
      </w:r>
      <w:proofErr w:type="spellEnd"/>
      <w:r>
        <w:t>. C’è solo un elemento di cui occuparsi.</w:t>
      </w:r>
    </w:p>
    <w:p w14:paraId="2172D0AF" w14:textId="22E8FAC4" w:rsidR="00502C11" w:rsidRDefault="00502C11" w:rsidP="00502C11">
      <w:pPr>
        <w:pStyle w:val="Paragrafoelenco"/>
        <w:numPr>
          <w:ilvl w:val="0"/>
          <w:numId w:val="1"/>
        </w:numPr>
      </w:pPr>
      <w:r>
        <w:t>Più semplice da scalare perché basta moltiplicare il numero di istanze tramite un bilanciatore del carico.</w:t>
      </w:r>
    </w:p>
    <w:p w14:paraId="5EE8F4B6" w14:textId="16512916" w:rsidR="00502C11" w:rsidRDefault="00502C11" w:rsidP="00502C11">
      <w:pPr>
        <w:pStyle w:val="Paragrafoelenco"/>
        <w:numPr>
          <w:ilvl w:val="0"/>
          <w:numId w:val="1"/>
        </w:numPr>
      </w:pPr>
      <w:r>
        <w:t>Richiede team più piccoli per mantenere l’applicazione.</w:t>
      </w:r>
    </w:p>
    <w:p w14:paraId="42A1E1C5" w14:textId="436B1C93" w:rsidR="00502C11" w:rsidRDefault="00502C11" w:rsidP="00502C11">
      <w:pPr>
        <w:pStyle w:val="Paragrafoelenco"/>
        <w:numPr>
          <w:ilvl w:val="0"/>
          <w:numId w:val="1"/>
        </w:numPr>
      </w:pPr>
      <w:r>
        <w:t>I membri dei team condividono più o meno lo stesso insieme di skill.</w:t>
      </w:r>
    </w:p>
    <w:p w14:paraId="7F341B8D" w14:textId="30687D0A" w:rsidR="00502C11" w:rsidRDefault="00502C11" w:rsidP="00502C11">
      <w:pPr>
        <w:pStyle w:val="Paragrafoelenco"/>
        <w:numPr>
          <w:ilvl w:val="0"/>
          <w:numId w:val="1"/>
        </w:numPr>
      </w:pPr>
      <w:r>
        <w:t xml:space="preserve">La tecnica a </w:t>
      </w:r>
      <w:proofErr w:type="spellStart"/>
      <w:r>
        <w:t>stack</w:t>
      </w:r>
      <w:proofErr w:type="spellEnd"/>
      <w:r>
        <w:t xml:space="preserve"> è semplice e il più delle volte si impara facilmente.</w:t>
      </w:r>
    </w:p>
    <w:p w14:paraId="3391C313" w14:textId="3DF4953C" w:rsidR="00502C11" w:rsidRDefault="00502C11" w:rsidP="00502C11">
      <w:pPr>
        <w:pStyle w:val="Paragrafoelenco"/>
        <w:numPr>
          <w:ilvl w:val="0"/>
          <w:numId w:val="1"/>
        </w:numPr>
      </w:pPr>
      <w:r>
        <w:t>Lo sviluppo iniziale è più veloce, quindi il tempo di commercializzazione è più rapido.</w:t>
      </w:r>
    </w:p>
    <w:p w14:paraId="6B0E05E5" w14:textId="0949D723" w:rsidR="00502C11" w:rsidRDefault="00502C11" w:rsidP="00502C11">
      <w:pPr>
        <w:pStyle w:val="Paragrafoelenco"/>
        <w:numPr>
          <w:ilvl w:val="0"/>
          <w:numId w:val="1"/>
        </w:numPr>
      </w:pPr>
      <w:r>
        <w:t xml:space="preserve">Richiede infrastrutture semplici. Anche un semplice application container o JVM sarà sufficiente </w:t>
      </w:r>
      <w:r w:rsidR="006762FB">
        <w:t xml:space="preserve">per avviare l’applicazione. </w:t>
      </w:r>
    </w:p>
    <w:p w14:paraId="227B8A1E" w14:textId="31D7E464" w:rsidR="00B466DA" w:rsidRDefault="00B466DA" w:rsidP="00B466DA">
      <w:pPr>
        <w:ind w:left="360"/>
        <w:rPr>
          <w:color w:val="FF0000"/>
        </w:rPr>
      </w:pPr>
      <w:r>
        <w:rPr>
          <w:color w:val="FF0000"/>
        </w:rPr>
        <w:t>S</w:t>
      </w:r>
      <w:r w:rsidRPr="00B466DA">
        <w:rPr>
          <w:color w:val="FF0000"/>
        </w:rPr>
        <w:t>VANTAGGI APP WEB MONOLITICHE:</w:t>
      </w:r>
    </w:p>
    <w:p w14:paraId="4261A5D2" w14:textId="642083B4" w:rsidR="00B466DA" w:rsidRDefault="00B466DA" w:rsidP="00B466DA">
      <w:pPr>
        <w:pStyle w:val="Paragrafoelenco"/>
        <w:numPr>
          <w:ilvl w:val="0"/>
          <w:numId w:val="3"/>
        </w:numPr>
      </w:pPr>
      <w:r>
        <w:t xml:space="preserve">I componenti sono strettamente legati tra loro (bassa indipendenza) e questo può generare </w:t>
      </w:r>
      <w:r w:rsidR="003954DA">
        <w:t>dei side effects su un certo componente quando se ne sta modificando un altro.</w:t>
      </w:r>
    </w:p>
    <w:p w14:paraId="4E697399" w14:textId="424A5692" w:rsidR="003954DA" w:rsidRDefault="003954DA" w:rsidP="00B466DA">
      <w:pPr>
        <w:pStyle w:val="Paragrafoelenco"/>
        <w:numPr>
          <w:ilvl w:val="0"/>
          <w:numId w:val="3"/>
        </w:numPr>
      </w:pPr>
      <w:r>
        <w:t>Aumenta la complessità dell’applicazione con conseguente rallentamento dello sviluppo.</w:t>
      </w:r>
    </w:p>
    <w:p w14:paraId="38E806BE" w14:textId="27604041" w:rsidR="003954DA" w:rsidRDefault="003954DA" w:rsidP="00B466DA">
      <w:pPr>
        <w:pStyle w:val="Paragrafoelenco"/>
        <w:numPr>
          <w:ilvl w:val="0"/>
          <w:numId w:val="3"/>
        </w:numPr>
      </w:pPr>
      <w:r>
        <w:t xml:space="preserve">L’intera applicazione ha bisogno di essere </w:t>
      </w:r>
      <w:proofErr w:type="spellStart"/>
      <w:r>
        <w:t>rideploiata</w:t>
      </w:r>
      <w:proofErr w:type="spellEnd"/>
      <w:r>
        <w:t xml:space="preserve"> per eventuali cambiamenti.</w:t>
      </w:r>
    </w:p>
    <w:p w14:paraId="6080FEF5" w14:textId="3CE23C3A" w:rsidR="003954DA" w:rsidRDefault="003954DA" w:rsidP="00B466DA">
      <w:pPr>
        <w:pStyle w:val="Paragrafoelenco"/>
        <w:numPr>
          <w:ilvl w:val="0"/>
          <w:numId w:val="3"/>
        </w:numPr>
      </w:pPr>
      <w:r>
        <w:t>L’applicazione è meno affidabile a causa dei moduli strettamente legati. Un piccolo problema in un servizio potrebbe rompere l’intera applicazione.</w:t>
      </w:r>
    </w:p>
    <w:p w14:paraId="1E7ECCA8" w14:textId="3D147B80" w:rsidR="003954DA" w:rsidRDefault="003954DA" w:rsidP="003954DA">
      <w:pPr>
        <w:pStyle w:val="Paragrafoelenco"/>
        <w:numPr>
          <w:ilvl w:val="0"/>
          <w:numId w:val="3"/>
        </w:numPr>
      </w:pPr>
      <w:r>
        <w:t xml:space="preserve">L’adozione di nuove tecnologia è difficoltosa in quanto bisognerebbe migrare l’intera applicazione. Spesso </w:t>
      </w:r>
      <w:r w:rsidR="00D2347C">
        <w:t xml:space="preserve">la migrazione incrementale non è possibile e, quindi, molte applicazione monolitiche finiscono con l’avere uno </w:t>
      </w:r>
      <w:proofErr w:type="spellStart"/>
      <w:r w:rsidR="00D2347C">
        <w:t>stack</w:t>
      </w:r>
      <w:proofErr w:type="spellEnd"/>
      <w:r w:rsidR="00D2347C">
        <w:t xml:space="preserve"> tecnologico obsoleto.</w:t>
      </w:r>
    </w:p>
    <w:p w14:paraId="2AD63ED3" w14:textId="6AB51BB9" w:rsidR="00D2347C" w:rsidRDefault="00D2347C" w:rsidP="00D2347C">
      <w:pPr>
        <w:pStyle w:val="Paragrafoelenco"/>
        <w:numPr>
          <w:ilvl w:val="0"/>
          <w:numId w:val="3"/>
        </w:numPr>
      </w:pPr>
      <w:r>
        <w:t>I servizi critici non possono essere ridimensionati singolarmente con il conseguente aumento dell’uso delle risorse poiché l’intera applicazione dovrà essere ridimensionata.</w:t>
      </w:r>
    </w:p>
    <w:p w14:paraId="40F565DE" w14:textId="52A19A2C" w:rsidR="00D2347C" w:rsidRDefault="00A81CA6" w:rsidP="00D2347C">
      <w:pPr>
        <w:pStyle w:val="Paragrafoelenco"/>
        <w:numPr>
          <w:ilvl w:val="0"/>
          <w:numId w:val="3"/>
        </w:numPr>
      </w:pPr>
      <w:r>
        <w:t>Enormi applicazioni monolitiche avranno un tempo di avvio più elevato e un uso maggiore delle risorse in termini di CPU e memoria.</w:t>
      </w:r>
    </w:p>
    <w:p w14:paraId="1CA46D1E" w14:textId="40E8CFBE" w:rsidR="00A81CA6" w:rsidRDefault="00A81CA6" w:rsidP="00D2347C">
      <w:pPr>
        <w:pStyle w:val="Paragrafoelenco"/>
        <w:numPr>
          <w:ilvl w:val="0"/>
          <w:numId w:val="3"/>
        </w:numPr>
      </w:pPr>
      <w:r>
        <w:t>I team saranno più interdipendenti e sarà più complicato scalare i team.</w:t>
      </w:r>
    </w:p>
    <w:p w14:paraId="3E767993" w14:textId="6222D62A" w:rsidR="007F524A" w:rsidRDefault="007F524A" w:rsidP="007F524A">
      <w:pPr>
        <w:pStyle w:val="Paragrafoelenco"/>
      </w:pPr>
    </w:p>
    <w:p w14:paraId="6D7EFA52" w14:textId="77777777" w:rsidR="007F524A" w:rsidRDefault="007F524A" w:rsidP="007F524A">
      <w:pPr>
        <w:pStyle w:val="Paragrafoelenco"/>
      </w:pPr>
    </w:p>
    <w:p w14:paraId="421A4AB0" w14:textId="0C909E7D" w:rsidR="00A81CA6" w:rsidRDefault="00A81CA6" w:rsidP="00A81CA6">
      <w:pPr>
        <w:pStyle w:val="Paragrafoelenco"/>
        <w:jc w:val="center"/>
        <w:rPr>
          <w:color w:val="FF0000"/>
        </w:rPr>
      </w:pPr>
      <w:r>
        <w:rPr>
          <w:color w:val="FF0000"/>
        </w:rPr>
        <w:t>ARCHITETTURA A MICROSERVIZI</w:t>
      </w:r>
    </w:p>
    <w:p w14:paraId="231CCF1E" w14:textId="5A3229D8" w:rsidR="00A81CA6" w:rsidRDefault="00EB7F4C" w:rsidP="00A81CA6">
      <w:pPr>
        <w:pStyle w:val="Paragrafoelenco"/>
      </w:pPr>
      <w:r>
        <w:t xml:space="preserve">L’architettura a </w:t>
      </w:r>
      <w:proofErr w:type="spellStart"/>
      <w:r>
        <w:t>microservizi</w:t>
      </w:r>
      <w:proofErr w:type="spellEnd"/>
      <w:r>
        <w:t xml:space="preserve"> sta avendo molta popolarità negli ultimi anni anche grazie alla sua modularità e alla sua scalabilità. Tale architettura può offrire quasi tutti i vantaggi di quella monolitica con più caratteristiche e più flessibilità. A differenza dell’architettura monolitica, però, è abbastanza difficile generalizzare un architettura a </w:t>
      </w:r>
      <w:proofErr w:type="spellStart"/>
      <w:r>
        <w:t>microservizi</w:t>
      </w:r>
      <w:proofErr w:type="spellEnd"/>
      <w:r>
        <w:t xml:space="preserve"> in quanto potrebbe variare notevolmente nel tempo. Elementi che contraddistinguono i </w:t>
      </w:r>
      <w:proofErr w:type="spellStart"/>
      <w:r>
        <w:t>microservizi</w:t>
      </w:r>
      <w:proofErr w:type="spellEnd"/>
      <w:r>
        <w:t>:</w:t>
      </w:r>
    </w:p>
    <w:p w14:paraId="38D7F821" w14:textId="2B4CB629" w:rsidR="00EB7F4C" w:rsidRDefault="00EB7F4C" w:rsidP="00EB7F4C">
      <w:pPr>
        <w:pStyle w:val="Paragrafoelenco"/>
        <w:numPr>
          <w:ilvl w:val="0"/>
          <w:numId w:val="3"/>
        </w:numPr>
      </w:pPr>
      <w:r>
        <w:t xml:space="preserve">I componenti dei </w:t>
      </w:r>
      <w:proofErr w:type="spellStart"/>
      <w:r>
        <w:t>microservizi</w:t>
      </w:r>
      <w:proofErr w:type="spellEnd"/>
      <w:r>
        <w:t xml:space="preserve"> sono meno accoppiati. Essi possono essere sviluppati, testati, </w:t>
      </w:r>
      <w:proofErr w:type="spellStart"/>
      <w:r>
        <w:t>deployati</w:t>
      </w:r>
      <w:proofErr w:type="spellEnd"/>
      <w:r>
        <w:t xml:space="preserve"> e scalati indipendentemente senza avere side effects sugli altri componenti.</w:t>
      </w:r>
    </w:p>
    <w:p w14:paraId="38F50BCD" w14:textId="736AC505" w:rsidR="00EB7F4C" w:rsidRDefault="00EB7F4C" w:rsidP="00EB7F4C">
      <w:pPr>
        <w:pStyle w:val="Paragrafoelenco"/>
        <w:numPr>
          <w:ilvl w:val="0"/>
          <w:numId w:val="3"/>
        </w:numPr>
      </w:pPr>
      <w:r>
        <w:t xml:space="preserve">Ogni componente può avere il proprio </w:t>
      </w:r>
      <w:proofErr w:type="spellStart"/>
      <w:r>
        <w:t>stack</w:t>
      </w:r>
      <w:proofErr w:type="spellEnd"/>
      <w:r>
        <w:t xml:space="preserve"> tecnologico e utilizzare un differente linguaggio di programmazione.</w:t>
      </w:r>
    </w:p>
    <w:p w14:paraId="62153B23" w14:textId="5CCE63FD" w:rsidR="00EB7F4C" w:rsidRDefault="00EB7F4C" w:rsidP="00EB7F4C">
      <w:pPr>
        <w:pStyle w:val="Paragrafoelenco"/>
        <w:numPr>
          <w:ilvl w:val="0"/>
          <w:numId w:val="3"/>
        </w:numPr>
      </w:pPr>
      <w:r>
        <w:t xml:space="preserve">Spesso usano caratteristiche avanzate come il service </w:t>
      </w:r>
      <w:proofErr w:type="spellStart"/>
      <w:r>
        <w:t>discovery</w:t>
      </w:r>
      <w:proofErr w:type="spellEnd"/>
      <w:r>
        <w:t xml:space="preserve">, </w:t>
      </w:r>
      <w:proofErr w:type="spellStart"/>
      <w:r>
        <w:t>circuit</w:t>
      </w:r>
      <w:proofErr w:type="spellEnd"/>
      <w:r>
        <w:t xml:space="preserve"> breaking, </w:t>
      </w:r>
      <w:proofErr w:type="spellStart"/>
      <w:r>
        <w:t>load</w:t>
      </w:r>
      <w:proofErr w:type="spellEnd"/>
      <w:r>
        <w:t xml:space="preserve"> balancing </w:t>
      </w:r>
      <w:proofErr w:type="spellStart"/>
      <w:r>
        <w:t>ecc</w:t>
      </w:r>
      <w:proofErr w:type="spellEnd"/>
    </w:p>
    <w:p w14:paraId="74DED74B" w14:textId="7A058116" w:rsidR="00EB7F4C" w:rsidRDefault="00EB7F4C" w:rsidP="00EB7F4C">
      <w:pPr>
        <w:pStyle w:val="Paragrafoelenco"/>
        <w:numPr>
          <w:ilvl w:val="0"/>
          <w:numId w:val="3"/>
        </w:numPr>
      </w:pPr>
      <w:r>
        <w:t xml:space="preserve">I componenti di un </w:t>
      </w:r>
      <w:proofErr w:type="spellStart"/>
      <w:r>
        <w:t>microservizio</w:t>
      </w:r>
      <w:proofErr w:type="spellEnd"/>
      <w:r>
        <w:t xml:space="preserve"> sono molto più leggeri perché svolgono specifiche funzionalità.</w:t>
      </w:r>
    </w:p>
    <w:p w14:paraId="40362479" w14:textId="1FCCBF37" w:rsidR="00EB7F4C" w:rsidRDefault="00EB7F4C" w:rsidP="00EB7F4C">
      <w:pPr>
        <w:pStyle w:val="Paragrafoelenco"/>
        <w:numPr>
          <w:ilvl w:val="0"/>
          <w:numId w:val="3"/>
        </w:numPr>
      </w:pPr>
      <w:r>
        <w:t>Spesso hanno un</w:t>
      </w:r>
      <w:r w:rsidR="00D82B6B">
        <w:t xml:space="preserve"> monitoraggio e una risoluzione dei problemi estesa.</w:t>
      </w:r>
    </w:p>
    <w:p w14:paraId="0CD055F5" w14:textId="4DD68E1D" w:rsidR="007F524A" w:rsidRDefault="007F524A" w:rsidP="007F524A">
      <w:pPr>
        <w:ind w:left="360"/>
        <w:rPr>
          <w:color w:val="FF0000"/>
        </w:rPr>
      </w:pPr>
      <w:r>
        <w:rPr>
          <w:color w:val="FF0000"/>
        </w:rPr>
        <w:t>VANTAGGI MICROSERVIZI:</w:t>
      </w:r>
    </w:p>
    <w:p w14:paraId="3B16D3B0" w14:textId="09F97D20" w:rsidR="007F524A" w:rsidRDefault="001660AE" w:rsidP="007F524A">
      <w:pPr>
        <w:pStyle w:val="Paragrafoelenco"/>
        <w:numPr>
          <w:ilvl w:val="0"/>
          <w:numId w:val="4"/>
        </w:numPr>
      </w:pPr>
      <w:r>
        <w:t>Componenti più indipendenti con un conseguente isolamento e un app più facile da testare e più veloce all’avvio.</w:t>
      </w:r>
    </w:p>
    <w:p w14:paraId="4341F6DD" w14:textId="14443D43" w:rsidR="001660AE" w:rsidRDefault="001660AE" w:rsidP="007F524A">
      <w:pPr>
        <w:pStyle w:val="Paragrafoelenco"/>
        <w:numPr>
          <w:ilvl w:val="0"/>
          <w:numId w:val="4"/>
        </w:numPr>
      </w:pPr>
      <w:r>
        <w:lastRenderedPageBreak/>
        <w:t xml:space="preserve">Modifiche e tempi di commercializzazione più rapidi. </w:t>
      </w:r>
    </w:p>
    <w:p w14:paraId="18EEF8A7" w14:textId="4F29886A" w:rsidR="001660AE" w:rsidRDefault="001660AE" w:rsidP="007F524A">
      <w:pPr>
        <w:pStyle w:val="Paragrafoelenco"/>
        <w:numPr>
          <w:ilvl w:val="0"/>
          <w:numId w:val="4"/>
        </w:numPr>
      </w:pPr>
      <w:r>
        <w:t xml:space="preserve">I servizi possono essere </w:t>
      </w:r>
      <w:proofErr w:type="spellStart"/>
      <w:r>
        <w:t>deployati</w:t>
      </w:r>
      <w:proofErr w:type="spellEnd"/>
      <w:r>
        <w:t xml:space="preserve"> in maniera indipendente facendo applicazioni più affidabili e più semplici da </w:t>
      </w:r>
      <w:proofErr w:type="spellStart"/>
      <w:r>
        <w:t>fixare</w:t>
      </w:r>
      <w:proofErr w:type="spellEnd"/>
      <w:r>
        <w:t>.</w:t>
      </w:r>
    </w:p>
    <w:p w14:paraId="07631AD6" w14:textId="5FB465C5" w:rsidR="001660AE" w:rsidRDefault="001660AE" w:rsidP="007F524A">
      <w:pPr>
        <w:pStyle w:val="Paragrafoelenco"/>
        <w:numPr>
          <w:ilvl w:val="0"/>
          <w:numId w:val="4"/>
        </w:numPr>
      </w:pPr>
      <w:r>
        <w:t>Eventuali problemi in un servizio non compromettono l’intera applicazione, ma solo quello specifico servizio.</w:t>
      </w:r>
    </w:p>
    <w:p w14:paraId="26B1271C" w14:textId="1C1A378A" w:rsidR="001660AE" w:rsidRDefault="001660AE" w:rsidP="007F524A">
      <w:pPr>
        <w:pStyle w:val="Paragrafoelenco"/>
        <w:numPr>
          <w:ilvl w:val="0"/>
          <w:numId w:val="4"/>
        </w:numPr>
      </w:pPr>
      <w:r>
        <w:t xml:space="preserve">L’adozione di nuove tecnologie è semplice, i componenti possono essere aggiornati indipendentemente nella migrazione incrementale, rendendo possibile avere uno </w:t>
      </w:r>
      <w:proofErr w:type="spellStart"/>
      <w:r>
        <w:t>stack</w:t>
      </w:r>
      <w:proofErr w:type="spellEnd"/>
      <w:r>
        <w:t xml:space="preserve"> diverso per ciascun componente.</w:t>
      </w:r>
    </w:p>
    <w:p w14:paraId="34D16A19" w14:textId="27F5A919" w:rsidR="001660AE" w:rsidRDefault="001660AE" w:rsidP="007F524A">
      <w:pPr>
        <w:pStyle w:val="Paragrafoelenco"/>
        <w:numPr>
          <w:ilvl w:val="0"/>
          <w:numId w:val="4"/>
        </w:numPr>
      </w:pPr>
      <w:r>
        <w:t xml:space="preserve">Si possono stabilire dei modelli di </w:t>
      </w:r>
      <w:proofErr w:type="spellStart"/>
      <w:r>
        <w:t>scalatura</w:t>
      </w:r>
      <w:proofErr w:type="spellEnd"/>
      <w:r>
        <w:t xml:space="preserve"> più efficienti in modo da usare l’infrastruttura in maniera più efficiente.</w:t>
      </w:r>
    </w:p>
    <w:p w14:paraId="1664F5FB" w14:textId="1373E8A1" w:rsidR="001660AE" w:rsidRDefault="001660AE" w:rsidP="007F524A">
      <w:pPr>
        <w:pStyle w:val="Paragrafoelenco"/>
        <w:numPr>
          <w:ilvl w:val="0"/>
          <w:numId w:val="4"/>
        </w:numPr>
      </w:pPr>
      <w:r>
        <w:t xml:space="preserve">I singoli componenti si avvieranno più velocemente rendendo possibile </w:t>
      </w:r>
      <w:r w:rsidR="00AE4DE1">
        <w:t>parallelizzare e migliorare l’avviamento generale.</w:t>
      </w:r>
    </w:p>
    <w:p w14:paraId="60B0166B" w14:textId="4597A503" w:rsidR="00AE4DE1" w:rsidRPr="007F524A" w:rsidRDefault="00AE4DE1" w:rsidP="007F524A">
      <w:pPr>
        <w:pStyle w:val="Paragrafoelenco"/>
        <w:numPr>
          <w:ilvl w:val="0"/>
          <w:numId w:val="4"/>
        </w:numPr>
      </w:pPr>
      <w:r>
        <w:t xml:space="preserve">I team saranno meno dipendenti gli uni dagli altri. Molto adatto per team che usano metodologie di lavoro agili (come la </w:t>
      </w:r>
      <w:proofErr w:type="spellStart"/>
      <w:r>
        <w:t>scrum</w:t>
      </w:r>
      <w:proofErr w:type="spellEnd"/>
      <w:r>
        <w:t xml:space="preserve"> agile).</w:t>
      </w:r>
    </w:p>
    <w:p w14:paraId="12919513" w14:textId="024FA77F" w:rsidR="00EF22DD" w:rsidRDefault="00EF22DD" w:rsidP="00EF22DD">
      <w:pPr>
        <w:rPr>
          <w:color w:val="FF0000"/>
        </w:rPr>
      </w:pPr>
      <w:r>
        <w:rPr>
          <w:color w:val="FF0000"/>
        </w:rPr>
        <w:t>S</w:t>
      </w:r>
      <w:r w:rsidRPr="00EF22DD">
        <w:rPr>
          <w:color w:val="FF0000"/>
        </w:rPr>
        <w:t>VANTAGGI MICROSERVIZI:</w:t>
      </w:r>
    </w:p>
    <w:p w14:paraId="44D96903" w14:textId="4FB4AF61" w:rsidR="00EF22DD" w:rsidRDefault="00EF22DD" w:rsidP="00EF22DD">
      <w:pPr>
        <w:pStyle w:val="Paragrafoelenco"/>
        <w:numPr>
          <w:ilvl w:val="0"/>
          <w:numId w:val="25"/>
        </w:numPr>
      </w:pPr>
      <w:r>
        <w:t xml:space="preserve">Più complesso in termini di </w:t>
      </w:r>
      <w:proofErr w:type="spellStart"/>
      <w:r>
        <w:t>stack</w:t>
      </w:r>
      <w:proofErr w:type="spellEnd"/>
      <w:r>
        <w:t xml:space="preserve"> complessivo visto che i diversi componenti potrebbero avere </w:t>
      </w:r>
      <w:proofErr w:type="spellStart"/>
      <w:r>
        <w:t>stack</w:t>
      </w:r>
      <w:proofErr w:type="spellEnd"/>
      <w:r>
        <w:t xml:space="preserve"> tecnologici diversi fra loro e il team potrebbe essere rallentato da ciò.</w:t>
      </w:r>
    </w:p>
    <w:p w14:paraId="61B8F6D3" w14:textId="7DD160E5" w:rsidR="00EF22DD" w:rsidRDefault="00EF22DD" w:rsidP="00EF22DD">
      <w:pPr>
        <w:pStyle w:val="Paragrafoelenco"/>
        <w:numPr>
          <w:ilvl w:val="0"/>
          <w:numId w:val="25"/>
        </w:numPr>
      </w:pPr>
      <w:r>
        <w:t xml:space="preserve">Può essere difficile eseguire test end-to-end o di integrazione in quanto vi sono diverse parti che cambiano dinamicamente nello </w:t>
      </w:r>
      <w:proofErr w:type="spellStart"/>
      <w:r>
        <w:t>stack</w:t>
      </w:r>
      <w:proofErr w:type="spellEnd"/>
      <w:r>
        <w:t>.</w:t>
      </w:r>
    </w:p>
    <w:p w14:paraId="647F3570" w14:textId="083EA149" w:rsidR="00EF22DD" w:rsidRDefault="00EF22DD" w:rsidP="00EF22DD">
      <w:pPr>
        <w:pStyle w:val="Paragrafoelenco"/>
        <w:numPr>
          <w:ilvl w:val="0"/>
          <w:numId w:val="25"/>
        </w:numPr>
      </w:pPr>
      <w:r>
        <w:t xml:space="preserve">L’intera applicazione è più complessa da implementare perché sono presenti </w:t>
      </w:r>
      <w:r w:rsidR="00A21F60">
        <w:t>complessità con i container e la virtualizzazione.</w:t>
      </w:r>
    </w:p>
    <w:p w14:paraId="65BE24E4" w14:textId="4E66D6B2" w:rsidR="00A21F60" w:rsidRDefault="00A21F60" w:rsidP="00EF22DD">
      <w:pPr>
        <w:pStyle w:val="Paragrafoelenco"/>
        <w:numPr>
          <w:ilvl w:val="0"/>
          <w:numId w:val="25"/>
        </w:numPr>
      </w:pPr>
      <w:r>
        <w:t>Scalare è più efficiente ma l’</w:t>
      </w:r>
      <w:proofErr w:type="spellStart"/>
      <w:r>
        <w:t>upscaling</w:t>
      </w:r>
      <w:proofErr w:type="spellEnd"/>
      <w:r>
        <w:t xml:space="preserve"> (miglioramenti di qualità FORSE) è più complesso perché richiederebbe funzionalità avanzate come il service </w:t>
      </w:r>
      <w:proofErr w:type="spellStart"/>
      <w:r>
        <w:t>discovery</w:t>
      </w:r>
      <w:proofErr w:type="spellEnd"/>
      <w:r>
        <w:t xml:space="preserve">, DNS </w:t>
      </w:r>
      <w:proofErr w:type="spellStart"/>
      <w:r>
        <w:t>routing</w:t>
      </w:r>
      <w:proofErr w:type="spellEnd"/>
      <w:r>
        <w:t xml:space="preserve"> ecc.</w:t>
      </w:r>
    </w:p>
    <w:p w14:paraId="5A475596" w14:textId="763ED67E" w:rsidR="00A21F60" w:rsidRDefault="006050F5" w:rsidP="00EF22DD">
      <w:pPr>
        <w:pStyle w:val="Paragrafoelenco"/>
        <w:numPr>
          <w:ilvl w:val="0"/>
          <w:numId w:val="25"/>
        </w:numPr>
      </w:pPr>
      <w:r>
        <w:t>È necessario un team più ampio per mantenere l’applicazione in quanto vi sono più component e più tecnologie coinvolte.</w:t>
      </w:r>
    </w:p>
    <w:p w14:paraId="63B79D47" w14:textId="32548109" w:rsidR="006050F5" w:rsidRDefault="006050F5" w:rsidP="00EF22DD">
      <w:pPr>
        <w:pStyle w:val="Paragrafoelenco"/>
        <w:numPr>
          <w:ilvl w:val="0"/>
          <w:numId w:val="25"/>
        </w:numPr>
      </w:pPr>
      <w:r>
        <w:t xml:space="preserve">I membri del team usano tecnologie diversi in base al componente su cui lavorano e questo rende più difficile la condivisione </w:t>
      </w:r>
      <w:r w:rsidR="00523AFE">
        <w:t>delle conoscenze.</w:t>
      </w:r>
    </w:p>
    <w:p w14:paraId="6EE6FD73" w14:textId="1F5CC8BB" w:rsidR="00523AFE" w:rsidRDefault="00523AFE" w:rsidP="00EF22DD">
      <w:pPr>
        <w:pStyle w:val="Paragrafoelenco"/>
        <w:numPr>
          <w:ilvl w:val="0"/>
          <w:numId w:val="25"/>
        </w:numPr>
      </w:pPr>
      <w:r>
        <w:t xml:space="preserve">Lo </w:t>
      </w:r>
      <w:proofErr w:type="spellStart"/>
      <w:r>
        <w:t>stack</w:t>
      </w:r>
      <w:proofErr w:type="spellEnd"/>
      <w:r>
        <w:t xml:space="preserve"> tecnico è complesso e spesso difficile da imparare.</w:t>
      </w:r>
    </w:p>
    <w:p w14:paraId="458D74BE" w14:textId="775BE28A" w:rsidR="00523AFE" w:rsidRDefault="00523AFE" w:rsidP="00EF22DD">
      <w:pPr>
        <w:pStyle w:val="Paragrafoelenco"/>
        <w:numPr>
          <w:ilvl w:val="0"/>
          <w:numId w:val="25"/>
        </w:numPr>
      </w:pPr>
      <w:r>
        <w:t>Il tempo di sviluppo iniziale sarà più alto, rendendo più lenta la commercializzazione.</w:t>
      </w:r>
    </w:p>
    <w:p w14:paraId="1B0EB9A7" w14:textId="079C8331" w:rsidR="00523AFE" w:rsidRDefault="00523AFE" w:rsidP="00EF22DD">
      <w:pPr>
        <w:pStyle w:val="Paragrafoelenco"/>
        <w:numPr>
          <w:ilvl w:val="0"/>
          <w:numId w:val="25"/>
        </w:numPr>
      </w:pPr>
      <w:r>
        <w:t>Richiede un infrastruttura più complessa rispetto alle applicazioni monolitiche. Più spesso saranno richiesti container e multiple JVM per l’esecuzione.</w:t>
      </w:r>
    </w:p>
    <w:p w14:paraId="1A61A799" w14:textId="18D9DC26" w:rsidR="006D5664" w:rsidRDefault="006D5664" w:rsidP="006D5664"/>
    <w:p w14:paraId="78DF5BC4" w14:textId="19E942B6" w:rsidR="006D5664" w:rsidRDefault="006D5664" w:rsidP="006D5664">
      <w:pPr>
        <w:rPr>
          <w:color w:val="FF0000"/>
        </w:rPr>
      </w:pPr>
      <w:r>
        <w:rPr>
          <w:color w:val="FF0000"/>
        </w:rPr>
        <w:t>QUANDO PREFERIRE UN APP MONOLITIC</w:t>
      </w:r>
      <w:r w:rsidR="00BB264E">
        <w:rPr>
          <w:color w:val="FF0000"/>
        </w:rPr>
        <w:t>A</w:t>
      </w:r>
      <w:r>
        <w:rPr>
          <w:color w:val="FF0000"/>
        </w:rPr>
        <w:t>:</w:t>
      </w:r>
    </w:p>
    <w:p w14:paraId="5BD08864" w14:textId="69532C05" w:rsidR="006D5664" w:rsidRDefault="006D5664" w:rsidP="006D5664">
      <w:r>
        <w:t>Si preferisce un app monolitica quando lo scope dell’applicazione è piccolo e ben definito (un blog, un piccolo sito di shopping online, una semplice CRUD application, ecc.), quando il team è composto da poche persone (circa 8 per esempio), quando la media delle skill del team è pari al novizio o all’intermedio, quando il tempo di commercializzazione è breve, quando non si vogliono spese eccessive sull’infrastruttura</w:t>
      </w:r>
      <w:r w:rsidR="00BB264E">
        <w:t xml:space="preserve"> oppure quando l’utente che userà il sistema è piccolo e non ti aspetti che cresca troppo.</w:t>
      </w:r>
    </w:p>
    <w:p w14:paraId="34979338" w14:textId="70D32F15" w:rsidR="00BB264E" w:rsidRDefault="00BB264E" w:rsidP="00BB264E">
      <w:pPr>
        <w:rPr>
          <w:color w:val="FF0000"/>
        </w:rPr>
      </w:pPr>
      <w:r>
        <w:rPr>
          <w:color w:val="FF0000"/>
        </w:rPr>
        <w:t xml:space="preserve">QUANDO PREFERIRE UN APP </w:t>
      </w:r>
      <w:r>
        <w:rPr>
          <w:color w:val="FF0000"/>
        </w:rPr>
        <w:t>A MICROSERVIZI</w:t>
      </w:r>
      <w:r>
        <w:rPr>
          <w:color w:val="FF0000"/>
        </w:rPr>
        <w:t>:</w:t>
      </w:r>
    </w:p>
    <w:p w14:paraId="70C2250C" w14:textId="2220F3E0" w:rsidR="00BB264E" w:rsidRPr="00BB264E" w:rsidRDefault="00BB264E" w:rsidP="00BB264E">
      <w:r>
        <w:t xml:space="preserve">Quando lo scope dell’applicazione </w:t>
      </w:r>
      <w:r w:rsidR="00A779C3">
        <w:t xml:space="preserve">è grande e ben definito e si è sicuri che l’applicazione crescerà tremendamente in termini di features (per esempio uno store e-commerce online, un social media, un servizio di video streaming con una larga base di utenti, un API provider ecc., quando ci sono abbastanza membri per sviluppare i singoli componenti in maniera indipendente, quando le skill media del team sono buone e i membri sono confidenti riguardo i pattern avanzati relativi ai </w:t>
      </w:r>
      <w:proofErr w:type="spellStart"/>
      <w:r w:rsidR="00A779C3">
        <w:t>microservizi</w:t>
      </w:r>
      <w:proofErr w:type="spellEnd"/>
      <w:r w:rsidR="00A779C3">
        <w:t xml:space="preserve">, quando il tempo di </w:t>
      </w:r>
      <w:r w:rsidR="00A779C3">
        <w:lastRenderedPageBreak/>
        <w:t xml:space="preserve">commercializzazione non è critico visto che l’architettura a </w:t>
      </w:r>
      <w:proofErr w:type="spellStart"/>
      <w:r w:rsidR="00A779C3">
        <w:t>microservizi</w:t>
      </w:r>
      <w:proofErr w:type="spellEnd"/>
      <w:r w:rsidR="00A779C3">
        <w:t xml:space="preserve"> prenderà più tempo per essere sviluppata, quando si ha la possibilità di spendere di più in termini di infrastrutture, monitoraggio ecc. per migliorare la qualità del prodotto, quando la base di utenza è alta e ti aspetti che continui a crescere (per esempio un social media dove l’utenza target è tutto il mondo).</w:t>
      </w:r>
      <w:bookmarkStart w:id="0" w:name="_GoBack"/>
      <w:bookmarkEnd w:id="0"/>
    </w:p>
    <w:p w14:paraId="36CCABC3" w14:textId="77777777" w:rsidR="00BB264E" w:rsidRPr="006D5664" w:rsidRDefault="00BB264E" w:rsidP="006D5664"/>
    <w:p w14:paraId="625C1C68" w14:textId="77777777" w:rsidR="00D82B6B" w:rsidRPr="00A81CA6" w:rsidRDefault="00D82B6B" w:rsidP="00D82B6B">
      <w:pPr>
        <w:ind w:left="360"/>
      </w:pPr>
    </w:p>
    <w:p w14:paraId="70CF191A" w14:textId="77777777" w:rsidR="00B466DA" w:rsidRPr="00502C11" w:rsidRDefault="00B466DA" w:rsidP="00B466DA">
      <w:pPr>
        <w:ind w:left="360"/>
      </w:pPr>
    </w:p>
    <w:sectPr w:rsidR="00B466DA" w:rsidRPr="00502C1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6C3"/>
    <w:multiLevelType w:val="hybridMultilevel"/>
    <w:tmpl w:val="D4B24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280BF2"/>
    <w:multiLevelType w:val="hybridMultilevel"/>
    <w:tmpl w:val="EFD2DEF0"/>
    <w:lvl w:ilvl="0" w:tplc="04100001">
      <w:start w:val="1"/>
      <w:numFmt w:val="bullet"/>
      <w:lvlText w:val=""/>
      <w:lvlJc w:val="left"/>
      <w:pPr>
        <w:ind w:left="1056" w:hanging="360"/>
      </w:pPr>
      <w:rPr>
        <w:rFonts w:ascii="Symbol" w:hAnsi="Symbol" w:hint="default"/>
      </w:rPr>
    </w:lvl>
    <w:lvl w:ilvl="1" w:tplc="04100003" w:tentative="1">
      <w:start w:val="1"/>
      <w:numFmt w:val="bullet"/>
      <w:lvlText w:val="o"/>
      <w:lvlJc w:val="left"/>
      <w:pPr>
        <w:ind w:left="1776" w:hanging="360"/>
      </w:pPr>
      <w:rPr>
        <w:rFonts w:ascii="Courier New" w:hAnsi="Courier New" w:cs="Courier New" w:hint="default"/>
      </w:rPr>
    </w:lvl>
    <w:lvl w:ilvl="2" w:tplc="04100005" w:tentative="1">
      <w:start w:val="1"/>
      <w:numFmt w:val="bullet"/>
      <w:lvlText w:val=""/>
      <w:lvlJc w:val="left"/>
      <w:pPr>
        <w:ind w:left="2496" w:hanging="360"/>
      </w:pPr>
      <w:rPr>
        <w:rFonts w:ascii="Wingdings" w:hAnsi="Wingdings" w:hint="default"/>
      </w:rPr>
    </w:lvl>
    <w:lvl w:ilvl="3" w:tplc="04100001" w:tentative="1">
      <w:start w:val="1"/>
      <w:numFmt w:val="bullet"/>
      <w:lvlText w:val=""/>
      <w:lvlJc w:val="left"/>
      <w:pPr>
        <w:ind w:left="3216" w:hanging="360"/>
      </w:pPr>
      <w:rPr>
        <w:rFonts w:ascii="Symbol" w:hAnsi="Symbol" w:hint="default"/>
      </w:rPr>
    </w:lvl>
    <w:lvl w:ilvl="4" w:tplc="04100003" w:tentative="1">
      <w:start w:val="1"/>
      <w:numFmt w:val="bullet"/>
      <w:lvlText w:val="o"/>
      <w:lvlJc w:val="left"/>
      <w:pPr>
        <w:ind w:left="3936" w:hanging="360"/>
      </w:pPr>
      <w:rPr>
        <w:rFonts w:ascii="Courier New" w:hAnsi="Courier New" w:cs="Courier New" w:hint="default"/>
      </w:rPr>
    </w:lvl>
    <w:lvl w:ilvl="5" w:tplc="04100005" w:tentative="1">
      <w:start w:val="1"/>
      <w:numFmt w:val="bullet"/>
      <w:lvlText w:val=""/>
      <w:lvlJc w:val="left"/>
      <w:pPr>
        <w:ind w:left="4656" w:hanging="360"/>
      </w:pPr>
      <w:rPr>
        <w:rFonts w:ascii="Wingdings" w:hAnsi="Wingdings" w:hint="default"/>
      </w:rPr>
    </w:lvl>
    <w:lvl w:ilvl="6" w:tplc="04100001" w:tentative="1">
      <w:start w:val="1"/>
      <w:numFmt w:val="bullet"/>
      <w:lvlText w:val=""/>
      <w:lvlJc w:val="left"/>
      <w:pPr>
        <w:ind w:left="5376" w:hanging="360"/>
      </w:pPr>
      <w:rPr>
        <w:rFonts w:ascii="Symbol" w:hAnsi="Symbol" w:hint="default"/>
      </w:rPr>
    </w:lvl>
    <w:lvl w:ilvl="7" w:tplc="04100003" w:tentative="1">
      <w:start w:val="1"/>
      <w:numFmt w:val="bullet"/>
      <w:lvlText w:val="o"/>
      <w:lvlJc w:val="left"/>
      <w:pPr>
        <w:ind w:left="6096" w:hanging="360"/>
      </w:pPr>
      <w:rPr>
        <w:rFonts w:ascii="Courier New" w:hAnsi="Courier New" w:cs="Courier New" w:hint="default"/>
      </w:rPr>
    </w:lvl>
    <w:lvl w:ilvl="8" w:tplc="04100005" w:tentative="1">
      <w:start w:val="1"/>
      <w:numFmt w:val="bullet"/>
      <w:lvlText w:val=""/>
      <w:lvlJc w:val="left"/>
      <w:pPr>
        <w:ind w:left="6816" w:hanging="360"/>
      </w:pPr>
      <w:rPr>
        <w:rFonts w:ascii="Wingdings" w:hAnsi="Wingdings" w:hint="default"/>
      </w:rPr>
    </w:lvl>
  </w:abstractNum>
  <w:abstractNum w:abstractNumId="2" w15:restartNumberingAfterBreak="0">
    <w:nsid w:val="09CD1D52"/>
    <w:multiLevelType w:val="hybridMultilevel"/>
    <w:tmpl w:val="2DF2F898"/>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abstractNum w:abstractNumId="3" w15:restartNumberingAfterBreak="0">
    <w:nsid w:val="0A0922EB"/>
    <w:multiLevelType w:val="hybridMultilevel"/>
    <w:tmpl w:val="A4B43C0A"/>
    <w:lvl w:ilvl="0" w:tplc="04100001">
      <w:start w:val="1"/>
      <w:numFmt w:val="bullet"/>
      <w:lvlText w:val=""/>
      <w:lvlJc w:val="left"/>
      <w:pPr>
        <w:ind w:left="1056" w:hanging="360"/>
      </w:pPr>
      <w:rPr>
        <w:rFonts w:ascii="Symbol" w:hAnsi="Symbol" w:hint="default"/>
      </w:rPr>
    </w:lvl>
    <w:lvl w:ilvl="1" w:tplc="04100003" w:tentative="1">
      <w:start w:val="1"/>
      <w:numFmt w:val="bullet"/>
      <w:lvlText w:val="o"/>
      <w:lvlJc w:val="left"/>
      <w:pPr>
        <w:ind w:left="1776" w:hanging="360"/>
      </w:pPr>
      <w:rPr>
        <w:rFonts w:ascii="Courier New" w:hAnsi="Courier New" w:cs="Courier New" w:hint="default"/>
      </w:rPr>
    </w:lvl>
    <w:lvl w:ilvl="2" w:tplc="04100005" w:tentative="1">
      <w:start w:val="1"/>
      <w:numFmt w:val="bullet"/>
      <w:lvlText w:val=""/>
      <w:lvlJc w:val="left"/>
      <w:pPr>
        <w:ind w:left="2496" w:hanging="360"/>
      </w:pPr>
      <w:rPr>
        <w:rFonts w:ascii="Wingdings" w:hAnsi="Wingdings" w:hint="default"/>
      </w:rPr>
    </w:lvl>
    <w:lvl w:ilvl="3" w:tplc="04100001" w:tentative="1">
      <w:start w:val="1"/>
      <w:numFmt w:val="bullet"/>
      <w:lvlText w:val=""/>
      <w:lvlJc w:val="left"/>
      <w:pPr>
        <w:ind w:left="3216" w:hanging="360"/>
      </w:pPr>
      <w:rPr>
        <w:rFonts w:ascii="Symbol" w:hAnsi="Symbol" w:hint="default"/>
      </w:rPr>
    </w:lvl>
    <w:lvl w:ilvl="4" w:tplc="04100003" w:tentative="1">
      <w:start w:val="1"/>
      <w:numFmt w:val="bullet"/>
      <w:lvlText w:val="o"/>
      <w:lvlJc w:val="left"/>
      <w:pPr>
        <w:ind w:left="3936" w:hanging="360"/>
      </w:pPr>
      <w:rPr>
        <w:rFonts w:ascii="Courier New" w:hAnsi="Courier New" w:cs="Courier New" w:hint="default"/>
      </w:rPr>
    </w:lvl>
    <w:lvl w:ilvl="5" w:tplc="04100005" w:tentative="1">
      <w:start w:val="1"/>
      <w:numFmt w:val="bullet"/>
      <w:lvlText w:val=""/>
      <w:lvlJc w:val="left"/>
      <w:pPr>
        <w:ind w:left="4656" w:hanging="360"/>
      </w:pPr>
      <w:rPr>
        <w:rFonts w:ascii="Wingdings" w:hAnsi="Wingdings" w:hint="default"/>
      </w:rPr>
    </w:lvl>
    <w:lvl w:ilvl="6" w:tplc="04100001" w:tentative="1">
      <w:start w:val="1"/>
      <w:numFmt w:val="bullet"/>
      <w:lvlText w:val=""/>
      <w:lvlJc w:val="left"/>
      <w:pPr>
        <w:ind w:left="5376" w:hanging="360"/>
      </w:pPr>
      <w:rPr>
        <w:rFonts w:ascii="Symbol" w:hAnsi="Symbol" w:hint="default"/>
      </w:rPr>
    </w:lvl>
    <w:lvl w:ilvl="7" w:tplc="04100003" w:tentative="1">
      <w:start w:val="1"/>
      <w:numFmt w:val="bullet"/>
      <w:lvlText w:val="o"/>
      <w:lvlJc w:val="left"/>
      <w:pPr>
        <w:ind w:left="6096" w:hanging="360"/>
      </w:pPr>
      <w:rPr>
        <w:rFonts w:ascii="Courier New" w:hAnsi="Courier New" w:cs="Courier New" w:hint="default"/>
      </w:rPr>
    </w:lvl>
    <w:lvl w:ilvl="8" w:tplc="04100005" w:tentative="1">
      <w:start w:val="1"/>
      <w:numFmt w:val="bullet"/>
      <w:lvlText w:val=""/>
      <w:lvlJc w:val="left"/>
      <w:pPr>
        <w:ind w:left="6816" w:hanging="360"/>
      </w:pPr>
      <w:rPr>
        <w:rFonts w:ascii="Wingdings" w:hAnsi="Wingdings" w:hint="default"/>
      </w:rPr>
    </w:lvl>
  </w:abstractNum>
  <w:abstractNum w:abstractNumId="4" w15:restartNumberingAfterBreak="0">
    <w:nsid w:val="105966AA"/>
    <w:multiLevelType w:val="hybridMultilevel"/>
    <w:tmpl w:val="835E18E8"/>
    <w:lvl w:ilvl="0" w:tplc="04100001">
      <w:start w:val="1"/>
      <w:numFmt w:val="bullet"/>
      <w:lvlText w:val=""/>
      <w:lvlJc w:val="left"/>
      <w:pPr>
        <w:ind w:left="864" w:hanging="360"/>
      </w:pPr>
      <w:rPr>
        <w:rFonts w:ascii="Symbol" w:hAnsi="Symbol" w:hint="default"/>
      </w:rPr>
    </w:lvl>
    <w:lvl w:ilvl="1" w:tplc="04100003" w:tentative="1">
      <w:start w:val="1"/>
      <w:numFmt w:val="bullet"/>
      <w:lvlText w:val="o"/>
      <w:lvlJc w:val="left"/>
      <w:pPr>
        <w:ind w:left="1584" w:hanging="360"/>
      </w:pPr>
      <w:rPr>
        <w:rFonts w:ascii="Courier New" w:hAnsi="Courier New" w:cs="Courier New" w:hint="default"/>
      </w:rPr>
    </w:lvl>
    <w:lvl w:ilvl="2" w:tplc="04100005" w:tentative="1">
      <w:start w:val="1"/>
      <w:numFmt w:val="bullet"/>
      <w:lvlText w:val=""/>
      <w:lvlJc w:val="left"/>
      <w:pPr>
        <w:ind w:left="2304" w:hanging="360"/>
      </w:pPr>
      <w:rPr>
        <w:rFonts w:ascii="Wingdings" w:hAnsi="Wingdings" w:hint="default"/>
      </w:rPr>
    </w:lvl>
    <w:lvl w:ilvl="3" w:tplc="04100001" w:tentative="1">
      <w:start w:val="1"/>
      <w:numFmt w:val="bullet"/>
      <w:lvlText w:val=""/>
      <w:lvlJc w:val="left"/>
      <w:pPr>
        <w:ind w:left="3024" w:hanging="360"/>
      </w:pPr>
      <w:rPr>
        <w:rFonts w:ascii="Symbol" w:hAnsi="Symbol" w:hint="default"/>
      </w:rPr>
    </w:lvl>
    <w:lvl w:ilvl="4" w:tplc="04100003" w:tentative="1">
      <w:start w:val="1"/>
      <w:numFmt w:val="bullet"/>
      <w:lvlText w:val="o"/>
      <w:lvlJc w:val="left"/>
      <w:pPr>
        <w:ind w:left="3744" w:hanging="360"/>
      </w:pPr>
      <w:rPr>
        <w:rFonts w:ascii="Courier New" w:hAnsi="Courier New" w:cs="Courier New" w:hint="default"/>
      </w:rPr>
    </w:lvl>
    <w:lvl w:ilvl="5" w:tplc="04100005" w:tentative="1">
      <w:start w:val="1"/>
      <w:numFmt w:val="bullet"/>
      <w:lvlText w:val=""/>
      <w:lvlJc w:val="left"/>
      <w:pPr>
        <w:ind w:left="4464" w:hanging="360"/>
      </w:pPr>
      <w:rPr>
        <w:rFonts w:ascii="Wingdings" w:hAnsi="Wingdings" w:hint="default"/>
      </w:rPr>
    </w:lvl>
    <w:lvl w:ilvl="6" w:tplc="04100001" w:tentative="1">
      <w:start w:val="1"/>
      <w:numFmt w:val="bullet"/>
      <w:lvlText w:val=""/>
      <w:lvlJc w:val="left"/>
      <w:pPr>
        <w:ind w:left="5184" w:hanging="360"/>
      </w:pPr>
      <w:rPr>
        <w:rFonts w:ascii="Symbol" w:hAnsi="Symbol" w:hint="default"/>
      </w:rPr>
    </w:lvl>
    <w:lvl w:ilvl="7" w:tplc="04100003" w:tentative="1">
      <w:start w:val="1"/>
      <w:numFmt w:val="bullet"/>
      <w:lvlText w:val="o"/>
      <w:lvlJc w:val="left"/>
      <w:pPr>
        <w:ind w:left="5904" w:hanging="360"/>
      </w:pPr>
      <w:rPr>
        <w:rFonts w:ascii="Courier New" w:hAnsi="Courier New" w:cs="Courier New" w:hint="default"/>
      </w:rPr>
    </w:lvl>
    <w:lvl w:ilvl="8" w:tplc="04100005" w:tentative="1">
      <w:start w:val="1"/>
      <w:numFmt w:val="bullet"/>
      <w:lvlText w:val=""/>
      <w:lvlJc w:val="left"/>
      <w:pPr>
        <w:ind w:left="6624" w:hanging="360"/>
      </w:pPr>
      <w:rPr>
        <w:rFonts w:ascii="Wingdings" w:hAnsi="Wingdings" w:hint="default"/>
      </w:rPr>
    </w:lvl>
  </w:abstractNum>
  <w:abstractNum w:abstractNumId="5" w15:restartNumberingAfterBreak="0">
    <w:nsid w:val="12C074FD"/>
    <w:multiLevelType w:val="hybridMultilevel"/>
    <w:tmpl w:val="A20ADF7E"/>
    <w:lvl w:ilvl="0" w:tplc="04100001">
      <w:start w:val="1"/>
      <w:numFmt w:val="bullet"/>
      <w:lvlText w:val=""/>
      <w:lvlJc w:val="left"/>
      <w:pPr>
        <w:ind w:left="816" w:hanging="360"/>
      </w:pPr>
      <w:rPr>
        <w:rFonts w:ascii="Symbol" w:hAnsi="Symbol" w:hint="default"/>
      </w:rPr>
    </w:lvl>
    <w:lvl w:ilvl="1" w:tplc="04100003" w:tentative="1">
      <w:start w:val="1"/>
      <w:numFmt w:val="bullet"/>
      <w:lvlText w:val="o"/>
      <w:lvlJc w:val="left"/>
      <w:pPr>
        <w:ind w:left="1536" w:hanging="360"/>
      </w:pPr>
      <w:rPr>
        <w:rFonts w:ascii="Courier New" w:hAnsi="Courier New" w:cs="Courier New" w:hint="default"/>
      </w:rPr>
    </w:lvl>
    <w:lvl w:ilvl="2" w:tplc="04100005" w:tentative="1">
      <w:start w:val="1"/>
      <w:numFmt w:val="bullet"/>
      <w:lvlText w:val=""/>
      <w:lvlJc w:val="left"/>
      <w:pPr>
        <w:ind w:left="2256" w:hanging="360"/>
      </w:pPr>
      <w:rPr>
        <w:rFonts w:ascii="Wingdings" w:hAnsi="Wingdings" w:hint="default"/>
      </w:rPr>
    </w:lvl>
    <w:lvl w:ilvl="3" w:tplc="04100001" w:tentative="1">
      <w:start w:val="1"/>
      <w:numFmt w:val="bullet"/>
      <w:lvlText w:val=""/>
      <w:lvlJc w:val="left"/>
      <w:pPr>
        <w:ind w:left="2976" w:hanging="360"/>
      </w:pPr>
      <w:rPr>
        <w:rFonts w:ascii="Symbol" w:hAnsi="Symbol" w:hint="default"/>
      </w:rPr>
    </w:lvl>
    <w:lvl w:ilvl="4" w:tplc="04100003" w:tentative="1">
      <w:start w:val="1"/>
      <w:numFmt w:val="bullet"/>
      <w:lvlText w:val="o"/>
      <w:lvlJc w:val="left"/>
      <w:pPr>
        <w:ind w:left="3696" w:hanging="360"/>
      </w:pPr>
      <w:rPr>
        <w:rFonts w:ascii="Courier New" w:hAnsi="Courier New" w:cs="Courier New" w:hint="default"/>
      </w:rPr>
    </w:lvl>
    <w:lvl w:ilvl="5" w:tplc="04100005" w:tentative="1">
      <w:start w:val="1"/>
      <w:numFmt w:val="bullet"/>
      <w:lvlText w:val=""/>
      <w:lvlJc w:val="left"/>
      <w:pPr>
        <w:ind w:left="4416" w:hanging="360"/>
      </w:pPr>
      <w:rPr>
        <w:rFonts w:ascii="Wingdings" w:hAnsi="Wingdings" w:hint="default"/>
      </w:rPr>
    </w:lvl>
    <w:lvl w:ilvl="6" w:tplc="04100001" w:tentative="1">
      <w:start w:val="1"/>
      <w:numFmt w:val="bullet"/>
      <w:lvlText w:val=""/>
      <w:lvlJc w:val="left"/>
      <w:pPr>
        <w:ind w:left="5136" w:hanging="360"/>
      </w:pPr>
      <w:rPr>
        <w:rFonts w:ascii="Symbol" w:hAnsi="Symbol" w:hint="default"/>
      </w:rPr>
    </w:lvl>
    <w:lvl w:ilvl="7" w:tplc="04100003" w:tentative="1">
      <w:start w:val="1"/>
      <w:numFmt w:val="bullet"/>
      <w:lvlText w:val="o"/>
      <w:lvlJc w:val="left"/>
      <w:pPr>
        <w:ind w:left="5856" w:hanging="360"/>
      </w:pPr>
      <w:rPr>
        <w:rFonts w:ascii="Courier New" w:hAnsi="Courier New" w:cs="Courier New" w:hint="default"/>
      </w:rPr>
    </w:lvl>
    <w:lvl w:ilvl="8" w:tplc="04100005" w:tentative="1">
      <w:start w:val="1"/>
      <w:numFmt w:val="bullet"/>
      <w:lvlText w:val=""/>
      <w:lvlJc w:val="left"/>
      <w:pPr>
        <w:ind w:left="6576" w:hanging="360"/>
      </w:pPr>
      <w:rPr>
        <w:rFonts w:ascii="Wingdings" w:hAnsi="Wingdings" w:hint="default"/>
      </w:rPr>
    </w:lvl>
  </w:abstractNum>
  <w:abstractNum w:abstractNumId="6" w15:restartNumberingAfterBreak="0">
    <w:nsid w:val="1A061BB8"/>
    <w:multiLevelType w:val="hybridMultilevel"/>
    <w:tmpl w:val="25BCF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046DE7"/>
    <w:multiLevelType w:val="hybridMultilevel"/>
    <w:tmpl w:val="10EC8964"/>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abstractNum w:abstractNumId="8" w15:restartNumberingAfterBreak="0">
    <w:nsid w:val="2A302DD8"/>
    <w:multiLevelType w:val="hybridMultilevel"/>
    <w:tmpl w:val="D4B2619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2F4061CC"/>
    <w:multiLevelType w:val="hybridMultilevel"/>
    <w:tmpl w:val="A0AC6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28E2457"/>
    <w:multiLevelType w:val="hybridMultilevel"/>
    <w:tmpl w:val="93F839C6"/>
    <w:lvl w:ilvl="0" w:tplc="04100001">
      <w:start w:val="1"/>
      <w:numFmt w:val="bullet"/>
      <w:lvlText w:val=""/>
      <w:lvlJc w:val="left"/>
      <w:pPr>
        <w:ind w:left="816" w:hanging="360"/>
      </w:pPr>
      <w:rPr>
        <w:rFonts w:ascii="Symbol" w:hAnsi="Symbol" w:hint="default"/>
      </w:rPr>
    </w:lvl>
    <w:lvl w:ilvl="1" w:tplc="04100003" w:tentative="1">
      <w:start w:val="1"/>
      <w:numFmt w:val="bullet"/>
      <w:lvlText w:val="o"/>
      <w:lvlJc w:val="left"/>
      <w:pPr>
        <w:ind w:left="1536" w:hanging="360"/>
      </w:pPr>
      <w:rPr>
        <w:rFonts w:ascii="Courier New" w:hAnsi="Courier New" w:cs="Courier New" w:hint="default"/>
      </w:rPr>
    </w:lvl>
    <w:lvl w:ilvl="2" w:tplc="04100005" w:tentative="1">
      <w:start w:val="1"/>
      <w:numFmt w:val="bullet"/>
      <w:lvlText w:val=""/>
      <w:lvlJc w:val="left"/>
      <w:pPr>
        <w:ind w:left="2256" w:hanging="360"/>
      </w:pPr>
      <w:rPr>
        <w:rFonts w:ascii="Wingdings" w:hAnsi="Wingdings" w:hint="default"/>
      </w:rPr>
    </w:lvl>
    <w:lvl w:ilvl="3" w:tplc="04100001" w:tentative="1">
      <w:start w:val="1"/>
      <w:numFmt w:val="bullet"/>
      <w:lvlText w:val=""/>
      <w:lvlJc w:val="left"/>
      <w:pPr>
        <w:ind w:left="2976" w:hanging="360"/>
      </w:pPr>
      <w:rPr>
        <w:rFonts w:ascii="Symbol" w:hAnsi="Symbol" w:hint="default"/>
      </w:rPr>
    </w:lvl>
    <w:lvl w:ilvl="4" w:tplc="04100003" w:tentative="1">
      <w:start w:val="1"/>
      <w:numFmt w:val="bullet"/>
      <w:lvlText w:val="o"/>
      <w:lvlJc w:val="left"/>
      <w:pPr>
        <w:ind w:left="3696" w:hanging="360"/>
      </w:pPr>
      <w:rPr>
        <w:rFonts w:ascii="Courier New" w:hAnsi="Courier New" w:cs="Courier New" w:hint="default"/>
      </w:rPr>
    </w:lvl>
    <w:lvl w:ilvl="5" w:tplc="04100005" w:tentative="1">
      <w:start w:val="1"/>
      <w:numFmt w:val="bullet"/>
      <w:lvlText w:val=""/>
      <w:lvlJc w:val="left"/>
      <w:pPr>
        <w:ind w:left="4416" w:hanging="360"/>
      </w:pPr>
      <w:rPr>
        <w:rFonts w:ascii="Wingdings" w:hAnsi="Wingdings" w:hint="default"/>
      </w:rPr>
    </w:lvl>
    <w:lvl w:ilvl="6" w:tplc="04100001" w:tentative="1">
      <w:start w:val="1"/>
      <w:numFmt w:val="bullet"/>
      <w:lvlText w:val=""/>
      <w:lvlJc w:val="left"/>
      <w:pPr>
        <w:ind w:left="5136" w:hanging="360"/>
      </w:pPr>
      <w:rPr>
        <w:rFonts w:ascii="Symbol" w:hAnsi="Symbol" w:hint="default"/>
      </w:rPr>
    </w:lvl>
    <w:lvl w:ilvl="7" w:tplc="04100003" w:tentative="1">
      <w:start w:val="1"/>
      <w:numFmt w:val="bullet"/>
      <w:lvlText w:val="o"/>
      <w:lvlJc w:val="left"/>
      <w:pPr>
        <w:ind w:left="5856" w:hanging="360"/>
      </w:pPr>
      <w:rPr>
        <w:rFonts w:ascii="Courier New" w:hAnsi="Courier New" w:cs="Courier New" w:hint="default"/>
      </w:rPr>
    </w:lvl>
    <w:lvl w:ilvl="8" w:tplc="04100005" w:tentative="1">
      <w:start w:val="1"/>
      <w:numFmt w:val="bullet"/>
      <w:lvlText w:val=""/>
      <w:lvlJc w:val="left"/>
      <w:pPr>
        <w:ind w:left="6576" w:hanging="360"/>
      </w:pPr>
      <w:rPr>
        <w:rFonts w:ascii="Wingdings" w:hAnsi="Wingdings" w:hint="default"/>
      </w:rPr>
    </w:lvl>
  </w:abstractNum>
  <w:abstractNum w:abstractNumId="11" w15:restartNumberingAfterBreak="0">
    <w:nsid w:val="35460B86"/>
    <w:multiLevelType w:val="hybridMultilevel"/>
    <w:tmpl w:val="890E6CE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37226045"/>
    <w:multiLevelType w:val="hybridMultilevel"/>
    <w:tmpl w:val="EA5AFFE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3C3F028F"/>
    <w:multiLevelType w:val="hybridMultilevel"/>
    <w:tmpl w:val="BF3E26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406B178A"/>
    <w:multiLevelType w:val="hybridMultilevel"/>
    <w:tmpl w:val="6B18F334"/>
    <w:lvl w:ilvl="0" w:tplc="04100001">
      <w:start w:val="1"/>
      <w:numFmt w:val="bullet"/>
      <w:lvlText w:val=""/>
      <w:lvlJc w:val="left"/>
      <w:pPr>
        <w:ind w:left="960" w:hanging="360"/>
      </w:pPr>
      <w:rPr>
        <w:rFonts w:ascii="Symbol" w:hAnsi="Symbol" w:hint="default"/>
      </w:rPr>
    </w:lvl>
    <w:lvl w:ilvl="1" w:tplc="04100003" w:tentative="1">
      <w:start w:val="1"/>
      <w:numFmt w:val="bullet"/>
      <w:lvlText w:val="o"/>
      <w:lvlJc w:val="left"/>
      <w:pPr>
        <w:ind w:left="1680" w:hanging="360"/>
      </w:pPr>
      <w:rPr>
        <w:rFonts w:ascii="Courier New" w:hAnsi="Courier New" w:cs="Courier New"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15" w15:restartNumberingAfterBreak="0">
    <w:nsid w:val="4CD4239E"/>
    <w:multiLevelType w:val="hybridMultilevel"/>
    <w:tmpl w:val="484E656C"/>
    <w:lvl w:ilvl="0" w:tplc="04100001">
      <w:start w:val="1"/>
      <w:numFmt w:val="bullet"/>
      <w:lvlText w:val=""/>
      <w:lvlJc w:val="left"/>
      <w:pPr>
        <w:ind w:left="960" w:hanging="360"/>
      </w:pPr>
      <w:rPr>
        <w:rFonts w:ascii="Symbol" w:hAnsi="Symbol" w:hint="default"/>
      </w:rPr>
    </w:lvl>
    <w:lvl w:ilvl="1" w:tplc="04100003" w:tentative="1">
      <w:start w:val="1"/>
      <w:numFmt w:val="bullet"/>
      <w:lvlText w:val="o"/>
      <w:lvlJc w:val="left"/>
      <w:pPr>
        <w:ind w:left="1680" w:hanging="360"/>
      </w:pPr>
      <w:rPr>
        <w:rFonts w:ascii="Courier New" w:hAnsi="Courier New" w:cs="Courier New"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16" w15:restartNumberingAfterBreak="0">
    <w:nsid w:val="4FC039AF"/>
    <w:multiLevelType w:val="hybridMultilevel"/>
    <w:tmpl w:val="63ECB884"/>
    <w:lvl w:ilvl="0" w:tplc="04100001">
      <w:start w:val="1"/>
      <w:numFmt w:val="bullet"/>
      <w:lvlText w:val=""/>
      <w:lvlJc w:val="left"/>
      <w:pPr>
        <w:ind w:left="1008" w:hanging="360"/>
      </w:pPr>
      <w:rPr>
        <w:rFonts w:ascii="Symbol" w:hAnsi="Symbol" w:hint="default"/>
      </w:rPr>
    </w:lvl>
    <w:lvl w:ilvl="1" w:tplc="04100003" w:tentative="1">
      <w:start w:val="1"/>
      <w:numFmt w:val="bullet"/>
      <w:lvlText w:val="o"/>
      <w:lvlJc w:val="left"/>
      <w:pPr>
        <w:ind w:left="1728" w:hanging="360"/>
      </w:pPr>
      <w:rPr>
        <w:rFonts w:ascii="Courier New" w:hAnsi="Courier New" w:cs="Courier New" w:hint="default"/>
      </w:rPr>
    </w:lvl>
    <w:lvl w:ilvl="2" w:tplc="04100005" w:tentative="1">
      <w:start w:val="1"/>
      <w:numFmt w:val="bullet"/>
      <w:lvlText w:val=""/>
      <w:lvlJc w:val="left"/>
      <w:pPr>
        <w:ind w:left="2448" w:hanging="360"/>
      </w:pPr>
      <w:rPr>
        <w:rFonts w:ascii="Wingdings" w:hAnsi="Wingdings" w:hint="default"/>
      </w:rPr>
    </w:lvl>
    <w:lvl w:ilvl="3" w:tplc="04100001" w:tentative="1">
      <w:start w:val="1"/>
      <w:numFmt w:val="bullet"/>
      <w:lvlText w:val=""/>
      <w:lvlJc w:val="left"/>
      <w:pPr>
        <w:ind w:left="3168" w:hanging="360"/>
      </w:pPr>
      <w:rPr>
        <w:rFonts w:ascii="Symbol" w:hAnsi="Symbol" w:hint="default"/>
      </w:rPr>
    </w:lvl>
    <w:lvl w:ilvl="4" w:tplc="04100003" w:tentative="1">
      <w:start w:val="1"/>
      <w:numFmt w:val="bullet"/>
      <w:lvlText w:val="o"/>
      <w:lvlJc w:val="left"/>
      <w:pPr>
        <w:ind w:left="3888" w:hanging="360"/>
      </w:pPr>
      <w:rPr>
        <w:rFonts w:ascii="Courier New" w:hAnsi="Courier New" w:cs="Courier New" w:hint="default"/>
      </w:rPr>
    </w:lvl>
    <w:lvl w:ilvl="5" w:tplc="04100005" w:tentative="1">
      <w:start w:val="1"/>
      <w:numFmt w:val="bullet"/>
      <w:lvlText w:val=""/>
      <w:lvlJc w:val="left"/>
      <w:pPr>
        <w:ind w:left="4608" w:hanging="360"/>
      </w:pPr>
      <w:rPr>
        <w:rFonts w:ascii="Wingdings" w:hAnsi="Wingdings" w:hint="default"/>
      </w:rPr>
    </w:lvl>
    <w:lvl w:ilvl="6" w:tplc="04100001" w:tentative="1">
      <w:start w:val="1"/>
      <w:numFmt w:val="bullet"/>
      <w:lvlText w:val=""/>
      <w:lvlJc w:val="left"/>
      <w:pPr>
        <w:ind w:left="5328" w:hanging="360"/>
      </w:pPr>
      <w:rPr>
        <w:rFonts w:ascii="Symbol" w:hAnsi="Symbol" w:hint="default"/>
      </w:rPr>
    </w:lvl>
    <w:lvl w:ilvl="7" w:tplc="04100003" w:tentative="1">
      <w:start w:val="1"/>
      <w:numFmt w:val="bullet"/>
      <w:lvlText w:val="o"/>
      <w:lvlJc w:val="left"/>
      <w:pPr>
        <w:ind w:left="6048" w:hanging="360"/>
      </w:pPr>
      <w:rPr>
        <w:rFonts w:ascii="Courier New" w:hAnsi="Courier New" w:cs="Courier New" w:hint="default"/>
      </w:rPr>
    </w:lvl>
    <w:lvl w:ilvl="8" w:tplc="04100005" w:tentative="1">
      <w:start w:val="1"/>
      <w:numFmt w:val="bullet"/>
      <w:lvlText w:val=""/>
      <w:lvlJc w:val="left"/>
      <w:pPr>
        <w:ind w:left="6768" w:hanging="360"/>
      </w:pPr>
      <w:rPr>
        <w:rFonts w:ascii="Wingdings" w:hAnsi="Wingdings" w:hint="default"/>
      </w:rPr>
    </w:lvl>
  </w:abstractNum>
  <w:abstractNum w:abstractNumId="17" w15:restartNumberingAfterBreak="0">
    <w:nsid w:val="56596714"/>
    <w:multiLevelType w:val="hybridMultilevel"/>
    <w:tmpl w:val="93B8A5EA"/>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18" w15:restartNumberingAfterBreak="0">
    <w:nsid w:val="56E25EF2"/>
    <w:multiLevelType w:val="hybridMultilevel"/>
    <w:tmpl w:val="72B4F2FC"/>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19" w15:restartNumberingAfterBreak="0">
    <w:nsid w:val="634C2D6B"/>
    <w:multiLevelType w:val="hybridMultilevel"/>
    <w:tmpl w:val="245C2A7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639D4E37"/>
    <w:multiLevelType w:val="hybridMultilevel"/>
    <w:tmpl w:val="C5F27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08C0B95"/>
    <w:multiLevelType w:val="hybridMultilevel"/>
    <w:tmpl w:val="F77E64A6"/>
    <w:lvl w:ilvl="0" w:tplc="04100001">
      <w:start w:val="1"/>
      <w:numFmt w:val="bullet"/>
      <w:lvlText w:val=""/>
      <w:lvlJc w:val="left"/>
      <w:pPr>
        <w:ind w:left="864" w:hanging="360"/>
      </w:pPr>
      <w:rPr>
        <w:rFonts w:ascii="Symbol" w:hAnsi="Symbol" w:hint="default"/>
      </w:rPr>
    </w:lvl>
    <w:lvl w:ilvl="1" w:tplc="04100003" w:tentative="1">
      <w:start w:val="1"/>
      <w:numFmt w:val="bullet"/>
      <w:lvlText w:val="o"/>
      <w:lvlJc w:val="left"/>
      <w:pPr>
        <w:ind w:left="1584" w:hanging="360"/>
      </w:pPr>
      <w:rPr>
        <w:rFonts w:ascii="Courier New" w:hAnsi="Courier New" w:cs="Courier New" w:hint="default"/>
      </w:rPr>
    </w:lvl>
    <w:lvl w:ilvl="2" w:tplc="04100005" w:tentative="1">
      <w:start w:val="1"/>
      <w:numFmt w:val="bullet"/>
      <w:lvlText w:val=""/>
      <w:lvlJc w:val="left"/>
      <w:pPr>
        <w:ind w:left="2304" w:hanging="360"/>
      </w:pPr>
      <w:rPr>
        <w:rFonts w:ascii="Wingdings" w:hAnsi="Wingdings" w:hint="default"/>
      </w:rPr>
    </w:lvl>
    <w:lvl w:ilvl="3" w:tplc="04100001" w:tentative="1">
      <w:start w:val="1"/>
      <w:numFmt w:val="bullet"/>
      <w:lvlText w:val=""/>
      <w:lvlJc w:val="left"/>
      <w:pPr>
        <w:ind w:left="3024" w:hanging="360"/>
      </w:pPr>
      <w:rPr>
        <w:rFonts w:ascii="Symbol" w:hAnsi="Symbol" w:hint="default"/>
      </w:rPr>
    </w:lvl>
    <w:lvl w:ilvl="4" w:tplc="04100003" w:tentative="1">
      <w:start w:val="1"/>
      <w:numFmt w:val="bullet"/>
      <w:lvlText w:val="o"/>
      <w:lvlJc w:val="left"/>
      <w:pPr>
        <w:ind w:left="3744" w:hanging="360"/>
      </w:pPr>
      <w:rPr>
        <w:rFonts w:ascii="Courier New" w:hAnsi="Courier New" w:cs="Courier New" w:hint="default"/>
      </w:rPr>
    </w:lvl>
    <w:lvl w:ilvl="5" w:tplc="04100005" w:tentative="1">
      <w:start w:val="1"/>
      <w:numFmt w:val="bullet"/>
      <w:lvlText w:val=""/>
      <w:lvlJc w:val="left"/>
      <w:pPr>
        <w:ind w:left="4464" w:hanging="360"/>
      </w:pPr>
      <w:rPr>
        <w:rFonts w:ascii="Wingdings" w:hAnsi="Wingdings" w:hint="default"/>
      </w:rPr>
    </w:lvl>
    <w:lvl w:ilvl="6" w:tplc="04100001" w:tentative="1">
      <w:start w:val="1"/>
      <w:numFmt w:val="bullet"/>
      <w:lvlText w:val=""/>
      <w:lvlJc w:val="left"/>
      <w:pPr>
        <w:ind w:left="5184" w:hanging="360"/>
      </w:pPr>
      <w:rPr>
        <w:rFonts w:ascii="Symbol" w:hAnsi="Symbol" w:hint="default"/>
      </w:rPr>
    </w:lvl>
    <w:lvl w:ilvl="7" w:tplc="04100003" w:tentative="1">
      <w:start w:val="1"/>
      <w:numFmt w:val="bullet"/>
      <w:lvlText w:val="o"/>
      <w:lvlJc w:val="left"/>
      <w:pPr>
        <w:ind w:left="5904" w:hanging="360"/>
      </w:pPr>
      <w:rPr>
        <w:rFonts w:ascii="Courier New" w:hAnsi="Courier New" w:cs="Courier New" w:hint="default"/>
      </w:rPr>
    </w:lvl>
    <w:lvl w:ilvl="8" w:tplc="04100005" w:tentative="1">
      <w:start w:val="1"/>
      <w:numFmt w:val="bullet"/>
      <w:lvlText w:val=""/>
      <w:lvlJc w:val="left"/>
      <w:pPr>
        <w:ind w:left="6624" w:hanging="360"/>
      </w:pPr>
      <w:rPr>
        <w:rFonts w:ascii="Wingdings" w:hAnsi="Wingdings" w:hint="default"/>
      </w:rPr>
    </w:lvl>
  </w:abstractNum>
  <w:abstractNum w:abstractNumId="22" w15:restartNumberingAfterBreak="0">
    <w:nsid w:val="72020859"/>
    <w:multiLevelType w:val="hybridMultilevel"/>
    <w:tmpl w:val="DFD229DA"/>
    <w:lvl w:ilvl="0" w:tplc="04100001">
      <w:start w:val="1"/>
      <w:numFmt w:val="bullet"/>
      <w:lvlText w:val=""/>
      <w:lvlJc w:val="left"/>
      <w:pPr>
        <w:ind w:left="1104" w:hanging="360"/>
      </w:pPr>
      <w:rPr>
        <w:rFonts w:ascii="Symbol" w:hAnsi="Symbol" w:hint="default"/>
      </w:rPr>
    </w:lvl>
    <w:lvl w:ilvl="1" w:tplc="04100003" w:tentative="1">
      <w:start w:val="1"/>
      <w:numFmt w:val="bullet"/>
      <w:lvlText w:val="o"/>
      <w:lvlJc w:val="left"/>
      <w:pPr>
        <w:ind w:left="1824" w:hanging="360"/>
      </w:pPr>
      <w:rPr>
        <w:rFonts w:ascii="Courier New" w:hAnsi="Courier New" w:cs="Courier New" w:hint="default"/>
      </w:rPr>
    </w:lvl>
    <w:lvl w:ilvl="2" w:tplc="04100005" w:tentative="1">
      <w:start w:val="1"/>
      <w:numFmt w:val="bullet"/>
      <w:lvlText w:val=""/>
      <w:lvlJc w:val="left"/>
      <w:pPr>
        <w:ind w:left="2544" w:hanging="360"/>
      </w:pPr>
      <w:rPr>
        <w:rFonts w:ascii="Wingdings" w:hAnsi="Wingdings" w:hint="default"/>
      </w:rPr>
    </w:lvl>
    <w:lvl w:ilvl="3" w:tplc="04100001" w:tentative="1">
      <w:start w:val="1"/>
      <w:numFmt w:val="bullet"/>
      <w:lvlText w:val=""/>
      <w:lvlJc w:val="left"/>
      <w:pPr>
        <w:ind w:left="3264" w:hanging="360"/>
      </w:pPr>
      <w:rPr>
        <w:rFonts w:ascii="Symbol" w:hAnsi="Symbol" w:hint="default"/>
      </w:rPr>
    </w:lvl>
    <w:lvl w:ilvl="4" w:tplc="04100003" w:tentative="1">
      <w:start w:val="1"/>
      <w:numFmt w:val="bullet"/>
      <w:lvlText w:val="o"/>
      <w:lvlJc w:val="left"/>
      <w:pPr>
        <w:ind w:left="3984" w:hanging="360"/>
      </w:pPr>
      <w:rPr>
        <w:rFonts w:ascii="Courier New" w:hAnsi="Courier New" w:cs="Courier New" w:hint="default"/>
      </w:rPr>
    </w:lvl>
    <w:lvl w:ilvl="5" w:tplc="04100005" w:tentative="1">
      <w:start w:val="1"/>
      <w:numFmt w:val="bullet"/>
      <w:lvlText w:val=""/>
      <w:lvlJc w:val="left"/>
      <w:pPr>
        <w:ind w:left="4704" w:hanging="360"/>
      </w:pPr>
      <w:rPr>
        <w:rFonts w:ascii="Wingdings" w:hAnsi="Wingdings" w:hint="default"/>
      </w:rPr>
    </w:lvl>
    <w:lvl w:ilvl="6" w:tplc="04100001" w:tentative="1">
      <w:start w:val="1"/>
      <w:numFmt w:val="bullet"/>
      <w:lvlText w:val=""/>
      <w:lvlJc w:val="left"/>
      <w:pPr>
        <w:ind w:left="5424" w:hanging="360"/>
      </w:pPr>
      <w:rPr>
        <w:rFonts w:ascii="Symbol" w:hAnsi="Symbol" w:hint="default"/>
      </w:rPr>
    </w:lvl>
    <w:lvl w:ilvl="7" w:tplc="04100003" w:tentative="1">
      <w:start w:val="1"/>
      <w:numFmt w:val="bullet"/>
      <w:lvlText w:val="o"/>
      <w:lvlJc w:val="left"/>
      <w:pPr>
        <w:ind w:left="6144" w:hanging="360"/>
      </w:pPr>
      <w:rPr>
        <w:rFonts w:ascii="Courier New" w:hAnsi="Courier New" w:cs="Courier New" w:hint="default"/>
      </w:rPr>
    </w:lvl>
    <w:lvl w:ilvl="8" w:tplc="04100005" w:tentative="1">
      <w:start w:val="1"/>
      <w:numFmt w:val="bullet"/>
      <w:lvlText w:val=""/>
      <w:lvlJc w:val="left"/>
      <w:pPr>
        <w:ind w:left="6864" w:hanging="360"/>
      </w:pPr>
      <w:rPr>
        <w:rFonts w:ascii="Wingdings" w:hAnsi="Wingdings" w:hint="default"/>
      </w:rPr>
    </w:lvl>
  </w:abstractNum>
  <w:abstractNum w:abstractNumId="23" w15:restartNumberingAfterBreak="0">
    <w:nsid w:val="72C24658"/>
    <w:multiLevelType w:val="hybridMultilevel"/>
    <w:tmpl w:val="D6AC0ACA"/>
    <w:lvl w:ilvl="0" w:tplc="04100001">
      <w:start w:val="1"/>
      <w:numFmt w:val="bullet"/>
      <w:lvlText w:val=""/>
      <w:lvlJc w:val="left"/>
      <w:pPr>
        <w:ind w:left="1008" w:hanging="360"/>
      </w:pPr>
      <w:rPr>
        <w:rFonts w:ascii="Symbol" w:hAnsi="Symbol" w:hint="default"/>
      </w:rPr>
    </w:lvl>
    <w:lvl w:ilvl="1" w:tplc="04100003" w:tentative="1">
      <w:start w:val="1"/>
      <w:numFmt w:val="bullet"/>
      <w:lvlText w:val="o"/>
      <w:lvlJc w:val="left"/>
      <w:pPr>
        <w:ind w:left="1728" w:hanging="360"/>
      </w:pPr>
      <w:rPr>
        <w:rFonts w:ascii="Courier New" w:hAnsi="Courier New" w:cs="Courier New" w:hint="default"/>
      </w:rPr>
    </w:lvl>
    <w:lvl w:ilvl="2" w:tplc="04100005" w:tentative="1">
      <w:start w:val="1"/>
      <w:numFmt w:val="bullet"/>
      <w:lvlText w:val=""/>
      <w:lvlJc w:val="left"/>
      <w:pPr>
        <w:ind w:left="2448" w:hanging="360"/>
      </w:pPr>
      <w:rPr>
        <w:rFonts w:ascii="Wingdings" w:hAnsi="Wingdings" w:hint="default"/>
      </w:rPr>
    </w:lvl>
    <w:lvl w:ilvl="3" w:tplc="04100001" w:tentative="1">
      <w:start w:val="1"/>
      <w:numFmt w:val="bullet"/>
      <w:lvlText w:val=""/>
      <w:lvlJc w:val="left"/>
      <w:pPr>
        <w:ind w:left="3168" w:hanging="360"/>
      </w:pPr>
      <w:rPr>
        <w:rFonts w:ascii="Symbol" w:hAnsi="Symbol" w:hint="default"/>
      </w:rPr>
    </w:lvl>
    <w:lvl w:ilvl="4" w:tplc="04100003" w:tentative="1">
      <w:start w:val="1"/>
      <w:numFmt w:val="bullet"/>
      <w:lvlText w:val="o"/>
      <w:lvlJc w:val="left"/>
      <w:pPr>
        <w:ind w:left="3888" w:hanging="360"/>
      </w:pPr>
      <w:rPr>
        <w:rFonts w:ascii="Courier New" w:hAnsi="Courier New" w:cs="Courier New" w:hint="default"/>
      </w:rPr>
    </w:lvl>
    <w:lvl w:ilvl="5" w:tplc="04100005" w:tentative="1">
      <w:start w:val="1"/>
      <w:numFmt w:val="bullet"/>
      <w:lvlText w:val=""/>
      <w:lvlJc w:val="left"/>
      <w:pPr>
        <w:ind w:left="4608" w:hanging="360"/>
      </w:pPr>
      <w:rPr>
        <w:rFonts w:ascii="Wingdings" w:hAnsi="Wingdings" w:hint="default"/>
      </w:rPr>
    </w:lvl>
    <w:lvl w:ilvl="6" w:tplc="04100001" w:tentative="1">
      <w:start w:val="1"/>
      <w:numFmt w:val="bullet"/>
      <w:lvlText w:val=""/>
      <w:lvlJc w:val="left"/>
      <w:pPr>
        <w:ind w:left="5328" w:hanging="360"/>
      </w:pPr>
      <w:rPr>
        <w:rFonts w:ascii="Symbol" w:hAnsi="Symbol" w:hint="default"/>
      </w:rPr>
    </w:lvl>
    <w:lvl w:ilvl="7" w:tplc="04100003" w:tentative="1">
      <w:start w:val="1"/>
      <w:numFmt w:val="bullet"/>
      <w:lvlText w:val="o"/>
      <w:lvlJc w:val="left"/>
      <w:pPr>
        <w:ind w:left="6048" w:hanging="360"/>
      </w:pPr>
      <w:rPr>
        <w:rFonts w:ascii="Courier New" w:hAnsi="Courier New" w:cs="Courier New" w:hint="default"/>
      </w:rPr>
    </w:lvl>
    <w:lvl w:ilvl="8" w:tplc="04100005" w:tentative="1">
      <w:start w:val="1"/>
      <w:numFmt w:val="bullet"/>
      <w:lvlText w:val=""/>
      <w:lvlJc w:val="left"/>
      <w:pPr>
        <w:ind w:left="6768" w:hanging="360"/>
      </w:pPr>
      <w:rPr>
        <w:rFonts w:ascii="Wingdings" w:hAnsi="Wingdings" w:hint="default"/>
      </w:rPr>
    </w:lvl>
  </w:abstractNum>
  <w:abstractNum w:abstractNumId="24" w15:restartNumberingAfterBreak="0">
    <w:nsid w:val="7C866437"/>
    <w:multiLevelType w:val="hybridMultilevel"/>
    <w:tmpl w:val="B70A94EE"/>
    <w:lvl w:ilvl="0" w:tplc="04100001">
      <w:start w:val="1"/>
      <w:numFmt w:val="bullet"/>
      <w:lvlText w:val=""/>
      <w:lvlJc w:val="left"/>
      <w:pPr>
        <w:ind w:left="1104" w:hanging="360"/>
      </w:pPr>
      <w:rPr>
        <w:rFonts w:ascii="Symbol" w:hAnsi="Symbol" w:hint="default"/>
      </w:rPr>
    </w:lvl>
    <w:lvl w:ilvl="1" w:tplc="04100003" w:tentative="1">
      <w:start w:val="1"/>
      <w:numFmt w:val="bullet"/>
      <w:lvlText w:val="o"/>
      <w:lvlJc w:val="left"/>
      <w:pPr>
        <w:ind w:left="1824" w:hanging="360"/>
      </w:pPr>
      <w:rPr>
        <w:rFonts w:ascii="Courier New" w:hAnsi="Courier New" w:cs="Courier New" w:hint="default"/>
      </w:rPr>
    </w:lvl>
    <w:lvl w:ilvl="2" w:tplc="04100005" w:tentative="1">
      <w:start w:val="1"/>
      <w:numFmt w:val="bullet"/>
      <w:lvlText w:val=""/>
      <w:lvlJc w:val="left"/>
      <w:pPr>
        <w:ind w:left="2544" w:hanging="360"/>
      </w:pPr>
      <w:rPr>
        <w:rFonts w:ascii="Wingdings" w:hAnsi="Wingdings" w:hint="default"/>
      </w:rPr>
    </w:lvl>
    <w:lvl w:ilvl="3" w:tplc="04100001" w:tentative="1">
      <w:start w:val="1"/>
      <w:numFmt w:val="bullet"/>
      <w:lvlText w:val=""/>
      <w:lvlJc w:val="left"/>
      <w:pPr>
        <w:ind w:left="3264" w:hanging="360"/>
      </w:pPr>
      <w:rPr>
        <w:rFonts w:ascii="Symbol" w:hAnsi="Symbol" w:hint="default"/>
      </w:rPr>
    </w:lvl>
    <w:lvl w:ilvl="4" w:tplc="04100003" w:tentative="1">
      <w:start w:val="1"/>
      <w:numFmt w:val="bullet"/>
      <w:lvlText w:val="o"/>
      <w:lvlJc w:val="left"/>
      <w:pPr>
        <w:ind w:left="3984" w:hanging="360"/>
      </w:pPr>
      <w:rPr>
        <w:rFonts w:ascii="Courier New" w:hAnsi="Courier New" w:cs="Courier New" w:hint="default"/>
      </w:rPr>
    </w:lvl>
    <w:lvl w:ilvl="5" w:tplc="04100005" w:tentative="1">
      <w:start w:val="1"/>
      <w:numFmt w:val="bullet"/>
      <w:lvlText w:val=""/>
      <w:lvlJc w:val="left"/>
      <w:pPr>
        <w:ind w:left="4704" w:hanging="360"/>
      </w:pPr>
      <w:rPr>
        <w:rFonts w:ascii="Wingdings" w:hAnsi="Wingdings" w:hint="default"/>
      </w:rPr>
    </w:lvl>
    <w:lvl w:ilvl="6" w:tplc="04100001" w:tentative="1">
      <w:start w:val="1"/>
      <w:numFmt w:val="bullet"/>
      <w:lvlText w:val=""/>
      <w:lvlJc w:val="left"/>
      <w:pPr>
        <w:ind w:left="5424" w:hanging="360"/>
      </w:pPr>
      <w:rPr>
        <w:rFonts w:ascii="Symbol" w:hAnsi="Symbol" w:hint="default"/>
      </w:rPr>
    </w:lvl>
    <w:lvl w:ilvl="7" w:tplc="04100003" w:tentative="1">
      <w:start w:val="1"/>
      <w:numFmt w:val="bullet"/>
      <w:lvlText w:val="o"/>
      <w:lvlJc w:val="left"/>
      <w:pPr>
        <w:ind w:left="6144" w:hanging="360"/>
      </w:pPr>
      <w:rPr>
        <w:rFonts w:ascii="Courier New" w:hAnsi="Courier New" w:cs="Courier New" w:hint="default"/>
      </w:rPr>
    </w:lvl>
    <w:lvl w:ilvl="8" w:tplc="04100005" w:tentative="1">
      <w:start w:val="1"/>
      <w:numFmt w:val="bullet"/>
      <w:lvlText w:val=""/>
      <w:lvlJc w:val="left"/>
      <w:pPr>
        <w:ind w:left="6864" w:hanging="360"/>
      </w:pPr>
      <w:rPr>
        <w:rFonts w:ascii="Wingdings" w:hAnsi="Wingdings" w:hint="default"/>
      </w:rPr>
    </w:lvl>
  </w:abstractNum>
  <w:num w:numId="1">
    <w:abstractNumId w:val="6"/>
  </w:num>
  <w:num w:numId="2">
    <w:abstractNumId w:val="12"/>
  </w:num>
  <w:num w:numId="3">
    <w:abstractNumId w:val="9"/>
  </w:num>
  <w:num w:numId="4">
    <w:abstractNumId w:val="19"/>
  </w:num>
  <w:num w:numId="5">
    <w:abstractNumId w:val="20"/>
  </w:num>
  <w:num w:numId="6">
    <w:abstractNumId w:val="13"/>
  </w:num>
  <w:num w:numId="7">
    <w:abstractNumId w:val="0"/>
  </w:num>
  <w:num w:numId="8">
    <w:abstractNumId w:val="8"/>
  </w:num>
  <w:num w:numId="9">
    <w:abstractNumId w:val="11"/>
  </w:num>
  <w:num w:numId="10">
    <w:abstractNumId w:val="17"/>
  </w:num>
  <w:num w:numId="11">
    <w:abstractNumId w:val="5"/>
  </w:num>
  <w:num w:numId="12">
    <w:abstractNumId w:val="21"/>
  </w:num>
  <w:num w:numId="13">
    <w:abstractNumId w:val="7"/>
  </w:num>
  <w:num w:numId="14">
    <w:abstractNumId w:val="15"/>
  </w:num>
  <w:num w:numId="15">
    <w:abstractNumId w:val="16"/>
  </w:num>
  <w:num w:numId="16">
    <w:abstractNumId w:val="1"/>
  </w:num>
  <w:num w:numId="17">
    <w:abstractNumId w:val="24"/>
  </w:num>
  <w:num w:numId="18">
    <w:abstractNumId w:val="18"/>
  </w:num>
  <w:num w:numId="19">
    <w:abstractNumId w:val="10"/>
  </w:num>
  <w:num w:numId="20">
    <w:abstractNumId w:val="4"/>
  </w:num>
  <w:num w:numId="21">
    <w:abstractNumId w:val="2"/>
  </w:num>
  <w:num w:numId="22">
    <w:abstractNumId w:val="14"/>
  </w:num>
  <w:num w:numId="23">
    <w:abstractNumId w:val="23"/>
  </w:num>
  <w:num w:numId="24">
    <w:abstractNumId w:val="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A3"/>
    <w:rsid w:val="001660AE"/>
    <w:rsid w:val="003954DA"/>
    <w:rsid w:val="00502C11"/>
    <w:rsid w:val="00523AFE"/>
    <w:rsid w:val="006050F5"/>
    <w:rsid w:val="006762FB"/>
    <w:rsid w:val="006D5664"/>
    <w:rsid w:val="007F524A"/>
    <w:rsid w:val="00A21F60"/>
    <w:rsid w:val="00A779C3"/>
    <w:rsid w:val="00A81CA6"/>
    <w:rsid w:val="00AE4DE1"/>
    <w:rsid w:val="00B466DA"/>
    <w:rsid w:val="00BB264E"/>
    <w:rsid w:val="00CF35A3"/>
    <w:rsid w:val="00D2347C"/>
    <w:rsid w:val="00D82B6B"/>
    <w:rsid w:val="00EB7F4C"/>
    <w:rsid w:val="00EF22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7779"/>
  <w15:chartTrackingRefBased/>
  <w15:docId w15:val="{3632AB5E-9274-4D25-BBDC-C5E1CFE7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02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1001</Words>
  <Characters>5709</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Minervino</dc:creator>
  <cp:keywords/>
  <dc:description/>
  <cp:lastModifiedBy>Marco Minervino</cp:lastModifiedBy>
  <cp:revision>4</cp:revision>
  <dcterms:created xsi:type="dcterms:W3CDTF">2018-11-17T11:42:00Z</dcterms:created>
  <dcterms:modified xsi:type="dcterms:W3CDTF">2018-11-17T15:11:00Z</dcterms:modified>
</cp:coreProperties>
</file>