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03382">
      <w:pPr>
        <w:jc w:val="center"/>
        <w:rPr>
          <w:rFonts w:hint="default"/>
          <w:b/>
          <w:lang w:val="en-IN"/>
        </w:rPr>
      </w:pPr>
      <w:r>
        <w:rPr>
          <w:b/>
        </w:rPr>
        <w:t xml:space="preserve">Target Business </w:t>
      </w:r>
      <w:r>
        <w:rPr>
          <w:rFonts w:hint="default"/>
          <w:b/>
          <w:lang w:val="en-IN"/>
        </w:rPr>
        <w:t>Analysis</w:t>
      </w:r>
    </w:p>
    <w:p w14:paraId="6147F4A2">
      <w:pPr>
        <w:pStyle w:val="5"/>
        <w:numPr>
          <w:ilvl w:val="0"/>
          <w:numId w:val="1"/>
        </w:numPr>
      </w:pPr>
      <w:r>
        <w:rPr>
          <w:rFonts w:hint="default" w:ascii="Arial" w:hAnsi="Arial" w:cs="Arial"/>
          <w:color w:val="515151"/>
          <w:spacing w:val="2"/>
          <w:shd w:val="clear" w:color="auto" w:fill="FFFFFF"/>
          <w:lang w:val="en-IN"/>
        </w:rPr>
        <w:t>E</w:t>
      </w:r>
      <w:r>
        <w:rPr>
          <w:rFonts w:ascii="Arial" w:hAnsi="Arial" w:cs="Arial"/>
          <w:color w:val="515151"/>
          <w:spacing w:val="2"/>
          <w:shd w:val="clear" w:color="auto" w:fill="FFFFFF"/>
        </w:rPr>
        <w:t xml:space="preserve">xploratory </w:t>
      </w:r>
      <w:r>
        <w:rPr>
          <w:rFonts w:hint="default" w:ascii="Arial" w:hAnsi="Arial" w:cs="Arial"/>
          <w:color w:val="515151"/>
          <w:spacing w:val="2"/>
          <w:shd w:val="clear" w:color="auto" w:fill="FFFFFF"/>
          <w:lang w:val="en-IN"/>
        </w:rPr>
        <w:t>A</w:t>
      </w:r>
      <w:r>
        <w:rPr>
          <w:rFonts w:ascii="Arial" w:hAnsi="Arial" w:cs="Arial"/>
          <w:color w:val="515151"/>
          <w:spacing w:val="2"/>
          <w:shd w:val="clear" w:color="auto" w:fill="FFFFFF"/>
        </w:rPr>
        <w:t xml:space="preserve">nalysis </w:t>
      </w:r>
    </w:p>
    <w:p w14:paraId="603A5022">
      <w:pPr>
        <w:pStyle w:val="5"/>
        <w:numPr>
          <w:ilvl w:val="0"/>
          <w:numId w:val="2"/>
        </w:numPr>
      </w:pPr>
      <w:r>
        <w:t>Data type of columns in a table</w:t>
      </w:r>
    </w:p>
    <w:p w14:paraId="003B6D6F">
      <w:pPr>
        <w:pStyle w:val="5"/>
        <w:numPr>
          <w:numId w:val="0"/>
        </w:numPr>
      </w:pPr>
    </w:p>
    <w:p w14:paraId="7E525A1F">
      <w:pPr>
        <w:pStyle w:val="5"/>
        <w:ind w:left="1080"/>
      </w:pPr>
      <w:r>
        <w:t>Customer Table</w:t>
      </w:r>
    </w:p>
    <w:p w14:paraId="2A296BB5">
      <w:pPr>
        <w:pStyle w:val="5"/>
        <w:ind w:left="1080"/>
      </w:pPr>
      <w:r>
        <w:drawing>
          <wp:inline distT="0" distB="0" distL="0" distR="0">
            <wp:extent cx="4244340" cy="2286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244708" cy="2286198"/>
                    </a:xfrm>
                    <a:prstGeom prst="rect">
                      <a:avLst/>
                    </a:prstGeom>
                  </pic:spPr>
                </pic:pic>
              </a:graphicData>
            </a:graphic>
          </wp:inline>
        </w:drawing>
      </w:r>
    </w:p>
    <w:p w14:paraId="59098495">
      <w:pPr>
        <w:pStyle w:val="5"/>
        <w:ind w:left="1080"/>
      </w:pPr>
      <w:r>
        <w:rPr>
          <w:lang w:val="en-IN"/>
        </w:rPr>
        <w:t>Geo location</w:t>
      </w:r>
      <w:r>
        <w:t xml:space="preserve"> Table</w:t>
      </w:r>
    </w:p>
    <w:p w14:paraId="5F3D6788">
      <w:pPr>
        <w:pStyle w:val="5"/>
        <w:ind w:left="1080"/>
      </w:pPr>
    </w:p>
    <w:p w14:paraId="12EB4966">
      <w:pPr>
        <w:pStyle w:val="5"/>
        <w:ind w:left="1080"/>
      </w:pPr>
      <w:r>
        <w:drawing>
          <wp:inline distT="0" distB="0" distL="0" distR="0">
            <wp:extent cx="4168140" cy="2209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168501" cy="2209992"/>
                    </a:xfrm>
                    <a:prstGeom prst="rect">
                      <a:avLst/>
                    </a:prstGeom>
                  </pic:spPr>
                </pic:pic>
              </a:graphicData>
            </a:graphic>
          </wp:inline>
        </w:drawing>
      </w:r>
    </w:p>
    <w:p w14:paraId="2C25465D">
      <w:pPr>
        <w:pStyle w:val="5"/>
        <w:ind w:left="1080"/>
      </w:pPr>
      <w:r>
        <w:t>Orders Table</w:t>
      </w:r>
    </w:p>
    <w:p w14:paraId="25EFEF88">
      <w:pPr>
        <w:pStyle w:val="5"/>
        <w:ind w:left="1080"/>
      </w:pPr>
      <w:r>
        <w:drawing>
          <wp:inline distT="0" distB="0" distL="0" distR="0">
            <wp:extent cx="4699635" cy="26098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701947" cy="2610887"/>
                    </a:xfrm>
                    <a:prstGeom prst="rect">
                      <a:avLst/>
                    </a:prstGeom>
                  </pic:spPr>
                </pic:pic>
              </a:graphicData>
            </a:graphic>
          </wp:inline>
        </w:drawing>
      </w:r>
    </w:p>
    <w:p w14:paraId="20E24935">
      <w:pPr>
        <w:pStyle w:val="5"/>
        <w:ind w:left="1080"/>
      </w:pPr>
    </w:p>
    <w:p w14:paraId="53790918">
      <w:pPr>
        <w:pStyle w:val="5"/>
        <w:ind w:left="1080"/>
      </w:pPr>
      <w:r>
        <w:t>Payments Table</w:t>
      </w:r>
    </w:p>
    <w:p w14:paraId="04F2BF5A">
      <w:pPr>
        <w:pStyle w:val="5"/>
        <w:ind w:left="1080"/>
      </w:pPr>
      <w:r>
        <w:drawing>
          <wp:inline distT="0" distB="0" distL="0" distR="0">
            <wp:extent cx="3901440" cy="2301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901778" cy="2301439"/>
                    </a:xfrm>
                    <a:prstGeom prst="rect">
                      <a:avLst/>
                    </a:prstGeom>
                  </pic:spPr>
                </pic:pic>
              </a:graphicData>
            </a:graphic>
          </wp:inline>
        </w:drawing>
      </w:r>
    </w:p>
    <w:p w14:paraId="37355D60">
      <w:pPr>
        <w:pStyle w:val="5"/>
        <w:ind w:left="1080"/>
      </w:pPr>
      <w:r>
        <w:t>Product Table</w:t>
      </w:r>
    </w:p>
    <w:p w14:paraId="48025FF3">
      <w:pPr>
        <w:pStyle w:val="5"/>
        <w:ind w:left="1080"/>
      </w:pPr>
      <w:r>
        <w:drawing>
          <wp:inline distT="0" distB="0" distL="0" distR="0">
            <wp:extent cx="4206240" cy="2987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206605" cy="2987299"/>
                    </a:xfrm>
                    <a:prstGeom prst="rect">
                      <a:avLst/>
                    </a:prstGeom>
                  </pic:spPr>
                </pic:pic>
              </a:graphicData>
            </a:graphic>
          </wp:inline>
        </w:drawing>
      </w:r>
    </w:p>
    <w:p w14:paraId="61277DC5">
      <w:pPr>
        <w:pStyle w:val="5"/>
        <w:ind w:left="1080"/>
      </w:pPr>
    </w:p>
    <w:p w14:paraId="7B988DC4">
      <w:pPr>
        <w:pStyle w:val="5"/>
        <w:ind w:left="1080"/>
      </w:pPr>
    </w:p>
    <w:p w14:paraId="1E1107A2">
      <w:pPr>
        <w:pStyle w:val="5"/>
        <w:ind w:left="1080"/>
      </w:pPr>
    </w:p>
    <w:p w14:paraId="78FD05A0">
      <w:pPr>
        <w:pStyle w:val="5"/>
        <w:ind w:left="1080"/>
      </w:pPr>
    </w:p>
    <w:p w14:paraId="4DBD0721">
      <w:pPr>
        <w:pStyle w:val="5"/>
        <w:ind w:left="1080"/>
      </w:pPr>
    </w:p>
    <w:p w14:paraId="2974FC1A">
      <w:pPr>
        <w:pStyle w:val="5"/>
        <w:ind w:left="1080"/>
      </w:pPr>
    </w:p>
    <w:p w14:paraId="3C4C1675">
      <w:pPr>
        <w:pStyle w:val="5"/>
        <w:ind w:left="1080"/>
      </w:pPr>
    </w:p>
    <w:p w14:paraId="4582F62E">
      <w:pPr>
        <w:pStyle w:val="5"/>
        <w:ind w:left="1080"/>
      </w:pPr>
    </w:p>
    <w:p w14:paraId="0D2F8A5C">
      <w:pPr>
        <w:pStyle w:val="5"/>
        <w:ind w:left="1080"/>
      </w:pPr>
    </w:p>
    <w:p w14:paraId="37B93761">
      <w:pPr>
        <w:pStyle w:val="5"/>
        <w:ind w:left="1080"/>
      </w:pPr>
    </w:p>
    <w:p w14:paraId="3F8BAA76">
      <w:pPr>
        <w:pStyle w:val="5"/>
        <w:ind w:left="1080"/>
      </w:pPr>
    </w:p>
    <w:p w14:paraId="25BD8DE5">
      <w:pPr>
        <w:pStyle w:val="5"/>
        <w:ind w:left="1080"/>
      </w:pPr>
    </w:p>
    <w:p w14:paraId="1964B279">
      <w:pPr>
        <w:pStyle w:val="5"/>
        <w:ind w:left="1080"/>
      </w:pPr>
    </w:p>
    <w:p w14:paraId="7FB1BD2E">
      <w:pPr>
        <w:pStyle w:val="5"/>
        <w:ind w:left="1080"/>
      </w:pPr>
    </w:p>
    <w:p w14:paraId="20C0C262">
      <w:pPr>
        <w:pStyle w:val="5"/>
        <w:ind w:left="1080"/>
      </w:pPr>
    </w:p>
    <w:p w14:paraId="1598B815">
      <w:pPr>
        <w:pStyle w:val="5"/>
        <w:ind w:left="1080"/>
      </w:pPr>
    </w:p>
    <w:p w14:paraId="2094BDB0">
      <w:pPr>
        <w:pStyle w:val="5"/>
        <w:numPr>
          <w:ilvl w:val="0"/>
          <w:numId w:val="2"/>
        </w:numPr>
      </w:pPr>
      <w:r>
        <w:t>Time period for which the data is given</w:t>
      </w:r>
    </w:p>
    <w:p w14:paraId="07941A7B">
      <w:pPr>
        <w:shd w:val="clear" w:color="auto" w:fill="FFFFFE"/>
        <w:spacing w:line="240" w:lineRule="atLeast"/>
        <w:rPr>
          <w:rFonts w:hint="default" w:ascii="Consolas" w:hAnsi="Consolas" w:eastAsia="Times New Roman" w:cs="Times New Roman"/>
          <w:color w:val="auto"/>
          <w:sz w:val="18"/>
          <w:szCs w:val="18"/>
          <w:lang w:val="en-US" w:eastAsia="en-IN"/>
        </w:rPr>
      </w:pPr>
      <w:r>
        <w:rPr>
          <w:rFonts w:hint="default" w:ascii="Consolas" w:hAnsi="Consolas" w:eastAsia="Times New Roman" w:cs="Times New Roman"/>
          <w:color w:val="3367D6"/>
          <w:sz w:val="18"/>
          <w:szCs w:val="18"/>
          <w:lang w:val="en-US" w:eastAsia="en-IN"/>
        </w:rPr>
        <w:tab/>
      </w:r>
      <w:r>
        <w:rPr>
          <w:rFonts w:hint="default" w:ascii="Consolas" w:hAnsi="Consolas" w:eastAsia="Times New Roman" w:cs="Times New Roman"/>
          <w:color w:val="auto"/>
          <w:sz w:val="18"/>
          <w:szCs w:val="18"/>
          <w:highlight w:val="yellow"/>
          <w:lang w:val="en-US" w:eastAsia="en-IN"/>
        </w:rPr>
        <w:t>Query :</w:t>
      </w:r>
    </w:p>
    <w:p w14:paraId="6BD3AA7E">
      <w:pPr>
        <w:shd w:val="clear" w:color="auto" w:fill="FFFFFE"/>
        <w:spacing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MIN</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First_Order_date ,</w:t>
      </w:r>
    </w:p>
    <w:p w14:paraId="468FB45F">
      <w:pPr>
        <w:shd w:val="clear" w:color="auto" w:fill="FFFFFE"/>
        <w:spacing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MAX</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Last_Order_date </w:t>
      </w:r>
    </w:p>
    <w:p w14:paraId="67F876FC">
      <w:pPr>
        <w:shd w:val="clear" w:color="auto" w:fill="FFFFFE"/>
        <w:spacing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w:t>
      </w:r>
    </w:p>
    <w:p w14:paraId="6A5A46C7">
      <w:pPr>
        <w:pStyle w:val="5"/>
        <w:ind w:left="720" w:leftChars="0" w:firstLine="720" w:firstLineChars="0"/>
        <w:jc w:val="left"/>
      </w:pPr>
      <w:r>
        <w:drawing>
          <wp:inline distT="0" distB="0" distL="0" distR="0">
            <wp:extent cx="4405630" cy="2396490"/>
            <wp:effectExtent l="0" t="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405630" cy="2396490"/>
                    </a:xfrm>
                    <a:prstGeom prst="rect">
                      <a:avLst/>
                    </a:prstGeom>
                  </pic:spPr>
                </pic:pic>
              </a:graphicData>
            </a:graphic>
          </wp:inline>
        </w:drawing>
      </w:r>
    </w:p>
    <w:p w14:paraId="62266F0A">
      <w:pPr>
        <w:pStyle w:val="5"/>
        <w:ind w:left="1080"/>
      </w:pPr>
    </w:p>
    <w:p w14:paraId="13A5D034">
      <w:pPr>
        <w:pStyle w:val="5"/>
        <w:ind w:left="1080"/>
      </w:pPr>
      <w:r>
        <w:t xml:space="preserve">As per the output the Time period is from </w:t>
      </w:r>
      <w:r>
        <w:rPr>
          <w:color w:val="FF0000"/>
        </w:rPr>
        <w:t>4</w:t>
      </w:r>
      <w:r>
        <w:rPr>
          <w:color w:val="FF0000"/>
          <w:vertAlign w:val="superscript"/>
        </w:rPr>
        <w:t>th</w:t>
      </w:r>
      <w:r>
        <w:rPr>
          <w:color w:val="FF0000"/>
        </w:rPr>
        <w:t xml:space="preserve"> September 2016  </w:t>
      </w:r>
      <w:r>
        <w:t xml:space="preserve">to  </w:t>
      </w:r>
      <w:r>
        <w:rPr>
          <w:color w:val="FF0000"/>
        </w:rPr>
        <w:t>17</w:t>
      </w:r>
      <w:r>
        <w:rPr>
          <w:color w:val="FF0000"/>
          <w:vertAlign w:val="superscript"/>
        </w:rPr>
        <w:t>th</w:t>
      </w:r>
      <w:r>
        <w:rPr>
          <w:color w:val="FF0000"/>
        </w:rPr>
        <w:t xml:space="preserve"> October 2018</w:t>
      </w:r>
    </w:p>
    <w:p w14:paraId="7ACF8C60">
      <w:pPr>
        <w:pStyle w:val="5"/>
        <w:ind w:left="1080"/>
      </w:pPr>
    </w:p>
    <w:p w14:paraId="6C38E76B">
      <w:pPr>
        <w:pStyle w:val="5"/>
        <w:numPr>
          <w:ilvl w:val="0"/>
          <w:numId w:val="2"/>
        </w:numPr>
      </w:pPr>
      <w:r>
        <w:t>Cities and States of customers ordered during the given period</w:t>
      </w:r>
    </w:p>
    <w:p w14:paraId="1FB8F4C6">
      <w:pPr>
        <w:pStyle w:val="5"/>
        <w:numPr>
          <w:numId w:val="0"/>
        </w:numPr>
      </w:pPr>
    </w:p>
    <w:p w14:paraId="64769629">
      <w:pPr>
        <w:pStyle w:val="5"/>
        <w:rPr>
          <w:rFonts w:hint="default" w:ascii="Consolas" w:hAnsi="Consolas" w:cs="Consolas"/>
          <w:b w:val="0"/>
          <w:bCs w:val="0"/>
          <w:sz w:val="20"/>
          <w:szCs w:val="20"/>
        </w:rPr>
      </w:pPr>
      <w:r>
        <w:rPr>
          <w:rFonts w:hint="default" w:ascii="Consolas" w:hAnsi="Consolas" w:cs="Consolas"/>
          <w:b w:val="0"/>
          <w:bCs w:val="0"/>
          <w:sz w:val="20"/>
          <w:szCs w:val="20"/>
          <w:highlight w:val="yellow"/>
          <w:lang w:val="en-IN"/>
        </w:rPr>
        <w:t>Query</w:t>
      </w:r>
      <w:r>
        <w:rPr>
          <w:rFonts w:hint="default" w:ascii="Consolas" w:hAnsi="Consolas" w:cs="Consolas"/>
          <w:b w:val="0"/>
          <w:bCs w:val="0"/>
          <w:sz w:val="20"/>
          <w:szCs w:val="20"/>
          <w:highlight w:val="yellow"/>
        </w:rPr>
        <w:t>:</w:t>
      </w:r>
    </w:p>
    <w:p w14:paraId="13965932">
      <w:pPr>
        <w:shd w:val="clear" w:color="auto" w:fill="FFFFFE"/>
        <w:spacing w:after="0" w:line="240" w:lineRule="atLeast"/>
        <w:ind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distinct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c.customer_city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,c.customer_state </w:t>
      </w:r>
    </w:p>
    <w:p w14:paraId="542AF24E">
      <w:pPr>
        <w:shd w:val="clear" w:color="auto" w:fill="FFFFFE"/>
        <w:spacing w:after="0" w:line="240" w:lineRule="atLeast"/>
        <w:ind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258C427F">
      <w:pPr>
        <w:shd w:val="clear" w:color="auto" w:fill="FFFFFE"/>
        <w:spacing w:after="0" w:line="240" w:lineRule="atLeast"/>
        <w:ind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c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c.customer_id;</w:t>
      </w:r>
    </w:p>
    <w:p w14:paraId="3D52DE10">
      <w:pPr>
        <w:shd w:val="clear" w:color="auto" w:fill="FFFFFE"/>
        <w:spacing w:after="0" w:line="240" w:lineRule="atLeast"/>
        <w:rPr>
          <w:rFonts w:ascii="Consolas" w:hAnsi="Consolas" w:eastAsia="Times New Roman" w:cs="Times New Roman"/>
          <w:color w:val="000000"/>
          <w:sz w:val="18"/>
          <w:szCs w:val="18"/>
          <w:lang w:eastAsia="en-IN"/>
        </w:rPr>
      </w:pPr>
    </w:p>
    <w:p w14:paraId="54848B22">
      <w:pPr>
        <w:ind w:left="720" w:leftChars="0" w:firstLine="720" w:firstLineChars="0"/>
        <w:jc w:val="both"/>
      </w:pPr>
      <w:r>
        <w:drawing>
          <wp:inline distT="0" distB="0" distL="0" distR="0">
            <wp:extent cx="5040630" cy="19024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040630" cy="1902543"/>
                    </a:xfrm>
                    <a:prstGeom prst="rect">
                      <a:avLst/>
                    </a:prstGeom>
                  </pic:spPr>
                </pic:pic>
              </a:graphicData>
            </a:graphic>
          </wp:inline>
        </w:drawing>
      </w:r>
    </w:p>
    <w:p w14:paraId="3C29043A"/>
    <w:p w14:paraId="4C0BA10E"/>
    <w:p w14:paraId="585E53AD"/>
    <w:p w14:paraId="6B86CD5A">
      <w:pPr>
        <w:pStyle w:val="5"/>
        <w:numPr>
          <w:ilvl w:val="0"/>
          <w:numId w:val="1"/>
        </w:numPr>
      </w:pPr>
      <w:r>
        <w:rPr>
          <w:rFonts w:ascii="Arial" w:hAnsi="Arial" w:cs="Arial"/>
          <w:color w:val="515151"/>
          <w:spacing w:val="2"/>
          <w:shd w:val="clear" w:color="auto" w:fill="FFFFFF"/>
        </w:rPr>
        <w:t>In-depth Exploration:</w:t>
      </w:r>
    </w:p>
    <w:p w14:paraId="0E368910">
      <w:pPr>
        <w:pStyle w:val="5"/>
        <w:numPr>
          <w:ilvl w:val="0"/>
          <w:numId w:val="3"/>
        </w:numPr>
      </w:pPr>
      <w:r>
        <w:t>Is there a growing trend on e-commerce in Brazil? How can we describe a complete scenario? Can we see some seasonality with peaks at specific months?</w:t>
      </w:r>
    </w:p>
    <w:p w14:paraId="3CDE05BB">
      <w:pPr>
        <w:pStyle w:val="5"/>
        <w:ind w:left="1080"/>
        <w:rPr>
          <w:rFonts w:hint="default" w:ascii="Consolas" w:hAnsi="Consolas" w:cs="Consolas"/>
          <w:sz w:val="20"/>
          <w:szCs w:val="20"/>
          <w:lang w:val="en-IN"/>
        </w:rPr>
      </w:pPr>
      <w:r>
        <w:rPr>
          <w:rFonts w:hint="default" w:ascii="Consolas" w:hAnsi="Consolas" w:cs="Consolas"/>
          <w:sz w:val="20"/>
          <w:szCs w:val="20"/>
          <w:highlight w:val="yellow"/>
          <w:lang w:val="en-IN"/>
        </w:rPr>
        <w:t>Query :</w:t>
      </w:r>
    </w:p>
    <w:p w14:paraId="4A3663C4">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Count_of_Orders,</w:t>
      </w:r>
    </w:p>
    <w:p w14:paraId="70EFA5FD">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MONTH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MONTH,</w:t>
      </w:r>
    </w:p>
    <w:p w14:paraId="4F130B58">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YEAR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YEAR </w:t>
      </w:r>
    </w:p>
    <w:p w14:paraId="16C24225">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w:t>
      </w:r>
      <w:r>
        <w:rPr>
          <w:rFonts w:hint="default" w:ascii="Consolas" w:hAnsi="Consolas" w:eastAsia="Times New Roman" w:cs="Times New Roman"/>
          <w:color w:val="0D904F"/>
          <w:sz w:val="18"/>
          <w:szCs w:val="18"/>
          <w:lang w:val="en-US" w:eastAsia="en-IN"/>
        </w:rPr>
        <w:tab/>
      </w:r>
      <w:r>
        <w:rPr>
          <w:rFonts w:ascii="Consolas" w:hAnsi="Consolas" w:eastAsia="Times New Roman" w:cs="Times New Roman"/>
          <w:color w:val="0D904F"/>
          <w:sz w:val="18"/>
          <w:szCs w:val="18"/>
          <w:lang w:eastAsia="en-IN"/>
        </w:rPr>
        <w:t>384615.Target.orders`</w:t>
      </w:r>
      <w:r>
        <w:rPr>
          <w:rFonts w:ascii="Consolas" w:hAnsi="Consolas" w:eastAsia="Times New Roman" w:cs="Times New Roman"/>
          <w:color w:val="000000"/>
          <w:sz w:val="18"/>
          <w:szCs w:val="18"/>
          <w:lang w:eastAsia="en-IN"/>
        </w:rPr>
        <w:t> o</w:t>
      </w:r>
    </w:p>
    <w:p w14:paraId="7758476B">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`target-project-384615.Target.payments`</w:t>
      </w:r>
      <w:r>
        <w:rPr>
          <w:rFonts w:ascii="Consolas" w:hAnsi="Consolas" w:eastAsia="Times New Roman" w:cs="Times New Roman"/>
          <w:color w:val="000000"/>
          <w:sz w:val="18"/>
          <w:szCs w:val="18"/>
          <w:lang w:eastAsia="en-IN"/>
        </w:rPr>
        <w:t> p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p.order_id</w:t>
      </w:r>
    </w:p>
    <w:p w14:paraId="05754BE2">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MONTH,YEAR</w:t>
      </w:r>
    </w:p>
    <w:p w14:paraId="34A2C96B">
      <w:pPr>
        <w:shd w:val="clear" w:color="auto" w:fill="FFFFFE"/>
        <w:spacing w:after="0" w:line="240" w:lineRule="atLeast"/>
        <w:ind w:left="720" w:leftChars="0" w:firstLine="720" w:firstLineChars="0"/>
        <w:jc w:val="left"/>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YEAR,MONTH;</w:t>
      </w:r>
    </w:p>
    <w:p w14:paraId="52C0FF43">
      <w:pPr>
        <w:pStyle w:val="5"/>
        <w:ind w:left="1080"/>
      </w:pPr>
    </w:p>
    <w:p w14:paraId="08197640">
      <w:pPr>
        <w:pStyle w:val="5"/>
      </w:pPr>
      <w:r>
        <w:rPr>
          <w:rFonts w:hint="default"/>
          <w:lang w:val="en-IN"/>
        </w:rPr>
        <w:t xml:space="preserve">             </w:t>
      </w:r>
      <w:r>
        <w:drawing>
          <wp:inline distT="0" distB="0" distL="0" distR="0">
            <wp:extent cx="4267200" cy="3558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stretch>
                      <a:fillRect/>
                    </a:stretch>
                  </pic:blipFill>
                  <pic:spPr>
                    <a:xfrm>
                      <a:off x="0" y="0"/>
                      <a:ext cx="4267570" cy="3558848"/>
                    </a:xfrm>
                    <a:prstGeom prst="rect">
                      <a:avLst/>
                    </a:prstGeom>
                  </pic:spPr>
                </pic:pic>
              </a:graphicData>
            </a:graphic>
          </wp:inline>
        </w:drawing>
      </w:r>
    </w:p>
    <w:p w14:paraId="42A2FA21">
      <w:pPr>
        <w:pStyle w:val="5"/>
        <w:ind w:left="1080"/>
      </w:pPr>
    </w:p>
    <w:p w14:paraId="61458AFC">
      <w:pPr>
        <w:pStyle w:val="5"/>
        <w:ind w:left="1080"/>
      </w:pPr>
      <w:r>
        <w:rPr>
          <w:highlight w:val="yellow"/>
        </w:rPr>
        <w:t>Insight</w:t>
      </w:r>
      <w:r>
        <w:t xml:space="preserve"> : There is a rising trend in orders in 2017 , With peaks in November and </w:t>
      </w:r>
      <w:r>
        <w:rPr>
          <w:rFonts w:hint="default"/>
          <w:lang w:val="en-IN"/>
        </w:rPr>
        <w:tab/>
        <w:t/>
      </w:r>
      <w:r>
        <w:rPr>
          <w:rFonts w:hint="default"/>
          <w:lang w:val="en-IN"/>
        </w:rPr>
        <w:tab/>
        <w:t xml:space="preserve">        </w:t>
      </w:r>
      <w:r>
        <w:t>December 2017.</w:t>
      </w:r>
    </w:p>
    <w:p w14:paraId="38BC91EB">
      <w:pPr>
        <w:pStyle w:val="5"/>
        <w:ind w:left="1080"/>
      </w:pPr>
      <w:r>
        <w:rPr>
          <w:rFonts w:hint="default"/>
          <w:lang w:val="en-IN"/>
        </w:rPr>
        <w:t xml:space="preserve">     </w:t>
      </w:r>
      <w:r>
        <w:drawing>
          <wp:inline distT="0" distB="0" distL="0" distR="0">
            <wp:extent cx="4114800" cy="2471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4117494" cy="2473355"/>
                    </a:xfrm>
                    <a:prstGeom prst="rect">
                      <a:avLst/>
                    </a:prstGeom>
                  </pic:spPr>
                </pic:pic>
              </a:graphicData>
            </a:graphic>
          </wp:inline>
        </w:drawing>
      </w:r>
    </w:p>
    <w:p w14:paraId="6A3900ED">
      <w:pPr>
        <w:pStyle w:val="5"/>
        <w:ind w:left="1080"/>
      </w:pPr>
    </w:p>
    <w:p w14:paraId="515D677E">
      <w:pPr>
        <w:pStyle w:val="5"/>
        <w:ind w:left="1080"/>
      </w:pPr>
      <w:r>
        <w:rPr>
          <w:highlight w:val="yellow"/>
        </w:rPr>
        <w:t>Recommendation :</w:t>
      </w:r>
      <w:r>
        <w:t xml:space="preserve"> </w:t>
      </w:r>
    </w:p>
    <w:p w14:paraId="6B0669B3">
      <w:pPr>
        <w:pStyle w:val="5"/>
        <w:numPr>
          <w:ilvl w:val="0"/>
          <w:numId w:val="4"/>
        </w:numPr>
      </w:pPr>
      <w:r>
        <w:t>Target must ensure that they have enough inventory to meet the increased demand during this November and December. It's important to forecast demand and adjust inventory levels accordingly. This will ensure that customers have access to the products they are looking for and will help Target to avoid stockouts.</w:t>
      </w:r>
    </w:p>
    <w:p w14:paraId="00F56362">
      <w:pPr>
        <w:pStyle w:val="5"/>
        <w:numPr>
          <w:ilvl w:val="0"/>
          <w:numId w:val="4"/>
        </w:numPr>
      </w:pPr>
      <w:r>
        <w:t>Brazilian customers will be actively looking for promotions and discounts during this period. Hence Target should plan and execute targeted marketing campaigns to attract these customers. For example, promotions like free shipping or discount coupons can be offered to attract customers during this period.</w:t>
      </w:r>
    </w:p>
    <w:p w14:paraId="5CE105A3">
      <w:pPr>
        <w:pStyle w:val="5"/>
        <w:ind w:left="1080"/>
      </w:pPr>
    </w:p>
    <w:p w14:paraId="7A2870D8">
      <w:pPr>
        <w:pStyle w:val="5"/>
        <w:ind w:left="1080"/>
      </w:pPr>
    </w:p>
    <w:p w14:paraId="3E2DD39E">
      <w:pPr>
        <w:pStyle w:val="5"/>
        <w:numPr>
          <w:ilvl w:val="0"/>
          <w:numId w:val="3"/>
        </w:numPr>
      </w:pPr>
      <w:r>
        <w:t>What time do Brazilian customers tend to buy (Dawn, Morning, Afternoon or Night)?</w:t>
      </w:r>
    </w:p>
    <w:p w14:paraId="57D98F5F">
      <w:pPr>
        <w:pStyle w:val="5"/>
        <w:ind w:left="1080"/>
        <w:rPr>
          <w:rFonts w:hint="default" w:ascii="Consolas" w:hAnsi="Consolas" w:cs="Consolas"/>
          <w:sz w:val="20"/>
          <w:szCs w:val="20"/>
          <w:highlight w:val="yellow"/>
        </w:rPr>
      </w:pPr>
      <w:r>
        <w:rPr>
          <w:rFonts w:hint="default" w:ascii="Consolas" w:hAnsi="Consolas" w:cs="Consolas"/>
          <w:sz w:val="20"/>
          <w:szCs w:val="20"/>
          <w:highlight w:val="yellow"/>
          <w:lang w:val="en-IN"/>
        </w:rPr>
        <w:t>Query</w:t>
      </w:r>
      <w:r>
        <w:rPr>
          <w:rFonts w:hint="default" w:ascii="Consolas" w:hAnsi="Consolas" w:cs="Consolas"/>
          <w:sz w:val="20"/>
          <w:szCs w:val="20"/>
          <w:highlight w:val="yellow"/>
        </w:rPr>
        <w:t xml:space="preserve"> :</w:t>
      </w:r>
    </w:p>
    <w:p w14:paraId="1434DFF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customer_id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No_of_Customers,</w:t>
      </w:r>
    </w:p>
    <w:p w14:paraId="6713946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CASE</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WHEN</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TIME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BETWEEN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'00:00:00'</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'06:59:59'</w:t>
      </w:r>
      <w:r>
        <w:rPr>
          <w:rFonts w:ascii="Consolas" w:hAnsi="Consolas" w:eastAsia="Times New Roman" w:cs="Times New Roman"/>
          <w:color w:val="000000"/>
          <w:sz w:val="18"/>
          <w:szCs w:val="18"/>
          <w:lang w:eastAsia="en-IN"/>
        </w:rPr>
        <w:t> </w:t>
      </w:r>
    </w:p>
    <w:p w14:paraId="0643859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THEN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'DAWN'</w:t>
      </w:r>
    </w:p>
    <w:p w14:paraId="2779724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WHEN</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TIME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BETWEEN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'07:00:00'</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'12:00:00'</w:t>
      </w:r>
      <w:r>
        <w:rPr>
          <w:rFonts w:ascii="Consolas" w:hAnsi="Consolas" w:eastAsia="Times New Roman" w:cs="Times New Roman"/>
          <w:color w:val="000000"/>
          <w:sz w:val="18"/>
          <w:szCs w:val="18"/>
          <w:lang w:eastAsia="en-IN"/>
        </w:rPr>
        <w:t> </w:t>
      </w:r>
    </w:p>
    <w:p w14:paraId="2FA99E7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THEN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'MORNING'</w:t>
      </w:r>
    </w:p>
    <w:p w14:paraId="21C807E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WHEN</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TIME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BETWEEN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'12:00:01'</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'18:00:00'</w:t>
      </w:r>
      <w:r>
        <w:rPr>
          <w:rFonts w:ascii="Consolas" w:hAnsi="Consolas" w:eastAsia="Times New Roman" w:cs="Times New Roman"/>
          <w:color w:val="000000"/>
          <w:sz w:val="18"/>
          <w:szCs w:val="18"/>
          <w:lang w:eastAsia="en-IN"/>
        </w:rPr>
        <w:t> </w:t>
      </w:r>
    </w:p>
    <w:p w14:paraId="51F42C8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THEN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'AFTERNOON'</w:t>
      </w:r>
    </w:p>
    <w:p w14:paraId="6FCAFE5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WHEN</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TIME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BETWEEN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'18:00:01'</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'23:59:59'</w:t>
      </w:r>
      <w:r>
        <w:rPr>
          <w:rFonts w:ascii="Consolas" w:hAnsi="Consolas" w:eastAsia="Times New Roman" w:cs="Times New Roman"/>
          <w:color w:val="000000"/>
          <w:sz w:val="18"/>
          <w:szCs w:val="18"/>
          <w:lang w:eastAsia="en-IN"/>
        </w:rPr>
        <w:t> </w:t>
      </w:r>
    </w:p>
    <w:p w14:paraId="12962E9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THEN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'NIGHT'</w:t>
      </w:r>
    </w:p>
    <w:p w14:paraId="0CC310A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ELSE</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null</w:t>
      </w:r>
    </w:p>
    <w:p w14:paraId="5377CE3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END</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Time_period</w:t>
      </w:r>
    </w:p>
    <w:p w14:paraId="7AEC31D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p>
    <w:p w14:paraId="05CDA5DF">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Time_period</w:t>
      </w:r>
    </w:p>
    <w:p w14:paraId="099C600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No_of_Customers </w:t>
      </w:r>
      <w:r>
        <w:rPr>
          <w:rFonts w:ascii="Consolas" w:hAnsi="Consolas" w:eastAsia="Times New Roman" w:cs="Times New Roman"/>
          <w:color w:val="3367D6"/>
          <w:sz w:val="18"/>
          <w:szCs w:val="18"/>
          <w:lang w:eastAsia="en-IN"/>
        </w:rPr>
        <w:t>desc</w:t>
      </w:r>
      <w:r>
        <w:rPr>
          <w:rFonts w:ascii="Consolas" w:hAnsi="Consolas" w:eastAsia="Times New Roman" w:cs="Times New Roman"/>
          <w:color w:val="000000"/>
          <w:sz w:val="18"/>
          <w:szCs w:val="18"/>
          <w:lang w:eastAsia="en-IN"/>
        </w:rPr>
        <w:t>;</w:t>
      </w:r>
    </w:p>
    <w:p w14:paraId="1745914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p>
    <w:p w14:paraId="7DCFF96B">
      <w:r>
        <w:rPr>
          <w:rFonts w:hint="default"/>
          <w:lang w:val="en-IN"/>
        </w:rPr>
        <w:t xml:space="preserve">                              </w:t>
      </w:r>
      <w:r>
        <w:drawing>
          <wp:inline distT="0" distB="0" distL="0" distR="0">
            <wp:extent cx="3114040" cy="1604010"/>
            <wp:effectExtent l="0" t="0" r="1016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3114040" cy="1604010"/>
                    </a:xfrm>
                    <a:prstGeom prst="rect">
                      <a:avLst/>
                    </a:prstGeom>
                  </pic:spPr>
                </pic:pic>
              </a:graphicData>
            </a:graphic>
          </wp:inline>
        </w:drawing>
      </w:r>
    </w:p>
    <w:p w14:paraId="108528ED">
      <w:pPr>
        <w:ind w:firstLine="1210" w:firstLineChars="550"/>
      </w:pPr>
      <w:r>
        <w:rPr>
          <w:highlight w:val="yellow"/>
        </w:rPr>
        <w:t>Insight</w:t>
      </w:r>
      <w:r>
        <w:t xml:space="preserve"> : Brazilian Customers tend to buy mostly during 12pm to 6pm (AFTERNOON) </w:t>
      </w:r>
      <w:r>
        <w:rPr>
          <w:rFonts w:hint="default"/>
          <w:lang w:val="en-IN"/>
        </w:rPr>
        <w:tab/>
        <w:t/>
      </w:r>
      <w:r>
        <w:rPr>
          <w:rFonts w:hint="default"/>
          <w:lang w:val="en-IN"/>
        </w:rPr>
        <w:tab/>
        <w:t xml:space="preserve">           </w:t>
      </w:r>
      <w:r>
        <w:t>and 6pm to 12am (NIGHT) being the second highest time of the day.</w:t>
      </w:r>
    </w:p>
    <w:p w14:paraId="1C19C9DC">
      <w:pPr>
        <w:ind w:firstLine="1210" w:firstLineChars="550"/>
      </w:pPr>
      <w:r>
        <w:rPr>
          <w:highlight w:val="yellow"/>
        </w:rPr>
        <w:t>Recommendation</w:t>
      </w:r>
      <w:r>
        <w:t xml:space="preserve"> : </w:t>
      </w:r>
    </w:p>
    <w:p w14:paraId="4FB3A800">
      <w:pPr>
        <w:pStyle w:val="5"/>
        <w:numPr>
          <w:ilvl w:val="0"/>
          <w:numId w:val="5"/>
        </w:numPr>
        <w:ind w:left="1140" w:leftChars="0"/>
      </w:pPr>
      <w:r>
        <w:t>Target should start advertising campaigns to reach Brazilian customers during peak buying times (AFTERNOON and NIGHT) , such as through targeted social media ads or sponsored search results on popular e-commerce platforms in Brazil.</w:t>
      </w:r>
    </w:p>
    <w:p w14:paraId="5EC0AF0C">
      <w:pPr>
        <w:pStyle w:val="5"/>
        <w:numPr>
          <w:ilvl w:val="0"/>
          <w:numId w:val="5"/>
        </w:numPr>
        <w:ind w:left="1140" w:leftChars="0"/>
      </w:pPr>
      <w:r>
        <w:t>Target should Offer promotions and discounts specifically targeted towards afternoon and night shoppers, such as flash sales or limited-time offers during these time periods.</w:t>
      </w:r>
    </w:p>
    <w:p w14:paraId="5231979C">
      <w:pPr>
        <w:pStyle w:val="5"/>
        <w:numPr>
          <w:ilvl w:val="0"/>
          <w:numId w:val="5"/>
        </w:numPr>
        <w:ind w:left="1140" w:leftChars="0"/>
      </w:pPr>
      <w:r>
        <w:t>Provide extensive customer service and support during the afternoon and night hours, as this may be when Brazilian customers are most likely to be shopping and in need of assistance. Hence enhancing Customer experience to improve Customer retention rate.</w:t>
      </w:r>
    </w:p>
    <w:p w14:paraId="18F05E36">
      <w:pPr>
        <w:pStyle w:val="5"/>
      </w:pPr>
    </w:p>
    <w:p w14:paraId="14D45E89">
      <w:pPr>
        <w:pStyle w:val="5"/>
      </w:pPr>
    </w:p>
    <w:p w14:paraId="2605550C">
      <w:pPr>
        <w:pStyle w:val="5"/>
        <w:numPr>
          <w:ilvl w:val="0"/>
          <w:numId w:val="1"/>
        </w:numPr>
      </w:pPr>
      <w:r>
        <w:t>Evolution of E-commerce orders in the Brazil region:</w:t>
      </w:r>
    </w:p>
    <w:p w14:paraId="083ED5C8">
      <w:pPr>
        <w:pStyle w:val="5"/>
        <w:numPr>
          <w:ilvl w:val="0"/>
          <w:numId w:val="6"/>
        </w:numPr>
      </w:pPr>
      <w:r>
        <w:t>Get month on month orders by states</w:t>
      </w:r>
    </w:p>
    <w:p w14:paraId="01CE222E">
      <w:pPr>
        <w:pStyle w:val="5"/>
        <w:ind w:left="1080"/>
        <w:rPr>
          <w:rFonts w:hint="default" w:ascii="Consolas" w:hAnsi="Consolas" w:cs="Consolas"/>
          <w:sz w:val="20"/>
          <w:szCs w:val="20"/>
          <w:lang w:val="en-IN"/>
        </w:rPr>
      </w:pPr>
      <w:r>
        <w:rPr>
          <w:rFonts w:hint="default" w:ascii="Consolas" w:hAnsi="Consolas" w:cs="Consolas"/>
          <w:sz w:val="20"/>
          <w:szCs w:val="20"/>
          <w:highlight w:val="yellow"/>
          <w:lang w:val="en-IN"/>
        </w:rPr>
        <w:t>Query :</w:t>
      </w:r>
    </w:p>
    <w:p w14:paraId="0CE8984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c.customer_state,</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Count_of_Orders,</w:t>
      </w:r>
    </w:p>
    <w:p w14:paraId="45AC516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MONTH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MONTH,</w:t>
      </w:r>
    </w:p>
    <w:p w14:paraId="3EC7A50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YEAR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YEAR </w:t>
      </w:r>
    </w:p>
    <w:p w14:paraId="507B9AF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2032A60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w:t>
      </w:r>
      <w:r>
        <w:rPr>
          <w:rFonts w:hint="default" w:ascii="Consolas" w:hAnsi="Consolas" w:eastAsia="Times New Roman" w:cs="Times New Roman"/>
          <w:color w:val="0D904F"/>
          <w:sz w:val="18"/>
          <w:szCs w:val="18"/>
          <w:lang w:val="en-US" w:eastAsia="en-IN"/>
        </w:rPr>
        <w:tab/>
      </w:r>
      <w:r>
        <w:rPr>
          <w:rFonts w:ascii="Consolas" w:hAnsi="Consolas" w:eastAsia="Times New Roman" w:cs="Times New Roman"/>
          <w:color w:val="0D904F"/>
          <w:sz w:val="18"/>
          <w:szCs w:val="18"/>
          <w:lang w:eastAsia="en-IN"/>
        </w:rPr>
        <w:t>384615.Target.customers`</w:t>
      </w:r>
      <w:r>
        <w:rPr>
          <w:rFonts w:ascii="Consolas" w:hAnsi="Consolas" w:eastAsia="Times New Roman" w:cs="Times New Roman"/>
          <w:color w:val="000000"/>
          <w:sz w:val="18"/>
          <w:szCs w:val="18"/>
          <w:lang w:eastAsia="en-IN"/>
        </w:rPr>
        <w:t> c </w:t>
      </w:r>
    </w:p>
    <w:p w14:paraId="2A9A3A0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c.customer_id</w:t>
      </w:r>
    </w:p>
    <w:p w14:paraId="628B4FF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MONTH,YEAR,c.customer_state</w:t>
      </w:r>
    </w:p>
    <w:p w14:paraId="5BDFAD2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YEAR,MONTH;</w:t>
      </w:r>
    </w:p>
    <w:p w14:paraId="01A491E1">
      <w:r>
        <w:rPr>
          <w:rFonts w:hint="default"/>
          <w:lang w:val="en-IN"/>
        </w:rPr>
        <w:t xml:space="preserve">                             </w:t>
      </w:r>
      <w:r>
        <w:drawing>
          <wp:inline distT="0" distB="0" distL="0" distR="0">
            <wp:extent cx="4565650" cy="2387600"/>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4565650" cy="2387600"/>
                    </a:xfrm>
                    <a:prstGeom prst="rect">
                      <a:avLst/>
                    </a:prstGeom>
                  </pic:spPr>
                </pic:pic>
              </a:graphicData>
            </a:graphic>
          </wp:inline>
        </w:drawing>
      </w:r>
    </w:p>
    <w:p w14:paraId="1CD18EFF">
      <w:pPr>
        <w:pStyle w:val="5"/>
        <w:ind w:left="1080"/>
      </w:pPr>
    </w:p>
    <w:p w14:paraId="67BB735A">
      <w:pPr>
        <w:pStyle w:val="5"/>
        <w:numPr>
          <w:ilvl w:val="0"/>
          <w:numId w:val="6"/>
        </w:numPr>
      </w:pPr>
      <w:r>
        <w:t>Distribution of customers across the states in Brazil</w:t>
      </w:r>
    </w:p>
    <w:p w14:paraId="36170ADC">
      <w:pPr>
        <w:pStyle w:val="5"/>
        <w:ind w:left="1080"/>
      </w:pPr>
    </w:p>
    <w:p w14:paraId="6ED443AD">
      <w:pPr>
        <w:pStyle w:val="5"/>
        <w:ind w:left="1080"/>
      </w:pPr>
      <w:r>
        <w:t>There are total 27 states in Brazil</w:t>
      </w:r>
    </w:p>
    <w:p w14:paraId="64DE7147">
      <w:pPr>
        <w:pStyle w:val="5"/>
        <w:ind w:left="1080"/>
      </w:pPr>
      <w:r>
        <w:drawing>
          <wp:inline distT="0" distB="0" distL="0" distR="0">
            <wp:extent cx="4745990" cy="247523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4745990" cy="2475230"/>
                    </a:xfrm>
                    <a:prstGeom prst="rect">
                      <a:avLst/>
                    </a:prstGeom>
                  </pic:spPr>
                </pic:pic>
              </a:graphicData>
            </a:graphic>
          </wp:inline>
        </w:drawing>
      </w:r>
    </w:p>
    <w:p w14:paraId="7725047A">
      <w:pPr>
        <w:pStyle w:val="5"/>
        <w:ind w:left="1080"/>
        <w:rPr>
          <w:rFonts w:hint="default" w:ascii="Consolas" w:hAnsi="Consolas" w:cs="Consolas"/>
          <w:sz w:val="20"/>
          <w:szCs w:val="20"/>
        </w:rPr>
      </w:pPr>
      <w:r>
        <w:rPr>
          <w:rFonts w:hint="default" w:ascii="Consolas" w:hAnsi="Consolas" w:cs="Consolas"/>
          <w:sz w:val="20"/>
          <w:szCs w:val="20"/>
          <w:highlight w:val="yellow"/>
          <w:lang w:val="en-IN"/>
        </w:rPr>
        <w:t>Query</w:t>
      </w:r>
      <w:r>
        <w:rPr>
          <w:rFonts w:hint="default" w:ascii="Consolas" w:hAnsi="Consolas" w:cs="Consolas"/>
          <w:sz w:val="20"/>
          <w:szCs w:val="20"/>
          <w:highlight w:val="yellow"/>
        </w:rPr>
        <w:t xml:space="preserve"> :</w:t>
      </w:r>
    </w:p>
    <w:p w14:paraId="77DCC4A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customer_state,</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distinct</w:t>
      </w:r>
      <w:r>
        <w:rPr>
          <w:rFonts w:ascii="Consolas" w:hAnsi="Consolas" w:eastAsia="Times New Roman" w:cs="Times New Roman"/>
          <w:color w:val="000000"/>
          <w:sz w:val="18"/>
          <w:szCs w:val="18"/>
          <w:lang w:eastAsia="en-IN"/>
        </w:rPr>
        <w:t> customer_id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Distribution </w:t>
      </w:r>
    </w:p>
    <w:p w14:paraId="01B17C4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w:t>
      </w:r>
    </w:p>
    <w:p w14:paraId="65C85C3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customer_state</w:t>
      </w:r>
    </w:p>
    <w:p w14:paraId="7396B47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Distribution </w:t>
      </w:r>
      <w:r>
        <w:rPr>
          <w:rFonts w:ascii="Consolas" w:hAnsi="Consolas" w:eastAsia="Times New Roman" w:cs="Times New Roman"/>
          <w:color w:val="3367D6"/>
          <w:sz w:val="18"/>
          <w:szCs w:val="18"/>
          <w:lang w:eastAsia="en-IN"/>
        </w:rPr>
        <w:t>desc</w:t>
      </w:r>
      <w:r>
        <w:rPr>
          <w:rFonts w:ascii="Consolas" w:hAnsi="Consolas" w:eastAsia="Times New Roman" w:cs="Times New Roman"/>
          <w:color w:val="000000"/>
          <w:sz w:val="18"/>
          <w:szCs w:val="18"/>
          <w:lang w:eastAsia="en-IN"/>
        </w:rPr>
        <w:t>;</w:t>
      </w:r>
    </w:p>
    <w:p w14:paraId="1DD52686">
      <w:pPr>
        <w:ind w:left="720" w:leftChars="0" w:firstLine="720" w:firstLineChars="0"/>
      </w:pPr>
      <w:r>
        <w:t xml:space="preserve">Following is the distribution of Customers according to the states </w:t>
      </w:r>
    </w:p>
    <w:p w14:paraId="66D15C00">
      <w:pPr>
        <w:ind w:left="720" w:leftChars="0" w:firstLine="720" w:firstLineChars="0"/>
      </w:pPr>
      <w:r>
        <w:drawing>
          <wp:anchor distT="0" distB="0" distL="114300" distR="114300" simplePos="0" relativeHeight="251659264" behindDoc="0" locked="0" layoutInCell="1" allowOverlap="1">
            <wp:simplePos x="0" y="0"/>
            <wp:positionH relativeFrom="column">
              <wp:posOffset>884555</wp:posOffset>
            </wp:positionH>
            <wp:positionV relativeFrom="paragraph">
              <wp:posOffset>635</wp:posOffset>
            </wp:positionV>
            <wp:extent cx="4340860" cy="172910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0860" cy="1729105"/>
                    </a:xfrm>
                    <a:prstGeom prst="rect">
                      <a:avLst/>
                    </a:prstGeom>
                  </pic:spPr>
                </pic:pic>
              </a:graphicData>
            </a:graphic>
          </wp:anchor>
        </w:drawing>
      </w:r>
    </w:p>
    <w:p w14:paraId="0ABB0361">
      <w:pPr>
        <w:ind w:left="720" w:leftChars="0" w:firstLine="720" w:firstLineChars="0"/>
      </w:pPr>
    </w:p>
    <w:p w14:paraId="11139BF6">
      <w:pPr>
        <w:ind w:left="720" w:leftChars="0" w:firstLine="720" w:firstLineChars="0"/>
      </w:pPr>
    </w:p>
    <w:p w14:paraId="32C5724D">
      <w:pPr>
        <w:ind w:left="720" w:leftChars="0" w:firstLine="720" w:firstLineChars="0"/>
      </w:pPr>
    </w:p>
    <w:p w14:paraId="01A12650">
      <w:pPr>
        <w:ind w:left="720" w:leftChars="0" w:firstLine="720" w:firstLineChars="0"/>
      </w:pPr>
    </w:p>
    <w:p w14:paraId="7442F483">
      <w:pPr>
        <w:ind w:left="720" w:leftChars="0" w:firstLine="720" w:firstLineChars="0"/>
      </w:pPr>
    </w:p>
    <w:p w14:paraId="07B98087">
      <w:pPr>
        <w:pStyle w:val="5"/>
        <w:ind w:left="0" w:leftChars="0" w:firstLine="0" w:firstLineChars="0"/>
      </w:pPr>
    </w:p>
    <w:p w14:paraId="2D01A2AE">
      <w:pPr>
        <w:pStyle w:val="5"/>
        <w:ind w:left="1080"/>
      </w:pPr>
      <w:r>
        <w:rPr>
          <w:highlight w:val="yellow"/>
        </w:rPr>
        <w:t>Insight</w:t>
      </w:r>
      <w:r>
        <w:t xml:space="preserve"> : Sao Paulo , Rio de Janerio and Minas Gerais are the Top 3 states which have the most customers , with Sao Paulo which has the most customers by some margin.</w:t>
      </w:r>
    </w:p>
    <w:p w14:paraId="07DC3B0E">
      <w:pPr>
        <w:pStyle w:val="5"/>
        <w:ind w:left="1080"/>
      </w:pPr>
      <w:r>
        <w:rPr>
          <w:highlight w:val="yellow"/>
        </w:rPr>
        <w:t>Recommendation</w:t>
      </w:r>
      <w:r>
        <w:t xml:space="preserve"> :</w:t>
      </w:r>
    </w:p>
    <w:p w14:paraId="4A3C8A5A">
      <w:pPr>
        <w:pStyle w:val="5"/>
        <w:numPr>
          <w:ilvl w:val="0"/>
          <w:numId w:val="7"/>
        </w:numPr>
      </w:pPr>
      <w:r>
        <w:t>As Sao Paulo is the state with the most customers, Target could consider expanding its local presence in this region. This could include opening new stores or partnering with local retailers to increase brand visibility in the area.</w:t>
      </w:r>
    </w:p>
    <w:p w14:paraId="5D963754">
      <w:pPr>
        <w:pStyle w:val="5"/>
        <w:numPr>
          <w:ilvl w:val="0"/>
          <w:numId w:val="7"/>
        </w:numPr>
      </w:pPr>
      <w:r>
        <w:t>Target should optimize its product offerings to meet the specific needs and preferences of customers in Sao Paulo. For example, they could offer products that are particularly popular or in-demand in the region, or adjust product packaging and labeling to appeal to local customers.</w:t>
      </w:r>
    </w:p>
    <w:p w14:paraId="59CB31EB">
      <w:pPr>
        <w:pStyle w:val="5"/>
        <w:ind w:left="1440"/>
      </w:pPr>
      <w:r>
        <w:t xml:space="preserve">For eg. </w:t>
      </w:r>
    </w:p>
    <w:p w14:paraId="5C7B8D1E">
      <w:pPr>
        <w:ind w:left="720" w:leftChars="0" w:firstLine="720" w:firstLineChars="0"/>
      </w:pPr>
      <w:r>
        <w:t>Query :</w:t>
      </w:r>
    </w:p>
    <w:p w14:paraId="574C960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Popularity,p.product_category,c.customer_state </w:t>
      </w:r>
    </w:p>
    <w:p w14:paraId="50F0AC4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`target-project-384615.Target.products`</w:t>
      </w:r>
      <w:r>
        <w:rPr>
          <w:rFonts w:ascii="Consolas" w:hAnsi="Consolas" w:eastAsia="Times New Roman" w:cs="Times New Roman"/>
          <w:color w:val="000000"/>
          <w:sz w:val="18"/>
          <w:szCs w:val="18"/>
          <w:lang w:eastAsia="en-IN"/>
        </w:rPr>
        <w:t> p</w:t>
      </w:r>
    </w:p>
    <w:p w14:paraId="6341AEE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`target-project-384615.Target.order_items`</w:t>
      </w:r>
      <w:r>
        <w:rPr>
          <w:rFonts w:ascii="Consolas" w:hAnsi="Consolas" w:eastAsia="Times New Roman" w:cs="Times New Roman"/>
          <w:color w:val="000000"/>
          <w:sz w:val="18"/>
          <w:szCs w:val="18"/>
          <w:lang w:eastAsia="en-IN"/>
        </w:rPr>
        <w:t> oi </w:t>
      </w:r>
    </w:p>
    <w:p w14:paraId="3CAF299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p.</w:t>
      </w:r>
      <w:r>
        <w:rPr>
          <w:rFonts w:ascii="Consolas" w:hAnsi="Consolas" w:eastAsia="Times New Roman" w:cs="Times New Roman"/>
          <w:color w:val="800000"/>
          <w:sz w:val="18"/>
          <w:szCs w:val="18"/>
          <w:lang w:eastAsia="en-IN"/>
        </w:rPr>
        <w:t>product_id</w:t>
      </w:r>
      <w:r>
        <w:rPr>
          <w:rFonts w:ascii="Consolas" w:hAnsi="Consolas" w:eastAsia="Times New Roman" w:cs="Times New Roman"/>
          <w:color w:val="000000"/>
          <w:sz w:val="18"/>
          <w:szCs w:val="18"/>
          <w:lang w:eastAsia="en-IN"/>
        </w:rPr>
        <w:t> = oi.product_id</w:t>
      </w:r>
    </w:p>
    <w:p w14:paraId="773F74F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 </w:t>
      </w:r>
    </w:p>
    <w:p w14:paraId="501828D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oi.order_id</w:t>
      </w:r>
    </w:p>
    <w:p w14:paraId="16C2524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c </w:t>
      </w:r>
    </w:p>
    <w:p w14:paraId="7072D29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c.</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o.customer_id</w:t>
      </w:r>
    </w:p>
    <w:p w14:paraId="36FA686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WHERE</w:t>
      </w:r>
      <w:r>
        <w:rPr>
          <w:rFonts w:ascii="Consolas" w:hAnsi="Consolas" w:eastAsia="Times New Roman" w:cs="Times New Roman"/>
          <w:color w:val="000000"/>
          <w:sz w:val="18"/>
          <w:szCs w:val="18"/>
          <w:lang w:eastAsia="en-IN"/>
        </w:rPr>
        <w:t> product_category </w:t>
      </w:r>
      <w:r>
        <w:rPr>
          <w:rFonts w:ascii="Consolas" w:hAnsi="Consolas" w:eastAsia="Times New Roman" w:cs="Times New Roman"/>
          <w:color w:val="3367D6"/>
          <w:sz w:val="18"/>
          <w:szCs w:val="18"/>
          <w:lang w:eastAsia="en-IN"/>
        </w:rPr>
        <w:t>is</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not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null</w:t>
      </w:r>
    </w:p>
    <w:p w14:paraId="7C7B04F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c.customer_state,p.product_category</w:t>
      </w:r>
    </w:p>
    <w:p w14:paraId="45DB5660">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HAVING</w:t>
      </w:r>
      <w:r>
        <w:rPr>
          <w:rFonts w:ascii="Consolas" w:hAnsi="Consolas" w:eastAsia="Times New Roman" w:cs="Times New Roman"/>
          <w:color w:val="000000"/>
          <w:sz w:val="18"/>
          <w:szCs w:val="18"/>
          <w:lang w:eastAsia="en-IN"/>
        </w:rPr>
        <w:t> customer_state </w:t>
      </w:r>
      <w:r>
        <w:rPr>
          <w:rFonts w:ascii="Consolas" w:hAnsi="Consolas" w:eastAsia="Times New Roman" w:cs="Times New Roman"/>
          <w:color w:val="3367D6"/>
          <w:sz w:val="18"/>
          <w:szCs w:val="18"/>
          <w:lang w:eastAsia="en-IN"/>
        </w:rPr>
        <w:t>in</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0D904F"/>
          <w:sz w:val="18"/>
          <w:szCs w:val="18"/>
          <w:lang w:eastAsia="en-IN"/>
        </w:rPr>
        <w:t>'SP'</w:t>
      </w:r>
      <w:r>
        <w:rPr>
          <w:rFonts w:ascii="Consolas" w:hAnsi="Consolas" w:eastAsia="Times New Roman" w:cs="Times New Roman"/>
          <w:color w:val="37474F"/>
          <w:sz w:val="18"/>
          <w:szCs w:val="18"/>
          <w:lang w:eastAsia="en-IN"/>
        </w:rPr>
        <w:t>)</w:t>
      </w:r>
    </w:p>
    <w:p w14:paraId="40E2F5C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Popularity </w:t>
      </w:r>
      <w:r>
        <w:rPr>
          <w:rFonts w:ascii="Consolas" w:hAnsi="Consolas" w:eastAsia="Times New Roman" w:cs="Times New Roman"/>
          <w:color w:val="3367D6"/>
          <w:sz w:val="18"/>
          <w:szCs w:val="18"/>
          <w:lang w:eastAsia="en-IN"/>
        </w:rPr>
        <w:t>desc</w:t>
      </w:r>
      <w:r>
        <w:rPr>
          <w:rFonts w:ascii="Consolas" w:hAnsi="Consolas" w:eastAsia="Times New Roman" w:cs="Times New Roman"/>
          <w:color w:val="000000"/>
          <w:sz w:val="18"/>
          <w:szCs w:val="18"/>
          <w:lang w:eastAsia="en-IN"/>
        </w:rPr>
        <w:t>;</w:t>
      </w:r>
    </w:p>
    <w:p w14:paraId="69F4529D">
      <w:r>
        <w:rPr>
          <w:rFonts w:hint="default"/>
          <w:lang w:val="en-IN"/>
        </w:rPr>
        <w:t xml:space="preserve">                 </w:t>
      </w:r>
      <w:r>
        <w:drawing>
          <wp:inline distT="0" distB="0" distL="0" distR="0">
            <wp:extent cx="4421505" cy="2629535"/>
            <wp:effectExtent l="0" t="0" r="1333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9"/>
                    <a:stretch>
                      <a:fillRect/>
                    </a:stretch>
                  </pic:blipFill>
                  <pic:spPr>
                    <a:xfrm>
                      <a:off x="0" y="0"/>
                      <a:ext cx="4421505" cy="2629535"/>
                    </a:xfrm>
                    <a:prstGeom prst="rect">
                      <a:avLst/>
                    </a:prstGeom>
                  </pic:spPr>
                </pic:pic>
              </a:graphicData>
            </a:graphic>
          </wp:inline>
        </w:drawing>
      </w:r>
    </w:p>
    <w:p w14:paraId="38EBA022">
      <w:pPr>
        <w:ind w:firstLine="720" w:firstLineChars="0"/>
      </w:pPr>
      <w:r>
        <w:t xml:space="preserve">These are the most popular product categories in Sao Paulo so Target should focus on top 5 </w:t>
      </w:r>
      <w:r>
        <w:rPr>
          <w:rFonts w:hint="default"/>
          <w:lang w:val="en-IN"/>
        </w:rPr>
        <w:tab/>
      </w:r>
      <w:r>
        <w:t>categories</w:t>
      </w:r>
    </w:p>
    <w:p w14:paraId="1C0F49BB">
      <w:pPr>
        <w:pStyle w:val="5"/>
        <w:numPr>
          <w:ilvl w:val="0"/>
          <w:numId w:val="1"/>
        </w:numPr>
      </w:pPr>
      <w:r>
        <w:t>Impact on Economy: Analyze the money movement by e-commerce by looking at order prices, freight and others -</w:t>
      </w:r>
    </w:p>
    <w:p w14:paraId="2C19294D">
      <w:pPr>
        <w:pStyle w:val="5"/>
      </w:pPr>
    </w:p>
    <w:p w14:paraId="344C22C5">
      <w:pPr>
        <w:pStyle w:val="5"/>
        <w:numPr>
          <w:ilvl w:val="0"/>
          <w:numId w:val="8"/>
        </w:numPr>
      </w:pPr>
      <w:r>
        <w:t>Get % increase in cost of orders from 2017 to 2018 (include months between Jan to Aug only) - You can use “payment_value” column in payments table</w:t>
      </w:r>
    </w:p>
    <w:p w14:paraId="036FF8FB">
      <w:pPr>
        <w:pStyle w:val="5"/>
        <w:ind w:left="1080"/>
        <w:rPr>
          <w:rFonts w:hint="default" w:ascii="Consolas" w:hAnsi="Consolas" w:cs="Consolas"/>
          <w:sz w:val="20"/>
          <w:szCs w:val="20"/>
          <w:highlight w:val="yellow"/>
        </w:rPr>
      </w:pPr>
      <w:r>
        <w:rPr>
          <w:rFonts w:hint="default" w:ascii="Consolas" w:hAnsi="Consolas" w:cs="Consolas"/>
          <w:sz w:val="20"/>
          <w:szCs w:val="20"/>
          <w:highlight w:val="yellow"/>
          <w:lang w:val="en-IN"/>
        </w:rPr>
        <w:t>Query</w:t>
      </w:r>
      <w:r>
        <w:rPr>
          <w:rFonts w:hint="default" w:ascii="Consolas" w:hAnsi="Consolas" w:cs="Consolas"/>
          <w:sz w:val="20"/>
          <w:szCs w:val="20"/>
          <w:highlight w:val="yellow"/>
        </w:rPr>
        <w:t xml:space="preserve"> :</w:t>
      </w:r>
    </w:p>
    <w:p w14:paraId="43E4957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WITH</w:t>
      </w:r>
      <w:r>
        <w:rPr>
          <w:rFonts w:ascii="Consolas" w:hAnsi="Consolas" w:eastAsia="Times New Roman" w:cs="Times New Roman"/>
          <w:color w:val="000000"/>
          <w:sz w:val="18"/>
          <w:szCs w:val="18"/>
          <w:lang w:eastAsia="en-IN"/>
        </w:rPr>
        <w:t> Monthly_Cost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p>
    <w:p w14:paraId="3333560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YEAR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Year,</w:t>
      </w:r>
    </w:p>
    <w:p w14:paraId="45FF39F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MONTH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Month,</w:t>
      </w:r>
    </w:p>
    <w:p w14:paraId="5526EE4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SUM</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payment_value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Total_Cost</w:t>
      </w:r>
    </w:p>
    <w:p w14:paraId="2080FFD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450A4B6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`target-project-384615.Target.payments`</w:t>
      </w:r>
      <w:r>
        <w:rPr>
          <w:rFonts w:ascii="Consolas" w:hAnsi="Consolas" w:eastAsia="Times New Roman" w:cs="Times New Roman"/>
          <w:color w:val="000000"/>
          <w:sz w:val="18"/>
          <w:szCs w:val="18"/>
          <w:lang w:eastAsia="en-IN"/>
        </w:rPr>
        <w:t> p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p.order_id</w:t>
      </w:r>
    </w:p>
    <w:p w14:paraId="008C8D3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WHERE</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YEAR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in</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F4511E"/>
          <w:sz w:val="18"/>
          <w:szCs w:val="18"/>
          <w:lang w:eastAsia="en-IN"/>
        </w:rPr>
        <w:t>2018</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2017</w:t>
      </w:r>
      <w:r>
        <w:rPr>
          <w:rFonts w:ascii="Consolas" w:hAnsi="Consolas" w:eastAsia="Times New Roman" w:cs="Times New Roman"/>
          <w:color w:val="37474F"/>
          <w:sz w:val="18"/>
          <w:szCs w:val="18"/>
          <w:lang w:eastAsia="en-IN"/>
        </w:rPr>
        <w:t>)</w:t>
      </w:r>
    </w:p>
    <w:p w14:paraId="64E0B23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Year, Month</w:t>
      </w:r>
    </w:p>
    <w:p w14:paraId="2C349DA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HAVING</w:t>
      </w:r>
      <w:r>
        <w:rPr>
          <w:rFonts w:ascii="Consolas" w:hAnsi="Consolas" w:eastAsia="Times New Roman" w:cs="Times New Roman"/>
          <w:color w:val="000000"/>
          <w:sz w:val="18"/>
          <w:szCs w:val="18"/>
          <w:lang w:eastAsia="en-IN"/>
        </w:rPr>
        <w:t> Month </w:t>
      </w:r>
      <w:r>
        <w:rPr>
          <w:rFonts w:ascii="Consolas" w:hAnsi="Consolas" w:eastAsia="Times New Roman" w:cs="Times New Roman"/>
          <w:color w:val="3367D6"/>
          <w:sz w:val="18"/>
          <w:szCs w:val="18"/>
          <w:lang w:eastAsia="en-IN"/>
        </w:rPr>
        <w:t>BETWEEN</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1</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8</w:t>
      </w:r>
    </w:p>
    <w:p w14:paraId="1AB32F3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7474F"/>
          <w:sz w:val="18"/>
          <w:szCs w:val="18"/>
          <w:lang w:eastAsia="en-IN"/>
        </w:rPr>
        <w:t>)</w:t>
      </w:r>
    </w:p>
    <w:p w14:paraId="3843A38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p>
    <w:p w14:paraId="645D9A6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m1.Month,</w:t>
      </w:r>
    </w:p>
    <w:p w14:paraId="303C79A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m1.Total_Cost,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Total_Cost_2018,</w:t>
      </w:r>
    </w:p>
    <w:p w14:paraId="5C6D5AC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m2.Total_Cost,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Total_Cost_2017,</w:t>
      </w:r>
    </w:p>
    <w:p w14:paraId="5017E55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m1.Total_Cost </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hint="default" w:ascii="Consolas" w:hAnsi="Consolas" w:eastAsia="Times New Roman" w:cs="Times New Roman"/>
          <w:color w:val="000000"/>
          <w:sz w:val="18"/>
          <w:szCs w:val="18"/>
          <w:lang w:val="en-US" w:eastAsia="en-IN"/>
        </w:rPr>
        <w:tab/>
      </w:r>
      <w:r>
        <w:rPr>
          <w:rFonts w:ascii="Consolas" w:hAnsi="Consolas" w:eastAsia="Times New Roman" w:cs="Times New Roman"/>
          <w:color w:val="000000"/>
          <w:sz w:val="18"/>
          <w:szCs w:val="18"/>
          <w:lang w:eastAsia="en-IN"/>
        </w:rPr>
        <w:t>m2.Total_Cost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m2.Total_Cost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100</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Percentage_Increase</w:t>
      </w:r>
    </w:p>
    <w:p w14:paraId="34822F0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Monthly_Cost m1</w:t>
      </w:r>
    </w:p>
    <w:p w14:paraId="1CDEA59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Monthly_Cost m2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m1.</w:t>
      </w:r>
      <w:r>
        <w:rPr>
          <w:rFonts w:ascii="Consolas" w:hAnsi="Consolas" w:eastAsia="Times New Roman" w:cs="Times New Roman"/>
          <w:color w:val="800000"/>
          <w:sz w:val="18"/>
          <w:szCs w:val="18"/>
          <w:lang w:eastAsia="en-IN"/>
        </w:rPr>
        <w:t>Month</w:t>
      </w:r>
      <w:r>
        <w:rPr>
          <w:rFonts w:ascii="Consolas" w:hAnsi="Consolas" w:eastAsia="Times New Roman" w:cs="Times New Roman"/>
          <w:color w:val="000000"/>
          <w:sz w:val="18"/>
          <w:szCs w:val="18"/>
          <w:lang w:eastAsia="en-IN"/>
        </w:rPr>
        <w:t> = m2.Month </w:t>
      </w:r>
    </w:p>
    <w:p w14:paraId="5FF222D0">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m1.</w:t>
      </w:r>
      <w:r>
        <w:rPr>
          <w:rFonts w:ascii="Consolas" w:hAnsi="Consolas" w:eastAsia="Times New Roman" w:cs="Times New Roman"/>
          <w:color w:val="800000"/>
          <w:sz w:val="18"/>
          <w:szCs w:val="18"/>
          <w:lang w:eastAsia="en-IN"/>
        </w:rPr>
        <w:t>Year</w:t>
      </w:r>
      <w:r>
        <w:rPr>
          <w:rFonts w:ascii="Consolas" w:hAnsi="Consolas" w:eastAsia="Times New Roman" w:cs="Times New Roman"/>
          <w:color w:val="000000"/>
          <w:sz w:val="18"/>
          <w:szCs w:val="18"/>
          <w:lang w:eastAsia="en-IN"/>
        </w:rPr>
        <w:t> = </w:t>
      </w:r>
      <w:r>
        <w:rPr>
          <w:rFonts w:ascii="Consolas" w:hAnsi="Consolas" w:eastAsia="Times New Roman" w:cs="Times New Roman"/>
          <w:color w:val="F4511E"/>
          <w:sz w:val="18"/>
          <w:szCs w:val="18"/>
          <w:lang w:eastAsia="en-IN"/>
        </w:rPr>
        <w:t>2018</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AND</w:t>
      </w:r>
      <w:r>
        <w:rPr>
          <w:rFonts w:ascii="Consolas" w:hAnsi="Consolas" w:eastAsia="Times New Roman" w:cs="Times New Roman"/>
          <w:color w:val="000000"/>
          <w:sz w:val="18"/>
          <w:szCs w:val="18"/>
          <w:lang w:eastAsia="en-IN"/>
        </w:rPr>
        <w:t> m2.</w:t>
      </w:r>
      <w:r>
        <w:rPr>
          <w:rFonts w:ascii="Consolas" w:hAnsi="Consolas" w:eastAsia="Times New Roman" w:cs="Times New Roman"/>
          <w:color w:val="800000"/>
          <w:sz w:val="18"/>
          <w:szCs w:val="18"/>
          <w:lang w:eastAsia="en-IN"/>
        </w:rPr>
        <w:t>Year</w:t>
      </w:r>
      <w:r>
        <w:rPr>
          <w:rFonts w:ascii="Consolas" w:hAnsi="Consolas" w:eastAsia="Times New Roman" w:cs="Times New Roman"/>
          <w:color w:val="000000"/>
          <w:sz w:val="18"/>
          <w:szCs w:val="18"/>
          <w:lang w:eastAsia="en-IN"/>
        </w:rPr>
        <w:t> = </w:t>
      </w:r>
      <w:r>
        <w:rPr>
          <w:rFonts w:ascii="Consolas" w:hAnsi="Consolas" w:eastAsia="Times New Roman" w:cs="Times New Roman"/>
          <w:color w:val="F4511E"/>
          <w:sz w:val="18"/>
          <w:szCs w:val="18"/>
          <w:lang w:eastAsia="en-IN"/>
        </w:rPr>
        <w:t>2017</w:t>
      </w:r>
    </w:p>
    <w:p w14:paraId="7B7BAEA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m1.Year, m1.Month;</w:t>
      </w:r>
    </w:p>
    <w:p w14:paraId="714FA7E6">
      <w:pPr>
        <w:shd w:val="clear" w:color="auto" w:fill="FFFFFE"/>
        <w:spacing w:after="0" w:line="240" w:lineRule="atLeast"/>
        <w:rPr>
          <w:rFonts w:ascii="Consolas" w:hAnsi="Consolas" w:eastAsia="Times New Roman" w:cs="Times New Roman"/>
          <w:color w:val="000000"/>
          <w:sz w:val="18"/>
          <w:szCs w:val="18"/>
          <w:lang w:eastAsia="en-IN"/>
        </w:rPr>
      </w:pPr>
    </w:p>
    <w:p w14:paraId="6A036E26">
      <w:r>
        <w:rPr>
          <w:rFonts w:hint="default"/>
          <w:lang w:val="en-IN"/>
        </w:rPr>
        <w:t xml:space="preserve">                               </w:t>
      </w:r>
      <w:r>
        <w:drawing>
          <wp:inline distT="0" distB="0" distL="0" distR="0">
            <wp:extent cx="3949065" cy="2363470"/>
            <wp:effectExtent l="0" t="0" r="1333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3949065" cy="2363470"/>
                    </a:xfrm>
                    <a:prstGeom prst="rect">
                      <a:avLst/>
                    </a:prstGeom>
                  </pic:spPr>
                </pic:pic>
              </a:graphicData>
            </a:graphic>
          </wp:inline>
        </w:drawing>
      </w:r>
    </w:p>
    <w:p w14:paraId="43B7B4E4">
      <w:pPr>
        <w:pStyle w:val="5"/>
        <w:numPr>
          <w:ilvl w:val="0"/>
          <w:numId w:val="8"/>
        </w:numPr>
      </w:pPr>
      <w:r>
        <w:t>Mean &amp; Sum of price and freight value by customer state</w:t>
      </w:r>
    </w:p>
    <w:p w14:paraId="65A07C71">
      <w:pPr>
        <w:pStyle w:val="5"/>
        <w:ind w:left="1080"/>
        <w:rPr>
          <w:rFonts w:hint="default" w:ascii="Consolas" w:hAnsi="Consolas" w:cs="Consolas"/>
          <w:sz w:val="20"/>
          <w:szCs w:val="20"/>
        </w:rPr>
      </w:pPr>
      <w:r>
        <w:rPr>
          <w:rFonts w:hint="default" w:ascii="Consolas" w:hAnsi="Consolas" w:cs="Consolas"/>
          <w:sz w:val="20"/>
          <w:szCs w:val="20"/>
          <w:highlight w:val="yellow"/>
          <w:lang w:val="en-IN"/>
        </w:rPr>
        <w:t>Query</w:t>
      </w:r>
      <w:r>
        <w:rPr>
          <w:rFonts w:hint="default" w:ascii="Consolas" w:hAnsi="Consolas" w:cs="Consolas"/>
          <w:sz w:val="20"/>
          <w:szCs w:val="20"/>
          <w:highlight w:val="yellow"/>
        </w:rPr>
        <w:t xml:space="preserve"> :</w:t>
      </w:r>
    </w:p>
    <w:p w14:paraId="42533720">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customer_state,</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oi.price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Mean_Price,</w:t>
      </w:r>
    </w:p>
    <w:p w14:paraId="5D25BE0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SUM</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oi.price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Sum_Price,</w:t>
      </w:r>
    </w:p>
    <w:p w14:paraId="0EB479B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oi.freight_value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Mean_Freight_value,</w:t>
      </w:r>
    </w:p>
    <w:p w14:paraId="60CAD45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SUM</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oi.freight_value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Sum_Freight_value </w:t>
      </w:r>
    </w:p>
    <w:p w14:paraId="45DBF91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c</w:t>
      </w:r>
    </w:p>
    <w:p w14:paraId="28631AA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 </w:t>
      </w:r>
    </w:p>
    <w:p w14:paraId="0DC2EAD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c.</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o.customer_id</w:t>
      </w:r>
    </w:p>
    <w:p w14:paraId="24E9918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`target-project-384615.Target.order_items`</w:t>
      </w:r>
      <w:r>
        <w:rPr>
          <w:rFonts w:ascii="Consolas" w:hAnsi="Consolas" w:eastAsia="Times New Roman" w:cs="Times New Roman"/>
          <w:color w:val="000000"/>
          <w:sz w:val="18"/>
          <w:szCs w:val="18"/>
          <w:lang w:eastAsia="en-IN"/>
        </w:rPr>
        <w:t> oi </w:t>
      </w:r>
    </w:p>
    <w:p w14:paraId="494C5AE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oi.</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o.order_id</w:t>
      </w:r>
    </w:p>
    <w:p w14:paraId="241E952F">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customer_state</w:t>
      </w:r>
    </w:p>
    <w:p w14:paraId="04A11E1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Sum_Price </w:t>
      </w:r>
      <w:r>
        <w:rPr>
          <w:rFonts w:ascii="Consolas" w:hAnsi="Consolas" w:eastAsia="Times New Roman" w:cs="Times New Roman"/>
          <w:color w:val="3367D6"/>
          <w:sz w:val="18"/>
          <w:szCs w:val="18"/>
          <w:lang w:eastAsia="en-IN"/>
        </w:rPr>
        <w:t>desc</w:t>
      </w:r>
      <w:r>
        <w:rPr>
          <w:rFonts w:ascii="Consolas" w:hAnsi="Consolas" w:eastAsia="Times New Roman" w:cs="Times New Roman"/>
          <w:color w:val="000000"/>
          <w:sz w:val="18"/>
          <w:szCs w:val="18"/>
          <w:lang w:eastAsia="en-IN"/>
        </w:rPr>
        <w:t>;</w:t>
      </w:r>
    </w:p>
    <w:p w14:paraId="2D6357E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p>
    <w:p w14:paraId="4112D5BC">
      <w:r>
        <w:rPr>
          <w:rFonts w:hint="default"/>
          <w:lang w:val="en-IN"/>
        </w:rPr>
        <w:t xml:space="preserve">                            </w:t>
      </w:r>
      <w:r>
        <w:drawing>
          <wp:inline distT="0" distB="0" distL="0" distR="0">
            <wp:extent cx="4243705" cy="2070735"/>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4243705" cy="2070735"/>
                    </a:xfrm>
                    <a:prstGeom prst="rect">
                      <a:avLst/>
                    </a:prstGeom>
                  </pic:spPr>
                </pic:pic>
              </a:graphicData>
            </a:graphic>
          </wp:inline>
        </w:drawing>
      </w:r>
    </w:p>
    <w:p w14:paraId="37F20AA7"/>
    <w:p w14:paraId="2EC5595E"/>
    <w:p w14:paraId="37048D82"/>
    <w:p w14:paraId="6E6A6E67"/>
    <w:p w14:paraId="3D5068CB"/>
    <w:p w14:paraId="18B50C09">
      <w:pPr>
        <w:pStyle w:val="5"/>
        <w:ind w:left="1080"/>
      </w:pPr>
    </w:p>
    <w:p w14:paraId="67AE72C6">
      <w:pPr>
        <w:pStyle w:val="5"/>
        <w:numPr>
          <w:ilvl w:val="0"/>
          <w:numId w:val="1"/>
        </w:numPr>
      </w:pPr>
      <w:r>
        <w:t>Analysis on sales, freight and delivery time</w:t>
      </w:r>
    </w:p>
    <w:p w14:paraId="61A83720">
      <w:pPr>
        <w:pStyle w:val="5"/>
        <w:rPr>
          <w:rFonts w:hint="default" w:ascii="Consolas" w:hAnsi="Consolas" w:cs="Consolas"/>
          <w:sz w:val="20"/>
          <w:szCs w:val="20"/>
        </w:rPr>
      </w:pPr>
      <w:r>
        <w:rPr>
          <w:rFonts w:hint="default" w:ascii="Consolas" w:hAnsi="Consolas" w:cs="Consolas"/>
          <w:sz w:val="20"/>
          <w:szCs w:val="20"/>
          <w:highlight w:val="yellow"/>
          <w:lang w:val="en-IN"/>
        </w:rPr>
        <w:t>Query</w:t>
      </w:r>
      <w:r>
        <w:rPr>
          <w:rFonts w:hint="default" w:ascii="Consolas" w:hAnsi="Consolas" w:cs="Consolas"/>
          <w:sz w:val="20"/>
          <w:szCs w:val="20"/>
          <w:highlight w:val="yellow"/>
        </w:rPr>
        <w:t xml:space="preserve"> :</w:t>
      </w:r>
    </w:p>
    <w:p w14:paraId="6E16876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c.customer_state,</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Mean_Price,</w:t>
      </w:r>
    </w:p>
    <w:p w14:paraId="15CF67D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oi.MFV</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Mean_Freight_Value,</w:t>
      </w:r>
    </w:p>
    <w:p w14:paraId="04C2AC6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DATE_DIFF</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order_estimated_delivery_date,</w:t>
      </w:r>
    </w:p>
    <w:p w14:paraId="65C6636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order_delivered_customer_date,day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diff_estimated_delivery,</w:t>
      </w:r>
    </w:p>
    <w:p w14:paraId="2649DB0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DATE_DIFF</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order_delivered_customer_date,</w:t>
      </w:r>
    </w:p>
    <w:p w14:paraId="1FDED48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order_purchase_timestamp,day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time_to_delivery </w:t>
      </w:r>
    </w:p>
    <w:p w14:paraId="302B1B2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6C6EABB1">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c </w:t>
      </w:r>
    </w:p>
    <w:p w14:paraId="73AF1D3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c.</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o.customer_id</w:t>
      </w:r>
    </w:p>
    <w:p w14:paraId="32EE917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order_id,</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price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MP,</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freight_value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MFV </w:t>
      </w:r>
    </w:p>
    <w:p w14:paraId="6CA1F4E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`target-project-384615.Target.order_items`</w:t>
      </w:r>
      <w:r>
        <w:rPr>
          <w:rFonts w:ascii="Consolas" w:hAnsi="Consolas" w:eastAsia="Times New Roman" w:cs="Times New Roman"/>
          <w:color w:val="000000"/>
          <w:sz w:val="18"/>
          <w:szCs w:val="18"/>
          <w:lang w:eastAsia="en-IN"/>
        </w:rPr>
        <w:t> </w:t>
      </w:r>
    </w:p>
    <w:p w14:paraId="5867A2F9">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oi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oi.order_id</w:t>
      </w:r>
    </w:p>
    <w:p w14:paraId="49FEC4D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where</w:t>
      </w:r>
      <w:r>
        <w:rPr>
          <w:rFonts w:ascii="Consolas" w:hAnsi="Consolas" w:eastAsia="Times New Roman" w:cs="Times New Roman"/>
          <w:color w:val="000000"/>
          <w:sz w:val="18"/>
          <w:szCs w:val="18"/>
          <w:lang w:eastAsia="en-IN"/>
        </w:rPr>
        <w:t> order_delivered_customer_date </w:t>
      </w:r>
      <w:r>
        <w:rPr>
          <w:rFonts w:ascii="Consolas" w:hAnsi="Consolas" w:eastAsia="Times New Roman" w:cs="Times New Roman"/>
          <w:color w:val="3367D6"/>
          <w:sz w:val="18"/>
          <w:szCs w:val="18"/>
          <w:lang w:eastAsia="en-IN"/>
        </w:rPr>
        <w:t>is</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not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null</w:t>
      </w:r>
    </w:p>
    <w:p w14:paraId="3C99876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c.customer_state</w:t>
      </w:r>
    </w:p>
    <w:p w14:paraId="7BA4DBF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Mean_Freight_Value </w:t>
      </w:r>
    </w:p>
    <w:p w14:paraId="4430BC4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LIMIT</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5</w:t>
      </w:r>
      <w:r>
        <w:rPr>
          <w:rFonts w:ascii="Consolas" w:hAnsi="Consolas" w:eastAsia="Times New Roman" w:cs="Times New Roman"/>
          <w:color w:val="000000"/>
          <w:sz w:val="18"/>
          <w:szCs w:val="18"/>
          <w:lang w:eastAsia="en-IN"/>
        </w:rPr>
        <w:t>;</w:t>
      </w:r>
    </w:p>
    <w:p w14:paraId="5770D8E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p>
    <w:p w14:paraId="5C3B38C7">
      <w:pPr>
        <w:pStyle w:val="5"/>
        <w:numPr>
          <w:ilvl w:val="0"/>
          <w:numId w:val="9"/>
        </w:numPr>
      </w:pPr>
      <w:r>
        <w:t>Top 5 states with lowest average freight value</w:t>
      </w:r>
    </w:p>
    <w:p w14:paraId="73F8ED25">
      <w:pPr>
        <w:rPr>
          <w:rFonts w:ascii="Consolas" w:hAnsi="Consolas" w:eastAsia="Times New Roman" w:cs="Times New Roman"/>
          <w:color w:val="000000"/>
          <w:sz w:val="18"/>
          <w:szCs w:val="18"/>
          <w:lang w:eastAsia="en-IN"/>
        </w:rPr>
      </w:pPr>
      <w:r>
        <w:rPr>
          <w:rFonts w:hint="default"/>
          <w:lang w:val="en-IN"/>
        </w:rPr>
        <w:t xml:space="preserve">                     </w:t>
      </w:r>
      <w:r>
        <w:drawing>
          <wp:inline distT="0" distB="0" distL="0" distR="0">
            <wp:extent cx="4645660" cy="2287270"/>
            <wp:effectExtent l="0" t="0" r="25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stretch>
                      <a:fillRect/>
                    </a:stretch>
                  </pic:blipFill>
                  <pic:spPr>
                    <a:xfrm>
                      <a:off x="0" y="0"/>
                      <a:ext cx="4645660" cy="2287270"/>
                    </a:xfrm>
                    <a:prstGeom prst="rect">
                      <a:avLst/>
                    </a:prstGeom>
                  </pic:spPr>
                </pic:pic>
              </a:graphicData>
            </a:graphic>
          </wp:inline>
        </w:drawing>
      </w:r>
    </w:p>
    <w:p w14:paraId="4AADF7B5">
      <w:pPr>
        <w:pStyle w:val="5"/>
        <w:numPr>
          <w:ilvl w:val="0"/>
          <w:numId w:val="9"/>
        </w:numPr>
        <w:rPr>
          <w:rFonts w:ascii="Consolas" w:hAnsi="Consolas" w:eastAsia="Times New Roman" w:cs="Times New Roman"/>
          <w:color w:val="000000"/>
          <w:sz w:val="18"/>
          <w:szCs w:val="18"/>
          <w:lang w:eastAsia="en-IN"/>
        </w:rPr>
      </w:pPr>
      <w:r>
        <w:t>Top 5 states with highest average freight valu</w:t>
      </w:r>
      <w:r>
        <w:rPr>
          <w:rFonts w:hint="default"/>
          <w:lang w:val="en-IN"/>
        </w:rPr>
        <w:t>e</w:t>
      </w:r>
    </w:p>
    <w:p w14:paraId="2CF6CFA4">
      <w:pPr>
        <w:shd w:val="clear" w:color="auto" w:fill="FFFFFE"/>
        <w:spacing w:after="0" w:line="240" w:lineRule="atLeast"/>
        <w:rPr>
          <w:rFonts w:ascii="Consolas" w:hAnsi="Consolas" w:eastAsia="Times New Roman" w:cs="Times New Roman"/>
          <w:color w:val="000000"/>
          <w:sz w:val="18"/>
          <w:szCs w:val="18"/>
          <w:lang w:eastAsia="en-IN"/>
        </w:rPr>
      </w:pPr>
      <w:r>
        <w:rPr>
          <w:rFonts w:hint="default" w:ascii="Consolas" w:hAnsi="Consolas" w:eastAsia="Times New Roman" w:cs="Times New Roman"/>
          <w:color w:val="000000"/>
          <w:sz w:val="18"/>
          <w:szCs w:val="18"/>
          <w:lang w:val="en-US" w:eastAsia="en-IN"/>
        </w:rPr>
        <w:t xml:space="preserve">          </w:t>
      </w:r>
      <w:r>
        <w:rPr>
          <w:rFonts w:ascii="Consolas" w:hAnsi="Consolas" w:eastAsia="Times New Roman" w:cs="Times New Roman"/>
          <w:color w:val="000000"/>
          <w:sz w:val="18"/>
          <w:szCs w:val="18"/>
          <w:lang w:eastAsia="en-IN"/>
        </w:rPr>
        <w:drawing>
          <wp:inline distT="0" distB="0" distL="0" distR="0">
            <wp:extent cx="4881245" cy="2011045"/>
            <wp:effectExtent l="0" t="0" r="1079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4881245" cy="2011045"/>
                    </a:xfrm>
                    <a:prstGeom prst="rect">
                      <a:avLst/>
                    </a:prstGeom>
                  </pic:spPr>
                </pic:pic>
              </a:graphicData>
            </a:graphic>
          </wp:inline>
        </w:drawing>
      </w:r>
    </w:p>
    <w:p w14:paraId="5F04C1F8">
      <w:pPr>
        <w:shd w:val="clear" w:color="auto" w:fill="FFFFFE"/>
        <w:spacing w:after="0" w:line="240" w:lineRule="atLeast"/>
        <w:rPr>
          <w:rFonts w:ascii="Consolas" w:hAnsi="Consolas" w:eastAsia="Times New Roman" w:cs="Times New Roman"/>
          <w:color w:val="000000"/>
          <w:sz w:val="18"/>
          <w:szCs w:val="18"/>
          <w:lang w:eastAsia="en-IN"/>
        </w:rPr>
      </w:pPr>
    </w:p>
    <w:p w14:paraId="15B943BB">
      <w:pPr>
        <w:shd w:val="clear" w:color="auto" w:fill="FFFFFE"/>
        <w:spacing w:after="0" w:line="240" w:lineRule="atLeast"/>
        <w:rPr>
          <w:rFonts w:ascii="Consolas" w:hAnsi="Consolas" w:eastAsia="Times New Roman" w:cs="Times New Roman"/>
          <w:color w:val="000000"/>
          <w:sz w:val="18"/>
          <w:szCs w:val="18"/>
          <w:lang w:eastAsia="en-IN"/>
        </w:rPr>
      </w:pPr>
    </w:p>
    <w:p w14:paraId="1882684A">
      <w:pPr>
        <w:shd w:val="clear" w:color="auto" w:fill="FFFFFE"/>
        <w:spacing w:after="0" w:line="240" w:lineRule="atLeast"/>
        <w:rPr>
          <w:rFonts w:ascii="Consolas" w:hAnsi="Consolas" w:eastAsia="Times New Roman" w:cs="Times New Roman"/>
          <w:color w:val="000000"/>
          <w:sz w:val="18"/>
          <w:szCs w:val="18"/>
          <w:lang w:eastAsia="en-IN"/>
        </w:rPr>
      </w:pPr>
    </w:p>
    <w:p w14:paraId="45EBE653">
      <w:pPr>
        <w:shd w:val="clear" w:color="auto" w:fill="FFFFFE"/>
        <w:spacing w:after="0" w:line="240" w:lineRule="atLeast"/>
        <w:rPr>
          <w:rFonts w:ascii="Consolas" w:hAnsi="Consolas" w:eastAsia="Times New Roman" w:cs="Times New Roman"/>
          <w:color w:val="000000"/>
          <w:sz w:val="18"/>
          <w:szCs w:val="18"/>
          <w:lang w:eastAsia="en-IN"/>
        </w:rPr>
      </w:pPr>
    </w:p>
    <w:p w14:paraId="3FF15DB1">
      <w:pPr>
        <w:shd w:val="clear" w:color="auto" w:fill="FFFFFE"/>
        <w:spacing w:after="0" w:line="240" w:lineRule="atLeast"/>
        <w:rPr>
          <w:rFonts w:ascii="Consolas" w:hAnsi="Consolas" w:eastAsia="Times New Roman" w:cs="Times New Roman"/>
          <w:color w:val="000000"/>
          <w:sz w:val="18"/>
          <w:szCs w:val="18"/>
          <w:lang w:eastAsia="en-IN"/>
        </w:rPr>
      </w:pPr>
    </w:p>
    <w:p w14:paraId="3D9298FE">
      <w:pPr>
        <w:pStyle w:val="5"/>
        <w:numPr>
          <w:ilvl w:val="0"/>
          <w:numId w:val="9"/>
        </w:numPr>
      </w:pPr>
      <w:r>
        <w:t>Top 5 states with highest average time to delivery</w:t>
      </w:r>
    </w:p>
    <w:p w14:paraId="7A8269A3">
      <w:pPr>
        <w:pStyle w:val="5"/>
        <w:ind w:left="1080"/>
        <w:rPr>
          <w:rFonts w:hint="default" w:ascii="Consolas" w:hAnsi="Consolas" w:cs="Consolas"/>
          <w:sz w:val="20"/>
          <w:szCs w:val="20"/>
        </w:rPr>
      </w:pPr>
      <w:r>
        <w:rPr>
          <w:rFonts w:hint="default" w:ascii="Consolas" w:hAnsi="Consolas" w:cs="Consolas"/>
          <w:sz w:val="20"/>
          <w:szCs w:val="20"/>
          <w:highlight w:val="yellow"/>
          <w:lang w:val="en-IN"/>
        </w:rPr>
        <w:t>Query</w:t>
      </w:r>
      <w:r>
        <w:rPr>
          <w:rFonts w:hint="default" w:ascii="Consolas" w:hAnsi="Consolas" w:cs="Consolas"/>
          <w:sz w:val="20"/>
          <w:szCs w:val="20"/>
          <w:highlight w:val="yellow"/>
        </w:rPr>
        <w:t xml:space="preserve"> :</w:t>
      </w:r>
    </w:p>
    <w:p w14:paraId="58B3B96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c.customer_state,</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Mean_Price,</w:t>
      </w:r>
    </w:p>
    <w:p w14:paraId="723D3D60">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oi.MFV</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Mean_Freight_Value,</w:t>
      </w:r>
    </w:p>
    <w:p w14:paraId="5CF16E2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DATE_DIFF</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order_estimated_delivery_date,</w:t>
      </w:r>
    </w:p>
    <w:p w14:paraId="18CC696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order_delivered_customer_date,day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diff_estimated_delivery,</w:t>
      </w:r>
    </w:p>
    <w:p w14:paraId="2B18313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DATE_DIFF</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order_delivered_customer_date,</w:t>
      </w:r>
    </w:p>
    <w:p w14:paraId="501EA45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order_purchase_timestamp,day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time_to_delivery </w:t>
      </w:r>
    </w:p>
    <w:p w14:paraId="4E261E4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006C842B">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c </w:t>
      </w:r>
    </w:p>
    <w:p w14:paraId="53EE78E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c.</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o.customer_id</w:t>
      </w:r>
    </w:p>
    <w:p w14:paraId="01568358">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order_id,</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price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MP,</w:t>
      </w:r>
    </w:p>
    <w:p w14:paraId="35A48BF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freight_value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MFV </w:t>
      </w:r>
    </w:p>
    <w:p w14:paraId="504B610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`target-project-384615.Target.order_items`</w:t>
      </w:r>
      <w:r>
        <w:rPr>
          <w:rFonts w:ascii="Consolas" w:hAnsi="Consolas" w:eastAsia="Times New Roman" w:cs="Times New Roman"/>
          <w:color w:val="000000"/>
          <w:sz w:val="18"/>
          <w:szCs w:val="18"/>
          <w:lang w:eastAsia="en-IN"/>
        </w:rPr>
        <w:t> </w:t>
      </w:r>
    </w:p>
    <w:p w14:paraId="5BE3953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oi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oi.order_id</w:t>
      </w:r>
    </w:p>
    <w:p w14:paraId="58B595D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where</w:t>
      </w:r>
      <w:r>
        <w:rPr>
          <w:rFonts w:ascii="Consolas" w:hAnsi="Consolas" w:eastAsia="Times New Roman" w:cs="Times New Roman"/>
          <w:color w:val="000000"/>
          <w:sz w:val="18"/>
          <w:szCs w:val="18"/>
          <w:lang w:eastAsia="en-IN"/>
        </w:rPr>
        <w:t> order_delivered_customer_date </w:t>
      </w:r>
      <w:r>
        <w:rPr>
          <w:rFonts w:ascii="Consolas" w:hAnsi="Consolas" w:eastAsia="Times New Roman" w:cs="Times New Roman"/>
          <w:color w:val="3367D6"/>
          <w:sz w:val="18"/>
          <w:szCs w:val="18"/>
          <w:lang w:eastAsia="en-IN"/>
        </w:rPr>
        <w:t>is</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not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null</w:t>
      </w:r>
    </w:p>
    <w:p w14:paraId="08851A40">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c.customer_state</w:t>
      </w:r>
    </w:p>
    <w:p w14:paraId="7E54F33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time_to_delivery </w:t>
      </w:r>
      <w:r>
        <w:rPr>
          <w:rFonts w:ascii="Consolas" w:hAnsi="Consolas" w:eastAsia="Times New Roman" w:cs="Times New Roman"/>
          <w:color w:val="3367D6"/>
          <w:sz w:val="18"/>
          <w:szCs w:val="18"/>
          <w:lang w:eastAsia="en-IN"/>
        </w:rPr>
        <w:t>desc</w:t>
      </w:r>
    </w:p>
    <w:p w14:paraId="1EB68AE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LIMIT</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5</w:t>
      </w:r>
      <w:r>
        <w:rPr>
          <w:rFonts w:ascii="Consolas" w:hAnsi="Consolas" w:eastAsia="Times New Roman" w:cs="Times New Roman"/>
          <w:color w:val="000000"/>
          <w:sz w:val="18"/>
          <w:szCs w:val="18"/>
          <w:lang w:eastAsia="en-IN"/>
        </w:rPr>
        <w:t>;</w:t>
      </w:r>
    </w:p>
    <w:p w14:paraId="33169BB5"/>
    <w:p w14:paraId="2D134C75">
      <w:r>
        <w:rPr>
          <w:rFonts w:hint="default"/>
          <w:lang w:val="en-IN"/>
        </w:rPr>
        <w:t xml:space="preserve">                           </w:t>
      </w:r>
      <w:r>
        <w:drawing>
          <wp:inline distT="0" distB="0" distL="0" distR="0">
            <wp:extent cx="4314190" cy="1510030"/>
            <wp:effectExtent l="0" t="0" r="1397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4"/>
                    <a:stretch>
                      <a:fillRect/>
                    </a:stretch>
                  </pic:blipFill>
                  <pic:spPr>
                    <a:xfrm>
                      <a:off x="0" y="0"/>
                      <a:ext cx="4314190" cy="1510645"/>
                    </a:xfrm>
                    <a:prstGeom prst="rect">
                      <a:avLst/>
                    </a:prstGeom>
                  </pic:spPr>
                </pic:pic>
              </a:graphicData>
            </a:graphic>
          </wp:inline>
        </w:drawing>
      </w:r>
    </w:p>
    <w:p w14:paraId="0CC6A6F5">
      <w:pPr>
        <w:pStyle w:val="5"/>
        <w:numPr>
          <w:ilvl w:val="0"/>
          <w:numId w:val="9"/>
        </w:numPr>
      </w:pPr>
      <w:r>
        <w:t>Top 5 states with lowest average time to delivery</w:t>
      </w:r>
    </w:p>
    <w:p w14:paraId="348522AF">
      <w:pPr>
        <w:pStyle w:val="5"/>
        <w:numPr>
          <w:numId w:val="0"/>
        </w:numPr>
      </w:pPr>
    </w:p>
    <w:p w14:paraId="53E1A057">
      <w:r>
        <w:rPr>
          <w:rFonts w:hint="default"/>
          <w:lang w:val="en-IN"/>
        </w:rPr>
        <w:t xml:space="preserve">                         </w:t>
      </w:r>
      <w:r>
        <w:drawing>
          <wp:inline distT="0" distB="0" distL="0" distR="0">
            <wp:extent cx="4598035" cy="1755140"/>
            <wp:effectExtent l="0" t="0" r="44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4598035" cy="1755140"/>
                    </a:xfrm>
                    <a:prstGeom prst="rect">
                      <a:avLst/>
                    </a:prstGeom>
                  </pic:spPr>
                </pic:pic>
              </a:graphicData>
            </a:graphic>
          </wp:inline>
        </w:drawing>
      </w:r>
    </w:p>
    <w:p w14:paraId="67BB400C"/>
    <w:p w14:paraId="707E8D85"/>
    <w:p w14:paraId="153C0B82"/>
    <w:p w14:paraId="19BB9FC7"/>
    <w:p w14:paraId="636FC0A7">
      <w:pPr>
        <w:pStyle w:val="5"/>
        <w:numPr>
          <w:ilvl w:val="0"/>
          <w:numId w:val="9"/>
        </w:numPr>
      </w:pPr>
      <w:r>
        <w:t>Top 5 states where delivery is really fast</w:t>
      </w:r>
    </w:p>
    <w:p w14:paraId="0DBA41FB">
      <w:pPr>
        <w:pStyle w:val="5"/>
        <w:ind w:left="1080"/>
        <w:rPr>
          <w:rFonts w:hint="default" w:ascii="Consolas" w:hAnsi="Consolas" w:cs="Consolas"/>
          <w:sz w:val="20"/>
          <w:szCs w:val="20"/>
          <w:highlight w:val="yellow"/>
          <w:lang w:val="en-IN"/>
        </w:rPr>
      </w:pPr>
      <w:r>
        <w:rPr>
          <w:rFonts w:hint="default" w:ascii="Consolas" w:hAnsi="Consolas" w:cs="Consolas"/>
          <w:sz w:val="20"/>
          <w:szCs w:val="20"/>
          <w:highlight w:val="yellow"/>
          <w:lang w:val="en-IN"/>
        </w:rPr>
        <w:t xml:space="preserve">Query : </w:t>
      </w:r>
    </w:p>
    <w:p w14:paraId="15475D5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c.customer_state,</w:t>
      </w: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oi.MFV</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Mean_Freight_Value,</w:t>
      </w:r>
    </w:p>
    <w:p w14:paraId="39507A69">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DATE_DIFF</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order_estimated_delivery_date,</w:t>
      </w:r>
    </w:p>
    <w:p w14:paraId="57550AD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order_delivered_customer_date,day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diff_estimated_delivery,</w:t>
      </w:r>
    </w:p>
    <w:p w14:paraId="03FA439F">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ROUND</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DATE_DIFF</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order_delivered_customer_date,</w:t>
      </w:r>
    </w:p>
    <w:p w14:paraId="53B0F52A">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order_purchase_timestamp,day</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w:t>
      </w:r>
      <w:r>
        <w:rPr>
          <w:rFonts w:ascii="Consolas" w:hAnsi="Consolas" w:eastAsia="Times New Roman" w:cs="Times New Roman"/>
          <w:color w:val="F4511E"/>
          <w:sz w:val="18"/>
          <w:szCs w:val="18"/>
          <w:lang w:eastAsia="en-IN"/>
        </w:rPr>
        <w:t>2</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time_to_delivery </w:t>
      </w:r>
    </w:p>
    <w:p w14:paraId="4EC5E8D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05C892A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`target-project-384615.Target.customers`</w:t>
      </w:r>
      <w:r>
        <w:rPr>
          <w:rFonts w:ascii="Consolas" w:hAnsi="Consolas" w:eastAsia="Times New Roman" w:cs="Times New Roman"/>
          <w:color w:val="000000"/>
          <w:sz w:val="18"/>
          <w:szCs w:val="18"/>
          <w:lang w:eastAsia="en-IN"/>
        </w:rPr>
        <w:t> c </w:t>
      </w:r>
    </w:p>
    <w:p w14:paraId="252C4A9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c.</w:t>
      </w:r>
      <w:r>
        <w:rPr>
          <w:rFonts w:ascii="Consolas" w:hAnsi="Consolas" w:eastAsia="Times New Roman" w:cs="Times New Roman"/>
          <w:color w:val="800000"/>
          <w:sz w:val="18"/>
          <w:szCs w:val="18"/>
          <w:lang w:eastAsia="en-IN"/>
        </w:rPr>
        <w:t>customer_id</w:t>
      </w:r>
      <w:r>
        <w:rPr>
          <w:rFonts w:ascii="Consolas" w:hAnsi="Consolas" w:eastAsia="Times New Roman" w:cs="Times New Roman"/>
          <w:color w:val="000000"/>
          <w:sz w:val="18"/>
          <w:szCs w:val="18"/>
          <w:lang w:eastAsia="en-IN"/>
        </w:rPr>
        <w:t> = o.customer_id</w:t>
      </w:r>
    </w:p>
    <w:p w14:paraId="0C686695">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37474F"/>
          <w:sz w:val="18"/>
          <w:szCs w:val="18"/>
          <w:lang w:eastAsia="en-IN"/>
        </w:rPr>
        <w:t>(</w:t>
      </w: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order_id,</w:t>
      </w: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price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MP,</w:t>
      </w:r>
    </w:p>
    <w:p w14:paraId="3C0E8ED0">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AVG</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freight_value</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MFV </w:t>
      </w:r>
    </w:p>
    <w:p w14:paraId="5BE3A14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`target-project-384615.Target.order_items`</w:t>
      </w:r>
      <w:r>
        <w:rPr>
          <w:rFonts w:ascii="Consolas" w:hAnsi="Consolas" w:eastAsia="Times New Roman" w:cs="Times New Roman"/>
          <w:color w:val="000000"/>
          <w:sz w:val="18"/>
          <w:szCs w:val="18"/>
          <w:lang w:eastAsia="en-IN"/>
        </w:rPr>
        <w:t> </w:t>
      </w:r>
    </w:p>
    <w:p w14:paraId="1FAA59F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oi </w:t>
      </w: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oi.order_id</w:t>
      </w:r>
    </w:p>
    <w:p w14:paraId="16EE23F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where</w:t>
      </w:r>
      <w:r>
        <w:rPr>
          <w:rFonts w:ascii="Consolas" w:hAnsi="Consolas" w:eastAsia="Times New Roman" w:cs="Times New Roman"/>
          <w:color w:val="000000"/>
          <w:sz w:val="18"/>
          <w:szCs w:val="18"/>
          <w:lang w:eastAsia="en-IN"/>
        </w:rPr>
        <w:t> order_delivered_customer_date </w:t>
      </w:r>
      <w:r>
        <w:rPr>
          <w:rFonts w:ascii="Consolas" w:hAnsi="Consolas" w:eastAsia="Times New Roman" w:cs="Times New Roman"/>
          <w:color w:val="3367D6"/>
          <w:sz w:val="18"/>
          <w:szCs w:val="18"/>
          <w:lang w:eastAsia="en-IN"/>
        </w:rPr>
        <w:t>is</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not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null</w:t>
      </w:r>
    </w:p>
    <w:p w14:paraId="3510C7C9">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c.customer_state</w:t>
      </w:r>
    </w:p>
    <w:p w14:paraId="4278F31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diff_estimated_delivery</w:t>
      </w:r>
    </w:p>
    <w:p w14:paraId="530D693C">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LIMIT</w:t>
      </w:r>
      <w:r>
        <w:rPr>
          <w:rFonts w:ascii="Consolas" w:hAnsi="Consolas" w:eastAsia="Times New Roman" w:cs="Times New Roman"/>
          <w:color w:val="000000"/>
          <w:sz w:val="18"/>
          <w:szCs w:val="18"/>
          <w:lang w:eastAsia="en-IN"/>
        </w:rPr>
        <w:t> </w:t>
      </w:r>
      <w:r>
        <w:rPr>
          <w:rFonts w:ascii="Consolas" w:hAnsi="Consolas" w:eastAsia="Times New Roman" w:cs="Times New Roman"/>
          <w:color w:val="F4511E"/>
          <w:sz w:val="18"/>
          <w:szCs w:val="18"/>
          <w:lang w:eastAsia="en-IN"/>
        </w:rPr>
        <w:t>5</w:t>
      </w:r>
      <w:r>
        <w:rPr>
          <w:rFonts w:ascii="Consolas" w:hAnsi="Consolas" w:eastAsia="Times New Roman" w:cs="Times New Roman"/>
          <w:color w:val="000000"/>
          <w:sz w:val="18"/>
          <w:szCs w:val="18"/>
          <w:lang w:eastAsia="en-IN"/>
        </w:rPr>
        <w:t>;</w:t>
      </w:r>
    </w:p>
    <w:p w14:paraId="06D8ED1D">
      <w:pPr>
        <w:pStyle w:val="5"/>
        <w:ind w:left="1080"/>
      </w:pPr>
    </w:p>
    <w:p w14:paraId="5C8C9070">
      <w:pPr>
        <w:ind w:left="720"/>
      </w:pPr>
      <w:r>
        <w:rPr>
          <w:rFonts w:hint="default"/>
          <w:lang w:val="en-IN"/>
        </w:rPr>
        <w:t xml:space="preserve">              </w:t>
      </w:r>
      <w:r>
        <w:drawing>
          <wp:inline distT="0" distB="0" distL="0" distR="0">
            <wp:extent cx="4549140" cy="1586865"/>
            <wp:effectExtent l="0" t="0" r="762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6"/>
                    <a:stretch>
                      <a:fillRect/>
                    </a:stretch>
                  </pic:blipFill>
                  <pic:spPr>
                    <a:xfrm>
                      <a:off x="0" y="0"/>
                      <a:ext cx="4549140" cy="1587187"/>
                    </a:xfrm>
                    <a:prstGeom prst="rect">
                      <a:avLst/>
                    </a:prstGeom>
                  </pic:spPr>
                </pic:pic>
              </a:graphicData>
            </a:graphic>
          </wp:inline>
        </w:drawing>
      </w:r>
    </w:p>
    <w:p w14:paraId="36508D82">
      <w:pPr>
        <w:pStyle w:val="5"/>
        <w:numPr>
          <w:ilvl w:val="0"/>
          <w:numId w:val="9"/>
        </w:numPr>
        <w:rPr>
          <w:rFonts w:ascii="Consolas" w:hAnsi="Consolas" w:eastAsia="Times New Roman" w:cs="Times New Roman"/>
          <w:color w:val="000000"/>
          <w:sz w:val="18"/>
          <w:szCs w:val="18"/>
          <w:lang w:eastAsia="en-IN"/>
        </w:rPr>
      </w:pPr>
      <w:r>
        <w:t>Top 5 states where delivery not so fast compared to estimated date</w:t>
      </w:r>
    </w:p>
    <w:p w14:paraId="40507BA4">
      <w:pPr>
        <w:shd w:val="clear" w:color="auto" w:fill="FFFFFE"/>
        <w:spacing w:after="0" w:line="240" w:lineRule="atLeast"/>
        <w:rPr>
          <w:rFonts w:ascii="Consolas" w:hAnsi="Consolas" w:eastAsia="Times New Roman" w:cs="Times New Roman"/>
          <w:color w:val="000000"/>
          <w:sz w:val="18"/>
          <w:szCs w:val="18"/>
          <w:lang w:eastAsia="en-IN"/>
        </w:rPr>
      </w:pPr>
    </w:p>
    <w:p w14:paraId="3CBBAAED">
      <w:pPr>
        <w:shd w:val="clear" w:color="auto" w:fill="FFFFFE"/>
        <w:spacing w:after="0" w:line="240" w:lineRule="atLeast"/>
        <w:jc w:val="center"/>
        <w:rPr>
          <w:rFonts w:ascii="Consolas" w:hAnsi="Consolas" w:eastAsia="Times New Roman" w:cs="Times New Roman"/>
          <w:color w:val="000000"/>
          <w:sz w:val="18"/>
          <w:szCs w:val="18"/>
          <w:lang w:eastAsia="en-IN"/>
        </w:rPr>
      </w:pPr>
      <w:r>
        <w:rPr>
          <w:rFonts w:hint="default" w:ascii="Consolas" w:hAnsi="Consolas" w:eastAsia="Times New Roman" w:cs="Times New Roman"/>
          <w:color w:val="000000"/>
          <w:sz w:val="18"/>
          <w:szCs w:val="18"/>
          <w:lang w:val="en-US" w:eastAsia="en-IN"/>
        </w:rPr>
        <w:t xml:space="preserve">        </w:t>
      </w:r>
      <w:r>
        <w:rPr>
          <w:rFonts w:ascii="Consolas" w:hAnsi="Consolas" w:eastAsia="Times New Roman" w:cs="Times New Roman"/>
          <w:color w:val="000000"/>
          <w:sz w:val="18"/>
          <w:szCs w:val="18"/>
          <w:lang w:eastAsia="en-IN"/>
        </w:rPr>
        <w:drawing>
          <wp:inline distT="0" distB="0" distL="0" distR="0">
            <wp:extent cx="4523105" cy="135255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7"/>
                    <a:stretch>
                      <a:fillRect/>
                    </a:stretch>
                  </pic:blipFill>
                  <pic:spPr>
                    <a:xfrm>
                      <a:off x="0" y="0"/>
                      <a:ext cx="4523105" cy="1353273"/>
                    </a:xfrm>
                    <a:prstGeom prst="rect">
                      <a:avLst/>
                    </a:prstGeom>
                  </pic:spPr>
                </pic:pic>
              </a:graphicData>
            </a:graphic>
          </wp:inline>
        </w:drawing>
      </w:r>
    </w:p>
    <w:p w14:paraId="25D3C633">
      <w:pPr>
        <w:shd w:val="clear" w:color="auto" w:fill="FFFFFE"/>
        <w:spacing w:after="0" w:line="240" w:lineRule="atLeast"/>
        <w:jc w:val="right"/>
        <w:rPr>
          <w:rFonts w:ascii="Consolas" w:hAnsi="Consolas" w:eastAsia="Times New Roman" w:cs="Times New Roman"/>
          <w:color w:val="000000"/>
          <w:sz w:val="18"/>
          <w:szCs w:val="18"/>
          <w:lang w:eastAsia="en-IN"/>
        </w:rPr>
      </w:pPr>
    </w:p>
    <w:p w14:paraId="39B57BF8">
      <w:pPr>
        <w:shd w:val="clear" w:color="auto" w:fill="FFFFFE"/>
        <w:spacing w:after="0" w:line="240" w:lineRule="atLeast"/>
        <w:jc w:val="right"/>
        <w:rPr>
          <w:rFonts w:ascii="Consolas" w:hAnsi="Consolas" w:eastAsia="Times New Roman" w:cs="Times New Roman"/>
          <w:color w:val="000000"/>
          <w:sz w:val="18"/>
          <w:szCs w:val="18"/>
          <w:lang w:eastAsia="en-IN"/>
        </w:rPr>
      </w:pPr>
    </w:p>
    <w:p w14:paraId="04E66633">
      <w:pPr>
        <w:shd w:val="clear" w:color="auto" w:fill="FFFFFE"/>
        <w:spacing w:after="0" w:line="240" w:lineRule="atLeast"/>
        <w:jc w:val="right"/>
        <w:rPr>
          <w:rFonts w:ascii="Consolas" w:hAnsi="Consolas" w:eastAsia="Times New Roman" w:cs="Times New Roman"/>
          <w:color w:val="000000"/>
          <w:sz w:val="18"/>
          <w:szCs w:val="18"/>
          <w:lang w:eastAsia="en-IN"/>
        </w:rPr>
      </w:pPr>
    </w:p>
    <w:p w14:paraId="409D9BAF">
      <w:pPr>
        <w:shd w:val="clear" w:color="auto" w:fill="FFFFFE"/>
        <w:spacing w:after="0" w:line="240" w:lineRule="atLeast"/>
        <w:jc w:val="right"/>
        <w:rPr>
          <w:rFonts w:ascii="Consolas" w:hAnsi="Consolas" w:eastAsia="Times New Roman" w:cs="Times New Roman"/>
          <w:color w:val="000000"/>
          <w:sz w:val="18"/>
          <w:szCs w:val="18"/>
          <w:lang w:eastAsia="en-IN"/>
        </w:rPr>
      </w:pPr>
    </w:p>
    <w:p w14:paraId="7057D822">
      <w:pPr>
        <w:shd w:val="clear" w:color="auto" w:fill="FFFFFE"/>
        <w:spacing w:after="0" w:line="240" w:lineRule="atLeast"/>
        <w:jc w:val="right"/>
        <w:rPr>
          <w:rFonts w:ascii="Consolas" w:hAnsi="Consolas" w:eastAsia="Times New Roman" w:cs="Times New Roman"/>
          <w:color w:val="000000"/>
          <w:sz w:val="18"/>
          <w:szCs w:val="18"/>
          <w:lang w:eastAsia="en-IN"/>
        </w:rPr>
      </w:pPr>
    </w:p>
    <w:p w14:paraId="008DC0D8">
      <w:pPr>
        <w:shd w:val="clear" w:color="auto" w:fill="FFFFFE"/>
        <w:spacing w:after="0" w:line="240" w:lineRule="atLeast"/>
        <w:jc w:val="right"/>
        <w:rPr>
          <w:rFonts w:ascii="Consolas" w:hAnsi="Consolas" w:eastAsia="Times New Roman" w:cs="Times New Roman"/>
          <w:color w:val="000000"/>
          <w:sz w:val="18"/>
          <w:szCs w:val="18"/>
          <w:lang w:eastAsia="en-IN"/>
        </w:rPr>
      </w:pPr>
    </w:p>
    <w:p w14:paraId="04DD805E">
      <w:pPr>
        <w:shd w:val="clear" w:color="auto" w:fill="FFFFFE"/>
        <w:spacing w:after="0" w:line="240" w:lineRule="atLeast"/>
        <w:jc w:val="right"/>
        <w:rPr>
          <w:rFonts w:ascii="Consolas" w:hAnsi="Consolas" w:eastAsia="Times New Roman" w:cs="Times New Roman"/>
          <w:color w:val="000000"/>
          <w:sz w:val="18"/>
          <w:szCs w:val="18"/>
          <w:lang w:eastAsia="en-IN"/>
        </w:rPr>
      </w:pPr>
    </w:p>
    <w:p w14:paraId="20CD1C70">
      <w:pPr>
        <w:shd w:val="clear" w:color="auto" w:fill="FFFFFE"/>
        <w:spacing w:after="0" w:line="240" w:lineRule="atLeast"/>
        <w:jc w:val="both"/>
        <w:rPr>
          <w:rFonts w:ascii="Consolas" w:hAnsi="Consolas" w:eastAsia="Times New Roman" w:cs="Times New Roman"/>
          <w:color w:val="000000"/>
          <w:sz w:val="18"/>
          <w:szCs w:val="18"/>
          <w:lang w:eastAsia="en-IN"/>
        </w:rPr>
      </w:pPr>
    </w:p>
    <w:p w14:paraId="253BC1D6">
      <w:pPr>
        <w:shd w:val="clear" w:color="auto" w:fill="FFFFFE"/>
        <w:spacing w:after="0" w:line="240" w:lineRule="atLeast"/>
        <w:jc w:val="both"/>
        <w:rPr>
          <w:rFonts w:ascii="Consolas" w:hAnsi="Consolas" w:eastAsia="Times New Roman" w:cs="Times New Roman"/>
          <w:color w:val="000000"/>
          <w:sz w:val="18"/>
          <w:szCs w:val="18"/>
          <w:lang w:eastAsia="en-IN"/>
        </w:rPr>
      </w:pPr>
    </w:p>
    <w:p w14:paraId="2CF95E5F">
      <w:pPr>
        <w:shd w:val="clear" w:color="auto" w:fill="FFFFFE"/>
        <w:spacing w:after="0" w:line="240" w:lineRule="atLeast"/>
        <w:jc w:val="both"/>
        <w:rPr>
          <w:rFonts w:ascii="Consolas" w:hAnsi="Consolas" w:eastAsia="Times New Roman" w:cs="Times New Roman"/>
          <w:color w:val="000000"/>
          <w:sz w:val="18"/>
          <w:szCs w:val="18"/>
          <w:lang w:eastAsia="en-IN"/>
        </w:rPr>
      </w:pPr>
    </w:p>
    <w:p w14:paraId="1C28849C">
      <w:pPr>
        <w:shd w:val="clear" w:color="auto" w:fill="FFFFFE"/>
        <w:spacing w:after="0" w:line="240" w:lineRule="atLeast"/>
        <w:jc w:val="right"/>
        <w:rPr>
          <w:rFonts w:ascii="Consolas" w:hAnsi="Consolas" w:eastAsia="Times New Roman" w:cs="Times New Roman"/>
          <w:color w:val="000000"/>
          <w:sz w:val="18"/>
          <w:szCs w:val="18"/>
          <w:lang w:eastAsia="en-IN"/>
        </w:rPr>
      </w:pPr>
    </w:p>
    <w:p w14:paraId="4C228859">
      <w:pPr>
        <w:pStyle w:val="5"/>
        <w:numPr>
          <w:ilvl w:val="0"/>
          <w:numId w:val="1"/>
        </w:numPr>
        <w:shd w:val="clear" w:color="auto" w:fill="FFFFFE"/>
        <w:tabs>
          <w:tab w:val="left" w:pos="218"/>
        </w:tabs>
        <w:spacing w:after="0" w:line="240" w:lineRule="atLeast"/>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Payment type analysis:</w:t>
      </w:r>
    </w:p>
    <w:p w14:paraId="66F49031">
      <w:pPr>
        <w:pStyle w:val="5"/>
        <w:numPr>
          <w:ilvl w:val="0"/>
          <w:numId w:val="10"/>
        </w:numPr>
        <w:shd w:val="clear" w:color="auto" w:fill="FFFFFE"/>
        <w:tabs>
          <w:tab w:val="left" w:pos="218"/>
        </w:tabs>
        <w:spacing w:after="0" w:line="240" w:lineRule="atLeast"/>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Month over Month count of orders for different payment types</w:t>
      </w:r>
    </w:p>
    <w:p w14:paraId="29CB54C8">
      <w:pPr>
        <w:pStyle w:val="5"/>
        <w:numPr>
          <w:numId w:val="0"/>
        </w:numPr>
        <w:shd w:val="clear" w:color="auto" w:fill="FFFFFE"/>
        <w:tabs>
          <w:tab w:val="left" w:pos="218"/>
        </w:tabs>
        <w:spacing w:after="0" w:line="240" w:lineRule="atLeast"/>
        <w:ind w:left="720" w:leftChars="0"/>
        <w:rPr>
          <w:rFonts w:ascii="Consolas" w:hAnsi="Consolas" w:eastAsia="Times New Roman" w:cs="Times New Roman"/>
          <w:color w:val="000000"/>
          <w:sz w:val="18"/>
          <w:szCs w:val="18"/>
          <w:lang w:eastAsia="en-IN"/>
        </w:rPr>
      </w:pPr>
    </w:p>
    <w:p w14:paraId="48532DBF">
      <w:pPr>
        <w:pStyle w:val="5"/>
        <w:shd w:val="clear" w:color="auto" w:fill="FFFFFE"/>
        <w:tabs>
          <w:tab w:val="left" w:pos="218"/>
        </w:tabs>
        <w:spacing w:after="0" w:line="240" w:lineRule="atLeast"/>
        <w:ind w:left="1080"/>
        <w:rPr>
          <w:rFonts w:hint="default" w:ascii="Consolas" w:hAnsi="Consolas" w:eastAsia="Times New Roman" w:cs="Consolas"/>
          <w:color w:val="000000"/>
          <w:sz w:val="20"/>
          <w:szCs w:val="20"/>
          <w:highlight w:val="yellow"/>
          <w:lang w:eastAsia="en-IN"/>
        </w:rPr>
      </w:pPr>
      <w:r>
        <w:rPr>
          <w:rFonts w:hint="default" w:ascii="Consolas" w:hAnsi="Consolas" w:eastAsia="Times New Roman" w:cs="Consolas"/>
          <w:color w:val="000000"/>
          <w:sz w:val="20"/>
          <w:szCs w:val="20"/>
          <w:highlight w:val="yellow"/>
          <w:lang w:val="en-US" w:eastAsia="en-IN"/>
        </w:rPr>
        <w:t>Query</w:t>
      </w:r>
      <w:r>
        <w:rPr>
          <w:rFonts w:hint="default" w:ascii="Consolas" w:hAnsi="Consolas" w:eastAsia="Times New Roman" w:cs="Consolas"/>
          <w:color w:val="000000"/>
          <w:sz w:val="20"/>
          <w:szCs w:val="20"/>
          <w:highlight w:val="yellow"/>
          <w:lang w:eastAsia="en-IN"/>
        </w:rPr>
        <w:t xml:space="preserve"> :</w:t>
      </w:r>
    </w:p>
    <w:p w14:paraId="2BB75B24">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p.payment_type,</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Count_of_Orders,</w:t>
      </w:r>
    </w:p>
    <w:p w14:paraId="3E74FAC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MONTH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MONTH,</w:t>
      </w:r>
    </w:p>
    <w:p w14:paraId="08149DF9">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EXTRACT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YEAR </w:t>
      </w: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o.order_purchase_timestamp</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YEAR </w:t>
      </w:r>
    </w:p>
    <w:p w14:paraId="23830687">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6061529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`target-project-384615.Target.payments`</w:t>
      </w:r>
      <w:r>
        <w:rPr>
          <w:rFonts w:ascii="Consolas" w:hAnsi="Consolas" w:eastAsia="Times New Roman" w:cs="Times New Roman"/>
          <w:color w:val="000000"/>
          <w:sz w:val="18"/>
          <w:szCs w:val="18"/>
          <w:lang w:eastAsia="en-IN"/>
        </w:rPr>
        <w:t> p </w:t>
      </w:r>
    </w:p>
    <w:p w14:paraId="4CF33283">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p.order_id</w:t>
      </w:r>
    </w:p>
    <w:p w14:paraId="55D0725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MONTH,YEAR,p.payment_type</w:t>
      </w:r>
    </w:p>
    <w:p w14:paraId="36339AD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YEAR,MONTH;</w:t>
      </w:r>
    </w:p>
    <w:p w14:paraId="1A3F011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p>
    <w:p w14:paraId="370AAB68">
      <w:pPr>
        <w:pStyle w:val="5"/>
        <w:shd w:val="clear" w:color="auto" w:fill="FFFFFE"/>
        <w:tabs>
          <w:tab w:val="left" w:pos="218"/>
        </w:tabs>
        <w:spacing w:after="0" w:line="240" w:lineRule="atLeast"/>
        <w:ind w:left="1080"/>
        <w:rPr>
          <w:rFonts w:ascii="Consolas" w:hAnsi="Consolas" w:eastAsia="Times New Roman" w:cs="Times New Roman"/>
          <w:color w:val="000000"/>
          <w:sz w:val="18"/>
          <w:szCs w:val="18"/>
          <w:lang w:eastAsia="en-IN"/>
        </w:rPr>
      </w:pPr>
      <w:r>
        <w:rPr>
          <w:rFonts w:hint="default" w:ascii="Consolas" w:hAnsi="Consolas" w:eastAsia="Times New Roman" w:cs="Times New Roman"/>
          <w:color w:val="000000"/>
          <w:sz w:val="18"/>
          <w:szCs w:val="18"/>
          <w:lang w:val="en-US" w:eastAsia="en-IN"/>
        </w:rPr>
        <w:t xml:space="preserve">    </w:t>
      </w:r>
      <w:r>
        <w:rPr>
          <w:rFonts w:ascii="Consolas" w:hAnsi="Consolas" w:eastAsia="Times New Roman" w:cs="Times New Roman"/>
          <w:color w:val="000000"/>
          <w:sz w:val="18"/>
          <w:szCs w:val="18"/>
          <w:lang w:eastAsia="en-IN"/>
        </w:rPr>
        <w:drawing>
          <wp:inline distT="0" distB="0" distL="0" distR="0">
            <wp:extent cx="3774440" cy="1964690"/>
            <wp:effectExtent l="0" t="0" r="508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stretch>
                      <a:fillRect/>
                    </a:stretch>
                  </pic:blipFill>
                  <pic:spPr>
                    <a:xfrm>
                      <a:off x="0" y="0"/>
                      <a:ext cx="3774440" cy="1964690"/>
                    </a:xfrm>
                    <a:prstGeom prst="rect">
                      <a:avLst/>
                    </a:prstGeom>
                  </pic:spPr>
                </pic:pic>
              </a:graphicData>
            </a:graphic>
          </wp:inline>
        </w:drawing>
      </w:r>
    </w:p>
    <w:p w14:paraId="6C8148D0">
      <w:pPr>
        <w:pStyle w:val="5"/>
        <w:numPr>
          <w:ilvl w:val="0"/>
          <w:numId w:val="10"/>
        </w:numPr>
        <w:shd w:val="clear" w:color="auto" w:fill="FFFFFE"/>
        <w:tabs>
          <w:tab w:val="left" w:pos="218"/>
        </w:tabs>
        <w:spacing w:after="0" w:line="240" w:lineRule="atLeast"/>
        <w:rPr>
          <w:rFonts w:ascii="Consolas" w:hAnsi="Consolas" w:eastAsia="Times New Roman" w:cs="Times New Roman"/>
          <w:color w:val="000000"/>
          <w:sz w:val="18"/>
          <w:szCs w:val="18"/>
          <w:lang w:eastAsia="en-IN"/>
        </w:rPr>
      </w:pPr>
      <w:r>
        <w:rPr>
          <w:rFonts w:ascii="Consolas" w:hAnsi="Consolas" w:eastAsia="Times New Roman" w:cs="Times New Roman"/>
          <w:color w:val="000000"/>
          <w:sz w:val="18"/>
          <w:szCs w:val="18"/>
          <w:lang w:eastAsia="en-IN"/>
        </w:rPr>
        <w:t>Count of orders based on the no. of payment installment</w:t>
      </w:r>
      <w:r>
        <w:rPr>
          <w:rFonts w:hint="default" w:ascii="Consolas" w:hAnsi="Consolas" w:eastAsia="Times New Roman" w:cs="Times New Roman"/>
          <w:color w:val="000000"/>
          <w:sz w:val="18"/>
          <w:szCs w:val="18"/>
          <w:lang w:val="en-US" w:eastAsia="en-IN"/>
        </w:rPr>
        <w:t>s</w:t>
      </w:r>
    </w:p>
    <w:p w14:paraId="608C4301">
      <w:pPr>
        <w:pStyle w:val="5"/>
        <w:numPr>
          <w:numId w:val="0"/>
        </w:numPr>
        <w:shd w:val="clear" w:color="auto" w:fill="FFFFFE"/>
        <w:tabs>
          <w:tab w:val="left" w:pos="218"/>
        </w:tabs>
        <w:spacing w:after="0" w:line="240" w:lineRule="atLeast"/>
        <w:ind w:left="720" w:leftChars="0"/>
        <w:rPr>
          <w:rFonts w:ascii="Consolas" w:hAnsi="Consolas" w:eastAsia="Times New Roman" w:cs="Times New Roman"/>
          <w:color w:val="000000"/>
          <w:sz w:val="18"/>
          <w:szCs w:val="18"/>
          <w:lang w:eastAsia="en-IN"/>
        </w:rPr>
      </w:pPr>
    </w:p>
    <w:p w14:paraId="2F6B33D2">
      <w:pPr>
        <w:pStyle w:val="5"/>
        <w:shd w:val="clear" w:color="auto" w:fill="FFFFFE"/>
        <w:tabs>
          <w:tab w:val="left" w:pos="218"/>
        </w:tabs>
        <w:spacing w:after="0" w:line="240" w:lineRule="atLeast"/>
        <w:ind w:left="1080"/>
        <w:rPr>
          <w:rFonts w:hint="default" w:ascii="Consolas" w:hAnsi="Consolas" w:eastAsia="Times New Roman" w:cs="Consolas"/>
          <w:color w:val="000000"/>
          <w:sz w:val="20"/>
          <w:szCs w:val="20"/>
          <w:highlight w:val="yellow"/>
          <w:lang w:eastAsia="en-IN"/>
        </w:rPr>
      </w:pPr>
      <w:r>
        <w:rPr>
          <w:rFonts w:hint="default" w:ascii="Consolas" w:hAnsi="Consolas" w:eastAsia="Times New Roman" w:cs="Consolas"/>
          <w:color w:val="000000"/>
          <w:sz w:val="20"/>
          <w:szCs w:val="20"/>
          <w:highlight w:val="yellow"/>
          <w:lang w:val="en-US" w:eastAsia="en-IN"/>
        </w:rPr>
        <w:t xml:space="preserve">Query </w:t>
      </w:r>
      <w:r>
        <w:rPr>
          <w:rFonts w:hint="default" w:ascii="Consolas" w:hAnsi="Consolas" w:eastAsia="Times New Roman" w:cs="Consolas"/>
          <w:color w:val="000000"/>
          <w:sz w:val="20"/>
          <w:szCs w:val="20"/>
          <w:highlight w:val="yellow"/>
          <w:lang w:eastAsia="en-IN"/>
        </w:rPr>
        <w:t>:</w:t>
      </w:r>
    </w:p>
    <w:p w14:paraId="6C102F76">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SELECT</w:t>
      </w:r>
      <w:r>
        <w:rPr>
          <w:rFonts w:ascii="Consolas" w:hAnsi="Consolas" w:eastAsia="Times New Roman" w:cs="Times New Roman"/>
          <w:color w:val="000000"/>
          <w:sz w:val="18"/>
          <w:szCs w:val="18"/>
          <w:lang w:eastAsia="en-IN"/>
        </w:rPr>
        <w:t> p.payment_installments,</w:t>
      </w:r>
      <w:r>
        <w:rPr>
          <w:rFonts w:ascii="Consolas" w:hAnsi="Consolas" w:eastAsia="Times New Roman" w:cs="Times New Roman"/>
          <w:color w:val="3367D6"/>
          <w:sz w:val="18"/>
          <w:szCs w:val="18"/>
          <w:lang w:eastAsia="en-IN"/>
        </w:rPr>
        <w:t>COUNT</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o.order_id</w:t>
      </w:r>
      <w:r>
        <w:rPr>
          <w:rFonts w:ascii="Consolas" w:hAnsi="Consolas" w:eastAsia="Times New Roman" w:cs="Times New Roman"/>
          <w:color w:val="37474F"/>
          <w:sz w:val="18"/>
          <w:szCs w:val="18"/>
          <w:lang w:eastAsia="en-IN"/>
        </w:rPr>
        <w:t>)</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as</w:t>
      </w:r>
      <w:r>
        <w:rPr>
          <w:rFonts w:ascii="Consolas" w:hAnsi="Consolas" w:eastAsia="Times New Roman" w:cs="Times New Roman"/>
          <w:color w:val="000000"/>
          <w:sz w:val="18"/>
          <w:szCs w:val="18"/>
          <w:lang w:eastAsia="en-IN"/>
        </w:rPr>
        <w:t> Count_of_Orders </w:t>
      </w:r>
    </w:p>
    <w:p w14:paraId="297974C9">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FROM</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`target-project-384615.Target.orders`</w:t>
      </w:r>
      <w:r>
        <w:rPr>
          <w:rFonts w:ascii="Consolas" w:hAnsi="Consolas" w:eastAsia="Times New Roman" w:cs="Times New Roman"/>
          <w:color w:val="000000"/>
          <w:sz w:val="18"/>
          <w:szCs w:val="18"/>
          <w:lang w:eastAsia="en-IN"/>
        </w:rPr>
        <w:t> o</w:t>
      </w:r>
    </w:p>
    <w:p w14:paraId="56CCCB6E">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JOIN</w:t>
      </w:r>
      <w:r>
        <w:rPr>
          <w:rFonts w:ascii="Consolas" w:hAnsi="Consolas" w:eastAsia="Times New Roman" w:cs="Times New Roman"/>
          <w:color w:val="000000"/>
          <w:sz w:val="18"/>
          <w:szCs w:val="18"/>
          <w:lang w:eastAsia="en-IN"/>
        </w:rPr>
        <w:t> </w:t>
      </w:r>
      <w:r>
        <w:rPr>
          <w:rFonts w:ascii="Consolas" w:hAnsi="Consolas" w:eastAsia="Times New Roman" w:cs="Times New Roman"/>
          <w:color w:val="0D904F"/>
          <w:sz w:val="18"/>
          <w:szCs w:val="18"/>
          <w:lang w:eastAsia="en-IN"/>
        </w:rPr>
        <w:t>`target-project-384615.Target.payments`</w:t>
      </w:r>
      <w:r>
        <w:rPr>
          <w:rFonts w:ascii="Consolas" w:hAnsi="Consolas" w:eastAsia="Times New Roman" w:cs="Times New Roman"/>
          <w:color w:val="000000"/>
          <w:sz w:val="18"/>
          <w:szCs w:val="18"/>
          <w:lang w:eastAsia="en-IN"/>
        </w:rPr>
        <w:t> p </w:t>
      </w:r>
    </w:p>
    <w:p w14:paraId="07F13402">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on</w:t>
      </w:r>
      <w:r>
        <w:rPr>
          <w:rFonts w:ascii="Consolas" w:hAnsi="Consolas" w:eastAsia="Times New Roman" w:cs="Times New Roman"/>
          <w:color w:val="000000"/>
          <w:sz w:val="18"/>
          <w:szCs w:val="18"/>
          <w:lang w:eastAsia="en-IN"/>
        </w:rPr>
        <w:t> o.</w:t>
      </w:r>
      <w:r>
        <w:rPr>
          <w:rFonts w:ascii="Consolas" w:hAnsi="Consolas" w:eastAsia="Times New Roman" w:cs="Times New Roman"/>
          <w:color w:val="800000"/>
          <w:sz w:val="18"/>
          <w:szCs w:val="18"/>
          <w:lang w:eastAsia="en-IN"/>
        </w:rPr>
        <w:t>order_id</w:t>
      </w:r>
      <w:r>
        <w:rPr>
          <w:rFonts w:ascii="Consolas" w:hAnsi="Consolas" w:eastAsia="Times New Roman" w:cs="Times New Roman"/>
          <w:color w:val="000000"/>
          <w:sz w:val="18"/>
          <w:szCs w:val="18"/>
          <w:lang w:eastAsia="en-IN"/>
        </w:rPr>
        <w:t> = p.order_id</w:t>
      </w:r>
    </w:p>
    <w:p w14:paraId="111B3B3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GROUP</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p.payment_installments</w:t>
      </w:r>
    </w:p>
    <w:p w14:paraId="06D53E1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r>
        <w:rPr>
          <w:rFonts w:ascii="Consolas" w:hAnsi="Consolas" w:eastAsia="Times New Roman" w:cs="Times New Roman"/>
          <w:color w:val="3367D6"/>
          <w:sz w:val="18"/>
          <w:szCs w:val="18"/>
          <w:lang w:eastAsia="en-IN"/>
        </w:rPr>
        <w:t>ORDER</w:t>
      </w:r>
      <w:r>
        <w:rPr>
          <w:rFonts w:ascii="Consolas" w:hAnsi="Consolas" w:eastAsia="Times New Roman" w:cs="Times New Roman"/>
          <w:color w:val="000000"/>
          <w:sz w:val="18"/>
          <w:szCs w:val="18"/>
          <w:lang w:eastAsia="en-IN"/>
        </w:rPr>
        <w:t> </w:t>
      </w:r>
      <w:r>
        <w:rPr>
          <w:rFonts w:ascii="Consolas" w:hAnsi="Consolas" w:eastAsia="Times New Roman" w:cs="Times New Roman"/>
          <w:color w:val="3367D6"/>
          <w:sz w:val="18"/>
          <w:szCs w:val="18"/>
          <w:lang w:eastAsia="en-IN"/>
        </w:rPr>
        <w:t>BY</w:t>
      </w:r>
      <w:r>
        <w:rPr>
          <w:rFonts w:ascii="Consolas" w:hAnsi="Consolas" w:eastAsia="Times New Roman" w:cs="Times New Roman"/>
          <w:color w:val="000000"/>
          <w:sz w:val="18"/>
          <w:szCs w:val="18"/>
          <w:lang w:eastAsia="en-IN"/>
        </w:rPr>
        <w:t> p.payment_installments;</w:t>
      </w:r>
    </w:p>
    <w:p w14:paraId="1417F25D">
      <w:pPr>
        <w:shd w:val="clear" w:color="auto" w:fill="FFFFFE"/>
        <w:spacing w:after="0" w:line="240" w:lineRule="atLeast"/>
        <w:ind w:left="720" w:leftChars="0" w:firstLine="720" w:firstLineChars="0"/>
        <w:rPr>
          <w:rFonts w:ascii="Consolas" w:hAnsi="Consolas" w:eastAsia="Times New Roman" w:cs="Times New Roman"/>
          <w:color w:val="000000"/>
          <w:sz w:val="18"/>
          <w:szCs w:val="18"/>
          <w:lang w:eastAsia="en-IN"/>
        </w:rPr>
      </w:pPr>
    </w:p>
    <w:p w14:paraId="3D710E52">
      <w:pPr>
        <w:pStyle w:val="5"/>
        <w:shd w:val="clear" w:color="auto" w:fill="FFFFFE"/>
        <w:tabs>
          <w:tab w:val="left" w:pos="218"/>
        </w:tabs>
        <w:spacing w:after="0" w:line="240" w:lineRule="atLeast"/>
        <w:ind w:left="1080"/>
        <w:rPr>
          <w:rFonts w:ascii="Consolas" w:hAnsi="Consolas" w:eastAsia="Times New Roman" w:cs="Times New Roman"/>
          <w:color w:val="000000"/>
          <w:sz w:val="18"/>
          <w:szCs w:val="18"/>
          <w:lang w:eastAsia="en-IN"/>
        </w:rPr>
      </w:pPr>
      <w:r>
        <w:rPr>
          <w:rFonts w:hint="default" w:ascii="Consolas" w:hAnsi="Consolas" w:eastAsia="Times New Roman" w:cs="Times New Roman"/>
          <w:color w:val="000000"/>
          <w:sz w:val="18"/>
          <w:szCs w:val="18"/>
          <w:lang w:val="en-US" w:eastAsia="en-IN"/>
        </w:rPr>
        <w:t xml:space="preserve">   </w:t>
      </w:r>
      <w:bookmarkStart w:id="0" w:name="_GoBack"/>
      <w:r>
        <w:rPr>
          <w:rFonts w:ascii="Consolas" w:hAnsi="Consolas" w:eastAsia="Times New Roman" w:cs="Times New Roman"/>
          <w:color w:val="000000"/>
          <w:sz w:val="18"/>
          <w:szCs w:val="18"/>
          <w:lang w:eastAsia="en-IN"/>
        </w:rPr>
        <w:drawing>
          <wp:inline distT="0" distB="0" distL="0" distR="0">
            <wp:extent cx="3002280" cy="26638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3002280" cy="2663825"/>
                    </a:xfrm>
                    <a:prstGeom prst="rect">
                      <a:avLst/>
                    </a:prstGeom>
                  </pic:spPr>
                </pic:pic>
              </a:graphicData>
            </a:graphic>
          </wp:inline>
        </w:drawing>
      </w:r>
      <w:bookmarkEnd w:id="0"/>
    </w:p>
    <w:p w14:paraId="4D101FB2">
      <w:pPr>
        <w:pStyle w:val="5"/>
        <w:ind w:left="1080"/>
      </w:pPr>
    </w:p>
    <w:p w14:paraId="1A062C26">
      <w:pPr>
        <w:pStyle w:val="5"/>
        <w:ind w:left="108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5B0E"/>
    <w:multiLevelType w:val="multilevel"/>
    <w:tmpl w:val="00CD5B0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677658C"/>
    <w:multiLevelType w:val="multilevel"/>
    <w:tmpl w:val="2677658C"/>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E441A9F"/>
    <w:multiLevelType w:val="multilevel"/>
    <w:tmpl w:val="2E441A9F"/>
    <w:lvl w:ilvl="0" w:tentative="0">
      <w:start w:val="1"/>
      <w:numFmt w:val="lowerLetter"/>
      <w:lvlText w:val="%1)"/>
      <w:lvlJc w:val="left"/>
      <w:pPr>
        <w:tabs>
          <w:tab w:val="left" w:pos="420"/>
        </w:tabs>
        <w:ind w:left="1140" w:hanging="360"/>
      </w:pPr>
      <w:rPr>
        <w:rFonts w:asciiTheme="minorHAnsi" w:hAnsiTheme="minorHAnsi" w:eastAsiaTheme="minorHAnsi" w:cstheme="minorBidi"/>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3">
    <w:nsid w:val="41162FB9"/>
    <w:multiLevelType w:val="multilevel"/>
    <w:tmpl w:val="41162FB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3790C9A"/>
    <w:multiLevelType w:val="multilevel"/>
    <w:tmpl w:val="53790C9A"/>
    <w:lvl w:ilvl="0" w:tentative="0">
      <w:start w:val="1"/>
      <w:numFmt w:val="lowerLetter"/>
      <w:lvlText w:val="%1)"/>
      <w:lvlJc w:val="left"/>
      <w:pPr>
        <w:ind w:left="1080" w:hanging="360"/>
      </w:pPr>
      <w:rPr>
        <w:rFonts w:hint="default" w:ascii="Arial" w:hAnsi="Arial" w:cs="Arial"/>
        <w:color w:val="515151"/>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16B70D5"/>
    <w:multiLevelType w:val="multilevel"/>
    <w:tmpl w:val="716B70D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28826FC"/>
    <w:multiLevelType w:val="multilevel"/>
    <w:tmpl w:val="728826F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6F0228A"/>
    <w:multiLevelType w:val="multilevel"/>
    <w:tmpl w:val="76F022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85C3CDA"/>
    <w:multiLevelType w:val="multilevel"/>
    <w:tmpl w:val="785C3CDA"/>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D130621"/>
    <w:multiLevelType w:val="multilevel"/>
    <w:tmpl w:val="7D130621"/>
    <w:lvl w:ilvl="0" w:tentative="0">
      <w:start w:val="1"/>
      <w:numFmt w:val="lowerLetter"/>
      <w:lvlText w:val="%1)"/>
      <w:lvlJc w:val="left"/>
      <w:pPr>
        <w:ind w:left="1080" w:hanging="360"/>
      </w:pPr>
      <w:rPr>
        <w:rFonts w:hint="default" w:ascii="Arial" w:hAnsi="Arial" w:cs="Arial"/>
        <w:color w:val="515151"/>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4"/>
  </w:num>
  <w:num w:numId="3">
    <w:abstractNumId w:val="9"/>
  </w:num>
  <w:num w:numId="4">
    <w:abstractNumId w:val="1"/>
  </w:num>
  <w:num w:numId="5">
    <w:abstractNumId w:val="2"/>
  </w:num>
  <w:num w:numId="6">
    <w:abstractNumId w:val="3"/>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C81"/>
    <w:rsid w:val="00052E92"/>
    <w:rsid w:val="000F62C0"/>
    <w:rsid w:val="001D75AB"/>
    <w:rsid w:val="002D6A18"/>
    <w:rsid w:val="002F03ED"/>
    <w:rsid w:val="003815C5"/>
    <w:rsid w:val="003E3385"/>
    <w:rsid w:val="004761D0"/>
    <w:rsid w:val="00487208"/>
    <w:rsid w:val="004B50C0"/>
    <w:rsid w:val="0052662E"/>
    <w:rsid w:val="00594720"/>
    <w:rsid w:val="005C6668"/>
    <w:rsid w:val="005D2498"/>
    <w:rsid w:val="0063118E"/>
    <w:rsid w:val="00632D59"/>
    <w:rsid w:val="00721372"/>
    <w:rsid w:val="007431FB"/>
    <w:rsid w:val="007A2276"/>
    <w:rsid w:val="00896F97"/>
    <w:rsid w:val="008A687D"/>
    <w:rsid w:val="00A12E92"/>
    <w:rsid w:val="00B21614"/>
    <w:rsid w:val="00B36C81"/>
    <w:rsid w:val="00BD403B"/>
    <w:rsid w:val="00BF10AD"/>
    <w:rsid w:val="00C3258B"/>
    <w:rsid w:val="00D94E1C"/>
    <w:rsid w:val="00E01AE3"/>
    <w:rsid w:val="00E53AFE"/>
    <w:rsid w:val="1E662B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home</Company>
  <Pages>13</Pages>
  <Words>1611</Words>
  <Characters>9189</Characters>
  <Lines>76</Lines>
  <Paragraphs>21</Paragraphs>
  <TotalTime>79</TotalTime>
  <ScaleCrop>false</ScaleCrop>
  <LinksUpToDate>false</LinksUpToDate>
  <CharactersWithSpaces>10779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2023-04-23T16:36:00Z</dcterms:created>
  <dc:creator>ismail - [2010]</dc:creator>
  <cp:lastModifiedBy>santosh tambat</cp:lastModifiedBy>
  <dcterms:modified xsi:type="dcterms:W3CDTF">2024-11-02T16:35:55Z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9E84D6CD6D0D4EE88713774812722FDF_12</vt:lpwstr>
  </property>
</Properties>
</file>