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TECHNICAL UNIVERSITY OF MOLDOVA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COMPUTERS, INFORMATICS AND MICROELECTRONICS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SOFTWARE ENGINEERING AND AUTOMATICS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Report of laboratory work №2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b w:val="1"/>
          <w:sz w:val="28"/>
          <w:szCs w:val="28"/>
          <w:highlight w:val="white"/>
          <w:rtl w:val="0"/>
        </w:rPr>
        <w:t xml:space="preserve">Operating systems</w:t>
      </w: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Fulfilled: st.gr. FAF-191</w:t>
        <w:tab/>
        <w:tab/>
        <w:tab/>
        <w:tab/>
        <w:tab/>
        <w:tab/>
        <w:t xml:space="preserve">                     Boico Alexandr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Controlled: </w:t>
      </w:r>
      <w:r w:rsidDel="00000000" w:rsidR="00000000" w:rsidRPr="00000000">
        <w:rPr>
          <w:rFonts w:ascii="Times New Roman" w:cs="Times New Roman" w:eastAsia="Times New Roman" w:hAnsi="Times New Roman"/>
          <w:b w:val="1"/>
          <w:sz w:val="24"/>
          <w:szCs w:val="24"/>
          <w:highlight w:val="white"/>
          <w:rtl w:val="0"/>
        </w:rPr>
        <w:t xml:space="preserve">univ. lecturer                                                                                   Moraru Dumitru</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sectPr>
          <w:pgSz w:h="15840" w:w="12240" w:orient="portrait"/>
          <w:pgMar w:bottom="1137.6000000000001" w:top="1137.6000000000001" w:left="1137.6000000000001" w:right="561.6" w:header="720" w:footer="720"/>
          <w:pgNumType w:start="1"/>
        </w:sectPr>
      </w:pPr>
      <w:r w:rsidDel="00000000" w:rsidR="00000000" w:rsidRPr="00000000">
        <w:rPr>
          <w:rFonts w:ascii="Times New Roman" w:cs="Times New Roman" w:eastAsia="Times New Roman" w:hAnsi="Times New Roman"/>
          <w:b w:val="1"/>
          <w:sz w:val="28"/>
          <w:szCs w:val="28"/>
          <w:rtl w:val="0"/>
        </w:rPr>
        <w:t xml:space="preserve">Chișinău 2022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task of the laboratory work:</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an MCU application that will run at least 3 tasks in two versions - Sequential and FreeRTOS.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will run at least 3 tasks including: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highlight w:val="white"/>
          <w:rtl w:val="0"/>
        </w:rPr>
        <w:t xml:space="preserve">Led Button - LED status change when a button is pressed.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highlight w:val="white"/>
          <w:rtl w:val="0"/>
        </w:rPr>
        <w:t xml:space="preserve">A second Flashing LED when the LED on the first Task is off</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highlight w:val="white"/>
          <w:rtl w:val="0"/>
        </w:rPr>
        <w:t xml:space="preserve">Increment / decrement value of a variable by pressing second button that represents the number of recurrences / time in which the LED from the second task will be in a state 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sectPr>
          <w:type w:val="nextPage"/>
          <w:pgSz w:h="15840" w:w="12240" w:orient="portrait"/>
          <w:pgMar w:bottom="1137.6000000000001" w:top="1137.6000000000001" w:left="1137.6000000000001" w:right="561.6" w:header="720" w:footer="720"/>
        </w:sectPr>
      </w:pPr>
      <w:r w:rsidDel="00000000" w:rsidR="00000000" w:rsidRPr="00000000">
        <w:rPr>
          <w:rFonts w:ascii="Times New Roman" w:cs="Times New Roman" w:eastAsia="Times New Roman" w:hAnsi="Times New Roman"/>
          <w:b w:val="1"/>
          <w:sz w:val="24"/>
          <w:szCs w:val="24"/>
          <w:rtl w:val="0"/>
        </w:rPr>
        <w:t xml:space="preserve">Task 4:  </w:t>
      </w:r>
      <w:r w:rsidDel="00000000" w:rsidR="00000000" w:rsidRPr="00000000">
        <w:rPr>
          <w:rFonts w:ascii="Times New Roman" w:cs="Times New Roman" w:eastAsia="Times New Roman" w:hAnsi="Times New Roman"/>
          <w:sz w:val="24"/>
          <w:szCs w:val="24"/>
          <w:highlight w:val="white"/>
          <w:rtl w:val="0"/>
        </w:rPr>
        <w:t xml:space="preserve">The Idle task will be used to display program states, such as LED status display, and message display when the button is pressed, an implementation being to press a button to set a variable, and when displaying the message - reset, implementing the provider / consumer mechanism.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progress of the work </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task we had to do button that changes state of a LED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1</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80000" cy="3241854"/>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80000" cy="324185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Implementation of first task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2 variables for the first button. “btn1State1” is a local one and saves the state of button in moment when function “firstTask()” is running. The second one is “btn1State2”. This variable is global and saves the last state of the button. It is used to avoid situations when the button is pressed permanently, so one pressing is equal to one state change.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the first button is pressed and the previous state is </w:t>
      </w:r>
      <w:r w:rsidDel="00000000" w:rsidR="00000000" w:rsidRPr="00000000">
        <w:rPr>
          <w:rFonts w:ascii="Times New Roman" w:cs="Times New Roman" w:eastAsia="Times New Roman" w:hAnsi="Times New Roman"/>
          <w:i w:val="1"/>
          <w:sz w:val="24"/>
          <w:szCs w:val="24"/>
          <w:rtl w:val="0"/>
        </w:rPr>
        <w:t xml:space="preserve">false </w:t>
      </w:r>
      <w:r w:rsidDel="00000000" w:rsidR="00000000" w:rsidRPr="00000000">
        <w:rPr>
          <w:rFonts w:ascii="Times New Roman" w:cs="Times New Roman" w:eastAsia="Times New Roman" w:hAnsi="Times New Roman"/>
          <w:sz w:val="24"/>
          <w:szCs w:val="24"/>
          <w:rtl w:val="0"/>
        </w:rPr>
        <w:t xml:space="preserve">then the program checks the value of variable of type bool “LedState”. If it is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then the LED of color red is turning ON and “LedState” changes to  </w:t>
      </w:r>
      <w:r w:rsidDel="00000000" w:rsidR="00000000" w:rsidRPr="00000000">
        <w:rPr>
          <w:rFonts w:ascii="Times New Roman" w:cs="Times New Roman" w:eastAsia="Times New Roman" w:hAnsi="Times New Roman"/>
          <w:i w:val="1"/>
          <w:sz w:val="24"/>
          <w:szCs w:val="24"/>
          <w:rtl w:val="0"/>
        </w:rPr>
        <w:t xml:space="preserve">false, </w:t>
      </w:r>
      <w:r w:rsidDel="00000000" w:rsidR="00000000" w:rsidRPr="00000000">
        <w:rPr>
          <w:rFonts w:ascii="Times New Roman" w:cs="Times New Roman" w:eastAsia="Times New Roman" w:hAnsi="Times New Roman"/>
          <w:sz w:val="24"/>
          <w:szCs w:val="24"/>
          <w:rtl w:val="0"/>
        </w:rPr>
        <w:t xml:space="preserve">else the LED of color red is turning OFF and “LedState” changes to  </w:t>
      </w:r>
      <w:r w:rsidDel="00000000" w:rsidR="00000000" w:rsidRPr="00000000">
        <w:rPr>
          <w:rFonts w:ascii="Times New Roman" w:cs="Times New Roman" w:eastAsia="Times New Roman" w:hAnsi="Times New Roman"/>
          <w:i w:val="1"/>
          <w:sz w:val="24"/>
          <w:szCs w:val="24"/>
          <w:rtl w:val="0"/>
        </w:rPr>
        <w:t xml:space="preserve">true.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  2</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task we had to implement the second LED that flashes when the first is turning OFF.</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task I need only to compare the variable “LedState” with true. If it’s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then the program turns ON the green LED else, when “LedState” is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the program turns OFF this.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2</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80000" cy="201838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0000" cy="20183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secondTask()</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  3</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3rd task we had to implement an increment value of a variable by pressing the second button that represents the number of recurrences in which the LED from the second task will be in a state 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3</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84680" cy="1980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84680" cy="198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thirdTask()</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2 variables for the second button. “btn2State1” is a local one and saves the state of the button in the moment when the function “thirdTask()” is running. The second one is “btn2State2”. This variable is global and saves the last state of the button. It is used to avoid situations when the button is pressed permanently, so one pressing is equal to changing the value of the “counter” by one.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second button is pressed and the previous state is </w:t>
      </w:r>
      <w:r w:rsidDel="00000000" w:rsidR="00000000" w:rsidRPr="00000000">
        <w:rPr>
          <w:rFonts w:ascii="Times New Roman" w:cs="Times New Roman" w:eastAsia="Times New Roman" w:hAnsi="Times New Roman"/>
          <w:i w:val="1"/>
          <w:sz w:val="24"/>
          <w:szCs w:val="24"/>
          <w:rtl w:val="0"/>
        </w:rPr>
        <w:t xml:space="preserve">false </w:t>
      </w:r>
      <w:r w:rsidDel="00000000" w:rsidR="00000000" w:rsidRPr="00000000">
        <w:rPr>
          <w:rFonts w:ascii="Times New Roman" w:cs="Times New Roman" w:eastAsia="Times New Roman" w:hAnsi="Times New Roman"/>
          <w:sz w:val="24"/>
          <w:szCs w:val="24"/>
          <w:rtl w:val="0"/>
        </w:rPr>
        <w:t xml:space="preserve">then the program checks the value of variable of type bool “LedState”. If it is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then the program increments the counter.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  4</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4th task we had to add displaying the LEDs status and counter.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4</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80000" cy="285880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80000" cy="285880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fourthTask()</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sectPr>
          <w:type w:val="nextPage"/>
          <w:pgSz w:h="15840" w:w="12240" w:orient="portrait"/>
          <w:pgMar w:bottom="1137.6000000000001" w:top="1137.6000000000001" w:left="1137.6000000000001" w:right="561.6" w:header="720" w:footer="720"/>
        </w:sect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variant of implementation is the easiest to implement.  In “setup()” we initialize buttons, LEDs  and the LCD, but in “loop()” run all the tasks sequentially.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5</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0000" cy="4863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40000" cy="486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Sequential variant of implementation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FreeRTOS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variant of implementation when we are using FreeRTOS is a bit more complicated. In this case all our code is situated in “setup()”. Besides the  initialization of buttons, LEDs  and the LCD, we have here creation of Tasks and starting the scheduler. But “loop()” we leave empty.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6</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80000" cy="3830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0000" cy="3830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Variant of implementation by using FreeRTOS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Bonus Task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bonus task I decided to implement this using interruptions. I found this variant more complicated compared with the FreeRTOS variant and its realization consumed more time.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Interrupts are a set of priorities for certain processes executed by the controller.  Interrupts allow certain important tasks to happen in the background and are enabled by default.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First that had to be done was to make the </w:t>
      </w:r>
      <w:r w:rsidDel="00000000" w:rsidR="00000000" w:rsidRPr="00000000">
        <w:rPr>
          <w:rFonts w:ascii="Times New Roman" w:cs="Times New Roman" w:eastAsia="Times New Roman" w:hAnsi="Times New Roman"/>
          <w:sz w:val="24"/>
          <w:szCs w:val="24"/>
          <w:rtl w:val="0"/>
        </w:rPr>
        <w:t xml:space="preserve">interruptions enabled (Fig 7) in “setup()”. The function “attachInterrupt” accepts 3 arguments where the first argument is for the button pin ( Arduino Uno board has 2 pins for interrupt: D2 and D3), the second one is ISR, and the third defines when the interrupt should be triggered. Interrupt Service Routines or ISRs are special kinds of functions that have some unique limitations most other functions do not have. An ISR cannot have any parameters, and they shouldn’t return anything.</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7</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0000" cy="33615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40000" cy="336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Interrupt setting up</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Second </w:t>
      </w:r>
      <w:r w:rsidDel="00000000" w:rsidR="00000000" w:rsidRPr="00000000">
        <w:rPr>
          <w:rFonts w:ascii="Times New Roman" w:cs="Times New Roman" w:eastAsia="Times New Roman" w:hAnsi="Times New Roman"/>
          <w:sz w:val="24"/>
          <w:szCs w:val="24"/>
          <w:highlight w:val="white"/>
          <w:rtl w:val="0"/>
        </w:rPr>
        <w:t xml:space="preserve">that had to be done was to adopt laboratory work tasks to the ISR criterias. So now in the first task the program checks the “LedState” and depending on it turns on one LED, turns off another, changes the “LedState” value to the opposite and sets the value of text that will be shown on the display. The “thirdTask()” also checks the “LedState” value and in dependence on it increments the counter or no. All aforesaid you can see on Figure 8.</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8</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20000" cy="40608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20000" cy="4060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“firstTask()” and “thirdTask()” for bonus task</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sectPr>
          <w:type w:val="nextPage"/>
          <w:pgSz w:h="15840" w:w="12240" w:orient="portrait"/>
          <w:pgMar w:bottom="1137.6000000000001" w:top="1137.6000000000001" w:left="1137.6000000000001" w:right="561.6" w:header="720" w:footer="720"/>
        </w:sect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laboratory work I have studied work with FreeRTOS.h library and interruptions in Arduino.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137.6000000000001" w:top="1137.6000000000001" w:left="1137.6000000000001" w:right="56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