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Pedro Missael Juarez Vazquez</w:t>
      </w:r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Cristian Boyain</w:t>
      </w:r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 w:rsidR="0010283A">
              <w:rPr>
                <w:color w:val="000000"/>
                <w:sz w:val="24"/>
                <w:szCs w:val="24"/>
              </w:rPr>
              <w:t>Antecedentes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 w:rsidR="0010283A">
              <w:rPr>
                <w:color w:val="000000"/>
                <w:sz w:val="24"/>
                <w:szCs w:val="24"/>
              </w:rPr>
              <w:t>Propósito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CF7AA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_3znysh7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 w:rsidR="0010283A">
            <w:fldChar w:fldCharType="end"/>
          </w:r>
        </w:p>
        <w:p w14:paraId="77FDA6E9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 w:rsidR="0010283A"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 w:rsidR="0010283A"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 w:rsidR="0010283A">
              <w:rPr>
                <w:color w:val="000000"/>
                <w:sz w:val="24"/>
                <w:szCs w:val="24"/>
              </w:rPr>
              <w:t>Catálogo de Requerimientos Negocio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 w:rsidR="0010283A">
              <w:rPr>
                <w:color w:val="000000"/>
                <w:sz w:val="24"/>
                <w:szCs w:val="24"/>
              </w:rPr>
              <w:t>Reglas del Negocio 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CF7AA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_4d34og8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 w:rsidR="0010283A">
            <w:fldChar w:fldCharType="end"/>
          </w:r>
        </w:p>
        <w:p w14:paraId="69488FA2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 w:rsidR="0010283A"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 w:rsidR="0010283A"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 w:rsidR="0010283A"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 w:rsidR="0010283A"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 w:rsidR="0010283A">
              <w:rPr>
                <w:color w:val="000000"/>
                <w:sz w:val="24"/>
                <w:szCs w:val="24"/>
              </w:rPr>
              <w:t>Árbol de Características 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CF7AA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_35nkun2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 w:rsidR="0010283A">
            <w:fldChar w:fldCharType="end"/>
          </w:r>
        </w:p>
        <w:p w14:paraId="70967A64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 w:rsidR="0010283A"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 w:rsidR="0010283A"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 w:rsidR="0010283A"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CF7AA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_z337ya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 w:rsidR="0010283A">
            <w:fldChar w:fldCharType="end"/>
          </w:r>
        </w:p>
        <w:p w14:paraId="0826EED0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 w:rsidR="0010283A"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 w:rsidR="0010283A"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 w:rsidR="0010283A">
              <w:rPr>
                <w:color w:val="000000"/>
                <w:sz w:val="24"/>
                <w:szCs w:val="24"/>
              </w:rPr>
              <w:t>Especificación de Casos de Uso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CF7AA6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 w:rsidR="0010283A">
              <w:rPr>
                <w:color w:val="000000"/>
                <w:sz w:val="24"/>
                <w:szCs w:val="24"/>
              </w:rPr>
              <w:t>CU-01: Nombre del Caso de Uso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CF7AA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_1ci93xb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 w:rsidR="0010283A">
            <w:fldChar w:fldCharType="end"/>
          </w:r>
        </w:p>
        <w:p w14:paraId="05707516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 w:rsidR="0010283A"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 w:rsidR="0010283A">
              <w:rPr>
                <w:color w:val="000000"/>
                <w:sz w:val="24"/>
                <w:szCs w:val="24"/>
              </w:rPr>
              <w:t>Catálogo de Escenarios de Atributos de Calidad 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 w:rsidR="0010283A"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CF7AA6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 w:rsidR="0010283A">
              <w:rPr>
                <w:color w:val="000000"/>
                <w:sz w:val="24"/>
                <w:szCs w:val="24"/>
              </w:rPr>
              <w:t>ID-01: Nombre del Escenario de Atributo de Calidad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B2C87AC" w14:textId="77777777" w:rsidR="00172C54" w:rsidRDefault="00CF7AA6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 w:rsidR="0010283A"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65DDA60" w14:textId="77777777" w:rsidR="00172C54" w:rsidRDefault="00CF7AA6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49x2ik5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Funcionales</w:t>
            </w:r>
          </w:hyperlink>
          <w:hyperlink w:anchor="_49x2ik5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_49x2ik5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10</w:t>
          </w:r>
          <w:r w:rsidR="0010283A">
            <w:fldChar w:fldCharType="end"/>
          </w:r>
        </w:p>
        <w:p w14:paraId="098F8FB0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1"/>
            <w:ind w:left="988" w:hanging="534"/>
          </w:pPr>
          <w:hyperlink w:anchor="_2p2csry">
            <w:r w:rsidR="0010283A">
              <w:rPr>
                <w:color w:val="000000"/>
                <w:sz w:val="24"/>
                <w:szCs w:val="24"/>
              </w:rPr>
              <w:t>Catálogo de Requerimientos Funcionales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6387FB52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147n2zr">
            <w:r w:rsidR="0010283A">
              <w:rPr>
                <w:color w:val="000000"/>
                <w:sz w:val="24"/>
                <w:szCs w:val="24"/>
              </w:rPr>
              <w:t>Interfaces Externas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72C17551" w14:textId="77777777" w:rsidR="00172C54" w:rsidRDefault="00CF7AA6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3o7alnk">
            <w:r w:rsidR="0010283A">
              <w:rPr>
                <w:color w:val="000000"/>
                <w:sz w:val="24"/>
                <w:szCs w:val="24"/>
              </w:rPr>
              <w:t>Restricciones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2BEA049" w14:textId="77777777" w:rsidR="00172C54" w:rsidRDefault="0010283A">
          <w:r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3A3C8E80" w14:textId="77777777" w:rsidR="00172C54" w:rsidRDefault="0010283A">
      <w:pPr>
        <w:spacing w:before="145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Índice de figuras</w:t>
      </w:r>
    </w:p>
    <w:p w14:paraId="40338FE1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41"/>
        </w:tabs>
        <w:spacing w:before="255"/>
        <w:ind w:hanging="538"/>
        <w:rPr>
          <w:color w:val="000000"/>
        </w:rPr>
      </w:pPr>
      <w:r>
        <w:rPr>
          <w:color w:val="000000"/>
          <w:sz w:val="24"/>
          <w:szCs w:val="24"/>
        </w:rPr>
        <w:t>Enunciado de la Visión . . . . . . . . . . . . . . . . . . . . . . . . . . . . . .</w:t>
      </w:r>
      <w:r>
        <w:rPr>
          <w:color w:val="000000"/>
          <w:sz w:val="24"/>
          <w:szCs w:val="24"/>
        </w:rPr>
        <w:tab/>
        <w:t>4</w:t>
      </w:r>
    </w:p>
    <w:p w14:paraId="15237A3D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4779"/>
          <w:tab w:val="left" w:pos="9342"/>
        </w:tabs>
        <w:spacing w:before="41"/>
        <w:ind w:hanging="538"/>
        <w:rPr>
          <w:color w:val="000000"/>
        </w:rPr>
      </w:pPr>
      <w:r>
        <w:rPr>
          <w:color w:val="000000"/>
          <w:sz w:val="24"/>
          <w:szCs w:val="24"/>
        </w:rPr>
        <w:t>Ejemplo de Diagrama de Contexto</w:t>
      </w:r>
      <w:r>
        <w:rPr>
          <w:color w:val="000000"/>
          <w:sz w:val="24"/>
          <w:szCs w:val="24"/>
        </w:rPr>
        <w:tab/>
        <w:t>. . . . . . . . . . . . . . . . . . . . . . .</w:t>
      </w:r>
      <w:r>
        <w:rPr>
          <w:color w:val="000000"/>
          <w:sz w:val="24"/>
          <w:szCs w:val="24"/>
        </w:rPr>
        <w:tab/>
        <w:t>5</w:t>
      </w:r>
    </w:p>
    <w:p w14:paraId="0D15454A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5885"/>
          <w:tab w:val="left" w:pos="9341"/>
        </w:tabs>
        <w:spacing w:before="42"/>
        <w:ind w:hanging="538"/>
        <w:rPr>
          <w:color w:val="000000"/>
        </w:rPr>
      </w:pPr>
      <w:r>
        <w:rPr>
          <w:color w:val="000000"/>
          <w:sz w:val="24"/>
          <w:szCs w:val="24"/>
        </w:rPr>
        <w:t>Elementos para un diagrama de casos de uso.</w:t>
      </w:r>
      <w:r>
        <w:rPr>
          <w:color w:val="000000"/>
          <w:sz w:val="24"/>
          <w:szCs w:val="24"/>
        </w:rPr>
        <w:tab/>
        <w:t>. . . . . . . . . . . . . . . . .</w:t>
      </w:r>
      <w:r>
        <w:rPr>
          <w:color w:val="000000"/>
          <w:sz w:val="24"/>
          <w:szCs w:val="24"/>
        </w:rPr>
        <w:tab/>
        <w:t>6</w:t>
      </w:r>
    </w:p>
    <w:p w14:paraId="040FD42B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39"/>
        </w:tabs>
        <w:spacing w:before="42"/>
        <w:ind w:hanging="538"/>
        <w:rPr>
          <w:color w:val="000000"/>
        </w:rPr>
        <w:sectPr w:rsidR="00172C54">
          <w:headerReference w:type="default" r:id="rId9"/>
          <w:pgSz w:w="12240" w:h="15840"/>
          <w:pgMar w:top="1140" w:right="1040" w:bottom="280" w:left="1620" w:header="569" w:footer="0" w:gutter="0"/>
          <w:cols w:space="720"/>
        </w:sectPr>
      </w:pPr>
      <w:r>
        <w:rPr>
          <w:color w:val="000000"/>
          <w:sz w:val="24"/>
          <w:szCs w:val="24"/>
        </w:rPr>
        <w:t>Priorización de los atributos de calidad. . . . . . . . . . . . . . . . . . . . . .</w:t>
      </w:r>
      <w:r>
        <w:rPr>
          <w:color w:val="000000"/>
          <w:sz w:val="24"/>
          <w:szCs w:val="24"/>
        </w:rPr>
        <w:tab/>
        <w:t>8</w:t>
      </w: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stakeholders.</w:t>
      </w: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Proporcionar un acceso rápido y directo a información importante, como el estatus de inscripción y el kardex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  <w:bookmarkStart w:id="6" w:name="_3dy6vkm" w:colFirst="0" w:colLast="0"/>
      <w:bookmarkEnd w:id="6"/>
    </w:p>
    <w:p w14:paraId="5FD8EE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0340E2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1t3h5sf" w:colFirst="0" w:colLast="0"/>
      <w:bookmarkEnd w:id="7"/>
      <w:r>
        <w:t>Reglas del Negocio</w:t>
      </w:r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8A2748" w14:paraId="524CC02D" w14:textId="77777777" w:rsidTr="008A2748">
        <w:trPr>
          <w:trHeight w:val="315"/>
        </w:trPr>
        <w:tc>
          <w:tcPr>
            <w:tcW w:w="1183" w:type="dxa"/>
          </w:tcPr>
          <w:p w14:paraId="48422C5C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164EDF" w14:textId="173C362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2DAC9E97" w14:textId="547B806D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8A2748" w14:paraId="748EB713" w14:textId="77777777" w:rsidTr="008A2748">
        <w:trPr>
          <w:trHeight w:val="315"/>
        </w:trPr>
        <w:tc>
          <w:tcPr>
            <w:tcW w:w="1183" w:type="dxa"/>
          </w:tcPr>
          <w:p w14:paraId="65755676" w14:textId="36B4F381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5AF8E546" w14:textId="77777777" w:rsid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08F13D19" w14:textId="3F7DDFA0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6182DE15" w14:textId="3B6756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8A2748" w14:paraId="1734B678" w14:textId="77777777" w:rsidTr="008A2748">
        <w:trPr>
          <w:trHeight w:val="315"/>
        </w:trPr>
        <w:tc>
          <w:tcPr>
            <w:tcW w:w="1183" w:type="dxa"/>
          </w:tcPr>
          <w:p w14:paraId="22123FE0" w14:textId="50F13BAC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50BF84F6" w14:textId="1A5529FD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025A1B8F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31294479" w14:textId="01DD7DE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8A2748" w14:paraId="0E37ECA2" w14:textId="77777777" w:rsidTr="008A2748">
        <w:trPr>
          <w:trHeight w:val="315"/>
        </w:trPr>
        <w:tc>
          <w:tcPr>
            <w:tcW w:w="1183" w:type="dxa"/>
          </w:tcPr>
          <w:p w14:paraId="5C48CB45" w14:textId="62A908D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08DDDC95" w14:textId="021F263B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098AA91F" w14:textId="7B6352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6FAB0050" w14:textId="6F2BA99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8A2748" w14:paraId="33CEB8C1" w14:textId="77777777" w:rsidTr="008A2748">
        <w:trPr>
          <w:trHeight w:val="315"/>
        </w:trPr>
        <w:tc>
          <w:tcPr>
            <w:tcW w:w="1183" w:type="dxa"/>
          </w:tcPr>
          <w:p w14:paraId="0700635C" w14:textId="011A851B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02604CB8" w14:textId="7F94BC7C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34F068BC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05EEC380" w14:textId="2991A0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8A2748" w14:paraId="10E362B2" w14:textId="77777777" w:rsidTr="008A2748">
        <w:trPr>
          <w:trHeight w:val="315"/>
        </w:trPr>
        <w:tc>
          <w:tcPr>
            <w:tcW w:w="1183" w:type="dxa"/>
          </w:tcPr>
          <w:p w14:paraId="1C9280E2" w14:textId="3529D5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475AC7EB" w14:textId="786B56D8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3B671D7E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DE337DF" w14:textId="77567EA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080ECCED" w14:textId="7E74A768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/>
        <w:ind w:left="103"/>
        <w:rPr>
          <w:color w:val="000000"/>
          <w:sz w:val="24"/>
          <w:szCs w:val="24"/>
        </w:rPr>
        <w:sectPr w:rsidR="00172C54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estudiantes tendrán acceso en tiempo real a su estatus de inscripción, su kardex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>Perfiles de los Stakeholders</w:t>
      </w:r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Consultan su estatus de inscripción, calificaciones, kardex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 xml:space="preserve">Equipo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Consultan su estatus de inscripción, calificaciones, kardex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 academico</w:t>
            </w:r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7777777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noProof/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2.-Consulta su kardex</w:t>
            </w:r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Evaluacion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caso de uso de manera más extensa. Utiliza un formato que incluya precondi- ciones,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0" w:name="_2xcytpi" w:colFirst="0" w:colLast="0"/>
      <w:bookmarkEnd w:id="20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una especificación detallada para el Caso 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591D0F3F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923189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860" w:type="dxa"/>
          </w:tcPr>
          <w:p w14:paraId="3537B35F" w14:textId="482C0800" w:rsidR="00172C54" w:rsidRDefault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sesion alumno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00312920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045E47D6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6F50524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CU1, donde el alumno inicia sesión y consulta sus calificaciones, status de inscripción y realiza la evaluación de docente</w:t>
            </w: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46CA9F9E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07ECA75C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4B95346B" w14:textId="22F42075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6AC34EC" w14:textId="29A17214" w:rsidR="00172C54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283E81">
              <w:rPr>
                <w:color w:val="000000"/>
                <w:sz w:val="24"/>
                <w:szCs w:val="24"/>
              </w:rPr>
              <w:t>-alumno accede a la pagina</w:t>
            </w:r>
            <w:r w:rsidR="00923189"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701E5515" w14:textId="0D0EB5C6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0F0C0C05" w14:textId="6227A7B4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283E81">
              <w:rPr>
                <w:color w:val="000000"/>
                <w:sz w:val="24"/>
                <w:szCs w:val="24"/>
              </w:rPr>
              <w:t>.-alumno ingresa sus credenciales en los correspondientes campos del formulario e inicia sesión</w:t>
            </w:r>
          </w:p>
          <w:p w14:paraId="60A630B0" w14:textId="5568AB48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83E81"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página</w:t>
            </w:r>
            <w:r w:rsidR="00283E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valida las credenciales </w:t>
            </w:r>
            <w:r w:rsidR="00283E81">
              <w:rPr>
                <w:color w:val="000000"/>
                <w:sz w:val="24"/>
                <w:szCs w:val="24"/>
              </w:rPr>
              <w:t>al alumno</w:t>
            </w:r>
          </w:p>
          <w:p w14:paraId="69A7075D" w14:textId="60BE92EB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</w:t>
            </w:r>
            <w:r w:rsidR="00283E81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ue</w:t>
            </w:r>
            <w:r w:rsidR="00283E81">
              <w:rPr>
                <w:color w:val="000000"/>
                <w:sz w:val="24"/>
                <w:szCs w:val="24"/>
              </w:rPr>
              <w:t>stra su información personal y las opciones para acceder al Kardex, calificaciones o evaluación de docente</w:t>
            </w:r>
          </w:p>
          <w:p w14:paraId="21996249" w14:textId="34A98AB6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6- alumno selecciona la opción deseada y visualiza su contenido</w:t>
            </w:r>
          </w:p>
          <w:p w14:paraId="618B82FE" w14:textId="77777777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8536A47" w14:textId="1CDD1CD0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617FB371" w14:textId="42BC4814" w:rsidR="00172C54" w:rsidRDefault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alumno debe tener acceso </w:t>
            </w:r>
            <w:r w:rsidR="0031763A">
              <w:rPr>
                <w:color w:val="000000"/>
              </w:rPr>
              <w:t>completo a las funciones designadas</w:t>
            </w:r>
          </w:p>
          <w:p w14:paraId="26BF3574" w14:textId="6AD6E587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25E34CDB" w14:textId="77777777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 pagina rechaza las credenciales, indicando que la contraseña o usuario son incorrectos</w:t>
            </w:r>
          </w:p>
          <w:p w14:paraId="354E73AA" w14:textId="06BE9BEB" w:rsidR="00283E81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1—pagina regresa a flujo 2 </w:t>
            </w: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16E51672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1306A014" w:rsidR="00283E81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39145DFE" w14:textId="19F0C80A" w:rsidR="00172C54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0B3C3E5C" w14:textId="7A356822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R3</w:t>
            </w:r>
          </w:p>
        </w:tc>
      </w:tr>
    </w:tbl>
    <w:p w14:paraId="711245AC" w14:textId="46FB8A4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AF4A2EE" w14:textId="02B77A2B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3D66364" w14:textId="62AFCDC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0D75D244" w14:textId="7C102A0E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2A5380" w14:textId="59D2051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919B737" w14:textId="1A96A8DA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0D86DF1" w14:textId="26A1E562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BE9A251" w14:textId="77777777" w:rsidR="00E934E0" w:rsidRDefault="00E934E0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DB1361" w14:paraId="235FBCB7" w14:textId="77777777" w:rsidTr="008A68C0">
        <w:trPr>
          <w:trHeight w:val="315"/>
        </w:trPr>
        <w:tc>
          <w:tcPr>
            <w:tcW w:w="2696" w:type="dxa"/>
          </w:tcPr>
          <w:p w14:paraId="0A1E1DB2" w14:textId="50C0EFE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ID-CU-02</w:t>
            </w:r>
          </w:p>
        </w:tc>
        <w:tc>
          <w:tcPr>
            <w:tcW w:w="5860" w:type="dxa"/>
          </w:tcPr>
          <w:p w14:paraId="4065FB1F" w14:textId="01CF95C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profesor</w:t>
            </w:r>
          </w:p>
        </w:tc>
      </w:tr>
      <w:tr w:rsidR="00DB1361" w14:paraId="019F09A7" w14:textId="77777777" w:rsidTr="008A68C0">
        <w:trPr>
          <w:trHeight w:val="315"/>
        </w:trPr>
        <w:tc>
          <w:tcPr>
            <w:tcW w:w="2696" w:type="dxa"/>
          </w:tcPr>
          <w:p w14:paraId="2AD773E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68619F8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DB1361" w14:paraId="49F0925E" w14:textId="77777777" w:rsidTr="008A68C0">
        <w:trPr>
          <w:trHeight w:val="315"/>
        </w:trPr>
        <w:tc>
          <w:tcPr>
            <w:tcW w:w="2696" w:type="dxa"/>
          </w:tcPr>
          <w:p w14:paraId="4D41F4E1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65C31D4" w14:textId="000FA49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DB1361" w14:paraId="5322E0FD" w14:textId="77777777" w:rsidTr="008A68C0">
        <w:trPr>
          <w:trHeight w:val="315"/>
        </w:trPr>
        <w:tc>
          <w:tcPr>
            <w:tcW w:w="2696" w:type="dxa"/>
          </w:tcPr>
          <w:p w14:paraId="2D2BFFD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C026680" w14:textId="6F8B39C2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Happy pad del CU2, donde el profesor deberá iniciar sesión para poder ingresar las calificaciones de los alumnos</w:t>
            </w:r>
          </w:p>
        </w:tc>
      </w:tr>
      <w:tr w:rsidR="00DB1361" w14:paraId="30C69301" w14:textId="77777777" w:rsidTr="008A68C0">
        <w:trPr>
          <w:trHeight w:val="315"/>
        </w:trPr>
        <w:tc>
          <w:tcPr>
            <w:tcW w:w="2696" w:type="dxa"/>
          </w:tcPr>
          <w:p w14:paraId="7C1E355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F1D008" w14:textId="6DF89A5E" w:rsidR="00DB1361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DB1361" w14:paraId="6D2FC8F8" w14:textId="77777777" w:rsidTr="008A68C0">
        <w:trPr>
          <w:trHeight w:val="315"/>
        </w:trPr>
        <w:tc>
          <w:tcPr>
            <w:tcW w:w="2696" w:type="dxa"/>
          </w:tcPr>
          <w:p w14:paraId="4D026DD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713DDC0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4DD4A678" w14:textId="77777777" w:rsidTr="008A68C0">
        <w:trPr>
          <w:trHeight w:val="315"/>
        </w:trPr>
        <w:tc>
          <w:tcPr>
            <w:tcW w:w="2696" w:type="dxa"/>
          </w:tcPr>
          <w:p w14:paraId="5D3DC1C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5411BCF" w14:textId="1D9E20C1" w:rsidR="00DB1361" w:rsidRDefault="000F4A33" w:rsidP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DB1361" w14:paraId="206ECD51" w14:textId="77777777" w:rsidTr="008A68C0">
        <w:trPr>
          <w:trHeight w:val="315"/>
        </w:trPr>
        <w:tc>
          <w:tcPr>
            <w:tcW w:w="2696" w:type="dxa"/>
          </w:tcPr>
          <w:p w14:paraId="7203345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7FFCCDC4" w14:textId="11F6AE4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63E1306A" w14:textId="77777777" w:rsidTr="008A68C0">
        <w:trPr>
          <w:trHeight w:val="832"/>
        </w:trPr>
        <w:tc>
          <w:tcPr>
            <w:tcW w:w="2696" w:type="dxa"/>
          </w:tcPr>
          <w:p w14:paraId="55C772A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F86E695" w14:textId="4B3BDA8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1.-Profesor accede a la pagina</w:t>
            </w:r>
          </w:p>
          <w:p w14:paraId="5548C183" w14:textId="1702762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334A132" w14:textId="0BE46743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3.-Profesor ingresa sus credenciales en los correspondientes campos del formulario e inicia sesión</w:t>
            </w:r>
          </w:p>
          <w:p w14:paraId="094D9FEB" w14:textId="198815CB" w:rsidR="00DB1361" w:rsidRDefault="00DB1361" w:rsidP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valida las credenciales al Profesor</w:t>
            </w:r>
          </w:p>
          <w:p w14:paraId="7518D680" w14:textId="0F3FF60C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 da acceso al Profesor, mostrado su información personal junto con las calificaciones de su materia</w:t>
            </w:r>
          </w:p>
          <w:p w14:paraId="54E9D67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9D4CDA0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DB1361" w14:paraId="68B6572B" w14:textId="77777777" w:rsidTr="008A68C0">
        <w:trPr>
          <w:trHeight w:val="315"/>
        </w:trPr>
        <w:tc>
          <w:tcPr>
            <w:tcW w:w="2696" w:type="dxa"/>
          </w:tcPr>
          <w:p w14:paraId="510B42A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3809BD77" w14:textId="343B2530" w:rsidR="000F4A33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DB1361" w14:paraId="66575AF7" w14:textId="77777777" w:rsidTr="008A68C0">
        <w:trPr>
          <w:trHeight w:val="315"/>
        </w:trPr>
        <w:tc>
          <w:tcPr>
            <w:tcW w:w="2696" w:type="dxa"/>
          </w:tcPr>
          <w:p w14:paraId="363AFDC4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10260652" w14:textId="2BF407DD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 w:rsidR="000F4A33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1DCD4185" w14:textId="79E3FD1B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31763A">
              <w:rPr>
                <w:color w:val="000000"/>
              </w:rPr>
              <w:t>1.-</w:t>
            </w:r>
            <w:r>
              <w:rPr>
                <w:color w:val="000000"/>
              </w:rPr>
              <w:t xml:space="preserve">pagina regresa a flujo 2 </w:t>
            </w:r>
          </w:p>
        </w:tc>
      </w:tr>
      <w:tr w:rsidR="00DB1361" w14:paraId="1C56D9CF" w14:textId="77777777" w:rsidTr="008A68C0">
        <w:trPr>
          <w:trHeight w:val="315"/>
        </w:trPr>
        <w:tc>
          <w:tcPr>
            <w:tcW w:w="2696" w:type="dxa"/>
          </w:tcPr>
          <w:p w14:paraId="404992C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191402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374E5426" w14:textId="77777777" w:rsidTr="008A68C0">
        <w:trPr>
          <w:trHeight w:val="315"/>
        </w:trPr>
        <w:tc>
          <w:tcPr>
            <w:tcW w:w="2696" w:type="dxa"/>
          </w:tcPr>
          <w:p w14:paraId="4AEE922C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D6A6FC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DB1361" w14:paraId="19E90E14" w14:textId="77777777" w:rsidTr="008A68C0">
        <w:trPr>
          <w:trHeight w:val="315"/>
        </w:trPr>
        <w:tc>
          <w:tcPr>
            <w:tcW w:w="8556" w:type="dxa"/>
            <w:gridSpan w:val="2"/>
          </w:tcPr>
          <w:p w14:paraId="52FEF42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DB1361" w14:paraId="4066B6FC" w14:textId="77777777" w:rsidTr="008A68C0">
        <w:trPr>
          <w:trHeight w:val="315"/>
        </w:trPr>
        <w:tc>
          <w:tcPr>
            <w:tcW w:w="8556" w:type="dxa"/>
            <w:gridSpan w:val="2"/>
          </w:tcPr>
          <w:p w14:paraId="1CCDD88E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1FF97769" w14:textId="308D48FE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0F4A33">
              <w:rPr>
                <w:color w:val="000000"/>
              </w:rPr>
              <w:t>2</w:t>
            </w:r>
          </w:p>
        </w:tc>
      </w:tr>
    </w:tbl>
    <w:p w14:paraId="73E0976D" w14:textId="203FB1A8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68F2D22" w14:textId="7DC3468B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776307E" w14:textId="1C2F1E2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6A38EFC" w14:textId="5BB13FD3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9EA592B" w14:textId="6E6BA67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DD9632" w14:textId="79D7BEE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4C45DDE" w14:textId="5C51EA7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D9D72E9" w14:textId="2C4E22A5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93F127" w14:textId="62973D82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F1F83FC" w14:textId="571739A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10AC296" w14:textId="04D7B9F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30587BA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FD752C" w14:paraId="47B4D500" w14:textId="77777777" w:rsidTr="008A68C0">
        <w:trPr>
          <w:trHeight w:val="315"/>
        </w:trPr>
        <w:tc>
          <w:tcPr>
            <w:tcW w:w="2696" w:type="dxa"/>
          </w:tcPr>
          <w:p w14:paraId="0CB10851" w14:textId="5F289A4B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ID-CU-03</w:t>
            </w:r>
          </w:p>
        </w:tc>
        <w:tc>
          <w:tcPr>
            <w:tcW w:w="5860" w:type="dxa"/>
          </w:tcPr>
          <w:p w14:paraId="7E98D1C8" w14:textId="385177AE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administrador</w:t>
            </w:r>
          </w:p>
        </w:tc>
      </w:tr>
      <w:tr w:rsidR="00FD752C" w14:paraId="4B17EF35" w14:textId="77777777" w:rsidTr="008A68C0">
        <w:trPr>
          <w:trHeight w:val="315"/>
        </w:trPr>
        <w:tc>
          <w:tcPr>
            <w:tcW w:w="2696" w:type="dxa"/>
          </w:tcPr>
          <w:p w14:paraId="7F5C37D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D720F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FD752C" w14:paraId="4CB47E45" w14:textId="77777777" w:rsidTr="008A68C0">
        <w:trPr>
          <w:trHeight w:val="315"/>
        </w:trPr>
        <w:tc>
          <w:tcPr>
            <w:tcW w:w="2696" w:type="dxa"/>
          </w:tcPr>
          <w:p w14:paraId="7040916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818063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FD752C" w14:paraId="6FA88020" w14:textId="77777777" w:rsidTr="008A68C0">
        <w:trPr>
          <w:trHeight w:val="315"/>
        </w:trPr>
        <w:tc>
          <w:tcPr>
            <w:tcW w:w="2696" w:type="dxa"/>
          </w:tcPr>
          <w:p w14:paraId="435CFFB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61CC24B1" w14:textId="3E25B22D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en el código fuente o la base de datos según sea necesario.</w:t>
            </w:r>
          </w:p>
        </w:tc>
      </w:tr>
      <w:tr w:rsidR="00FD752C" w14:paraId="1897807D" w14:textId="77777777" w:rsidTr="008A68C0">
        <w:trPr>
          <w:trHeight w:val="315"/>
        </w:trPr>
        <w:tc>
          <w:tcPr>
            <w:tcW w:w="2696" w:type="dxa"/>
          </w:tcPr>
          <w:p w14:paraId="2E48460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5B47FCC" w14:textId="2481583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D752C" w14:paraId="72916736" w14:textId="77777777" w:rsidTr="008A68C0">
        <w:trPr>
          <w:trHeight w:val="315"/>
        </w:trPr>
        <w:tc>
          <w:tcPr>
            <w:tcW w:w="2696" w:type="dxa"/>
          </w:tcPr>
          <w:p w14:paraId="07290AE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C945BC5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4654FE8" w14:textId="77777777" w:rsidTr="008A68C0">
        <w:trPr>
          <w:trHeight w:val="315"/>
        </w:trPr>
        <w:tc>
          <w:tcPr>
            <w:tcW w:w="2696" w:type="dxa"/>
          </w:tcPr>
          <w:p w14:paraId="4F3169D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5B74F2D" w14:textId="57401479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administrador deberá de estar físicamente en el servidor, para poder acceder al código fuente de la pagina y a su base de datos para cualquier cambio o modificacion</w:t>
            </w:r>
          </w:p>
        </w:tc>
      </w:tr>
      <w:tr w:rsidR="00FD752C" w14:paraId="273CF050" w14:textId="77777777" w:rsidTr="008A68C0">
        <w:trPr>
          <w:trHeight w:val="315"/>
        </w:trPr>
        <w:tc>
          <w:tcPr>
            <w:tcW w:w="2696" w:type="dxa"/>
          </w:tcPr>
          <w:p w14:paraId="4DB759F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0E0314A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EE24F28" w14:textId="77777777" w:rsidTr="008A68C0">
        <w:trPr>
          <w:trHeight w:val="832"/>
        </w:trPr>
        <w:tc>
          <w:tcPr>
            <w:tcW w:w="2696" w:type="dxa"/>
          </w:tcPr>
          <w:p w14:paraId="67DC012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E24478B" w14:textId="4E0E934C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1.-Administrador se presenta físicamente al edificio </w:t>
            </w:r>
          </w:p>
          <w:p w14:paraId="50D9A9AA" w14:textId="4322ED2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2.-Accede al servidor donde corre la pagina y la base de datos</w:t>
            </w:r>
          </w:p>
          <w:p w14:paraId="494EB680" w14:textId="782A66E3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3.-Administrador accede con las credenciales </w:t>
            </w:r>
          </w:p>
          <w:p w14:paraId="2A5FDD11" w14:textId="32B0A6CE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4.-Administrador obtiene acceso a modificar la pagina </w:t>
            </w:r>
          </w:p>
          <w:p w14:paraId="3AB098F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3E9E42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FD752C" w14:paraId="46BC1537" w14:textId="77777777" w:rsidTr="008A68C0">
        <w:trPr>
          <w:trHeight w:val="315"/>
        </w:trPr>
        <w:tc>
          <w:tcPr>
            <w:tcW w:w="2696" w:type="dxa"/>
          </w:tcPr>
          <w:p w14:paraId="2B03AB1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46C6767B" w14:textId="248577A6" w:rsidR="00FD752C" w:rsidRPr="00EE10AA" w:rsidRDefault="00EE10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administrador obtiene permisos de acceso completos para realizar cambios necesarios en el código fuente y la base de datos.</w:t>
            </w:r>
          </w:p>
        </w:tc>
      </w:tr>
      <w:tr w:rsidR="00FD752C" w14:paraId="3C0D55DC" w14:textId="77777777" w:rsidTr="008A68C0">
        <w:trPr>
          <w:trHeight w:val="315"/>
        </w:trPr>
        <w:tc>
          <w:tcPr>
            <w:tcW w:w="2696" w:type="dxa"/>
          </w:tcPr>
          <w:p w14:paraId="3886B23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44884D61" w14:textId="787F7CB0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el administrador no se presenta físicamente en el edificio, no obtiene ninguna otra forma de acceder para modificar la pagina </w:t>
            </w:r>
          </w:p>
        </w:tc>
      </w:tr>
      <w:tr w:rsidR="00FD752C" w14:paraId="351DA72A" w14:textId="77777777" w:rsidTr="008A68C0">
        <w:trPr>
          <w:trHeight w:val="315"/>
        </w:trPr>
        <w:tc>
          <w:tcPr>
            <w:tcW w:w="2696" w:type="dxa"/>
          </w:tcPr>
          <w:p w14:paraId="66A3A7AB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F6447A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429AF961" w14:textId="77777777" w:rsidTr="008A68C0">
        <w:trPr>
          <w:trHeight w:val="315"/>
        </w:trPr>
        <w:tc>
          <w:tcPr>
            <w:tcW w:w="2696" w:type="dxa"/>
          </w:tcPr>
          <w:p w14:paraId="4DA2B36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75C93248" w14:textId="01F735CB" w:rsidR="00FD752C" w:rsidRDefault="00630A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Se recuerda que el Administrador deberá estar presente fiscamente en el edificio y deberá contar con las credenciales correspondientes para poder aaceder al servidor de la pagina web</w:t>
            </w:r>
          </w:p>
        </w:tc>
      </w:tr>
      <w:tr w:rsidR="00FD752C" w14:paraId="00FDCB87" w14:textId="77777777" w:rsidTr="008A68C0">
        <w:trPr>
          <w:trHeight w:val="315"/>
        </w:trPr>
        <w:tc>
          <w:tcPr>
            <w:tcW w:w="8556" w:type="dxa"/>
            <w:gridSpan w:val="2"/>
          </w:tcPr>
          <w:p w14:paraId="4E5DD69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FD752C" w14:paraId="44D0FB26" w14:textId="77777777" w:rsidTr="008A68C0">
        <w:trPr>
          <w:trHeight w:val="315"/>
        </w:trPr>
        <w:tc>
          <w:tcPr>
            <w:tcW w:w="8556" w:type="dxa"/>
            <w:gridSpan w:val="2"/>
          </w:tcPr>
          <w:p w14:paraId="7557CFEF" w14:textId="396AAE91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R5</w:t>
            </w:r>
          </w:p>
        </w:tc>
      </w:tr>
    </w:tbl>
    <w:p w14:paraId="575D51BE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4BDD9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CA9022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64588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DFE20BF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E31D5FE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A5CEA7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F471E4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9051F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45B9E06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98931D9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29E64FC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36020D1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0223B68" w14:textId="77777777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B0A6004" w14:textId="79A16465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5B5752" w14:paraId="5A68B2CF" w14:textId="77777777" w:rsidTr="00F42B5C">
        <w:trPr>
          <w:trHeight w:val="315"/>
        </w:trPr>
        <w:tc>
          <w:tcPr>
            <w:tcW w:w="2696" w:type="dxa"/>
          </w:tcPr>
          <w:p w14:paraId="62EDED26" w14:textId="0BC67810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12501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</w:tcPr>
          <w:p w14:paraId="5CAFAC0F" w14:textId="6E90E7C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al Kardex</w:t>
            </w:r>
          </w:p>
        </w:tc>
      </w:tr>
      <w:tr w:rsidR="005B5752" w14:paraId="664B6602" w14:textId="77777777" w:rsidTr="00F42B5C">
        <w:trPr>
          <w:trHeight w:val="315"/>
        </w:trPr>
        <w:tc>
          <w:tcPr>
            <w:tcW w:w="2696" w:type="dxa"/>
          </w:tcPr>
          <w:p w14:paraId="7DA0969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14BE5E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5B5752" w14:paraId="7203C99A" w14:textId="77777777" w:rsidTr="00F42B5C">
        <w:trPr>
          <w:trHeight w:val="315"/>
        </w:trPr>
        <w:tc>
          <w:tcPr>
            <w:tcW w:w="2696" w:type="dxa"/>
          </w:tcPr>
          <w:p w14:paraId="75954D5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BC5E58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5B5752" w14:paraId="6474373D" w14:textId="77777777" w:rsidTr="00F42B5C">
        <w:trPr>
          <w:trHeight w:val="315"/>
        </w:trPr>
        <w:tc>
          <w:tcPr>
            <w:tcW w:w="2696" w:type="dxa"/>
          </w:tcPr>
          <w:p w14:paraId="165A1D7F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1A2A510E" w14:textId="3EB547FE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en donde el alumno intenta acceder al Kardex junto con su flujo alternativo</w:t>
            </w:r>
          </w:p>
        </w:tc>
      </w:tr>
      <w:tr w:rsidR="005B5752" w14:paraId="64DD2520" w14:textId="77777777" w:rsidTr="00F42B5C">
        <w:trPr>
          <w:trHeight w:val="315"/>
        </w:trPr>
        <w:tc>
          <w:tcPr>
            <w:tcW w:w="2696" w:type="dxa"/>
          </w:tcPr>
          <w:p w14:paraId="5977FEF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6B7E3C53" w14:textId="1114253B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5B5752" w14:paraId="1884CC6A" w14:textId="77777777" w:rsidTr="00F42B5C">
        <w:trPr>
          <w:trHeight w:val="315"/>
        </w:trPr>
        <w:tc>
          <w:tcPr>
            <w:tcW w:w="2696" w:type="dxa"/>
          </w:tcPr>
          <w:p w14:paraId="12E628E6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2BBC517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63047028" w14:textId="77777777" w:rsidTr="00F42B5C">
        <w:trPr>
          <w:trHeight w:val="315"/>
        </w:trPr>
        <w:tc>
          <w:tcPr>
            <w:tcW w:w="2696" w:type="dxa"/>
          </w:tcPr>
          <w:p w14:paraId="39A2B5CE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2257BA0" w14:textId="21CDF151" w:rsidR="005B5752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 y estar dado de alta en la institución academica</w:t>
            </w:r>
          </w:p>
        </w:tc>
      </w:tr>
      <w:tr w:rsidR="005B5752" w14:paraId="15571F88" w14:textId="77777777" w:rsidTr="00F42B5C">
        <w:trPr>
          <w:trHeight w:val="315"/>
        </w:trPr>
        <w:tc>
          <w:tcPr>
            <w:tcW w:w="2696" w:type="dxa"/>
          </w:tcPr>
          <w:p w14:paraId="3C4F8F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534EE94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492B2B6A" w14:textId="77777777" w:rsidTr="00F42B5C">
        <w:trPr>
          <w:trHeight w:val="832"/>
        </w:trPr>
        <w:tc>
          <w:tcPr>
            <w:tcW w:w="2696" w:type="dxa"/>
          </w:tcPr>
          <w:p w14:paraId="4A6171B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E19E911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030F0A45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7309AB6A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5502041C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496487A7" w14:textId="77777777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las opciones para acceder al Kardex, calificaciones o evaluación de docente</w:t>
            </w:r>
          </w:p>
          <w:p w14:paraId="30B4F792" w14:textId="665C935E" w:rsidR="005B5752" w:rsidRDefault="005B5752" w:rsidP="005B57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</w:t>
            </w:r>
            <w:r w:rsidR="00D73B30">
              <w:rPr>
                <w:color w:val="000000"/>
                <w:sz w:val="24"/>
                <w:szCs w:val="24"/>
              </w:rPr>
              <w:t>de kardex</w:t>
            </w:r>
          </w:p>
          <w:p w14:paraId="657073F4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61D329B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5B5752" w:rsidRPr="00EE10AA" w14:paraId="555ECFA6" w14:textId="77777777" w:rsidTr="00F42B5C">
        <w:trPr>
          <w:trHeight w:val="315"/>
        </w:trPr>
        <w:tc>
          <w:tcPr>
            <w:tcW w:w="2696" w:type="dxa"/>
          </w:tcPr>
          <w:p w14:paraId="182D69D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2140FE0C" w14:textId="70D05ACC" w:rsidR="005B5752" w:rsidRPr="00EE10AA" w:rsidRDefault="00D73B30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podrá ver el estado de su Kardex</w:t>
            </w:r>
          </w:p>
        </w:tc>
      </w:tr>
      <w:tr w:rsidR="005B5752" w14:paraId="53055357" w14:textId="77777777" w:rsidTr="00F42B5C">
        <w:trPr>
          <w:trHeight w:val="315"/>
        </w:trPr>
        <w:tc>
          <w:tcPr>
            <w:tcW w:w="2696" w:type="dxa"/>
          </w:tcPr>
          <w:p w14:paraId="31510379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AC33AB3" w14:textId="77777777" w:rsidR="00A3300F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</w:t>
            </w:r>
            <w:r w:rsidR="00A3300F">
              <w:rPr>
                <w:color w:val="000000"/>
              </w:rPr>
              <w:t>Pagina no muestra información</w:t>
            </w:r>
          </w:p>
          <w:p w14:paraId="49107F03" w14:textId="0B774789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1.-página notifica la falta de actualización por parte del </w:t>
            </w:r>
          </w:p>
          <w:p w14:paraId="0BFF0F94" w14:textId="547E31A2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   Profesor</w:t>
            </w:r>
          </w:p>
        </w:tc>
      </w:tr>
      <w:tr w:rsidR="005B5752" w14:paraId="4E9E8E61" w14:textId="77777777" w:rsidTr="00F42B5C">
        <w:trPr>
          <w:trHeight w:val="315"/>
        </w:trPr>
        <w:tc>
          <w:tcPr>
            <w:tcW w:w="2696" w:type="dxa"/>
          </w:tcPr>
          <w:p w14:paraId="0E5B21C0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92A80DD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5B5752" w14:paraId="0307A073" w14:textId="77777777" w:rsidTr="00F42B5C">
        <w:trPr>
          <w:trHeight w:val="315"/>
        </w:trPr>
        <w:tc>
          <w:tcPr>
            <w:tcW w:w="2696" w:type="dxa"/>
          </w:tcPr>
          <w:p w14:paraId="33C8EEE3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E815787" w14:textId="09C84145" w:rsidR="005B5752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nada</w:t>
            </w:r>
          </w:p>
        </w:tc>
      </w:tr>
      <w:tr w:rsidR="005B5752" w14:paraId="4AAC49D8" w14:textId="77777777" w:rsidTr="00F42B5C">
        <w:trPr>
          <w:trHeight w:val="315"/>
        </w:trPr>
        <w:tc>
          <w:tcPr>
            <w:tcW w:w="8556" w:type="dxa"/>
            <w:gridSpan w:val="2"/>
          </w:tcPr>
          <w:p w14:paraId="56A31D6A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5B5752" w14:paraId="7CA3FE7C" w14:textId="77777777" w:rsidTr="00F42B5C">
        <w:trPr>
          <w:trHeight w:val="315"/>
        </w:trPr>
        <w:tc>
          <w:tcPr>
            <w:tcW w:w="8556" w:type="dxa"/>
            <w:gridSpan w:val="2"/>
          </w:tcPr>
          <w:p w14:paraId="372D28B5" w14:textId="77777777" w:rsidR="005B5752" w:rsidRDefault="005B5752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A3300F">
              <w:rPr>
                <w:color w:val="000000"/>
              </w:rPr>
              <w:t>1</w:t>
            </w:r>
          </w:p>
          <w:p w14:paraId="4E99C83F" w14:textId="6F3FFA73" w:rsidR="00A3300F" w:rsidRDefault="00A3300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R2</w:t>
            </w:r>
          </w:p>
        </w:tc>
      </w:tr>
    </w:tbl>
    <w:p w14:paraId="3F956FC7" w14:textId="77777777" w:rsidR="005B5752" w:rsidRDefault="005B57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AC8A536" w14:textId="0F536892" w:rsidR="005B0757" w:rsidRDefault="005B07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DDF5254" w14:textId="4B661737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6956363" w14:textId="4C128E9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F58847" w14:textId="2C79FFE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F5C3C47" w14:textId="7081626E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EAA12B8" w14:textId="4D9CE0F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66ECEC1" w14:textId="33FE7A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4C0EA37" w14:textId="37E6239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2EF0E27" w14:textId="77FEA28A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EAE870F" w14:textId="08803F44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B07CE13" w14:textId="3579757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F9CF3EF" w14:textId="1346E228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215ED334" w14:textId="4DD92DF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C5E9F3" w14:textId="06ACDB1C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05E6DC1" w14:textId="31A561E0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37475" w14:paraId="063E8983" w14:textId="77777777" w:rsidTr="00F42B5C">
        <w:trPr>
          <w:trHeight w:val="315"/>
        </w:trPr>
        <w:tc>
          <w:tcPr>
            <w:tcW w:w="2696" w:type="dxa"/>
          </w:tcPr>
          <w:p w14:paraId="2962C445" w14:textId="3F0FCF2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 w:rsidR="0012501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60" w:type="dxa"/>
          </w:tcPr>
          <w:p w14:paraId="4D10529F" w14:textId="779C018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Alumno accede a</w:t>
            </w:r>
            <w:r w:rsidR="008228F6">
              <w:rPr>
                <w:color w:val="000000"/>
                <w:sz w:val="24"/>
                <w:szCs w:val="24"/>
              </w:rPr>
              <w:t xml:space="preserve"> su estatus de inscripción</w:t>
            </w:r>
          </w:p>
        </w:tc>
      </w:tr>
      <w:tr w:rsidR="00137475" w14:paraId="2302C212" w14:textId="77777777" w:rsidTr="00F42B5C">
        <w:trPr>
          <w:trHeight w:val="315"/>
        </w:trPr>
        <w:tc>
          <w:tcPr>
            <w:tcW w:w="2696" w:type="dxa"/>
          </w:tcPr>
          <w:p w14:paraId="282E21B6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CD002A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37475" w14:paraId="4C7B3B33" w14:textId="77777777" w:rsidTr="00F42B5C">
        <w:trPr>
          <w:trHeight w:val="315"/>
        </w:trPr>
        <w:tc>
          <w:tcPr>
            <w:tcW w:w="2696" w:type="dxa"/>
          </w:tcPr>
          <w:p w14:paraId="3BDBFA9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012A3D3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137475" w14:paraId="6EABDCB4" w14:textId="77777777" w:rsidTr="00F42B5C">
        <w:trPr>
          <w:trHeight w:val="315"/>
        </w:trPr>
        <w:tc>
          <w:tcPr>
            <w:tcW w:w="2696" w:type="dxa"/>
          </w:tcPr>
          <w:p w14:paraId="2E9AF3A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982816D" w14:textId="72B83E0E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al </w:t>
            </w:r>
            <w:r w:rsidR="008228F6">
              <w:t>estatus de inscripción</w:t>
            </w:r>
          </w:p>
        </w:tc>
      </w:tr>
      <w:tr w:rsidR="00137475" w14:paraId="34B0487F" w14:textId="77777777" w:rsidTr="00F42B5C">
        <w:trPr>
          <w:trHeight w:val="315"/>
        </w:trPr>
        <w:tc>
          <w:tcPr>
            <w:tcW w:w="2696" w:type="dxa"/>
          </w:tcPr>
          <w:p w14:paraId="523EE8B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52738488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37475" w14:paraId="3EE9F42A" w14:textId="77777777" w:rsidTr="00F42B5C">
        <w:trPr>
          <w:trHeight w:val="315"/>
        </w:trPr>
        <w:tc>
          <w:tcPr>
            <w:tcW w:w="2696" w:type="dxa"/>
          </w:tcPr>
          <w:p w14:paraId="69DA09F9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6CBD8D7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2BBD3358" w14:textId="77777777" w:rsidTr="00F42B5C">
        <w:trPr>
          <w:trHeight w:val="315"/>
        </w:trPr>
        <w:tc>
          <w:tcPr>
            <w:tcW w:w="2696" w:type="dxa"/>
          </w:tcPr>
          <w:p w14:paraId="3048BD8F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719CE9AB" w14:textId="089338BC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alumno deberá tener una cuenta constitucional</w:t>
            </w:r>
          </w:p>
        </w:tc>
      </w:tr>
      <w:tr w:rsidR="00137475" w14:paraId="6D2CA772" w14:textId="77777777" w:rsidTr="00F42B5C">
        <w:trPr>
          <w:trHeight w:val="315"/>
        </w:trPr>
        <w:tc>
          <w:tcPr>
            <w:tcW w:w="2696" w:type="dxa"/>
          </w:tcPr>
          <w:p w14:paraId="146771F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5F8ADC27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37475" w14:paraId="0861CE6F" w14:textId="77777777" w:rsidTr="00F42B5C">
        <w:trPr>
          <w:trHeight w:val="832"/>
        </w:trPr>
        <w:tc>
          <w:tcPr>
            <w:tcW w:w="2696" w:type="dxa"/>
          </w:tcPr>
          <w:p w14:paraId="6520B41A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2AA34A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46B35B30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9BE1CD2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3D64A311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58D0A9E7" w14:textId="2D2A0035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muestra su información personal </w:t>
            </w:r>
            <w:r w:rsidR="008228F6">
              <w:rPr>
                <w:color w:val="000000"/>
                <w:sz w:val="24"/>
                <w:szCs w:val="24"/>
              </w:rPr>
              <w:t>y la opción de su estado de inscripción</w:t>
            </w:r>
          </w:p>
          <w:p w14:paraId="5812DDE1" w14:textId="084084C9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12501F">
              <w:rPr>
                <w:color w:val="000000"/>
                <w:sz w:val="24"/>
                <w:szCs w:val="24"/>
              </w:rPr>
              <w:t>Status de inscripción</w:t>
            </w:r>
          </w:p>
          <w:p w14:paraId="122D8360" w14:textId="6C211160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7.- página regresa su estatus</w:t>
            </w:r>
          </w:p>
          <w:p w14:paraId="66D6EE35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E7D4F8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37475" w:rsidRPr="00EE10AA" w14:paraId="18097983" w14:textId="77777777" w:rsidTr="00F42B5C">
        <w:trPr>
          <w:trHeight w:val="315"/>
        </w:trPr>
        <w:tc>
          <w:tcPr>
            <w:tcW w:w="2696" w:type="dxa"/>
          </w:tcPr>
          <w:p w14:paraId="2B39359E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4CCAB834" w14:textId="6893CFE5" w:rsidR="00137475" w:rsidRPr="00EE10AA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 xml:space="preserve">El alumno podrá ver el estado de su </w:t>
            </w:r>
            <w:r w:rsidR="0012501F">
              <w:t>estado de incripcion</w:t>
            </w:r>
          </w:p>
        </w:tc>
      </w:tr>
      <w:tr w:rsidR="00137475" w14:paraId="2EAA8526" w14:textId="77777777" w:rsidTr="00F42B5C">
        <w:trPr>
          <w:trHeight w:val="315"/>
        </w:trPr>
        <w:tc>
          <w:tcPr>
            <w:tcW w:w="2696" w:type="dxa"/>
          </w:tcPr>
          <w:p w14:paraId="3E87492B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670EC166" w14:textId="6A4F809A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</w:t>
            </w:r>
            <w:r w:rsidR="0012501F">
              <w:rPr>
                <w:color w:val="000000"/>
              </w:rPr>
              <w:t xml:space="preserve"> de inscripcion</w:t>
            </w:r>
          </w:p>
          <w:p w14:paraId="2D77F954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</w:t>
            </w:r>
            <w:r w:rsidR="0012501F">
              <w:rPr>
                <w:color w:val="000000"/>
              </w:rPr>
              <w:t xml:space="preserve"> Pagina muestra la indicación de esperar un par de días</w:t>
            </w:r>
          </w:p>
          <w:p w14:paraId="711E337F" w14:textId="1DA7C034" w:rsidR="0012501F" w:rsidRDefault="0012501F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a los resultado del examen</w:t>
            </w:r>
          </w:p>
        </w:tc>
      </w:tr>
      <w:tr w:rsidR="00137475" w14:paraId="6ECB4F88" w14:textId="77777777" w:rsidTr="00F42B5C">
        <w:trPr>
          <w:trHeight w:val="315"/>
        </w:trPr>
        <w:tc>
          <w:tcPr>
            <w:tcW w:w="2696" w:type="dxa"/>
          </w:tcPr>
          <w:p w14:paraId="15793BD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6F8B882" w14:textId="79038326" w:rsidR="00137475" w:rsidRDefault="00673729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La pagina debe indicar que se recomienda esperar unos días después de inicar el proceso de inscripción para ver las actualizaciones</w:t>
            </w:r>
          </w:p>
        </w:tc>
      </w:tr>
      <w:tr w:rsidR="00137475" w14:paraId="6ED5C213" w14:textId="77777777" w:rsidTr="00F42B5C">
        <w:trPr>
          <w:trHeight w:val="315"/>
        </w:trPr>
        <w:tc>
          <w:tcPr>
            <w:tcW w:w="8556" w:type="dxa"/>
            <w:gridSpan w:val="2"/>
          </w:tcPr>
          <w:p w14:paraId="08B6FB5D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37475" w14:paraId="3579C2DA" w14:textId="77777777" w:rsidTr="00F42B5C">
        <w:trPr>
          <w:trHeight w:val="315"/>
        </w:trPr>
        <w:tc>
          <w:tcPr>
            <w:tcW w:w="8556" w:type="dxa"/>
            <w:gridSpan w:val="2"/>
          </w:tcPr>
          <w:p w14:paraId="198341F3" w14:textId="77777777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5B85C23F" w14:textId="0BC8D100" w:rsidR="00137475" w:rsidRDefault="00137475" w:rsidP="00F42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673729">
              <w:rPr>
                <w:color w:val="000000"/>
              </w:rPr>
              <w:t>3</w:t>
            </w:r>
          </w:p>
        </w:tc>
      </w:tr>
    </w:tbl>
    <w:p w14:paraId="30A8A345" w14:textId="0BE462CF" w:rsidR="00137475" w:rsidRDefault="001374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3AF4EB4" w14:textId="076B2F61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6054380" w14:textId="02FB663D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18DD262" w14:textId="38CCB12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1FB3F9F4" w14:textId="5688CA8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8CD6791" w14:textId="5B0B0210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05AF83A" w14:textId="4CF1AFCC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6EF20012" w14:textId="54F9A00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77C551B" w14:textId="47D9A14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030C4084" w14:textId="0813ABC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B177A9" w14:textId="34489016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5ECC76BB" w14:textId="64F3BC7F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59348CC" w14:textId="2E5CB33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35534D05" w14:textId="57BE9A12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46299BE6" w14:textId="454EADF5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673729" w14:paraId="3EEBE9AF" w14:textId="77777777" w:rsidTr="0006432C">
        <w:trPr>
          <w:trHeight w:val="315"/>
        </w:trPr>
        <w:tc>
          <w:tcPr>
            <w:tcW w:w="2696" w:type="dxa"/>
          </w:tcPr>
          <w:p w14:paraId="691EEB6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ID-CU-4</w:t>
            </w:r>
          </w:p>
        </w:tc>
        <w:tc>
          <w:tcPr>
            <w:tcW w:w="5860" w:type="dxa"/>
          </w:tcPr>
          <w:p w14:paraId="6238FA6C" w14:textId="5DD6636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Alumno accede a </w:t>
            </w:r>
            <w:r w:rsidR="00761D97">
              <w:rPr>
                <w:color w:val="000000"/>
                <w:sz w:val="24"/>
                <w:szCs w:val="24"/>
              </w:rPr>
              <w:t>la evaluación de docente</w:t>
            </w:r>
          </w:p>
        </w:tc>
      </w:tr>
      <w:tr w:rsidR="00673729" w14:paraId="4BB97283" w14:textId="77777777" w:rsidTr="0006432C">
        <w:trPr>
          <w:trHeight w:val="315"/>
        </w:trPr>
        <w:tc>
          <w:tcPr>
            <w:tcW w:w="2696" w:type="dxa"/>
          </w:tcPr>
          <w:p w14:paraId="7B70C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F903E7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673729" w14:paraId="28883B39" w14:textId="77777777" w:rsidTr="0006432C">
        <w:trPr>
          <w:trHeight w:val="315"/>
        </w:trPr>
        <w:tc>
          <w:tcPr>
            <w:tcW w:w="2696" w:type="dxa"/>
          </w:tcPr>
          <w:p w14:paraId="246ADB2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266B05A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673729" w14:paraId="34D955A9" w14:textId="77777777" w:rsidTr="0006432C">
        <w:trPr>
          <w:trHeight w:val="315"/>
        </w:trPr>
        <w:tc>
          <w:tcPr>
            <w:tcW w:w="2696" w:type="dxa"/>
          </w:tcPr>
          <w:p w14:paraId="0D54BAF9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6959DF4" w14:textId="3C005C4B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Caso de uso en donde el alumno intenta acceder </w:t>
            </w:r>
            <w:r w:rsidR="00761D97">
              <w:t>a la evaluación de docente</w:t>
            </w:r>
          </w:p>
        </w:tc>
      </w:tr>
      <w:tr w:rsidR="00673729" w14:paraId="1260E44E" w14:textId="77777777" w:rsidTr="0006432C">
        <w:trPr>
          <w:trHeight w:val="315"/>
        </w:trPr>
        <w:tc>
          <w:tcPr>
            <w:tcW w:w="2696" w:type="dxa"/>
          </w:tcPr>
          <w:p w14:paraId="10B7FAD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7D1E66F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673729" w14:paraId="08145592" w14:textId="77777777" w:rsidTr="0006432C">
        <w:trPr>
          <w:trHeight w:val="315"/>
        </w:trPr>
        <w:tc>
          <w:tcPr>
            <w:tcW w:w="2696" w:type="dxa"/>
          </w:tcPr>
          <w:p w14:paraId="2A233E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251DECDB" w14:textId="63A4BDB2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5F7A6055" w14:textId="77777777" w:rsidTr="0006432C">
        <w:trPr>
          <w:trHeight w:val="315"/>
        </w:trPr>
        <w:tc>
          <w:tcPr>
            <w:tcW w:w="2696" w:type="dxa"/>
          </w:tcPr>
          <w:p w14:paraId="0F23648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96E896D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 alumno deberá tener una cuenta constitucional</w:t>
            </w:r>
          </w:p>
          <w:p w14:paraId="5BD397FB" w14:textId="48B49BA2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La evaluacion de docente solo deberá ser accesible a las 3 semanas antes de terminar clases</w:t>
            </w:r>
          </w:p>
        </w:tc>
      </w:tr>
      <w:tr w:rsidR="00673729" w14:paraId="1C875C73" w14:textId="77777777" w:rsidTr="0006432C">
        <w:trPr>
          <w:trHeight w:val="315"/>
        </w:trPr>
        <w:tc>
          <w:tcPr>
            <w:tcW w:w="2696" w:type="dxa"/>
          </w:tcPr>
          <w:p w14:paraId="74CE892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Happy Path:</w:t>
            </w:r>
          </w:p>
        </w:tc>
        <w:tc>
          <w:tcPr>
            <w:tcW w:w="5860" w:type="dxa"/>
          </w:tcPr>
          <w:p w14:paraId="327062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73729" w14:paraId="6881E68D" w14:textId="77777777" w:rsidTr="0006432C">
        <w:trPr>
          <w:trHeight w:val="832"/>
        </w:trPr>
        <w:tc>
          <w:tcPr>
            <w:tcW w:w="2696" w:type="dxa"/>
          </w:tcPr>
          <w:p w14:paraId="0FF25F1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03637B0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1.-alumno accede a la pagina principal</w:t>
            </w:r>
          </w:p>
          <w:p w14:paraId="1B03485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67FAC63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3.-alumno ingresa sus credenciales en los correspondientes campos del formulario e inicia sesión</w:t>
            </w:r>
          </w:p>
          <w:p w14:paraId="1A92DD9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4.-página valida las credenciales al alumno</w:t>
            </w:r>
          </w:p>
          <w:p w14:paraId="0F4B806A" w14:textId="087DD00F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5.-página muestra su información personal y la opción de su estado de inscripción</w:t>
            </w:r>
            <w:r w:rsidR="00761D97">
              <w:rPr>
                <w:color w:val="000000"/>
                <w:sz w:val="24"/>
                <w:szCs w:val="24"/>
              </w:rPr>
              <w:t xml:space="preserve"> y evaluacion de docente</w:t>
            </w:r>
          </w:p>
          <w:p w14:paraId="5E8A0978" w14:textId="1A051553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6- alumno selecciona la opción de </w:t>
            </w:r>
            <w:r w:rsidR="00761D97">
              <w:rPr>
                <w:color w:val="000000"/>
                <w:sz w:val="24"/>
                <w:szCs w:val="24"/>
              </w:rPr>
              <w:t>Evaluacion de docente</w:t>
            </w:r>
          </w:p>
          <w:p w14:paraId="0AE24410" w14:textId="77777777" w:rsidR="00761D97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7.- página regresa </w:t>
            </w:r>
            <w:r w:rsidR="00761D97">
              <w:rPr>
                <w:color w:val="000000"/>
                <w:sz w:val="24"/>
                <w:szCs w:val="24"/>
              </w:rPr>
              <w:t>la infromacion de cada docente junto con la materia que imparte y la opción de “evaluar” para cada docente</w:t>
            </w:r>
          </w:p>
          <w:p w14:paraId="15E5113C" w14:textId="77777777" w:rsidR="00761D97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8.- alumno selecciona la opción de “evaluar” del docente correspondiente</w:t>
            </w:r>
          </w:p>
          <w:p w14:paraId="709A2BD0" w14:textId="01726399" w:rsidR="00673729" w:rsidRDefault="00761D97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9.- pagina </w:t>
            </w:r>
            <w:r w:rsidR="00830998">
              <w:rPr>
                <w:color w:val="000000"/>
                <w:sz w:val="24"/>
                <w:szCs w:val="24"/>
              </w:rPr>
              <w:t>muestra un formulario con sus respectivas preguntas</w:t>
            </w:r>
          </w:p>
          <w:p w14:paraId="1C638BC6" w14:textId="5005783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10.- alumno selecciona las respuestas y confirma las respuestas</w:t>
            </w:r>
          </w:p>
          <w:p w14:paraId="7CE1CF70" w14:textId="11E907BB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11.-pagina regresa al anterior formulario con la opción de/los docentes ya evaluados</w:t>
            </w:r>
          </w:p>
          <w:p w14:paraId="658FC7FE" w14:textId="36624D6C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12.-Alumno termina de evaluar todos los docentes</w:t>
            </w:r>
          </w:p>
          <w:p w14:paraId="7440E8F8" w14:textId="3AEFB8B3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13.-pagina ofrece la opción de “Completar evaluación”</w:t>
            </w:r>
          </w:p>
          <w:p w14:paraId="198D7489" w14:textId="7D9B0B1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14.-Alumno selecciona la opción “completar evaluación”</w:t>
            </w:r>
          </w:p>
          <w:p w14:paraId="40058244" w14:textId="0C3F2D8A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15.-pagina muestra en un PDF los profesores evaluados y en que materia</w:t>
            </w:r>
          </w:p>
          <w:p w14:paraId="6EC2C180" w14:textId="64971398" w:rsidR="00830998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16.-Alumno descarga el PDF</w:t>
            </w:r>
          </w:p>
          <w:p w14:paraId="57F837CF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673729" w:rsidRPr="00EE10AA" w14:paraId="28149FA9" w14:textId="77777777" w:rsidTr="0006432C">
        <w:trPr>
          <w:trHeight w:val="315"/>
        </w:trPr>
        <w:tc>
          <w:tcPr>
            <w:tcW w:w="2696" w:type="dxa"/>
          </w:tcPr>
          <w:p w14:paraId="5A768DB5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Post-condición(es):</w:t>
            </w:r>
          </w:p>
        </w:tc>
        <w:tc>
          <w:tcPr>
            <w:tcW w:w="5860" w:type="dxa"/>
          </w:tcPr>
          <w:p w14:paraId="07AEB5D6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El alumno podrá </w:t>
            </w:r>
            <w:r w:rsidR="00830998">
              <w:t>descargar el PDF en cualquier momento durante las 3 semanas que la evaluacion de docente esta abierta</w:t>
            </w:r>
          </w:p>
          <w:p w14:paraId="11273478" w14:textId="246771BA" w:rsidR="00830998" w:rsidRPr="00EE10AA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alumno ya no podrá reevaluar al docente ya evaluado</w:t>
            </w:r>
          </w:p>
        </w:tc>
      </w:tr>
      <w:tr w:rsidR="00673729" w14:paraId="1FC13D07" w14:textId="77777777" w:rsidTr="0006432C">
        <w:trPr>
          <w:trHeight w:val="315"/>
        </w:trPr>
        <w:tc>
          <w:tcPr>
            <w:tcW w:w="2696" w:type="dxa"/>
          </w:tcPr>
          <w:p w14:paraId="3A3DD57C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7133CDA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1.1.-Pagina no muestra información de inscripcion</w:t>
            </w:r>
          </w:p>
          <w:p w14:paraId="6B64CD0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1.- Pagina muestra la indicación de esperar un par de días</w:t>
            </w:r>
          </w:p>
          <w:p w14:paraId="1519F463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 o a los resultado del examen</w:t>
            </w:r>
          </w:p>
        </w:tc>
      </w:tr>
      <w:tr w:rsidR="00673729" w14:paraId="4E9790FB" w14:textId="77777777" w:rsidTr="0006432C">
        <w:trPr>
          <w:trHeight w:val="315"/>
        </w:trPr>
        <w:tc>
          <w:tcPr>
            <w:tcW w:w="2696" w:type="dxa"/>
          </w:tcPr>
          <w:p w14:paraId="534EFED2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Notas:</w:t>
            </w:r>
          </w:p>
        </w:tc>
        <w:tc>
          <w:tcPr>
            <w:tcW w:w="5860" w:type="dxa"/>
          </w:tcPr>
          <w:p w14:paraId="1892B0DB" w14:textId="2C81CCFA" w:rsidR="00673729" w:rsidRDefault="00830998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alumno ya no podrá reevaluar el docente ya evaluado</w:t>
            </w:r>
          </w:p>
        </w:tc>
      </w:tr>
      <w:tr w:rsidR="00673729" w14:paraId="07765F29" w14:textId="77777777" w:rsidTr="0006432C">
        <w:trPr>
          <w:trHeight w:val="315"/>
        </w:trPr>
        <w:tc>
          <w:tcPr>
            <w:tcW w:w="8556" w:type="dxa"/>
            <w:gridSpan w:val="2"/>
          </w:tcPr>
          <w:p w14:paraId="27A1DBB4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673729" w14:paraId="2BA36671" w14:textId="77777777" w:rsidTr="0006432C">
        <w:trPr>
          <w:trHeight w:val="315"/>
        </w:trPr>
        <w:tc>
          <w:tcPr>
            <w:tcW w:w="8556" w:type="dxa"/>
            <w:gridSpan w:val="2"/>
          </w:tcPr>
          <w:p w14:paraId="632D6868" w14:textId="77777777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600B46AE" w14:textId="6C233476" w:rsidR="00673729" w:rsidRDefault="00673729" w:rsidP="00064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830998">
              <w:rPr>
                <w:color w:val="000000"/>
              </w:rPr>
              <w:t>4</w:t>
            </w:r>
          </w:p>
        </w:tc>
      </w:tr>
    </w:tbl>
    <w:p w14:paraId="76745CF4" w14:textId="77777777" w:rsidR="00673729" w:rsidRDefault="006737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FF"/>
          <w:sz w:val="24"/>
          <w:szCs w:val="24"/>
        </w:rPr>
      </w:pP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t>Requerimientos No Funcionales</w:t>
      </w:r>
    </w:p>
    <w:p w14:paraId="5B83813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20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aborda los aspectos no funcionales del sistema, como rendimiento, seguridad, etc.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90627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Identifica los atributos de calidad que son críticos para el éxito del sistema. Estos podrían incluir rendimiento, confiabilidad, seguridad, etc. Coloca una tabla de priorización de atri- butos de calidad. Usa la figura </w:t>
      </w:r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?? </w:t>
      </w:r>
      <w:r>
        <w:rPr>
          <w:color w:val="0000FF"/>
          <w:sz w:val="24"/>
          <w:szCs w:val="24"/>
        </w:rPr>
        <w:t>como ejemplo para la priorización de atributos de calidad, toma en cuenta que el conteo de prioridades puede no ser correcta.</w:t>
      </w:r>
    </w:p>
    <w:p w14:paraId="5C2C10F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741F7BF" wp14:editId="18CA344E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 distT="0" dist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4227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2"/>
        <w:ind w:left="4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4: Priorización de los atributos de calidad.</w:t>
      </w:r>
    </w:p>
    <w:p w14:paraId="4AFAC1F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0EFE3F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3" w:name="_2bn6wsx" w:colFirst="0" w:colLast="0"/>
      <w:bookmarkEnd w:id="23"/>
      <w:r>
        <w:t>Catálogo de Escenarios de Atributos de Calidad</w:t>
      </w:r>
    </w:p>
    <w:p w14:paraId="5E086B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escenarios específicos que ilustren cómo se cumplirán los atributos de calidad identificados.</w:t>
      </w:r>
    </w:p>
    <w:p w14:paraId="041B288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3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4023386D" w14:textId="77777777">
        <w:trPr>
          <w:trHeight w:val="315"/>
        </w:trPr>
        <w:tc>
          <w:tcPr>
            <w:tcW w:w="1183" w:type="dxa"/>
          </w:tcPr>
          <w:p w14:paraId="20EE933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ID-AC</w:t>
            </w:r>
          </w:p>
        </w:tc>
        <w:tc>
          <w:tcPr>
            <w:tcW w:w="7731" w:type="dxa"/>
          </w:tcPr>
          <w:p w14:paraId="7B928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1D8D734E" w14:textId="77777777">
        <w:trPr>
          <w:trHeight w:val="315"/>
        </w:trPr>
        <w:tc>
          <w:tcPr>
            <w:tcW w:w="1183" w:type="dxa"/>
          </w:tcPr>
          <w:p w14:paraId="223871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731" w:type="dxa"/>
          </w:tcPr>
          <w:p w14:paraId="6A74CA9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A3C52A4" w14:textId="77777777">
        <w:trPr>
          <w:trHeight w:val="315"/>
        </w:trPr>
        <w:tc>
          <w:tcPr>
            <w:tcW w:w="1183" w:type="dxa"/>
          </w:tcPr>
          <w:p w14:paraId="568D26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0006A6D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57CC84" w14:textId="77777777">
        <w:trPr>
          <w:trHeight w:val="315"/>
        </w:trPr>
        <w:tc>
          <w:tcPr>
            <w:tcW w:w="1183" w:type="dxa"/>
          </w:tcPr>
          <w:p w14:paraId="173B15B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0BC5D6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4DCFF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683166F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qsh70q" w:colFirst="0" w:colLast="0"/>
      <w:bookmarkEnd w:id="24"/>
      <w:r>
        <w:t>Especificación de Atributos de Calidad</w:t>
      </w:r>
    </w:p>
    <w:p w14:paraId="4A48F3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5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atributo de calidad identificado. Proporciona métricas específicas y criterios de aceptación para evaluar su cumplimiento.</w:t>
      </w:r>
    </w:p>
    <w:p w14:paraId="6BBC89B5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5" w:name="_3as4poj" w:colFirst="0" w:colLast="0"/>
      <w:bookmarkEnd w:id="25"/>
      <w:r>
        <w:lastRenderedPageBreak/>
        <w:t>ID-01: Nombre del Escenario de Atributo de Calidad</w:t>
      </w:r>
    </w:p>
    <w:p w14:paraId="3AFBC6F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Especifica en detalle el primer atributo de calidad identificado. Proporciona información clara sobre cómo se medirá y evaluará.</w:t>
      </w:r>
    </w:p>
    <w:p w14:paraId="680D907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4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5A349A65" w14:textId="77777777">
        <w:trPr>
          <w:trHeight w:val="315"/>
        </w:trPr>
        <w:tc>
          <w:tcPr>
            <w:tcW w:w="1650" w:type="dxa"/>
          </w:tcPr>
          <w:p w14:paraId="6B6C9D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263" w:type="dxa"/>
          </w:tcPr>
          <w:p w14:paraId="40F0352B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59A46F9E" w14:textId="77777777">
        <w:trPr>
          <w:trHeight w:val="315"/>
        </w:trPr>
        <w:tc>
          <w:tcPr>
            <w:tcW w:w="1650" w:type="dxa"/>
          </w:tcPr>
          <w:p w14:paraId="2F14047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2DFCE33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B763C80" w14:textId="77777777">
        <w:trPr>
          <w:trHeight w:val="315"/>
        </w:trPr>
        <w:tc>
          <w:tcPr>
            <w:tcW w:w="1650" w:type="dxa"/>
          </w:tcPr>
          <w:p w14:paraId="145AEFA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7FA942D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0B7F49D" w14:textId="77777777">
        <w:trPr>
          <w:trHeight w:val="315"/>
        </w:trPr>
        <w:tc>
          <w:tcPr>
            <w:tcW w:w="1650" w:type="dxa"/>
          </w:tcPr>
          <w:p w14:paraId="21FBC0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52228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B579F3" w14:textId="77777777">
        <w:trPr>
          <w:trHeight w:val="315"/>
        </w:trPr>
        <w:tc>
          <w:tcPr>
            <w:tcW w:w="1650" w:type="dxa"/>
          </w:tcPr>
          <w:p w14:paraId="7C2FE49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5460EEC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8C6A3E7" w14:textId="77777777">
        <w:trPr>
          <w:trHeight w:val="315"/>
        </w:trPr>
        <w:tc>
          <w:tcPr>
            <w:tcW w:w="1650" w:type="dxa"/>
          </w:tcPr>
          <w:p w14:paraId="3E142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26FA3B6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54E8B297" w14:textId="77777777">
        <w:trPr>
          <w:trHeight w:val="315"/>
        </w:trPr>
        <w:tc>
          <w:tcPr>
            <w:tcW w:w="1650" w:type="dxa"/>
          </w:tcPr>
          <w:p w14:paraId="278AD6E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1463D4D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18221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</w:p>
    <w:p w14:paraId="7EDFF6DC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6" w:name="_1pxezwc" w:colFirst="0" w:colLast="0"/>
      <w:bookmarkEnd w:id="26"/>
      <w:r>
        <w:t>ID-NN: Nombre del Escenario de Atributo de Calidad</w:t>
      </w:r>
    </w:p>
    <w:p w14:paraId="710E4C8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Repite el proceso para cada atributo de calidad identificado, numerándolos de manera se- cuencial.</w:t>
      </w:r>
    </w:p>
    <w:p w14:paraId="4C9AEBE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5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26D689D6" w14:textId="77777777">
        <w:trPr>
          <w:trHeight w:val="315"/>
        </w:trPr>
        <w:tc>
          <w:tcPr>
            <w:tcW w:w="1650" w:type="dxa"/>
          </w:tcPr>
          <w:p w14:paraId="6E59B9F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AC-NN</w:t>
            </w:r>
          </w:p>
        </w:tc>
        <w:tc>
          <w:tcPr>
            <w:tcW w:w="7263" w:type="dxa"/>
          </w:tcPr>
          <w:p w14:paraId="033F1A09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0260C3A4" w14:textId="77777777">
        <w:trPr>
          <w:trHeight w:val="315"/>
        </w:trPr>
        <w:tc>
          <w:tcPr>
            <w:tcW w:w="1650" w:type="dxa"/>
          </w:tcPr>
          <w:p w14:paraId="0F72A3E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3C0762A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DD0D0A" w14:textId="77777777">
        <w:trPr>
          <w:trHeight w:val="315"/>
        </w:trPr>
        <w:tc>
          <w:tcPr>
            <w:tcW w:w="1650" w:type="dxa"/>
          </w:tcPr>
          <w:p w14:paraId="553E20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4B786C3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BF36404" w14:textId="77777777">
        <w:trPr>
          <w:trHeight w:val="315"/>
        </w:trPr>
        <w:tc>
          <w:tcPr>
            <w:tcW w:w="1650" w:type="dxa"/>
          </w:tcPr>
          <w:p w14:paraId="6C4A314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7550E87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87E0FAA" w14:textId="77777777">
        <w:trPr>
          <w:trHeight w:val="315"/>
        </w:trPr>
        <w:tc>
          <w:tcPr>
            <w:tcW w:w="1650" w:type="dxa"/>
          </w:tcPr>
          <w:p w14:paraId="0350C34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4C5F2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A5B48CC" w14:textId="77777777">
        <w:trPr>
          <w:trHeight w:val="315"/>
        </w:trPr>
        <w:tc>
          <w:tcPr>
            <w:tcW w:w="1650" w:type="dxa"/>
          </w:tcPr>
          <w:p w14:paraId="172BE41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09DB3A6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FBCFD28" w14:textId="77777777">
        <w:trPr>
          <w:trHeight w:val="315"/>
        </w:trPr>
        <w:tc>
          <w:tcPr>
            <w:tcW w:w="1650" w:type="dxa"/>
          </w:tcPr>
          <w:p w14:paraId="5B047E5E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5670C83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48BCF3" w14:textId="77777777" w:rsidR="00172C54" w:rsidRDefault="00172C54">
      <w:pPr>
        <w:sectPr w:rsidR="00172C54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</w:p>
    <w:p w14:paraId="118592D1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7" w:name="_49x2ik5" w:colFirst="0" w:colLast="0"/>
      <w:bookmarkEnd w:id="27"/>
      <w:r>
        <w:lastRenderedPageBreak/>
        <w:t>Requerimientos Funcionales</w:t>
      </w:r>
    </w:p>
    <w:p w14:paraId="4C5E1B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enfoca en las funciones específicas que el sistema debe realizar.</w:t>
      </w:r>
    </w:p>
    <w:p w14:paraId="5161BE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DD5C37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8" w:name="_2p2csry" w:colFirst="0" w:colLast="0"/>
      <w:bookmarkEnd w:id="28"/>
      <w:r>
        <w:t>Catálogo de Requerimientos Funcionales</w:t>
      </w:r>
    </w:p>
    <w:p w14:paraId="7CB9527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cada requerimiento funcional del sistema. Utiliza un formato que incluya un identificador único, descripción detallada y cualquier condición de satisfacción.</w:t>
      </w:r>
    </w:p>
    <w:p w14:paraId="6C9DD16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6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2AB1BBBE" w14:textId="77777777">
        <w:trPr>
          <w:trHeight w:val="315"/>
        </w:trPr>
        <w:tc>
          <w:tcPr>
            <w:tcW w:w="1183" w:type="dxa"/>
          </w:tcPr>
          <w:p w14:paraId="7D7780E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ID-RF</w:t>
            </w:r>
          </w:p>
        </w:tc>
        <w:tc>
          <w:tcPr>
            <w:tcW w:w="7731" w:type="dxa"/>
          </w:tcPr>
          <w:p w14:paraId="6C9852E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597D8888" w14:textId="77777777">
        <w:trPr>
          <w:trHeight w:val="315"/>
        </w:trPr>
        <w:tc>
          <w:tcPr>
            <w:tcW w:w="1183" w:type="dxa"/>
          </w:tcPr>
          <w:p w14:paraId="7F7C2E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RF-01</w:t>
            </w:r>
          </w:p>
        </w:tc>
        <w:tc>
          <w:tcPr>
            <w:tcW w:w="7731" w:type="dxa"/>
          </w:tcPr>
          <w:p w14:paraId="5A17AE1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4EF2F6" w14:textId="77777777">
        <w:trPr>
          <w:trHeight w:val="315"/>
        </w:trPr>
        <w:tc>
          <w:tcPr>
            <w:tcW w:w="1183" w:type="dxa"/>
          </w:tcPr>
          <w:p w14:paraId="3FEBB8C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11B747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4DB5C7A" w14:textId="77777777">
        <w:trPr>
          <w:trHeight w:val="315"/>
        </w:trPr>
        <w:tc>
          <w:tcPr>
            <w:tcW w:w="1183" w:type="dxa"/>
          </w:tcPr>
          <w:p w14:paraId="60CB8E0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C14610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7795C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CBABF60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9" w:name="_147n2zr" w:colFirst="0" w:colLast="0"/>
      <w:bookmarkEnd w:id="29"/>
      <w:r>
        <w:t>Interfaces Externas</w:t>
      </w:r>
    </w:p>
    <w:p w14:paraId="134CA0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las interfaces externas con las que el sistema debe interactuar, como bases de datos, servicios web, u otros sistemas.</w:t>
      </w:r>
    </w:p>
    <w:p w14:paraId="7DC5FF1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FD7ACC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3o7alnk" w:colFirst="0" w:colLast="0"/>
      <w:bookmarkEnd w:id="30"/>
      <w:r>
        <w:t>Restricciones</w:t>
      </w:r>
    </w:p>
    <w:p w14:paraId="000D557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cualquier restricción que pueda afectar el diseño o la implementación del sistema, como limitaciones de hardware o software.</w:t>
      </w:r>
    </w:p>
    <w:p w14:paraId="1A95A9E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7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78AA470A" w14:textId="77777777">
        <w:trPr>
          <w:trHeight w:val="315"/>
        </w:trPr>
        <w:tc>
          <w:tcPr>
            <w:tcW w:w="1183" w:type="dxa"/>
          </w:tcPr>
          <w:p w14:paraId="7AA2CDD1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ID-RT</w:t>
            </w:r>
          </w:p>
        </w:tc>
        <w:tc>
          <w:tcPr>
            <w:tcW w:w="7731" w:type="dxa"/>
          </w:tcPr>
          <w:p w14:paraId="52BEB17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41190DCF" w14:textId="77777777">
        <w:trPr>
          <w:trHeight w:val="315"/>
        </w:trPr>
        <w:tc>
          <w:tcPr>
            <w:tcW w:w="1183" w:type="dxa"/>
          </w:tcPr>
          <w:p w14:paraId="377448A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RT-01</w:t>
            </w:r>
          </w:p>
        </w:tc>
        <w:tc>
          <w:tcPr>
            <w:tcW w:w="7731" w:type="dxa"/>
          </w:tcPr>
          <w:p w14:paraId="0314695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B8CF7F2" w14:textId="77777777">
        <w:trPr>
          <w:trHeight w:val="315"/>
        </w:trPr>
        <w:tc>
          <w:tcPr>
            <w:tcW w:w="1183" w:type="dxa"/>
          </w:tcPr>
          <w:p w14:paraId="79339FA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C81D31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804D35" w14:textId="77777777">
        <w:trPr>
          <w:trHeight w:val="315"/>
        </w:trPr>
        <w:tc>
          <w:tcPr>
            <w:tcW w:w="1183" w:type="dxa"/>
          </w:tcPr>
          <w:p w14:paraId="5A10D4C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2BFDCA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1EA49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2C54">
      <w:headerReference w:type="default" r:id="rId17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F429" w14:textId="77777777" w:rsidR="00CF7AA6" w:rsidRDefault="00CF7AA6">
      <w:r>
        <w:separator/>
      </w:r>
    </w:p>
  </w:endnote>
  <w:endnote w:type="continuationSeparator" w:id="0">
    <w:p w14:paraId="7CDC09BD" w14:textId="77777777" w:rsidR="00CF7AA6" w:rsidRDefault="00CF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4FF2" w14:textId="77777777" w:rsidR="00CF7AA6" w:rsidRDefault="00CF7AA6">
      <w:r>
        <w:separator/>
      </w:r>
    </w:p>
  </w:footnote>
  <w:footnote w:type="continuationSeparator" w:id="0">
    <w:p w14:paraId="19548CE6" w14:textId="77777777" w:rsidR="00CF7AA6" w:rsidRDefault="00CF7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F0D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E52C6FB" wp14:editId="18A8458E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l="0" t="0" r="0" b="0"/>
              <wp:wrapNone/>
              <wp:docPr id="24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A811F2C" wp14:editId="16959282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72CD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ÍNDICE DE FIGURAS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1F2C" id="Rectángulo 17" o:spid="_x0000_s1028" style="position:absolute;margin-left:84.8pt;margin-top:27.05pt;width:123.75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" filled="f" stroked="f">
              <v:textbox inset="0,0,0,0">
                <w:txbxContent>
                  <w:p w14:paraId="5BE72CD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ÍNDICE DE FIGURAS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3224F8F" wp14:editId="5652DB9E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6810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24F8F" id="Rectángulo 6" o:spid="_x0000_s1029" style="position:absolute;margin-left:467.5pt;margin-top:27.05pt;width:8.6pt;height:17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" filled="f" stroked="f">
              <v:textbox inset="0,0,0,0">
                <w:txbxContent>
                  <w:p w14:paraId="5C96810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 Introducción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30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Cyzz0u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 Introducción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31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c+/ogt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 Requerimientos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2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z1Q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1lvPQnb2/YMHgTHthJaPtAQd9TDFpQY9bAZBIenI/UcI/XZgPVpjabAT8F+CqhhnYUF&#10;ixiN4V3M6zZS+3iMVsgsI5EZW184woSzuss2phX69Z6r3v6ZzU8A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S1b3P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 Requerimientos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3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CiEFCc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 Requerimientos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4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 Requerimientos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5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54jCQ9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58A6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0A635CAC" wp14:editId="20E6F9D1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9" name="Forma lib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80A9DC4" wp14:editId="2A53560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01B2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 Requerimientos No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0A9DC4" id="Rectángulo 28" o:spid="_x0000_s1036" style="position:absolute;margin-left:84.8pt;margin-top:26.95pt;width:176.5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" filled="f" stroked="f">
              <v:textbox inset="0,0,0,0">
                <w:txbxContent>
                  <w:p w14:paraId="61901B2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 Requerimientos No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5A18EF23" wp14:editId="099AF752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67FA9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8EF23" id="Rectángulo 18" o:spid="_x0000_s1037" style="position:absolute;margin-left:467.5pt;margin-top:26.95pt;width:8.6pt;height:17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MDxwa/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46867FA9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38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39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 Requerimientos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40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 Requerimientos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41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7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39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24"/>
  </w:num>
  <w:num w:numId="4">
    <w:abstractNumId w:val="35"/>
  </w:num>
  <w:num w:numId="5">
    <w:abstractNumId w:val="4"/>
  </w:num>
  <w:num w:numId="6">
    <w:abstractNumId w:val="27"/>
  </w:num>
  <w:num w:numId="7">
    <w:abstractNumId w:val="23"/>
  </w:num>
  <w:num w:numId="8">
    <w:abstractNumId w:val="39"/>
  </w:num>
  <w:num w:numId="9">
    <w:abstractNumId w:val="41"/>
  </w:num>
  <w:num w:numId="10">
    <w:abstractNumId w:val="29"/>
  </w:num>
  <w:num w:numId="11">
    <w:abstractNumId w:val="30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1"/>
  </w:num>
  <w:num w:numId="25">
    <w:abstractNumId w:val="36"/>
  </w:num>
  <w:num w:numId="26">
    <w:abstractNumId w:val="37"/>
  </w:num>
  <w:num w:numId="27">
    <w:abstractNumId w:val="19"/>
  </w:num>
  <w:num w:numId="28">
    <w:abstractNumId w:val="25"/>
  </w:num>
  <w:num w:numId="29">
    <w:abstractNumId w:val="42"/>
  </w:num>
  <w:num w:numId="30">
    <w:abstractNumId w:val="28"/>
  </w:num>
  <w:num w:numId="31">
    <w:abstractNumId w:val="40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3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4"/>
  </w:num>
  <w:num w:numId="42">
    <w:abstractNumId w:val="1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0F4A33"/>
    <w:rsid w:val="0010283A"/>
    <w:rsid w:val="0012501F"/>
    <w:rsid w:val="00137475"/>
    <w:rsid w:val="001679C3"/>
    <w:rsid w:val="00172C54"/>
    <w:rsid w:val="001C27B6"/>
    <w:rsid w:val="001E087F"/>
    <w:rsid w:val="00283E81"/>
    <w:rsid w:val="0031763A"/>
    <w:rsid w:val="003E26FC"/>
    <w:rsid w:val="004F12BB"/>
    <w:rsid w:val="005B0757"/>
    <w:rsid w:val="005B5752"/>
    <w:rsid w:val="005E3553"/>
    <w:rsid w:val="00630AAA"/>
    <w:rsid w:val="00652A80"/>
    <w:rsid w:val="00660B6C"/>
    <w:rsid w:val="00673729"/>
    <w:rsid w:val="007246C9"/>
    <w:rsid w:val="00761D97"/>
    <w:rsid w:val="0079423A"/>
    <w:rsid w:val="008228F6"/>
    <w:rsid w:val="00830998"/>
    <w:rsid w:val="008A2748"/>
    <w:rsid w:val="008A64EC"/>
    <w:rsid w:val="00923189"/>
    <w:rsid w:val="00943280"/>
    <w:rsid w:val="00961A2D"/>
    <w:rsid w:val="00A30C4F"/>
    <w:rsid w:val="00A3300F"/>
    <w:rsid w:val="00B7667C"/>
    <w:rsid w:val="00BB466A"/>
    <w:rsid w:val="00C61CCA"/>
    <w:rsid w:val="00CF7AA6"/>
    <w:rsid w:val="00D73B30"/>
    <w:rsid w:val="00DB1361"/>
    <w:rsid w:val="00DE5B23"/>
    <w:rsid w:val="00E91CBE"/>
    <w:rsid w:val="00E934E0"/>
    <w:rsid w:val="00EE10AA"/>
    <w:rsid w:val="00FA164F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22</Pages>
  <Words>4705</Words>
  <Characters>25878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MISSAEL JUAREZ</cp:lastModifiedBy>
  <cp:revision>24</cp:revision>
  <dcterms:created xsi:type="dcterms:W3CDTF">2024-10-30T02:07:00Z</dcterms:created>
  <dcterms:modified xsi:type="dcterms:W3CDTF">2024-12-01T00:35:00Z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