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B09B5" w14:textId="25385CC5" w:rsidR="005A5027" w:rsidRDefault="00283469">
      <w:proofErr w:type="spellStart"/>
      <w:r>
        <w:t>Readme</w:t>
      </w:r>
      <w:proofErr w:type="spellEnd"/>
    </w:p>
    <w:p w14:paraId="08430A6C" w14:textId="0AA30841" w:rsidR="00B3312F" w:rsidRDefault="00B3312F" w:rsidP="00B3312F">
      <w:pPr>
        <w:pStyle w:val="Titre1"/>
      </w:pPr>
      <w:proofErr w:type="spellStart"/>
      <w:r>
        <w:t>Telechargement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QA : </w:t>
      </w:r>
    </w:p>
    <w:p w14:paraId="75C9DA51" w14:textId="212886DA" w:rsidR="00B3312F" w:rsidRPr="00B3312F" w:rsidRDefault="00B3312F">
      <w:pPr>
        <w:rPr>
          <w:lang w:val="en-US"/>
        </w:rPr>
      </w:pPr>
      <w:r w:rsidRPr="00B3312F">
        <w:rPr>
          <w:lang w:val="en-US"/>
        </w:rPr>
        <w:t>Script load_d</w:t>
      </w:r>
      <w:r>
        <w:rPr>
          <w:lang w:val="en-US"/>
        </w:rPr>
        <w:t>ataset.py</w:t>
      </w:r>
    </w:p>
    <w:p w14:paraId="3B8534F0" w14:textId="6577C319" w:rsidR="00283469" w:rsidRPr="00B3312F" w:rsidRDefault="00283469" w:rsidP="000765AA">
      <w:pPr>
        <w:pStyle w:val="Titre1"/>
        <w:rPr>
          <w:lang w:val="en-US"/>
        </w:rPr>
      </w:pPr>
      <w:proofErr w:type="spellStart"/>
      <w:r w:rsidRPr="00B3312F">
        <w:rPr>
          <w:lang w:val="en-US"/>
        </w:rPr>
        <w:t>Telechargement</w:t>
      </w:r>
      <w:proofErr w:type="spellEnd"/>
      <w:r w:rsidRPr="00B3312F">
        <w:rPr>
          <w:lang w:val="en-US"/>
        </w:rPr>
        <w:t xml:space="preserve"> </w:t>
      </w:r>
      <w:proofErr w:type="gramStart"/>
      <w:r w:rsidRPr="00B3312F">
        <w:rPr>
          <w:lang w:val="en-US"/>
        </w:rPr>
        <w:t>LLM :</w:t>
      </w:r>
      <w:proofErr w:type="gramEnd"/>
    </w:p>
    <w:p w14:paraId="48EC0807" w14:textId="6B82B78E" w:rsidR="00283469" w:rsidRDefault="00283469">
      <w:r w:rsidRPr="00283469">
        <w:t xml:space="preserve">Donner les droits au fichier </w:t>
      </w:r>
      <w:proofErr w:type="spellStart"/>
      <w:r w:rsidRPr="00283469">
        <w:t>dow</w:t>
      </w:r>
      <w:r>
        <w:t>load_llm</w:t>
      </w:r>
      <w:proofErr w:type="spellEnd"/>
      <w:r>
        <w:t> : dowload_llm</w:t>
      </w:r>
      <w:r w:rsidRPr="00283469">
        <w:t>.sh</w:t>
      </w:r>
    </w:p>
    <w:p w14:paraId="7BBE2C69" w14:textId="77777777" w:rsidR="00283469" w:rsidRDefault="00283469"/>
    <w:p w14:paraId="2F102347" w14:textId="0D38805E" w:rsidR="000765AA" w:rsidRDefault="000765AA" w:rsidP="000765AA">
      <w:pPr>
        <w:pStyle w:val="Titre1"/>
        <w:rPr>
          <w:lang w:val="en-US"/>
        </w:rPr>
      </w:pPr>
      <w:r w:rsidRPr="000765AA">
        <w:rPr>
          <w:lang w:val="en-US"/>
        </w:rPr>
        <w:t xml:space="preserve">Creation </w:t>
      </w:r>
      <w:proofErr w:type="gramStart"/>
      <w:r w:rsidRPr="000765AA">
        <w:rPr>
          <w:lang w:val="en-US"/>
        </w:rPr>
        <w:t>rag :</w:t>
      </w:r>
      <w:proofErr w:type="gramEnd"/>
      <w:r w:rsidRPr="000765AA">
        <w:rPr>
          <w:lang w:val="en-US"/>
        </w:rPr>
        <w:t xml:space="preserve"> script « </w:t>
      </w:r>
      <w:proofErr w:type="spellStart"/>
      <w:r w:rsidRPr="000765AA">
        <w:rPr>
          <w:lang w:val="en-US"/>
        </w:rPr>
        <w:t>create_r</w:t>
      </w:r>
      <w:r>
        <w:rPr>
          <w:lang w:val="en-US"/>
        </w:rPr>
        <w:t>ag</w:t>
      </w:r>
      <w:proofErr w:type="spellEnd"/>
      <w:r>
        <w:rPr>
          <w:lang w:val="en-US"/>
        </w:rPr>
        <w:t>”</w:t>
      </w:r>
    </w:p>
    <w:p w14:paraId="693FBCEF" w14:textId="77777777" w:rsidR="000765AA" w:rsidRPr="000765AA" w:rsidRDefault="000765AA" w:rsidP="000765AA">
      <w:pPr>
        <w:pStyle w:val="Paragraphedeliste"/>
        <w:rPr>
          <w:lang w:val="en-US"/>
        </w:rPr>
      </w:pPr>
    </w:p>
    <w:p w14:paraId="394BF535" w14:textId="1FA7ED5E" w:rsidR="000765AA" w:rsidRPr="000765AA" w:rsidRDefault="000765AA" w:rsidP="000765AA">
      <w:pPr>
        <w:pStyle w:val="Paragraphedeliste"/>
        <w:numPr>
          <w:ilvl w:val="0"/>
          <w:numId w:val="2"/>
        </w:numPr>
      </w:pPr>
      <w:r w:rsidRPr="000765AA">
        <w:t>Simule les 2 cas : injection de contextes corrects ou incorrects.</w:t>
      </w:r>
    </w:p>
    <w:p w14:paraId="320AC859" w14:textId="711424EE" w:rsidR="000765AA" w:rsidRPr="000765AA" w:rsidRDefault="000765AA" w:rsidP="000765AA">
      <w:pPr>
        <w:pStyle w:val="Paragraphedeliste"/>
        <w:numPr>
          <w:ilvl w:val="0"/>
          <w:numId w:val="2"/>
        </w:numPr>
      </w:pPr>
      <w:r w:rsidRPr="000765AA">
        <w:t>Compare la réponse du modèle à la réponse attendue.</w:t>
      </w:r>
    </w:p>
    <w:p w14:paraId="62B4CCDB" w14:textId="45CE2E92" w:rsidR="000765AA" w:rsidRPr="000765AA" w:rsidRDefault="000765AA" w:rsidP="000765AA">
      <w:pPr>
        <w:pStyle w:val="Paragraphedeliste"/>
        <w:numPr>
          <w:ilvl w:val="0"/>
          <w:numId w:val="2"/>
        </w:numPr>
      </w:pPr>
      <w:r w:rsidRPr="000765AA">
        <w:t xml:space="preserve">Produit un fichier </w:t>
      </w:r>
      <w:proofErr w:type="spellStart"/>
      <w:r w:rsidRPr="000765AA">
        <w:t>rag_faithfulness_</w:t>
      </w:r>
      <w:proofErr w:type="gramStart"/>
      <w:r w:rsidRPr="000765AA">
        <w:t>results.json</w:t>
      </w:r>
      <w:proofErr w:type="spellEnd"/>
      <w:proofErr w:type="gramEnd"/>
      <w:r w:rsidRPr="000765AA">
        <w:t xml:space="preserve"> contenant toutes les prédictions et leurs évaluations.</w:t>
      </w:r>
    </w:p>
    <w:p w14:paraId="5717F7D5" w14:textId="6B4047DC" w:rsidR="00111488" w:rsidRPr="00111488" w:rsidRDefault="00111488" w:rsidP="00111488">
      <w:pPr>
        <w:pStyle w:val="Titre1"/>
        <w:rPr>
          <w:lang w:val="en-US"/>
        </w:rPr>
      </w:pPr>
      <w:r w:rsidRPr="00111488">
        <w:rPr>
          <w:lang w:val="en-US"/>
        </w:rPr>
        <w:t>Performance SCR/</w:t>
      </w:r>
      <w:proofErr w:type="gramStart"/>
      <w:r w:rsidRPr="00111488">
        <w:rPr>
          <w:lang w:val="en-US"/>
        </w:rPr>
        <w:t>RCR :</w:t>
      </w:r>
      <w:proofErr w:type="gramEnd"/>
      <w:r w:rsidRPr="00111488">
        <w:rPr>
          <w:lang w:val="en-US"/>
        </w:rPr>
        <w:t xml:space="preserve"> script « </w:t>
      </w:r>
      <w:proofErr w:type="spellStart"/>
      <w:r w:rsidRPr="00111488">
        <w:rPr>
          <w:lang w:val="en-US"/>
        </w:rPr>
        <w:t>perf_s</w:t>
      </w:r>
      <w:r>
        <w:rPr>
          <w:lang w:val="en-US"/>
        </w:rPr>
        <w:t>cr_rcr</w:t>
      </w:r>
      <w:proofErr w:type="spellEnd"/>
      <w:r>
        <w:rPr>
          <w:lang w:val="en-US"/>
        </w:rPr>
        <w:t>”</w:t>
      </w:r>
    </w:p>
    <w:p w14:paraId="52F9638E" w14:textId="7D7B2335" w:rsidR="00111488" w:rsidRPr="00111488" w:rsidRDefault="00111488" w:rsidP="00111488">
      <w:pPr>
        <w:pStyle w:val="Paragraphedeliste"/>
        <w:numPr>
          <w:ilvl w:val="0"/>
          <w:numId w:val="2"/>
        </w:numPr>
      </w:pPr>
      <w:r w:rsidRPr="00111488">
        <w:t>Lire ton fichier de résultats.</w:t>
      </w:r>
    </w:p>
    <w:p w14:paraId="446D25E9" w14:textId="5794578D" w:rsidR="00111488" w:rsidRPr="00111488" w:rsidRDefault="00111488" w:rsidP="00111488">
      <w:pPr>
        <w:pStyle w:val="Paragraphedeliste"/>
        <w:numPr>
          <w:ilvl w:val="0"/>
          <w:numId w:val="2"/>
        </w:numPr>
      </w:pPr>
      <w:r w:rsidRPr="00111488">
        <w:t xml:space="preserve">Faire la séparation </w:t>
      </w:r>
      <w:proofErr w:type="spellStart"/>
      <w:r w:rsidRPr="00111488">
        <w:t>context_mode</w:t>
      </w:r>
      <w:proofErr w:type="spellEnd"/>
      <w:r w:rsidRPr="00111488">
        <w:t xml:space="preserve"> = correct / incorrect.</w:t>
      </w:r>
    </w:p>
    <w:p w14:paraId="2A5447FE" w14:textId="1A16B7AF" w:rsidR="00111488" w:rsidRDefault="00111488" w:rsidP="00111488">
      <w:pPr>
        <w:pStyle w:val="Paragraphedeliste"/>
        <w:numPr>
          <w:ilvl w:val="0"/>
          <w:numId w:val="2"/>
        </w:numPr>
      </w:pPr>
      <w:r w:rsidRPr="00111488">
        <w:t>Calculer et afficher SCR et RCR.</w:t>
      </w:r>
    </w:p>
    <w:p w14:paraId="10A8BD8D" w14:textId="77777777" w:rsidR="00111488" w:rsidRDefault="00111488" w:rsidP="00111488">
      <w:pPr>
        <w:ind w:left="360"/>
      </w:pPr>
    </w:p>
    <w:p w14:paraId="4D39ED5A" w14:textId="77777777" w:rsidR="00700769" w:rsidRDefault="00700769" w:rsidP="00111488">
      <w:pPr>
        <w:ind w:left="360"/>
      </w:pPr>
    </w:p>
    <w:p w14:paraId="5CD964E9" w14:textId="77777777" w:rsidR="00700769" w:rsidRPr="00700769" w:rsidRDefault="00700769" w:rsidP="00700769">
      <w:pPr>
        <w:pStyle w:val="Titre1"/>
      </w:pPr>
      <w:r w:rsidRPr="00700769">
        <w:t xml:space="preserve">Que pourrait-on ajouter pour aller vers </w:t>
      </w:r>
      <w:proofErr w:type="gramStart"/>
      <w:r w:rsidRPr="00700769">
        <w:t xml:space="preserve">une </w:t>
      </w:r>
      <w:r w:rsidRPr="00700769">
        <w:rPr>
          <w:i/>
          <w:iCs/>
        </w:rPr>
        <w:t>pipeline complète</w:t>
      </w:r>
      <w:proofErr w:type="gramEnd"/>
      <w:r w:rsidRPr="00700769">
        <w:rPr>
          <w:i/>
          <w:iCs/>
        </w:rPr>
        <w:t xml:space="preserve"> de publication scientifique</w:t>
      </w:r>
      <w:r w:rsidRPr="00700769">
        <w:t xml:space="preserve"> (optionnel)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7"/>
        <w:gridCol w:w="3273"/>
        <w:gridCol w:w="3006"/>
      </w:tblGrid>
      <w:tr w:rsidR="00700769" w:rsidRPr="00700769" w14:paraId="4CFD8F88" w14:textId="77777777" w:rsidTr="007007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011617" w14:textId="77777777" w:rsidR="00700769" w:rsidRPr="00700769" w:rsidRDefault="00700769" w:rsidP="00700769">
            <w:pPr>
              <w:ind w:left="360"/>
              <w:rPr>
                <w:b/>
                <w:bCs/>
              </w:rPr>
            </w:pPr>
            <w:r w:rsidRPr="00700769">
              <w:rPr>
                <w:b/>
                <w:bCs/>
              </w:rPr>
              <w:t>Étape</w:t>
            </w:r>
          </w:p>
        </w:tc>
        <w:tc>
          <w:tcPr>
            <w:tcW w:w="0" w:type="auto"/>
            <w:vAlign w:val="center"/>
            <w:hideMark/>
          </w:tcPr>
          <w:p w14:paraId="13B922DC" w14:textId="77777777" w:rsidR="00700769" w:rsidRPr="00700769" w:rsidRDefault="00700769" w:rsidP="00700769">
            <w:pPr>
              <w:ind w:left="360"/>
              <w:rPr>
                <w:b/>
                <w:bCs/>
              </w:rPr>
            </w:pPr>
            <w:r w:rsidRPr="00700769">
              <w:rPr>
                <w:b/>
                <w:bCs/>
              </w:rPr>
              <w:t>Utile pour</w:t>
            </w:r>
          </w:p>
        </w:tc>
        <w:tc>
          <w:tcPr>
            <w:tcW w:w="0" w:type="auto"/>
            <w:vAlign w:val="center"/>
            <w:hideMark/>
          </w:tcPr>
          <w:p w14:paraId="407B15BB" w14:textId="77777777" w:rsidR="00700769" w:rsidRPr="00700769" w:rsidRDefault="00700769" w:rsidP="00700769">
            <w:pPr>
              <w:ind w:left="360"/>
              <w:rPr>
                <w:b/>
                <w:bCs/>
              </w:rPr>
            </w:pPr>
            <w:r w:rsidRPr="00700769">
              <w:rPr>
                <w:b/>
                <w:bCs/>
              </w:rPr>
              <w:t>Implémentable</w:t>
            </w:r>
          </w:p>
        </w:tc>
      </w:tr>
      <w:tr w:rsidR="00700769" w:rsidRPr="00700769" w14:paraId="1F9FD60A" w14:textId="77777777" w:rsidTr="007007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84420" w14:textId="77777777" w:rsidR="00700769" w:rsidRPr="00700769" w:rsidRDefault="00700769" w:rsidP="00700769">
            <w:pPr>
              <w:ind w:left="360"/>
            </w:pPr>
            <w:r w:rsidRPr="00700769">
              <w:rPr>
                <w:rFonts w:ascii="Segoe UI Emoji" w:hAnsi="Segoe UI Emoji" w:cs="Segoe UI Emoji"/>
              </w:rPr>
              <w:t>🔄</w:t>
            </w:r>
            <w:r w:rsidRPr="00700769">
              <w:t xml:space="preserve"> Répéter plusieurs runs (</w:t>
            </w:r>
            <w:proofErr w:type="spellStart"/>
            <w:r w:rsidRPr="00700769">
              <w:t>stochasticity</w:t>
            </w:r>
            <w:proofErr w:type="spellEnd"/>
            <w:r w:rsidRPr="00700769">
              <w:t>)</w:t>
            </w:r>
          </w:p>
        </w:tc>
        <w:tc>
          <w:tcPr>
            <w:tcW w:w="0" w:type="auto"/>
            <w:vAlign w:val="center"/>
            <w:hideMark/>
          </w:tcPr>
          <w:p w14:paraId="3EDA52CC" w14:textId="77777777" w:rsidR="00700769" w:rsidRPr="00700769" w:rsidRDefault="00700769" w:rsidP="00700769">
            <w:pPr>
              <w:ind w:left="360"/>
            </w:pPr>
            <w:r w:rsidRPr="00700769">
              <w:t>Avoir des barres d'erreur</w:t>
            </w:r>
          </w:p>
        </w:tc>
        <w:tc>
          <w:tcPr>
            <w:tcW w:w="0" w:type="auto"/>
            <w:vAlign w:val="center"/>
            <w:hideMark/>
          </w:tcPr>
          <w:p w14:paraId="58A72769" w14:textId="77777777" w:rsidR="00700769" w:rsidRPr="00700769" w:rsidRDefault="00700769" w:rsidP="00700769">
            <w:pPr>
              <w:ind w:left="360"/>
            </w:pPr>
            <w:r w:rsidRPr="00700769">
              <w:rPr>
                <w:rFonts w:ascii="Segoe UI Emoji" w:hAnsi="Segoe UI Emoji" w:cs="Segoe UI Emoji"/>
              </w:rPr>
              <w:t>✅</w:t>
            </w:r>
            <w:r w:rsidRPr="00700769">
              <w:t xml:space="preserve"> très simple à ajouter</w:t>
            </w:r>
          </w:p>
        </w:tc>
      </w:tr>
      <w:tr w:rsidR="00700769" w:rsidRPr="00700769" w14:paraId="3C72A71F" w14:textId="77777777" w:rsidTr="007007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310E1" w14:textId="77777777" w:rsidR="00700769" w:rsidRPr="00700769" w:rsidRDefault="00700769" w:rsidP="00700769">
            <w:pPr>
              <w:ind w:left="360"/>
            </w:pPr>
            <w:r w:rsidRPr="00700769">
              <w:rPr>
                <w:rFonts w:ascii="Segoe UI Emoji" w:hAnsi="Segoe UI Emoji" w:cs="Segoe UI Emoji"/>
              </w:rPr>
              <w:t>📊</w:t>
            </w:r>
            <w:r w:rsidRPr="00700769">
              <w:t xml:space="preserve"> </w:t>
            </w:r>
            <w:proofErr w:type="spellStart"/>
            <w:r w:rsidRPr="00700769">
              <w:t>Grapher</w:t>
            </w:r>
            <w:proofErr w:type="spellEnd"/>
            <w:r w:rsidRPr="00700769">
              <w:t xml:space="preserve"> les performances</w:t>
            </w:r>
          </w:p>
        </w:tc>
        <w:tc>
          <w:tcPr>
            <w:tcW w:w="0" w:type="auto"/>
            <w:vAlign w:val="center"/>
            <w:hideMark/>
          </w:tcPr>
          <w:p w14:paraId="0F0B5A03" w14:textId="77777777" w:rsidR="00700769" w:rsidRPr="00700769" w:rsidRDefault="00700769" w:rsidP="00700769">
            <w:pPr>
              <w:ind w:left="360"/>
            </w:pPr>
            <w:r w:rsidRPr="00700769">
              <w:t>Générer des courbes SCR/RCR</w:t>
            </w:r>
          </w:p>
        </w:tc>
        <w:tc>
          <w:tcPr>
            <w:tcW w:w="0" w:type="auto"/>
            <w:vAlign w:val="center"/>
            <w:hideMark/>
          </w:tcPr>
          <w:p w14:paraId="4188E980" w14:textId="77777777" w:rsidR="00700769" w:rsidRPr="00700769" w:rsidRDefault="00700769" w:rsidP="00700769">
            <w:pPr>
              <w:ind w:left="360"/>
            </w:pPr>
            <w:r w:rsidRPr="00700769">
              <w:rPr>
                <w:rFonts w:ascii="Segoe UI Emoji" w:hAnsi="Segoe UI Emoji" w:cs="Segoe UI Emoji"/>
              </w:rPr>
              <w:t>✅</w:t>
            </w:r>
            <w:r w:rsidRPr="00700769">
              <w:t xml:space="preserve"> avec </w:t>
            </w:r>
            <w:proofErr w:type="spellStart"/>
            <w:r w:rsidRPr="00700769">
              <w:t>matplotlib</w:t>
            </w:r>
            <w:proofErr w:type="spellEnd"/>
          </w:p>
        </w:tc>
      </w:tr>
      <w:tr w:rsidR="00700769" w:rsidRPr="00700769" w14:paraId="75EC0018" w14:textId="77777777" w:rsidTr="007007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21F04" w14:textId="77777777" w:rsidR="00700769" w:rsidRPr="00700769" w:rsidRDefault="00700769" w:rsidP="00700769">
            <w:pPr>
              <w:ind w:left="360"/>
            </w:pPr>
            <w:r w:rsidRPr="00700769">
              <w:rPr>
                <w:rFonts w:ascii="Segoe UI Emoji" w:hAnsi="Segoe UI Emoji" w:cs="Segoe UI Emoji"/>
              </w:rPr>
              <w:t>📄</w:t>
            </w:r>
            <w:r w:rsidRPr="00700769">
              <w:t xml:space="preserve"> Logger les hyperparamètres</w:t>
            </w:r>
          </w:p>
        </w:tc>
        <w:tc>
          <w:tcPr>
            <w:tcW w:w="0" w:type="auto"/>
            <w:vAlign w:val="center"/>
            <w:hideMark/>
          </w:tcPr>
          <w:p w14:paraId="3BEC8C42" w14:textId="77777777" w:rsidR="00700769" w:rsidRPr="00700769" w:rsidRDefault="00700769" w:rsidP="00700769">
            <w:pPr>
              <w:ind w:left="360"/>
            </w:pPr>
            <w:r w:rsidRPr="00700769">
              <w:t>Faciliter la reproductibilité</w:t>
            </w:r>
          </w:p>
        </w:tc>
        <w:tc>
          <w:tcPr>
            <w:tcW w:w="0" w:type="auto"/>
            <w:vAlign w:val="center"/>
            <w:hideMark/>
          </w:tcPr>
          <w:p w14:paraId="7CCD9577" w14:textId="77777777" w:rsidR="00700769" w:rsidRPr="00700769" w:rsidRDefault="00700769" w:rsidP="00700769">
            <w:pPr>
              <w:ind w:left="360"/>
            </w:pPr>
            <w:r w:rsidRPr="00700769">
              <w:rPr>
                <w:rFonts w:ascii="Segoe UI Emoji" w:hAnsi="Segoe UI Emoji" w:cs="Segoe UI Emoji"/>
              </w:rPr>
              <w:t>✅</w:t>
            </w:r>
            <w:r w:rsidRPr="00700769">
              <w:t xml:space="preserve"> très simple</w:t>
            </w:r>
          </w:p>
        </w:tc>
      </w:tr>
      <w:tr w:rsidR="00700769" w:rsidRPr="00700769" w14:paraId="08D4F8AF" w14:textId="77777777" w:rsidTr="007007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CA14F" w14:textId="77777777" w:rsidR="00700769" w:rsidRPr="00700769" w:rsidRDefault="00700769" w:rsidP="00700769">
            <w:pPr>
              <w:ind w:left="360"/>
            </w:pPr>
            <w:r w:rsidRPr="00700769">
              <w:rPr>
                <w:rFonts w:ascii="Segoe UI Emoji" w:hAnsi="Segoe UI Emoji" w:cs="Segoe UI Emoji"/>
              </w:rPr>
              <w:lastRenderedPageBreak/>
              <w:t>📈</w:t>
            </w:r>
            <w:r w:rsidRPr="00700769">
              <w:t xml:space="preserve"> Multi-modèles</w:t>
            </w:r>
          </w:p>
        </w:tc>
        <w:tc>
          <w:tcPr>
            <w:tcW w:w="0" w:type="auto"/>
            <w:vAlign w:val="center"/>
            <w:hideMark/>
          </w:tcPr>
          <w:p w14:paraId="3A5558FF" w14:textId="77777777" w:rsidR="00700769" w:rsidRPr="00700769" w:rsidRDefault="00700769" w:rsidP="00700769">
            <w:pPr>
              <w:ind w:left="360"/>
            </w:pPr>
            <w:r w:rsidRPr="00700769">
              <w:t xml:space="preserve">Comparer plusieurs modèles </w:t>
            </w:r>
            <w:proofErr w:type="spellStart"/>
            <w:r w:rsidRPr="00700769">
              <w:t>Ollama</w:t>
            </w:r>
            <w:proofErr w:type="spellEnd"/>
            <w:r w:rsidRPr="00700769">
              <w:t xml:space="preserve"> (phi3, mistral, llama3, </w:t>
            </w:r>
            <w:proofErr w:type="spellStart"/>
            <w:r w:rsidRPr="00700769">
              <w:t>etc</w:t>
            </w:r>
            <w:proofErr w:type="spellEnd"/>
            <w:r w:rsidRPr="00700769">
              <w:t>)</w:t>
            </w:r>
          </w:p>
        </w:tc>
        <w:tc>
          <w:tcPr>
            <w:tcW w:w="0" w:type="auto"/>
            <w:vAlign w:val="center"/>
            <w:hideMark/>
          </w:tcPr>
          <w:p w14:paraId="77440DDE" w14:textId="77777777" w:rsidR="00700769" w:rsidRPr="00700769" w:rsidRDefault="00700769" w:rsidP="00700769">
            <w:pPr>
              <w:ind w:left="360"/>
            </w:pPr>
            <w:r w:rsidRPr="00700769">
              <w:rPr>
                <w:rFonts w:ascii="Segoe UI Emoji" w:hAnsi="Segoe UI Emoji" w:cs="Segoe UI Emoji"/>
              </w:rPr>
              <w:t>✅</w:t>
            </w:r>
            <w:r w:rsidRPr="00700769">
              <w:t xml:space="preserve"> très intéressant pour toi</w:t>
            </w:r>
          </w:p>
        </w:tc>
      </w:tr>
      <w:tr w:rsidR="00700769" w:rsidRPr="00700769" w14:paraId="5DDE976F" w14:textId="77777777" w:rsidTr="007007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50EF0" w14:textId="77777777" w:rsidR="00700769" w:rsidRPr="00700769" w:rsidRDefault="00700769" w:rsidP="00700769">
            <w:pPr>
              <w:ind w:left="360"/>
            </w:pPr>
            <w:r w:rsidRPr="00700769">
              <w:rPr>
                <w:rFonts w:ascii="Segoe UI Emoji" w:hAnsi="Segoe UI Emoji" w:cs="Segoe UI Emoji"/>
              </w:rPr>
              <w:t>📂</w:t>
            </w:r>
            <w:r w:rsidRPr="00700769">
              <w:t xml:space="preserve"> Intégration pipeline unique</w:t>
            </w:r>
          </w:p>
        </w:tc>
        <w:tc>
          <w:tcPr>
            <w:tcW w:w="0" w:type="auto"/>
            <w:vAlign w:val="center"/>
            <w:hideMark/>
          </w:tcPr>
          <w:p w14:paraId="732B0452" w14:textId="77777777" w:rsidR="00700769" w:rsidRPr="00700769" w:rsidRDefault="00700769" w:rsidP="00700769">
            <w:pPr>
              <w:ind w:left="360"/>
            </w:pPr>
            <w:r w:rsidRPr="00700769">
              <w:t>Lancer toute la chaîne d'un coup</w:t>
            </w:r>
          </w:p>
        </w:tc>
        <w:tc>
          <w:tcPr>
            <w:tcW w:w="0" w:type="auto"/>
            <w:vAlign w:val="center"/>
            <w:hideMark/>
          </w:tcPr>
          <w:p w14:paraId="5451B6CC" w14:textId="77777777" w:rsidR="00700769" w:rsidRPr="00700769" w:rsidRDefault="00700769" w:rsidP="00700769">
            <w:pPr>
              <w:ind w:left="360"/>
            </w:pPr>
            <w:r w:rsidRPr="00700769">
              <w:rPr>
                <w:rFonts w:ascii="Segoe UI Emoji" w:hAnsi="Segoe UI Emoji" w:cs="Segoe UI Emoji"/>
              </w:rPr>
              <w:t>✅</w:t>
            </w:r>
            <w:r w:rsidRPr="00700769">
              <w:t xml:space="preserve"> possible avec un simple "main.py" orchestrateur</w:t>
            </w:r>
          </w:p>
        </w:tc>
      </w:tr>
    </w:tbl>
    <w:p w14:paraId="15D3AD7B" w14:textId="77777777" w:rsidR="00700769" w:rsidRPr="00111488" w:rsidRDefault="00700769" w:rsidP="00111488">
      <w:pPr>
        <w:ind w:left="360"/>
      </w:pPr>
    </w:p>
    <w:p w14:paraId="38F3F0FA" w14:textId="77777777" w:rsidR="00111488" w:rsidRPr="00283469" w:rsidRDefault="00111488"/>
    <w:sectPr w:rsidR="00111488" w:rsidRPr="00283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24636"/>
    <w:multiLevelType w:val="hybridMultilevel"/>
    <w:tmpl w:val="06E6EB14"/>
    <w:lvl w:ilvl="0" w:tplc="4AEC95A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90870"/>
    <w:multiLevelType w:val="hybridMultilevel"/>
    <w:tmpl w:val="A74447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588620">
    <w:abstractNumId w:val="1"/>
  </w:num>
  <w:num w:numId="2" w16cid:durableId="1679774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69"/>
    <w:rsid w:val="000765AA"/>
    <w:rsid w:val="00111488"/>
    <w:rsid w:val="00283469"/>
    <w:rsid w:val="005A5027"/>
    <w:rsid w:val="005E413F"/>
    <w:rsid w:val="00700769"/>
    <w:rsid w:val="00B3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5614F"/>
  <w15:chartTrackingRefBased/>
  <w15:docId w15:val="{4F659D64-C00D-4C36-A899-EF445D30E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83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83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834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83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834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834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834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34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34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34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834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834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8346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8346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8346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8346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8346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8346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83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83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83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834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83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8346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8346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8346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834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8346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834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Meyrueis De jurquet</dc:creator>
  <cp:keywords/>
  <dc:description/>
  <cp:lastModifiedBy>Meyrueis De jurquet</cp:lastModifiedBy>
  <cp:revision>4</cp:revision>
  <dcterms:created xsi:type="dcterms:W3CDTF">2025-06-14T06:30:00Z</dcterms:created>
  <dcterms:modified xsi:type="dcterms:W3CDTF">2025-06-14T06:58:00Z</dcterms:modified>
</cp:coreProperties>
</file>