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BB" w:rsidRDefault="00ED4EF7">
      <w:r>
        <w:t xml:space="preserve">High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exam</w:t>
      </w:r>
      <w:proofErr w:type="spellEnd"/>
    </w:p>
    <w:p w:rsidR="00ED4EF7" w:rsidRDefault="00ED4EF7"/>
    <w:p w:rsidR="00ED4EF7" w:rsidRDefault="00ED4EF7" w:rsidP="00ED4EF7">
      <w:pPr>
        <w:pStyle w:val="Prrafodelista"/>
        <w:numPr>
          <w:ilvl w:val="0"/>
          <w:numId w:val="2"/>
        </w:numPr>
        <w:rPr>
          <w:lang w:val="en-US"/>
        </w:rPr>
      </w:pPr>
      <w:r w:rsidRPr="00ED4EF7">
        <w:rPr>
          <w:lang w:val="en-US"/>
        </w:rPr>
        <w:t>Theoretical questions more important t</w:t>
      </w:r>
      <w:r>
        <w:rPr>
          <w:lang w:val="en-US"/>
        </w:rPr>
        <w:t>han practical exercises.</w:t>
      </w:r>
    </w:p>
    <w:p w:rsidR="00ED4EF7" w:rsidRDefault="00ED4EF7" w:rsidP="00ED4E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Questions regarding definitions.</w:t>
      </w:r>
    </w:p>
    <w:p w:rsidR="00ED4EF7" w:rsidRDefault="00ED4EF7" w:rsidP="00ED4E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Everything is on the slides.</w:t>
      </w:r>
    </w:p>
    <w:p w:rsidR="00ED4EF7" w:rsidRDefault="00ED4EF7" w:rsidP="00ED4E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No book references.</w:t>
      </w:r>
    </w:p>
    <w:p w:rsidR="00ED4EF7" w:rsidRDefault="00ED4EF7" w:rsidP="00ED4E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to pass both, </w:t>
      </w:r>
      <w:proofErr w:type="spellStart"/>
      <w:r>
        <w:rPr>
          <w:lang w:val="en-US"/>
        </w:rPr>
        <w:t>hv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emi</w:t>
      </w:r>
      <w:proofErr w:type="spellEnd"/>
      <w:r>
        <w:rPr>
          <w:lang w:val="en-US"/>
        </w:rPr>
        <w:t>.</w:t>
      </w:r>
    </w:p>
    <w:p w:rsidR="00ED4EF7" w:rsidRDefault="00ED4EF7" w:rsidP="00ED4E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DC and AC generation </w:t>
      </w:r>
      <w:proofErr w:type="spellStart"/>
      <w:r>
        <w:rPr>
          <w:lang w:val="en-US"/>
        </w:rPr>
        <w:t>entra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seguro</w:t>
      </w:r>
      <w:proofErr w:type="spellEnd"/>
      <w:r>
        <w:rPr>
          <w:lang w:val="en-US"/>
        </w:rPr>
        <w:t>.</w:t>
      </w:r>
    </w:p>
    <w:p w:rsidR="00CD216C" w:rsidRDefault="00A301FB" w:rsidP="00ED4EF7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gasous</w:t>
      </w:r>
      <w:proofErr w:type="spellEnd"/>
      <w:r>
        <w:rPr>
          <w:lang w:val="en-US"/>
        </w:rPr>
        <w:t xml:space="preserve"> discharge calculations.</w:t>
      </w:r>
    </w:p>
    <w:p w:rsidR="00A301FB" w:rsidRPr="00A301FB" w:rsidRDefault="00A301FB" w:rsidP="00A301FB">
      <w:pPr>
        <w:pStyle w:val="Prrafodelista"/>
        <w:numPr>
          <w:ilvl w:val="0"/>
          <w:numId w:val="2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Not that much in impulse generation.</w:t>
      </w:r>
    </w:p>
    <w:sectPr w:rsidR="00A301FB" w:rsidRPr="00A301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1CC2"/>
    <w:multiLevelType w:val="hybridMultilevel"/>
    <w:tmpl w:val="04E4E8AE"/>
    <w:lvl w:ilvl="0" w:tplc="4A2CD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F7"/>
    <w:rsid w:val="003E7CE4"/>
    <w:rsid w:val="00475BDA"/>
    <w:rsid w:val="00480437"/>
    <w:rsid w:val="00532ADF"/>
    <w:rsid w:val="006227C8"/>
    <w:rsid w:val="00A301FB"/>
    <w:rsid w:val="00B644BB"/>
    <w:rsid w:val="00CD216C"/>
    <w:rsid w:val="00E80CC0"/>
    <w:rsid w:val="00ED4EF7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A41D"/>
  <w15:chartTrackingRefBased/>
  <w15:docId w15:val="{57E878A1-F595-4DF7-93F2-FAED1D1D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Prrafodelista">
    <w:name w:val="List Paragraph"/>
    <w:basedOn w:val="Normal"/>
    <w:uiPriority w:val="34"/>
    <w:qFormat/>
    <w:rsid w:val="00ED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Aitor Terán Menéndez</cp:lastModifiedBy>
  <cp:revision>1</cp:revision>
  <dcterms:created xsi:type="dcterms:W3CDTF">2019-01-08T09:14:00Z</dcterms:created>
  <dcterms:modified xsi:type="dcterms:W3CDTF">2019-01-08T10:00:00Z</dcterms:modified>
</cp:coreProperties>
</file>