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00024414062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Práctica comparativa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0.330810546875" w:line="240" w:lineRule="auto"/>
        <w:ind w:left="1.320037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un análisis comparativo para resolver el problema de Matilda.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0" w:firstLine="9.240112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940093994140625" w:right="683.789062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hermano mayor le encargó uno para poder hacer ediciones de video en un programa llamado Wondershare Filmora X.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confundidos debido a que no los etiqueto con nombres…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padre nos envió los siguientes procesadores: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i3-3217UE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i5-6360U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1851806640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i7-4790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para cada uno?</w:t>
      </w:r>
    </w:p>
    <w:p w:rsidR="00000000" w:rsidDel="00000000" w:rsidP="00000000" w:rsidRDefault="00000000" w:rsidRPr="00000000" w14:paraId="0000000B">
      <w:pPr>
        <w:widowControl w:val="0"/>
        <w:spacing w:before="325.111083984375" w:line="240" w:lineRule="auto"/>
        <w:ind w:left="371.00006103515625" w:firstLine="0"/>
        <w:rPr/>
      </w:pPr>
      <w:r w:rsidDel="00000000" w:rsidR="00000000" w:rsidRPr="00000000">
        <w:rPr>
          <w:rtl w:val="0"/>
        </w:rPr>
        <w:t xml:space="preserve">● Intel Core i3-3217UE = Marcelo</w:t>
      </w:r>
    </w:p>
    <w:p w:rsidR="00000000" w:rsidDel="00000000" w:rsidP="00000000" w:rsidRDefault="00000000" w:rsidRPr="00000000" w14:paraId="0000000C">
      <w:pPr>
        <w:widowControl w:val="0"/>
        <w:spacing w:before="34.185791015625" w:line="240" w:lineRule="auto"/>
        <w:ind w:left="371.00006103515625" w:firstLine="0"/>
        <w:rPr/>
      </w:pPr>
      <w:r w:rsidDel="00000000" w:rsidR="00000000" w:rsidRPr="00000000">
        <w:rPr>
          <w:rtl w:val="0"/>
        </w:rPr>
        <w:t xml:space="preserve">● Intel Core i5-6360U = Hermano mayor</w:t>
      </w:r>
    </w:p>
    <w:p w:rsidR="00000000" w:rsidDel="00000000" w:rsidP="00000000" w:rsidRDefault="00000000" w:rsidRPr="00000000" w14:paraId="0000000D">
      <w:pPr>
        <w:widowControl w:val="0"/>
        <w:spacing w:before="34.1851806640625" w:line="240" w:lineRule="auto"/>
        <w:ind w:left="371.00006103515625" w:firstLine="0"/>
        <w:rPr/>
      </w:pPr>
      <w:r w:rsidDel="00000000" w:rsidR="00000000" w:rsidRPr="00000000">
        <w:rPr>
          <w:rtl w:val="0"/>
        </w:rPr>
        <w:t xml:space="preserve">● Intel Core i7-4790 =Matilda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r>
    </w:p>
    <w:sectPr>
      <w:pgSz w:h="16840" w:w="11920" w:orient="portrait"/>
      <w:pgMar w:bottom="9209.345703125" w:top="1407.75390625" w:left="1448.1399536132812" w:right="1469.3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