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D63E" w14:textId="465ACD2E" w:rsidR="00E51D0B" w:rsidRDefault="0028076A" w:rsidP="0028076A">
      <w:pPr>
        <w:pStyle w:val="Titre"/>
        <w:jc w:val="center"/>
      </w:pPr>
      <w:proofErr w:type="spellStart"/>
      <w:r>
        <w:t>Doxygen</w:t>
      </w:r>
      <w:proofErr w:type="spellEnd"/>
    </w:p>
    <w:p w14:paraId="0E373736" w14:textId="327C79CA" w:rsidR="0028076A" w:rsidRDefault="0028076A" w:rsidP="0028076A">
      <w:pPr>
        <w:pStyle w:val="Titre1"/>
      </w:pPr>
      <w:r>
        <w:t>Présentation</w:t>
      </w:r>
    </w:p>
    <w:p w14:paraId="6C591245" w14:textId="3EE86985" w:rsidR="0028076A" w:rsidRDefault="0028076A" w:rsidP="0028076A">
      <w:pPr>
        <w:pStyle w:val="Sansinterligne"/>
      </w:pPr>
      <w:r>
        <w:t>Outils de génération de documentation technique pour les programmeurs qui seraient amenés à reprendre le code.</w:t>
      </w:r>
    </w:p>
    <w:p w14:paraId="0FDA6F46" w14:textId="266C67FF" w:rsidR="0028076A" w:rsidRDefault="0028076A" w:rsidP="0028076A">
      <w:pPr>
        <w:pStyle w:val="Sansinterligne"/>
      </w:pPr>
      <w:r>
        <w:t>Code généré :</w:t>
      </w:r>
    </w:p>
    <w:p w14:paraId="52D3BACE" w14:textId="2FFA9BE2" w:rsidR="0028076A" w:rsidRDefault="0028076A" w:rsidP="0028076A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Globaux</w:t>
      </w:r>
      <w:proofErr w:type="spellEnd"/>
      <w:r>
        <w:rPr>
          <w:lang w:val="en-US"/>
        </w:rPr>
        <w:t xml:space="preserve"> :</w:t>
      </w:r>
      <w:proofErr w:type="gramEnd"/>
      <w:r w:rsidRPr="0028076A">
        <w:rPr>
          <w:lang w:val="en-US"/>
        </w:rPr>
        <w:t xml:space="preserve"> PDF, Latex, RTF, </w:t>
      </w:r>
      <w:proofErr w:type="spellStart"/>
      <w:r w:rsidRPr="0028076A">
        <w:rPr>
          <w:lang w:val="en-US"/>
        </w:rPr>
        <w:t>Docbook</w:t>
      </w:r>
      <w:proofErr w:type="spellEnd"/>
      <w:r w:rsidRPr="0028076A">
        <w:rPr>
          <w:lang w:val="en-US"/>
        </w:rPr>
        <w:t>, XML, HTML.</w:t>
      </w:r>
    </w:p>
    <w:p w14:paraId="3C3AF136" w14:textId="27DE6945" w:rsidR="0028076A" w:rsidRDefault="0028076A" w:rsidP="0028076A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Spécifiques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Javadoc, </w:t>
      </w:r>
      <w:proofErr w:type="spellStart"/>
      <w:r>
        <w:rPr>
          <w:lang w:val="en-US"/>
        </w:rPr>
        <w:t>phpdoc</w:t>
      </w:r>
      <w:proofErr w:type="spellEnd"/>
      <w:r>
        <w:rPr>
          <w:lang w:val="en-US"/>
        </w:rPr>
        <w:t>….</w:t>
      </w:r>
    </w:p>
    <w:p w14:paraId="1A79486C" w14:textId="4E69E71A" w:rsidR="0028076A" w:rsidRPr="0028076A" w:rsidRDefault="0028076A" w:rsidP="0028076A">
      <w:pPr>
        <w:pStyle w:val="Sansinterligne"/>
        <w:rPr>
          <w:lang w:val="en-US"/>
        </w:rPr>
      </w:pPr>
    </w:p>
    <w:p w14:paraId="63E4275F" w14:textId="6BEB071B" w:rsidR="0028076A" w:rsidRDefault="0028076A" w:rsidP="0028076A">
      <w:pPr>
        <w:pStyle w:val="Titre1"/>
      </w:pPr>
      <w:r>
        <w:t>Caractéristiques</w:t>
      </w:r>
    </w:p>
    <w:p w14:paraId="26BE962B" w14:textId="755DC3DC" w:rsidR="0028076A" w:rsidRDefault="002D0D84" w:rsidP="0028076A">
      <w:r>
        <w:t xml:space="preserve">Ecriture de commentaires structurés dans le code mais de manière à être interprété et exporté automatiquement. </w:t>
      </w:r>
    </w:p>
    <w:p w14:paraId="6754F62E" w14:textId="097982B7" w:rsidR="002D0D84" w:rsidRDefault="00E5069B" w:rsidP="00E5069B">
      <w:pPr>
        <w:pStyle w:val="Titre1"/>
      </w:pPr>
      <w:r>
        <w:t>Mise en place</w:t>
      </w:r>
    </w:p>
    <w:p w14:paraId="159860A1" w14:textId="5787526C" w:rsidR="00E5069B" w:rsidRDefault="00E5069B" w:rsidP="00E5069B">
      <w:pPr>
        <w:pStyle w:val="Sansinterligne"/>
        <w:numPr>
          <w:ilvl w:val="0"/>
          <w:numId w:val="2"/>
        </w:numPr>
      </w:pPr>
      <w:r>
        <w:t>Donner un nom et une description au projet</w:t>
      </w:r>
    </w:p>
    <w:p w14:paraId="1589F13F" w14:textId="501AFF62" w:rsidR="00E5069B" w:rsidRDefault="00E5069B" w:rsidP="00E5069B">
      <w:pPr>
        <w:pStyle w:val="Sansinterligne"/>
        <w:numPr>
          <w:ilvl w:val="0"/>
          <w:numId w:val="2"/>
        </w:numPr>
      </w:pPr>
      <w:r>
        <w:t>Préciser les emplacements de code source</w:t>
      </w:r>
    </w:p>
    <w:p w14:paraId="7EFC7FC4" w14:textId="66011C45" w:rsidR="00E5069B" w:rsidRDefault="00E5069B" w:rsidP="00E5069B">
      <w:pPr>
        <w:pStyle w:val="Sansinterligne"/>
        <w:numPr>
          <w:ilvl w:val="0"/>
          <w:numId w:val="2"/>
        </w:numPr>
      </w:pPr>
      <w:r>
        <w:t>Préciser l’emplacement où se créé le code</w:t>
      </w:r>
    </w:p>
    <w:p w14:paraId="3ADACEC7" w14:textId="3EF85862" w:rsidR="003365C9" w:rsidRDefault="00E5069B" w:rsidP="00112D87">
      <w:pPr>
        <w:pStyle w:val="Sansinterligne"/>
        <w:numPr>
          <w:ilvl w:val="0"/>
          <w:numId w:val="2"/>
        </w:numPr>
      </w:pPr>
      <w:r>
        <w:t>Indiquer le type de fichier de documentation</w:t>
      </w:r>
    </w:p>
    <w:p w14:paraId="490C75CE" w14:textId="2FA6296B" w:rsidR="00E5069B" w:rsidRDefault="00E5069B" w:rsidP="00E5069B">
      <w:pPr>
        <w:pStyle w:val="Titre1"/>
      </w:pPr>
      <w:r>
        <w:t>Code</w:t>
      </w:r>
    </w:p>
    <w:p w14:paraId="148FB20F" w14:textId="67F2B9A4" w:rsidR="00E5069B" w:rsidRDefault="00E5069B" w:rsidP="00E5069B">
      <w:pPr>
        <w:pStyle w:val="Sansinterligne"/>
        <w:numPr>
          <w:ilvl w:val="0"/>
          <w:numId w:val="4"/>
        </w:numPr>
      </w:pPr>
      <w:proofErr w:type="spellStart"/>
      <w:proofErr w:type="gramStart"/>
      <w:r>
        <w:t>doxygen</w:t>
      </w:r>
      <w:proofErr w:type="spellEnd"/>
      <w:proofErr w:type="gramEnd"/>
      <w:r>
        <w:t xml:space="preserve"> -g : initialise </w:t>
      </w:r>
      <w:proofErr w:type="spellStart"/>
      <w:r>
        <w:t>doxygen</w:t>
      </w:r>
      <w:proofErr w:type="spellEnd"/>
      <w:r>
        <w:t xml:space="preserve"> dans le dossier</w:t>
      </w:r>
    </w:p>
    <w:p w14:paraId="69AADCA5" w14:textId="6876FB20" w:rsidR="00E5069B" w:rsidRDefault="00E5069B" w:rsidP="00E5069B">
      <w:pPr>
        <w:pStyle w:val="Sansinterligne"/>
        <w:numPr>
          <w:ilvl w:val="0"/>
          <w:numId w:val="4"/>
        </w:numPr>
      </w:pPr>
      <w:proofErr w:type="gramStart"/>
      <w:r>
        <w:t>doxywizard.exe .</w:t>
      </w:r>
      <w:proofErr w:type="gramEnd"/>
      <w:r>
        <w:t>/</w:t>
      </w:r>
      <w:proofErr w:type="spellStart"/>
      <w:r>
        <w:t>Doxyfile</w:t>
      </w:r>
      <w:proofErr w:type="spellEnd"/>
      <w:r>
        <w:t xml:space="preserve"> &amp; : ouvre une fenêtre de paramétrage basique du </w:t>
      </w:r>
      <w:proofErr w:type="spellStart"/>
      <w:r>
        <w:t>doxygen</w:t>
      </w:r>
      <w:proofErr w:type="spellEnd"/>
    </w:p>
    <w:p w14:paraId="35C38068" w14:textId="72E74663" w:rsidR="00C40397" w:rsidRDefault="00C40397" w:rsidP="00C40397">
      <w:pPr>
        <w:pStyle w:val="Titre1"/>
      </w:pPr>
      <w:r>
        <w:t>Forme</w:t>
      </w:r>
    </w:p>
    <w:p w14:paraId="48521CCF" w14:textId="03B1C970" w:rsidR="003365C9" w:rsidRDefault="003365C9" w:rsidP="003365C9">
      <w:pPr>
        <w:pStyle w:val="Sansinterligne"/>
      </w:pPr>
      <w:r>
        <w:t>Langage utilisant /**/ :</w:t>
      </w:r>
    </w:p>
    <w:p w14:paraId="50489F64" w14:textId="5ABE0EFE" w:rsidR="00C40397" w:rsidRDefault="00C40397" w:rsidP="00C40397">
      <w:pPr>
        <w:pStyle w:val="Paragraphedeliste"/>
        <w:numPr>
          <w:ilvl w:val="0"/>
          <w:numId w:val="5"/>
        </w:numPr>
      </w:pPr>
      <w:r>
        <w:t>/** .. */ : commentaire simple</w:t>
      </w:r>
    </w:p>
    <w:p w14:paraId="2D843AE1" w14:textId="56898D00" w:rsidR="00C40397" w:rsidRDefault="00C40397" w:rsidP="00C40397">
      <w:pPr>
        <w:pStyle w:val="Paragraphedeliste"/>
        <w:numPr>
          <w:ilvl w:val="0"/>
          <w:numId w:val="5"/>
        </w:numPr>
      </w:pPr>
      <w:r>
        <w:t>/** .. * .. *</w:t>
      </w:r>
      <w:proofErr w:type="gramStart"/>
      <w:r>
        <w:t xml:space="preserve"> ..</w:t>
      </w:r>
      <w:proofErr w:type="gramEnd"/>
      <w:r>
        <w:t>*/ : commentaire multi ligne</w:t>
      </w:r>
    </w:p>
    <w:p w14:paraId="75F3257E" w14:textId="335BD106" w:rsidR="003365C9" w:rsidRDefault="003365C9" w:rsidP="003365C9">
      <w:pPr>
        <w:pStyle w:val="Sansinterligne"/>
      </w:pPr>
      <w:r>
        <w:t>Langage utilisant // :</w:t>
      </w:r>
    </w:p>
    <w:p w14:paraId="646E9D95" w14:textId="7981686B" w:rsidR="003365C9" w:rsidRDefault="003365C9" w:rsidP="003365C9">
      <w:pPr>
        <w:pStyle w:val="Sansinterligne"/>
        <w:numPr>
          <w:ilvl w:val="0"/>
          <w:numId w:val="6"/>
        </w:numPr>
      </w:pPr>
      <w:r>
        <w:t>// ! : commentaire ligne par ligne</w:t>
      </w:r>
    </w:p>
    <w:p w14:paraId="6D364437" w14:textId="55E3D6D5" w:rsidR="00253835" w:rsidRDefault="00253835" w:rsidP="00253835">
      <w:pPr>
        <w:pStyle w:val="Titre1"/>
      </w:pPr>
      <w:r>
        <w:t xml:space="preserve">Paramètres </w:t>
      </w:r>
    </w:p>
    <w:p w14:paraId="7F261FE1" w14:textId="2AC89CDB" w:rsidR="00253835" w:rsidRPr="00253835" w:rsidRDefault="00253835" w:rsidP="00253835">
      <w:pPr>
        <w:pStyle w:val="Titre2"/>
      </w:pPr>
      <w:r w:rsidRPr="00253835">
        <w:t>Spécifique aux entêtes de fichiers</w:t>
      </w:r>
    </w:p>
    <w:p w14:paraId="6562E0E6" w14:textId="77777777" w:rsidR="00253835" w:rsidRDefault="00253835" w:rsidP="00253835">
      <w:pPr>
        <w:pStyle w:val="Sansinterligne"/>
        <w:numPr>
          <w:ilvl w:val="0"/>
          <w:numId w:val="6"/>
        </w:numPr>
      </w:pPr>
      <w:r>
        <w:t>@file</w:t>
      </w:r>
    </w:p>
    <w:p w14:paraId="7C8218F2" w14:textId="5E6D6EA7" w:rsidR="00253835" w:rsidRDefault="00253835" w:rsidP="00253835">
      <w:pPr>
        <w:pStyle w:val="Sansinterligne"/>
        <w:numPr>
          <w:ilvl w:val="0"/>
          <w:numId w:val="6"/>
        </w:numPr>
      </w:pPr>
      <w:r>
        <w:t>@author</w:t>
      </w:r>
    </w:p>
    <w:p w14:paraId="273AF24F" w14:textId="103BD970" w:rsidR="00253835" w:rsidRDefault="00253835" w:rsidP="00253835">
      <w:pPr>
        <w:pStyle w:val="Sansinterligne"/>
        <w:numPr>
          <w:ilvl w:val="0"/>
          <w:numId w:val="6"/>
        </w:numPr>
      </w:pPr>
      <w:r>
        <w:t>@version</w:t>
      </w:r>
    </w:p>
    <w:p w14:paraId="63116997" w14:textId="1FCE8F66" w:rsidR="00253835" w:rsidRDefault="00253835" w:rsidP="00253835">
      <w:pPr>
        <w:pStyle w:val="Sansinterligne"/>
        <w:numPr>
          <w:ilvl w:val="0"/>
          <w:numId w:val="6"/>
        </w:numPr>
      </w:pPr>
      <w:r>
        <w:t>@date</w:t>
      </w:r>
    </w:p>
    <w:p w14:paraId="43E0DE94" w14:textId="012EC369" w:rsidR="00253835" w:rsidRDefault="00253835" w:rsidP="00253835">
      <w:pPr>
        <w:pStyle w:val="Sansinterligne"/>
        <w:numPr>
          <w:ilvl w:val="0"/>
          <w:numId w:val="6"/>
        </w:numPr>
      </w:pPr>
      <w:r>
        <w:t>@copyright</w:t>
      </w:r>
    </w:p>
    <w:p w14:paraId="714C2C6C" w14:textId="30C3F4AA" w:rsidR="00253835" w:rsidRPr="00253835" w:rsidRDefault="00253835" w:rsidP="00253835">
      <w:pPr>
        <w:pStyle w:val="Titre2"/>
      </w:pPr>
      <w:r w:rsidRPr="00253835">
        <w:t>Globalement</w:t>
      </w:r>
    </w:p>
    <w:p w14:paraId="688DFD37" w14:textId="1425FBE3" w:rsidR="00253835" w:rsidRDefault="00253835" w:rsidP="00253835">
      <w:pPr>
        <w:pStyle w:val="Sansinterligne"/>
        <w:numPr>
          <w:ilvl w:val="0"/>
          <w:numId w:val="7"/>
        </w:numPr>
      </w:pPr>
      <w:r>
        <w:t>@brief</w:t>
      </w:r>
      <w:r w:rsidR="005221F4">
        <w:t> : descriptif</w:t>
      </w:r>
    </w:p>
    <w:p w14:paraId="729724C7" w14:textId="43A5861B" w:rsidR="00253835" w:rsidRDefault="00253835" w:rsidP="00253835">
      <w:pPr>
        <w:pStyle w:val="Sansinterligne"/>
        <w:numPr>
          <w:ilvl w:val="0"/>
          <w:numId w:val="7"/>
        </w:numPr>
      </w:pPr>
      <w:r>
        <w:t>@details</w:t>
      </w:r>
      <w:r w:rsidR="0004511C">
        <w:t xml:space="preserve"> </w:t>
      </w:r>
      <w:r w:rsidR="0004511C" w:rsidRPr="0004511C">
        <w:t>permet d'associer un commentaire de plusieurs paragraphes à un él</w:t>
      </w:r>
      <w:r w:rsidR="002266BD">
        <w:t>é</w:t>
      </w:r>
      <w:r w:rsidR="0004511C" w:rsidRPr="0004511C">
        <w:t>ment de code</w:t>
      </w:r>
    </w:p>
    <w:p w14:paraId="6E31B497" w14:textId="3ADB55E6" w:rsidR="00253835" w:rsidRDefault="00253835" w:rsidP="00253835">
      <w:pPr>
        <w:pStyle w:val="Sansinterligne"/>
        <w:numPr>
          <w:ilvl w:val="0"/>
          <w:numId w:val="7"/>
        </w:numPr>
      </w:pPr>
      <w:r>
        <w:t>@warning</w:t>
      </w:r>
      <w:r w:rsidR="00C25399">
        <w:t> : prévient qu’il y a une exception</w:t>
      </w:r>
    </w:p>
    <w:p w14:paraId="1FE80E17" w14:textId="20B5961A" w:rsidR="00253835" w:rsidRPr="00253835" w:rsidRDefault="00253835" w:rsidP="00253835">
      <w:pPr>
        <w:pStyle w:val="Titre2"/>
      </w:pPr>
      <w:r w:rsidRPr="00253835">
        <w:t xml:space="preserve">Pour les fonctions </w:t>
      </w:r>
    </w:p>
    <w:p w14:paraId="3C9ED4D4" w14:textId="04E315EB" w:rsidR="00253835" w:rsidRDefault="00253835" w:rsidP="00253835">
      <w:pPr>
        <w:pStyle w:val="Sansinterligne"/>
        <w:numPr>
          <w:ilvl w:val="0"/>
          <w:numId w:val="6"/>
        </w:numPr>
      </w:pPr>
      <w:r>
        <w:t>@param</w:t>
      </w:r>
    </w:p>
    <w:p w14:paraId="16CC8927" w14:textId="30F16534" w:rsidR="00253835" w:rsidRDefault="00253835" w:rsidP="00253835">
      <w:pPr>
        <w:pStyle w:val="Sansinterligne"/>
        <w:numPr>
          <w:ilvl w:val="0"/>
          <w:numId w:val="6"/>
        </w:numPr>
      </w:pPr>
      <w:r>
        <w:lastRenderedPageBreak/>
        <w:t>@return</w:t>
      </w:r>
    </w:p>
    <w:p w14:paraId="1C58D99A" w14:textId="2EE0E8A7" w:rsidR="00253835" w:rsidRDefault="00253835" w:rsidP="00253835">
      <w:pPr>
        <w:pStyle w:val="Titre2"/>
      </w:pPr>
      <w:r>
        <w:t>Pour le travail collaboratif (à supprimer avant l’implémentation)</w:t>
      </w:r>
    </w:p>
    <w:p w14:paraId="0AFD8637" w14:textId="77777777" w:rsidR="00253835" w:rsidRDefault="00253835" w:rsidP="00253835">
      <w:pPr>
        <w:pStyle w:val="Sansinterligne"/>
        <w:numPr>
          <w:ilvl w:val="0"/>
          <w:numId w:val="6"/>
        </w:numPr>
      </w:pPr>
      <w:r>
        <w:t xml:space="preserve">@bug : précise les bugs </w:t>
      </w:r>
    </w:p>
    <w:p w14:paraId="5B60B73B" w14:textId="77777777" w:rsidR="00253835" w:rsidRDefault="00253835" w:rsidP="00253835">
      <w:pPr>
        <w:pStyle w:val="Sansinterligne"/>
        <w:numPr>
          <w:ilvl w:val="0"/>
          <w:numId w:val="6"/>
        </w:numPr>
      </w:pPr>
      <w:r>
        <w:t>@todo : liste toutes les choses à faire dans la doc</w:t>
      </w:r>
    </w:p>
    <w:p w14:paraId="09EBB91E" w14:textId="77777777" w:rsidR="00253835" w:rsidRPr="00253835" w:rsidRDefault="00253835" w:rsidP="00253835">
      <w:pPr>
        <w:pStyle w:val="Sansinterligne"/>
        <w:numPr>
          <w:ilvl w:val="0"/>
          <w:numId w:val="6"/>
        </w:numPr>
      </w:pPr>
    </w:p>
    <w:sectPr w:rsidR="00253835" w:rsidRPr="00253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3AD"/>
    <w:multiLevelType w:val="hybridMultilevel"/>
    <w:tmpl w:val="235CE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630D"/>
    <w:multiLevelType w:val="hybridMultilevel"/>
    <w:tmpl w:val="4F70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7840"/>
    <w:multiLevelType w:val="hybridMultilevel"/>
    <w:tmpl w:val="EB6AF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636F2"/>
    <w:multiLevelType w:val="hybridMultilevel"/>
    <w:tmpl w:val="3E12B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100AF"/>
    <w:multiLevelType w:val="hybridMultilevel"/>
    <w:tmpl w:val="5FFA9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E050D"/>
    <w:multiLevelType w:val="hybridMultilevel"/>
    <w:tmpl w:val="CE288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301BC"/>
    <w:multiLevelType w:val="hybridMultilevel"/>
    <w:tmpl w:val="78C0E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166090">
    <w:abstractNumId w:val="6"/>
  </w:num>
  <w:num w:numId="2" w16cid:durableId="1480607307">
    <w:abstractNumId w:val="3"/>
  </w:num>
  <w:num w:numId="3" w16cid:durableId="1772510492">
    <w:abstractNumId w:val="2"/>
  </w:num>
  <w:num w:numId="4" w16cid:durableId="334308847">
    <w:abstractNumId w:val="5"/>
  </w:num>
  <w:num w:numId="5" w16cid:durableId="1152134797">
    <w:abstractNumId w:val="0"/>
  </w:num>
  <w:num w:numId="6" w16cid:durableId="863640700">
    <w:abstractNumId w:val="4"/>
  </w:num>
  <w:num w:numId="7" w16cid:durableId="206027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6A"/>
    <w:rsid w:val="0004511C"/>
    <w:rsid w:val="000F22FA"/>
    <w:rsid w:val="00112D87"/>
    <w:rsid w:val="002266BD"/>
    <w:rsid w:val="00253835"/>
    <w:rsid w:val="0028076A"/>
    <w:rsid w:val="002D0D84"/>
    <w:rsid w:val="00312E71"/>
    <w:rsid w:val="003365C9"/>
    <w:rsid w:val="005221F4"/>
    <w:rsid w:val="00C25399"/>
    <w:rsid w:val="00C40397"/>
    <w:rsid w:val="00D72BCA"/>
    <w:rsid w:val="00E5069B"/>
    <w:rsid w:val="00E51D0B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5AF1"/>
  <w15:chartTrackingRefBased/>
  <w15:docId w15:val="{876968DB-1A87-4265-8F4B-C01699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0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0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80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80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28076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80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5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Présentation</vt:lpstr>
      <vt:lpstr>Caractéristiques</vt:lpstr>
      <vt:lpstr>Mise en place</vt:lpstr>
      <vt:lpstr>Code</vt:lpstr>
      <vt:lpstr>Forme</vt:lpstr>
      <vt:lpstr>Paramètres </vt:lpstr>
      <vt:lpstr>    Spécifique aux entêtes de fichiers</vt:lpstr>
      <vt:lpstr>    Globalement</vt:lpstr>
      <vt:lpstr>    Pour les fonctions </vt:lpstr>
      <vt:lpstr>    Pour le travail collaboratif (à supprimer avant l’implémentation)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7</cp:revision>
  <dcterms:created xsi:type="dcterms:W3CDTF">2022-10-20T09:08:00Z</dcterms:created>
  <dcterms:modified xsi:type="dcterms:W3CDTF">2023-01-17T15:46:00Z</dcterms:modified>
</cp:coreProperties>
</file>