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upplementary-material"/>
    <w:p>
      <w:pPr>
        <w:pStyle w:val="Heading1"/>
      </w:pPr>
      <w:r>
        <w:t xml:space="preserve">Supplementary material</w:t>
      </w:r>
    </w:p>
    <w:bookmarkStart w:id="20" w:name="supplementary-methods"/>
    <w:p>
      <w:pPr>
        <w:pStyle w:val="Heading2"/>
      </w:pPr>
      <w:r>
        <w:t xml:space="preserve">Supplementary methods</w:t>
      </w:r>
    </w:p>
    <w:p>
      <w:pPr>
        <w:pStyle w:val="FirstParagraph"/>
      </w:pPr>
      <w:r>
        <w:t xml:space="preserve">Here you might include a description of the methods used in obtaining and analysing the data before getting into this document, e.g. how sequencing data was aligned and counted.</w:t>
      </w:r>
    </w:p>
    <w:bookmarkEnd w:id="20"/>
    <w:bookmarkStart w:id="21" w:name="supplementary-tables-and-figures"/>
    <w:p>
      <w:pPr>
        <w:pStyle w:val="Heading2"/>
      </w:pPr>
      <w:r>
        <w:t xml:space="preserve">Supplementary tables and figures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get_geodata(GEO_ID):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Bio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gzip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    ftp_url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f"https://ftp.ncbi.nlm.nih.gov/geo/series/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GEO_ID[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nnn/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/soft/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_family.soft.gz"</w:t>
      </w:r>
      <w:r>
        <w:br/>
      </w:r>
      <w:r>
        <w:rPr>
          <w:rStyle w:val="NormalTok"/>
        </w:rPr>
        <w:t xml:space="preserve">    request.urlretrieve(ftp_url,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GEO_ID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.gz"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Geo.parse(fh)</w:t>
      </w:r>
      <w:r>
        <w:br/>
      </w:r>
      <w:r>
        <w:rPr>
          <w:rStyle w:val="NormalTok"/>
        </w:rPr>
        <w:t xml:space="preserve">    geo_id_dict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r.entity_type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r.entity_id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r.entity_attributes[</w:t>
      </w:r>
      <w:r>
        <w:rPr>
          <w:rStyle w:val="StringTok"/>
        </w:rPr>
        <w:t xml:space="preserve">'Sample_source_name_ch1'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r.entity_attributes[</w:t>
      </w:r>
      <w:r>
        <w:rPr>
          <w:rStyle w:val="StringTok"/>
        </w:rPr>
        <w:t xml:space="preserve">'Sample_title'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geo_id_dict[ID]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title}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pd.DataFrame(geo_id_dict).T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bookmarkEnd w:id="21"/>
    <w:bookmarkStart w:id="23" w:name="reproducibility"/>
    <w:p>
      <w:pPr>
        <w:pStyle w:val="Heading2"/>
      </w:pPr>
      <w:r>
        <w:t xml:space="preserve">Reproducibility</w:t>
      </w:r>
    </w:p>
    <w:p>
      <w:pPr>
        <w:pStyle w:val="FirstParagraph"/>
      </w:pPr>
      <w:r>
        <w:t xml:space="preserve">The code for reproducing this analysis is available in this</w:t>
      </w:r>
      <w:r>
        <w:t xml:space="preserve"> </w:t>
      </w:r>
      <w:hyperlink r:id="rId22">
        <w:r>
          <w:rPr>
            <w:rStyle w:val="Hyperlink"/>
          </w:rPr>
          <w:t xml:space="preserve">GitHub repo</w:t>
        </w:r>
      </w:hyperlink>
      <w:r>
        <w:t xml:space="preserve">.</w:t>
      </w:r>
      <w:r>
        <w:t xml:space="preserve"> </w:t>
      </w:r>
      <w:r>
        <w:t xml:space="preserve">The repo contains:</w:t>
      </w:r>
    </w:p>
    <w:p>
      <w:pPr>
        <w:numPr>
          <w:ilvl w:val="0"/>
          <w:numId w:val="1001"/>
        </w:numPr>
        <w:pStyle w:val="Compact"/>
      </w:pPr>
      <w:r>
        <w:t xml:space="preserve">A Snakemake workflow for running all analysis steps</w:t>
      </w:r>
    </w:p>
    <w:p>
      <w:pPr>
        <w:numPr>
          <w:ilvl w:val="0"/>
          <w:numId w:val="1001"/>
        </w:numPr>
        <w:pStyle w:val="Compact"/>
      </w:pPr>
      <w:r>
        <w:t xml:space="preserve">A Conda environment file for installing all needed dependenciesx</w:t>
      </w:r>
    </w:p>
    <w:p>
      <w:pPr>
        <w:numPr>
          <w:ilvl w:val="0"/>
          <w:numId w:val="1001"/>
        </w:numPr>
        <w:pStyle w:val="Compact"/>
      </w:pPr>
      <w:r>
        <w:t xml:space="preserve">A Docker file for running the analysis in a well-defined and isolated system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NBISweden/workshop-reproducible-research/tree/main/jupy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NBISweden/workshop-reproducible-research/tree/main/jupy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2023-05-03T14:14:45Z</dcterms:created>
  <dcterms:modified xsi:type="dcterms:W3CDTF">2023-05-03T14:14:45Z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