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70FF9B" w14:textId="37195310" w:rsidR="003D5573" w:rsidRDefault="008D03EF" w:rsidP="00A44C78">
      <w:pPr>
        <w:jc w:val="both"/>
        <w:rPr>
          <w:rFonts w:ascii="Trebuchet MS" w:hAnsi="Trebuchet MS"/>
          <w:sz w:val="21"/>
          <w:szCs w:val="21"/>
        </w:rPr>
      </w:pPr>
      <w:r w:rsidRPr="00490A86">
        <w:rPr>
          <w:rFonts w:ascii="Trebuchet MS" w:hAnsi="Trebuchet MS"/>
          <w:sz w:val="21"/>
          <w:szCs w:val="21"/>
          <w:u w:val="single"/>
        </w:rPr>
        <w:t>« </w:t>
      </w:r>
      <w:r w:rsidR="00F64141" w:rsidRPr="00490A86">
        <w:rPr>
          <w:rFonts w:ascii="Trebuchet MS" w:hAnsi="Trebuchet MS"/>
          <w:sz w:val="21"/>
          <w:szCs w:val="21"/>
          <w:u w:val="single"/>
        </w:rPr>
        <w:t>Non,</w:t>
      </w:r>
      <w:r w:rsidR="00806009" w:rsidRPr="00490A86">
        <w:rPr>
          <w:rFonts w:ascii="Trebuchet MS" w:hAnsi="Trebuchet MS"/>
          <w:sz w:val="21"/>
          <w:szCs w:val="21"/>
          <w:u w:val="single"/>
        </w:rPr>
        <w:t xml:space="preserve"> les</w:t>
      </w:r>
      <w:r w:rsidR="00F64141" w:rsidRPr="00490A86">
        <w:rPr>
          <w:rFonts w:ascii="Trebuchet MS" w:hAnsi="Trebuchet MS"/>
          <w:sz w:val="21"/>
          <w:szCs w:val="21"/>
          <w:u w:val="single"/>
        </w:rPr>
        <w:t xml:space="preserve"> </w:t>
      </w:r>
      <w:r w:rsidR="006335F8" w:rsidRPr="00490A86">
        <w:rPr>
          <w:rFonts w:ascii="Trebuchet MS" w:hAnsi="Trebuchet MS"/>
          <w:sz w:val="21"/>
          <w:szCs w:val="21"/>
          <w:u w:val="single"/>
        </w:rPr>
        <w:t>O</w:t>
      </w:r>
      <w:r w:rsidR="00F23EA3" w:rsidRPr="00490A86">
        <w:rPr>
          <w:rFonts w:ascii="Trebuchet MS" w:hAnsi="Trebuchet MS"/>
          <w:sz w:val="21"/>
          <w:szCs w:val="21"/>
          <w:u w:val="single"/>
        </w:rPr>
        <w:t>uïghours</w:t>
      </w:r>
      <w:r w:rsidRPr="00490A86">
        <w:rPr>
          <w:rFonts w:ascii="Trebuchet MS" w:hAnsi="Trebuchet MS"/>
          <w:sz w:val="21"/>
          <w:szCs w:val="21"/>
          <w:u w:val="single"/>
        </w:rPr>
        <w:t xml:space="preserve"> </w:t>
      </w:r>
      <w:r w:rsidR="00490A86" w:rsidRPr="00490A86">
        <w:rPr>
          <w:rFonts w:ascii="Trebuchet MS" w:hAnsi="Trebuchet MS"/>
          <w:sz w:val="21"/>
          <w:szCs w:val="21"/>
          <w:u w:val="single"/>
        </w:rPr>
        <w:t>ne</w:t>
      </w:r>
      <w:r w:rsidRPr="00490A86">
        <w:rPr>
          <w:rFonts w:ascii="Trebuchet MS" w:hAnsi="Trebuchet MS"/>
          <w:sz w:val="21"/>
          <w:szCs w:val="21"/>
          <w:u w:val="single"/>
        </w:rPr>
        <w:t xml:space="preserve"> sont pas heureux</w:t>
      </w:r>
      <w:r w:rsidR="006A67C7">
        <w:rPr>
          <w:rStyle w:val="Marquenotebasdepage"/>
          <w:rFonts w:ascii="Trebuchet MS" w:hAnsi="Trebuchet MS"/>
          <w:sz w:val="21"/>
          <w:szCs w:val="21"/>
        </w:rPr>
        <w:footnoteReference w:id="1"/>
      </w:r>
      <w:r>
        <w:rPr>
          <w:rFonts w:ascii="Trebuchet MS" w:hAnsi="Trebuchet MS"/>
          <w:sz w:val="21"/>
          <w:szCs w:val="21"/>
        </w:rPr>
        <w:t> !</w:t>
      </w:r>
    </w:p>
    <w:p w14:paraId="61DA5E80" w14:textId="6EDBBDE8" w:rsidR="00F64141" w:rsidRDefault="00F64141" w:rsidP="00A44C78">
      <w:pPr>
        <w:jc w:val="both"/>
        <w:rPr>
          <w:rFonts w:ascii="Trebuchet MS" w:hAnsi="Trebuchet MS"/>
          <w:b/>
          <w:bCs/>
          <w:sz w:val="18"/>
          <w:szCs w:val="18"/>
        </w:rPr>
      </w:pPr>
    </w:p>
    <w:p w14:paraId="5FCD7BCD" w14:textId="77777777" w:rsidR="008D03EF" w:rsidRPr="008D03EF" w:rsidRDefault="008D03EF" w:rsidP="00A44C78">
      <w:pPr>
        <w:jc w:val="both"/>
        <w:rPr>
          <w:rFonts w:ascii="Trebuchet MS" w:hAnsi="Trebuchet MS"/>
          <w:sz w:val="18"/>
          <w:szCs w:val="18"/>
        </w:rPr>
      </w:pPr>
    </w:p>
    <w:p w14:paraId="59FDE87F" w14:textId="0C24DB64" w:rsidR="006335F8" w:rsidRPr="00A44C78" w:rsidRDefault="00D63339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eastAsia="Times New Roman" w:hAnsi="Trebuchet MS" w:cs="Times New Roman"/>
          <w:sz w:val="21"/>
          <w:szCs w:val="21"/>
        </w:rPr>
        <w:t>Le</w:t>
      </w:r>
      <w:r w:rsidR="003D5573" w:rsidRPr="00A44C78">
        <w:rPr>
          <w:rFonts w:ascii="Trebuchet MS" w:eastAsia="Times New Roman" w:hAnsi="Trebuchet MS" w:cs="Times New Roman"/>
          <w:sz w:val="21"/>
          <w:szCs w:val="21"/>
        </w:rPr>
        <w:t xml:space="preserve"> 26 aout dernier Xi</w:t>
      </w:r>
      <w:r w:rsidR="00685542" w:rsidRPr="00A44C78">
        <w:rPr>
          <w:rFonts w:ascii="Trebuchet MS" w:eastAsia="Times New Roman" w:hAnsi="Trebuchet MS" w:cs="Times New Roman"/>
          <w:sz w:val="21"/>
          <w:szCs w:val="21"/>
        </w:rPr>
        <w:t xml:space="preserve"> Jin</w:t>
      </w:r>
      <w:r w:rsidR="003D5573" w:rsidRPr="00A44C78">
        <w:rPr>
          <w:rFonts w:ascii="Trebuchet MS" w:eastAsia="Times New Roman" w:hAnsi="Trebuchet MS" w:cs="Times New Roman"/>
          <w:sz w:val="21"/>
          <w:szCs w:val="21"/>
        </w:rPr>
        <w:t xml:space="preserve"> Ping</w:t>
      </w:r>
      <w:r w:rsidR="005D69D9">
        <w:rPr>
          <w:rFonts w:ascii="Trebuchet MS" w:eastAsia="Times New Roman" w:hAnsi="Trebuchet MS" w:cs="Times New Roman"/>
          <w:sz w:val="21"/>
          <w:szCs w:val="21"/>
        </w:rPr>
        <w:t>, en visite à Urumqi,</w:t>
      </w:r>
      <w:r w:rsidR="00356B17">
        <w:rPr>
          <w:rFonts w:ascii="Trebuchet MS" w:eastAsia="Times New Roman" w:hAnsi="Trebuchet MS" w:cs="Times New Roman"/>
          <w:sz w:val="21"/>
          <w:szCs w:val="21"/>
        </w:rPr>
        <w:t xml:space="preserve"> capitale du </w:t>
      </w:r>
      <w:r w:rsidR="004D0984">
        <w:rPr>
          <w:rFonts w:ascii="Trebuchet MS" w:eastAsia="Times New Roman" w:hAnsi="Trebuchet MS" w:cs="Times New Roman"/>
          <w:sz w:val="21"/>
          <w:szCs w:val="21"/>
        </w:rPr>
        <w:t>Xinjiang</w:t>
      </w:r>
      <w:r>
        <w:rPr>
          <w:rFonts w:ascii="Trebuchet MS" w:eastAsia="Times New Roman" w:hAnsi="Trebuchet MS" w:cs="Times New Roman"/>
          <w:sz w:val="21"/>
          <w:szCs w:val="21"/>
        </w:rPr>
        <w:t>,</w:t>
      </w:r>
      <w:r w:rsidR="005D69D9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r w:rsidR="009C05B7">
        <w:rPr>
          <w:rFonts w:ascii="Trebuchet MS" w:eastAsia="Times New Roman" w:hAnsi="Trebuchet MS" w:cs="Times New Roman"/>
          <w:sz w:val="21"/>
          <w:szCs w:val="21"/>
        </w:rPr>
        <w:t>ré</w:t>
      </w:r>
      <w:r w:rsidR="001E0D7A" w:rsidRPr="00A44C78">
        <w:rPr>
          <w:rFonts w:ascii="Trebuchet MS" w:eastAsia="Times New Roman" w:hAnsi="Trebuchet MS" w:cs="Times New Roman"/>
          <w:sz w:val="21"/>
          <w:szCs w:val="21"/>
        </w:rPr>
        <w:t>affirmait</w:t>
      </w:r>
      <w:r w:rsidR="003D5573" w:rsidRPr="00A44C78">
        <w:rPr>
          <w:rFonts w:ascii="Trebuchet MS" w:eastAsia="Times New Roman" w:hAnsi="Trebuchet MS" w:cs="Times New Roman"/>
          <w:sz w:val="21"/>
          <w:szCs w:val="21"/>
        </w:rPr>
        <w:t xml:space="preserve"> que le </w:t>
      </w:r>
      <w:r w:rsidR="001E0D7A" w:rsidRPr="00A44C78">
        <w:rPr>
          <w:rFonts w:ascii="Trebuchet MS" w:eastAsia="Times New Roman" w:hAnsi="Trebuchet MS" w:cs="Times New Roman"/>
          <w:sz w:val="21"/>
          <w:szCs w:val="21"/>
        </w:rPr>
        <w:t>gouvernement</w:t>
      </w:r>
      <w:r w:rsidR="003D5573" w:rsidRPr="00A44C78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r w:rsidR="001E0D7A" w:rsidRPr="00A44C78">
        <w:rPr>
          <w:rFonts w:ascii="Trebuchet MS" w:eastAsia="Times New Roman" w:hAnsi="Trebuchet MS" w:cs="Times New Roman"/>
          <w:sz w:val="21"/>
          <w:szCs w:val="21"/>
        </w:rPr>
        <w:t xml:space="preserve">chinois </w:t>
      </w:r>
      <w:r w:rsidR="003D5573" w:rsidRPr="00A44C78">
        <w:rPr>
          <w:rFonts w:ascii="Trebuchet MS" w:eastAsia="Times New Roman" w:hAnsi="Trebuchet MS" w:cs="Times New Roman"/>
          <w:sz w:val="21"/>
          <w:szCs w:val="21"/>
        </w:rPr>
        <w:t xml:space="preserve">maintiendrait ses politiques antiterroristes </w:t>
      </w:r>
      <w:r w:rsidR="00356B17">
        <w:rPr>
          <w:rFonts w:ascii="Trebuchet MS" w:eastAsia="Times New Roman" w:hAnsi="Trebuchet MS" w:cs="Times New Roman"/>
          <w:sz w:val="21"/>
          <w:szCs w:val="21"/>
        </w:rPr>
        <w:t>dans la région</w:t>
      </w:r>
      <w:r w:rsidR="00A77E5E">
        <w:rPr>
          <w:rFonts w:ascii="Trebuchet MS" w:eastAsia="Times New Roman" w:hAnsi="Trebuchet MS" w:cs="Times New Roman"/>
          <w:sz w:val="21"/>
          <w:szCs w:val="21"/>
        </w:rPr>
        <w:t xml:space="preserve">. Il </w:t>
      </w:r>
      <w:r w:rsidR="009C05B7">
        <w:rPr>
          <w:rFonts w:ascii="Trebuchet MS" w:eastAsia="Times New Roman" w:hAnsi="Trebuchet MS" w:cs="Times New Roman"/>
          <w:sz w:val="21"/>
          <w:szCs w:val="21"/>
        </w:rPr>
        <w:t xml:space="preserve">célébrait </w:t>
      </w:r>
      <w:r w:rsidR="00A77E5E">
        <w:rPr>
          <w:rFonts w:ascii="Trebuchet MS" w:eastAsia="Times New Roman" w:hAnsi="Trebuchet MS" w:cs="Times New Roman"/>
          <w:sz w:val="21"/>
          <w:szCs w:val="21"/>
        </w:rPr>
        <w:t xml:space="preserve">la réussite de </w:t>
      </w:r>
      <w:r w:rsidR="009C05B7">
        <w:rPr>
          <w:rFonts w:ascii="Trebuchet MS" w:eastAsia="Times New Roman" w:hAnsi="Trebuchet MS" w:cs="Times New Roman"/>
          <w:sz w:val="21"/>
          <w:szCs w:val="21"/>
        </w:rPr>
        <w:t>la rééducation d</w:t>
      </w:r>
      <w:r w:rsidR="00241C24" w:rsidRPr="00A44C78">
        <w:rPr>
          <w:rFonts w:ascii="Trebuchet MS" w:eastAsia="Times New Roman" w:hAnsi="Trebuchet MS" w:cs="Times New Roman"/>
          <w:sz w:val="21"/>
          <w:szCs w:val="21"/>
        </w:rPr>
        <w:t>es</w:t>
      </w:r>
      <w:r w:rsidR="004D0984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r w:rsidR="00A77E5E">
        <w:rPr>
          <w:rFonts w:ascii="Trebuchet MS" w:eastAsia="Times New Roman" w:hAnsi="Trebuchet MS" w:cs="Times New Roman"/>
          <w:sz w:val="21"/>
          <w:szCs w:val="21"/>
        </w:rPr>
        <w:t xml:space="preserve">minorités ethno-religieuses </w:t>
      </w:r>
      <w:r w:rsidR="004F05CC">
        <w:rPr>
          <w:rFonts w:ascii="Trebuchet MS" w:eastAsia="Times New Roman" w:hAnsi="Trebuchet MS" w:cs="Times New Roman"/>
          <w:sz w:val="21"/>
          <w:szCs w:val="21"/>
        </w:rPr>
        <w:t>o</w:t>
      </w:r>
      <w:r w:rsidR="00241C24" w:rsidRPr="00A44C78">
        <w:rPr>
          <w:rFonts w:ascii="Trebuchet MS" w:eastAsia="Times New Roman" w:hAnsi="Trebuchet MS" w:cs="Times New Roman"/>
          <w:sz w:val="21"/>
          <w:szCs w:val="21"/>
        </w:rPr>
        <w:t>uïghours et musulmans turcophones</w:t>
      </w:r>
      <w:r w:rsidR="00A77E5E">
        <w:rPr>
          <w:rFonts w:ascii="Trebuchet MS" w:eastAsia="Times New Roman" w:hAnsi="Trebuchet MS" w:cs="Times New Roman"/>
          <w:sz w:val="21"/>
          <w:szCs w:val="21"/>
        </w:rPr>
        <w:t xml:space="preserve">. </w:t>
      </w:r>
      <w:r w:rsidR="00BD2134">
        <w:rPr>
          <w:rFonts w:ascii="Trebuchet MS" w:eastAsia="Times New Roman" w:hAnsi="Trebuchet MS" w:cs="Times New Roman"/>
          <w:sz w:val="21"/>
          <w:szCs w:val="21"/>
        </w:rPr>
        <w:t>Ciblés</w:t>
      </w:r>
      <w:r w:rsidR="00A44C78" w:rsidRPr="00A44C78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r w:rsidR="004F05CC">
        <w:rPr>
          <w:rFonts w:ascii="Trebuchet MS" w:eastAsia="Times New Roman" w:hAnsi="Trebuchet MS" w:cs="Times New Roman"/>
          <w:sz w:val="21"/>
          <w:szCs w:val="21"/>
        </w:rPr>
        <w:t xml:space="preserve">ces dernières </w:t>
      </w:r>
      <w:r w:rsidR="0051652A">
        <w:rPr>
          <w:rFonts w:ascii="Trebuchet MS" w:eastAsia="Times New Roman" w:hAnsi="Trebuchet MS" w:cs="Times New Roman"/>
          <w:sz w:val="21"/>
          <w:szCs w:val="21"/>
        </w:rPr>
        <w:t xml:space="preserve">années </w:t>
      </w:r>
      <w:r w:rsidR="00A44C78" w:rsidRPr="00A44C78">
        <w:rPr>
          <w:rFonts w:ascii="Trebuchet MS" w:eastAsia="Times New Roman" w:hAnsi="Trebuchet MS" w:cs="Times New Roman"/>
          <w:sz w:val="21"/>
          <w:szCs w:val="21"/>
        </w:rPr>
        <w:t>de manière systématique</w:t>
      </w:r>
      <w:r w:rsidR="00E84104">
        <w:rPr>
          <w:rFonts w:ascii="Trebuchet MS" w:eastAsia="Times New Roman" w:hAnsi="Trebuchet MS" w:cs="Times New Roman"/>
          <w:sz w:val="21"/>
          <w:szCs w:val="21"/>
        </w:rPr>
        <w:t>,</w:t>
      </w:r>
      <w:r w:rsidR="009C05B7">
        <w:rPr>
          <w:rFonts w:ascii="Trebuchet MS" w:hAnsi="Trebuchet MS"/>
          <w:sz w:val="21"/>
          <w:szCs w:val="21"/>
        </w:rPr>
        <w:t xml:space="preserve"> leur </w:t>
      </w:r>
      <w:r w:rsidR="004D0984">
        <w:rPr>
          <w:rFonts w:ascii="Trebuchet MS" w:hAnsi="Trebuchet MS"/>
          <w:sz w:val="21"/>
          <w:szCs w:val="21"/>
        </w:rPr>
        <w:t>séquestration au sein de</w:t>
      </w:r>
      <w:r w:rsidR="00427CAC" w:rsidRPr="00A44C78">
        <w:rPr>
          <w:rFonts w:ascii="Trebuchet MS" w:hAnsi="Trebuchet MS"/>
          <w:sz w:val="21"/>
          <w:szCs w:val="21"/>
        </w:rPr>
        <w:t xml:space="preserve"> camp</w:t>
      </w:r>
      <w:r w:rsidR="004D0984">
        <w:rPr>
          <w:rFonts w:ascii="Trebuchet MS" w:hAnsi="Trebuchet MS"/>
          <w:sz w:val="21"/>
          <w:szCs w:val="21"/>
        </w:rPr>
        <w:t>s</w:t>
      </w:r>
      <w:r w:rsidR="00427CAC" w:rsidRPr="00A44C78">
        <w:rPr>
          <w:rFonts w:ascii="Trebuchet MS" w:hAnsi="Trebuchet MS"/>
          <w:sz w:val="21"/>
          <w:szCs w:val="21"/>
        </w:rPr>
        <w:t xml:space="preserve"> de rééducation par le travail</w:t>
      </w:r>
      <w:r w:rsidR="00BD2134">
        <w:rPr>
          <w:rFonts w:ascii="Trebuchet MS" w:hAnsi="Trebuchet MS"/>
          <w:sz w:val="21"/>
          <w:szCs w:val="21"/>
        </w:rPr>
        <w:t xml:space="preserve"> est la </w:t>
      </w:r>
      <w:r w:rsidR="00A77E5E">
        <w:rPr>
          <w:rFonts w:ascii="Trebuchet MS" w:hAnsi="Trebuchet MS"/>
          <w:sz w:val="21"/>
          <w:szCs w:val="21"/>
        </w:rPr>
        <w:t>clef de voute d’un programme de recentralisation du</w:t>
      </w:r>
      <w:r w:rsidR="00750EBA">
        <w:rPr>
          <w:rFonts w:ascii="Trebuchet MS" w:hAnsi="Trebuchet MS"/>
          <w:sz w:val="21"/>
          <w:szCs w:val="21"/>
        </w:rPr>
        <w:t xml:space="preserve"> pouvoir entre les mains du PCC.</w:t>
      </w:r>
      <w:r w:rsidR="005F70CE" w:rsidRPr="00A44C78">
        <w:rPr>
          <w:rFonts w:ascii="Trebuchet MS" w:hAnsi="Trebuchet MS"/>
          <w:sz w:val="21"/>
          <w:szCs w:val="21"/>
        </w:rPr>
        <w:t xml:space="preserve"> </w:t>
      </w:r>
    </w:p>
    <w:p w14:paraId="650136CD" w14:textId="394525C6" w:rsidR="006335F8" w:rsidRDefault="00EC081D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 w:rsidRPr="00A44C78">
        <w:rPr>
          <w:rFonts w:ascii="Trebuchet MS" w:hAnsi="Trebuchet MS"/>
          <w:sz w:val="21"/>
          <w:szCs w:val="21"/>
        </w:rPr>
        <w:t xml:space="preserve">On </w:t>
      </w:r>
      <w:r w:rsidR="006335F8" w:rsidRPr="00A44C78">
        <w:rPr>
          <w:rFonts w:ascii="Trebuchet MS" w:hAnsi="Trebuchet MS"/>
          <w:sz w:val="21"/>
          <w:szCs w:val="21"/>
        </w:rPr>
        <w:t>estim</w:t>
      </w:r>
      <w:r w:rsidRPr="00A44C78">
        <w:rPr>
          <w:rFonts w:ascii="Trebuchet MS" w:hAnsi="Trebuchet MS"/>
          <w:sz w:val="21"/>
          <w:szCs w:val="21"/>
        </w:rPr>
        <w:t>e</w:t>
      </w:r>
      <w:r w:rsidR="006335F8" w:rsidRPr="00A44C78">
        <w:rPr>
          <w:rFonts w:ascii="Trebuchet MS" w:hAnsi="Trebuchet MS"/>
          <w:sz w:val="21"/>
          <w:szCs w:val="21"/>
        </w:rPr>
        <w:t xml:space="preserve"> qu'au moins un million de personnes ont été enfermées dans les camps de </w:t>
      </w:r>
      <w:r w:rsidR="00F23030">
        <w:rPr>
          <w:rFonts w:ascii="Trebuchet MS" w:hAnsi="Trebuchet MS"/>
          <w:sz w:val="21"/>
          <w:szCs w:val="21"/>
        </w:rPr>
        <w:t>rééducation entre 2017 et 2019.</w:t>
      </w:r>
      <w:r w:rsidR="00F23EA3">
        <w:rPr>
          <w:rFonts w:ascii="Trebuchet MS" w:hAnsi="Trebuchet MS"/>
          <w:sz w:val="21"/>
          <w:szCs w:val="21"/>
        </w:rPr>
        <w:t xml:space="preserve"> </w:t>
      </w:r>
      <w:r w:rsidR="00F23030">
        <w:rPr>
          <w:rFonts w:ascii="Trebuchet MS" w:hAnsi="Trebuchet MS"/>
          <w:sz w:val="21"/>
          <w:szCs w:val="21"/>
        </w:rPr>
        <w:t>Plusieurs</w:t>
      </w:r>
      <w:r w:rsidR="006335F8" w:rsidRPr="00A44C78">
        <w:rPr>
          <w:rFonts w:ascii="Trebuchet MS" w:hAnsi="Trebuchet MS"/>
          <w:sz w:val="21"/>
          <w:szCs w:val="21"/>
        </w:rPr>
        <w:t xml:space="preserve"> fuites de données</w:t>
      </w:r>
      <w:r w:rsidR="00F23030">
        <w:rPr>
          <w:rFonts w:ascii="Trebuchet MS" w:hAnsi="Trebuchet MS"/>
          <w:sz w:val="21"/>
          <w:szCs w:val="21"/>
        </w:rPr>
        <w:t>,</w:t>
      </w:r>
      <w:r w:rsidR="00C55C42">
        <w:rPr>
          <w:rFonts w:ascii="Trebuchet MS" w:hAnsi="Trebuchet MS"/>
          <w:sz w:val="21"/>
          <w:szCs w:val="21"/>
        </w:rPr>
        <w:t xml:space="preserve"> </w:t>
      </w:r>
      <w:r w:rsidR="006335F8" w:rsidRPr="00A44C78">
        <w:rPr>
          <w:rFonts w:ascii="Trebuchet MS" w:hAnsi="Trebuchet MS"/>
          <w:sz w:val="21"/>
          <w:szCs w:val="21"/>
        </w:rPr>
        <w:t>d</w:t>
      </w:r>
      <w:r w:rsidR="00F23EA3">
        <w:rPr>
          <w:rFonts w:ascii="Trebuchet MS" w:hAnsi="Trebuchet MS"/>
          <w:sz w:val="21"/>
          <w:szCs w:val="21"/>
        </w:rPr>
        <w:t>ivers</w:t>
      </w:r>
      <w:r w:rsidR="006335F8" w:rsidRPr="00A44C78">
        <w:rPr>
          <w:rFonts w:ascii="Trebuchet MS" w:hAnsi="Trebuchet MS"/>
          <w:sz w:val="21"/>
          <w:szCs w:val="21"/>
        </w:rPr>
        <w:t xml:space="preserve"> appels d'offres pour la constru</w:t>
      </w:r>
      <w:r w:rsidR="004C6F2E" w:rsidRPr="00A44C78">
        <w:rPr>
          <w:rFonts w:ascii="Trebuchet MS" w:hAnsi="Trebuchet MS"/>
          <w:sz w:val="21"/>
          <w:szCs w:val="21"/>
        </w:rPr>
        <w:t>ction</w:t>
      </w:r>
      <w:r w:rsidR="004A123A">
        <w:rPr>
          <w:rFonts w:ascii="Trebuchet MS" w:hAnsi="Trebuchet MS"/>
          <w:sz w:val="21"/>
          <w:szCs w:val="21"/>
        </w:rPr>
        <w:t>/</w:t>
      </w:r>
      <w:r w:rsidR="00C048EF">
        <w:rPr>
          <w:rFonts w:ascii="Trebuchet MS" w:hAnsi="Trebuchet MS"/>
          <w:sz w:val="21"/>
          <w:szCs w:val="21"/>
        </w:rPr>
        <w:t>l’</w:t>
      </w:r>
      <w:r w:rsidR="00D50453">
        <w:rPr>
          <w:rFonts w:ascii="Trebuchet MS" w:hAnsi="Trebuchet MS"/>
          <w:sz w:val="21"/>
          <w:szCs w:val="21"/>
        </w:rPr>
        <w:t>aménagement</w:t>
      </w:r>
      <w:r w:rsidR="00C048EF">
        <w:rPr>
          <w:rFonts w:ascii="Trebuchet MS" w:hAnsi="Trebuchet MS"/>
          <w:sz w:val="21"/>
          <w:szCs w:val="21"/>
        </w:rPr>
        <w:t xml:space="preserve"> </w:t>
      </w:r>
      <w:r w:rsidR="00F23030">
        <w:rPr>
          <w:rFonts w:ascii="Trebuchet MS" w:hAnsi="Trebuchet MS"/>
          <w:sz w:val="21"/>
          <w:szCs w:val="21"/>
        </w:rPr>
        <w:t xml:space="preserve">des camps ont </w:t>
      </w:r>
      <w:r w:rsidR="00C55C42">
        <w:rPr>
          <w:rFonts w:ascii="Trebuchet MS" w:hAnsi="Trebuchet MS"/>
          <w:sz w:val="21"/>
          <w:szCs w:val="21"/>
        </w:rPr>
        <w:t>révélé</w:t>
      </w:r>
      <w:r w:rsidR="006335F8" w:rsidRPr="00A44C78">
        <w:rPr>
          <w:rFonts w:ascii="Trebuchet MS" w:hAnsi="Trebuchet MS"/>
          <w:sz w:val="21"/>
          <w:szCs w:val="21"/>
        </w:rPr>
        <w:t xml:space="preserve"> l'ampleur du phénomène</w:t>
      </w:r>
      <w:r w:rsidR="009C05B7">
        <w:rPr>
          <w:rFonts w:ascii="Trebuchet MS" w:hAnsi="Trebuchet MS"/>
          <w:sz w:val="21"/>
          <w:szCs w:val="21"/>
        </w:rPr>
        <w:t xml:space="preserve"> et </w:t>
      </w:r>
      <w:r w:rsidR="009E67D6" w:rsidRPr="00A44C78">
        <w:rPr>
          <w:rFonts w:ascii="Trebuchet MS" w:hAnsi="Trebuchet MS"/>
          <w:sz w:val="21"/>
          <w:szCs w:val="21"/>
        </w:rPr>
        <w:t>confirm</w:t>
      </w:r>
      <w:r w:rsidR="009C05B7">
        <w:rPr>
          <w:rFonts w:ascii="Trebuchet MS" w:hAnsi="Trebuchet MS"/>
          <w:sz w:val="21"/>
          <w:szCs w:val="21"/>
        </w:rPr>
        <w:t>é</w:t>
      </w:r>
      <w:r w:rsidR="000C2B6A">
        <w:rPr>
          <w:rFonts w:ascii="Trebuchet MS" w:hAnsi="Trebuchet MS"/>
          <w:sz w:val="21"/>
          <w:szCs w:val="21"/>
        </w:rPr>
        <w:t xml:space="preserve"> les rumeurs d’enfermement </w:t>
      </w:r>
      <w:r w:rsidR="0051652A">
        <w:rPr>
          <w:rFonts w:ascii="Trebuchet MS" w:hAnsi="Trebuchet MS"/>
          <w:sz w:val="21"/>
          <w:szCs w:val="21"/>
        </w:rPr>
        <w:t xml:space="preserve">des ressortissants des minorités </w:t>
      </w:r>
      <w:r w:rsidR="00F23030">
        <w:rPr>
          <w:rFonts w:ascii="Trebuchet MS" w:hAnsi="Trebuchet MS"/>
          <w:sz w:val="21"/>
          <w:szCs w:val="21"/>
        </w:rPr>
        <w:t>ethno religieuses</w:t>
      </w:r>
      <w:r w:rsidR="006335F8" w:rsidRPr="00A44C78">
        <w:rPr>
          <w:rFonts w:ascii="Trebuchet MS" w:hAnsi="Trebuchet MS"/>
          <w:sz w:val="21"/>
          <w:szCs w:val="21"/>
        </w:rPr>
        <w:t xml:space="preserve">. </w:t>
      </w:r>
      <w:r w:rsidR="00F64141" w:rsidRPr="00A44C78">
        <w:rPr>
          <w:rFonts w:ascii="Trebuchet MS" w:hAnsi="Trebuchet MS"/>
          <w:sz w:val="21"/>
          <w:szCs w:val="21"/>
        </w:rPr>
        <w:t>Il</w:t>
      </w:r>
      <w:r w:rsidR="006335F8" w:rsidRPr="00A44C78">
        <w:rPr>
          <w:rFonts w:ascii="Trebuchet MS" w:hAnsi="Trebuchet MS"/>
          <w:sz w:val="21"/>
          <w:szCs w:val="21"/>
        </w:rPr>
        <w:t xml:space="preserve"> </w:t>
      </w:r>
      <w:r w:rsidR="009455B2">
        <w:rPr>
          <w:rFonts w:ascii="Trebuchet MS" w:hAnsi="Trebuchet MS"/>
          <w:sz w:val="21"/>
          <w:szCs w:val="21"/>
        </w:rPr>
        <w:t>r</w:t>
      </w:r>
      <w:r w:rsidR="006335F8" w:rsidRPr="00A44C78">
        <w:rPr>
          <w:rFonts w:ascii="Trebuchet MS" w:hAnsi="Trebuchet MS"/>
          <w:sz w:val="21"/>
          <w:szCs w:val="21"/>
        </w:rPr>
        <w:t>est</w:t>
      </w:r>
      <w:r w:rsidR="009455B2">
        <w:rPr>
          <w:rFonts w:ascii="Trebuchet MS" w:hAnsi="Trebuchet MS"/>
          <w:sz w:val="21"/>
          <w:szCs w:val="21"/>
        </w:rPr>
        <w:t>e</w:t>
      </w:r>
      <w:r w:rsidR="006335F8" w:rsidRPr="00A44C78">
        <w:rPr>
          <w:rFonts w:ascii="Trebuchet MS" w:hAnsi="Trebuchet MS"/>
          <w:sz w:val="21"/>
          <w:szCs w:val="21"/>
        </w:rPr>
        <w:t xml:space="preserve"> </w:t>
      </w:r>
      <w:r w:rsidR="00BB6CC2">
        <w:rPr>
          <w:rFonts w:ascii="Trebuchet MS" w:hAnsi="Trebuchet MS"/>
          <w:sz w:val="21"/>
          <w:szCs w:val="21"/>
        </w:rPr>
        <w:t>en</w:t>
      </w:r>
      <w:r w:rsidR="00BB6CC2" w:rsidRPr="00A44C78">
        <w:rPr>
          <w:rFonts w:ascii="Trebuchet MS" w:hAnsi="Trebuchet MS"/>
          <w:sz w:val="21"/>
          <w:szCs w:val="21"/>
        </w:rPr>
        <w:t xml:space="preserve"> revanche, </w:t>
      </w:r>
      <w:r w:rsidR="009C05B7">
        <w:rPr>
          <w:rFonts w:ascii="Trebuchet MS" w:hAnsi="Trebuchet MS"/>
          <w:sz w:val="21"/>
          <w:szCs w:val="21"/>
        </w:rPr>
        <w:t>malaisé</w:t>
      </w:r>
      <w:r w:rsidR="006335F8" w:rsidRPr="00A44C78">
        <w:rPr>
          <w:rFonts w:ascii="Trebuchet MS" w:hAnsi="Trebuchet MS"/>
          <w:sz w:val="21"/>
          <w:szCs w:val="21"/>
        </w:rPr>
        <w:t xml:space="preserve"> </w:t>
      </w:r>
      <w:r w:rsidR="00F23030">
        <w:rPr>
          <w:rFonts w:ascii="Trebuchet MS" w:hAnsi="Trebuchet MS"/>
          <w:sz w:val="21"/>
          <w:szCs w:val="21"/>
        </w:rPr>
        <w:t xml:space="preserve">aujourd'hui </w:t>
      </w:r>
      <w:r w:rsidR="006335F8" w:rsidRPr="00A44C78">
        <w:rPr>
          <w:rFonts w:ascii="Trebuchet MS" w:hAnsi="Trebuchet MS"/>
          <w:sz w:val="21"/>
          <w:szCs w:val="21"/>
        </w:rPr>
        <w:t xml:space="preserve">de </w:t>
      </w:r>
      <w:r w:rsidR="00BB6CC2">
        <w:rPr>
          <w:rFonts w:ascii="Trebuchet MS" w:hAnsi="Trebuchet MS"/>
          <w:sz w:val="21"/>
          <w:szCs w:val="21"/>
        </w:rPr>
        <w:t>préciser</w:t>
      </w:r>
      <w:r w:rsidR="006335F8" w:rsidRPr="00A44C78">
        <w:rPr>
          <w:rFonts w:ascii="Trebuchet MS" w:hAnsi="Trebuchet MS"/>
          <w:sz w:val="21"/>
          <w:szCs w:val="21"/>
        </w:rPr>
        <w:t xml:space="preserve"> combien de personnes </w:t>
      </w:r>
      <w:r w:rsidR="000C2B6A">
        <w:rPr>
          <w:rFonts w:ascii="Trebuchet MS" w:hAnsi="Trebuchet MS"/>
          <w:sz w:val="21"/>
          <w:szCs w:val="21"/>
        </w:rPr>
        <w:t>demeurent em</w:t>
      </w:r>
      <w:r w:rsidR="000C2B6A" w:rsidRPr="00A44C78">
        <w:rPr>
          <w:rFonts w:ascii="Trebuchet MS" w:hAnsi="Trebuchet MS"/>
          <w:sz w:val="21"/>
          <w:szCs w:val="21"/>
        </w:rPr>
        <w:t>priso</w:t>
      </w:r>
      <w:r w:rsidR="000C2B6A">
        <w:rPr>
          <w:rFonts w:ascii="Trebuchet MS" w:hAnsi="Trebuchet MS"/>
          <w:sz w:val="21"/>
          <w:szCs w:val="21"/>
        </w:rPr>
        <w:t>nnées</w:t>
      </w:r>
      <w:r w:rsidR="006335F8" w:rsidRPr="00A44C78">
        <w:rPr>
          <w:rFonts w:ascii="Trebuchet MS" w:hAnsi="Trebuchet MS"/>
          <w:sz w:val="21"/>
          <w:szCs w:val="21"/>
        </w:rPr>
        <w:t xml:space="preserve"> au </w:t>
      </w:r>
      <w:r w:rsidR="00AE2F66">
        <w:rPr>
          <w:rFonts w:ascii="Trebuchet MS" w:hAnsi="Trebuchet MS"/>
          <w:sz w:val="21"/>
          <w:szCs w:val="21"/>
        </w:rPr>
        <w:t>Turkestan</w:t>
      </w:r>
      <w:r w:rsidR="00506FE6">
        <w:rPr>
          <w:rFonts w:ascii="Trebuchet MS" w:hAnsi="Trebuchet MS"/>
          <w:sz w:val="21"/>
          <w:szCs w:val="21"/>
        </w:rPr>
        <w:t xml:space="preserve"> oriental</w:t>
      </w:r>
      <w:r w:rsidR="006335F8" w:rsidRPr="00A44C78">
        <w:rPr>
          <w:rFonts w:ascii="Trebuchet MS" w:hAnsi="Trebuchet MS"/>
          <w:sz w:val="21"/>
          <w:szCs w:val="21"/>
        </w:rPr>
        <w:t xml:space="preserve">, </w:t>
      </w:r>
      <w:r w:rsidR="006208BF" w:rsidRPr="00A44C78">
        <w:rPr>
          <w:rFonts w:ascii="Trebuchet MS" w:hAnsi="Trebuchet MS"/>
          <w:sz w:val="21"/>
          <w:szCs w:val="21"/>
        </w:rPr>
        <w:t xml:space="preserve">pour la bonne raison </w:t>
      </w:r>
      <w:r w:rsidR="0057031B" w:rsidRPr="00A44C78">
        <w:rPr>
          <w:rFonts w:ascii="Trebuchet MS" w:hAnsi="Trebuchet MS"/>
          <w:sz w:val="21"/>
          <w:szCs w:val="21"/>
        </w:rPr>
        <w:t>qu’il</w:t>
      </w:r>
      <w:r w:rsidR="006335F8" w:rsidRPr="00A44C78">
        <w:rPr>
          <w:rFonts w:ascii="Trebuchet MS" w:hAnsi="Trebuchet MS"/>
          <w:sz w:val="21"/>
          <w:szCs w:val="21"/>
        </w:rPr>
        <w:t xml:space="preserve"> n</w:t>
      </w:r>
      <w:r w:rsidR="006208BF" w:rsidRPr="00A44C78">
        <w:rPr>
          <w:rFonts w:ascii="Trebuchet MS" w:hAnsi="Trebuchet MS"/>
          <w:sz w:val="21"/>
          <w:szCs w:val="21"/>
        </w:rPr>
        <w:t xml:space="preserve">e se produit </w:t>
      </w:r>
      <w:r w:rsidR="009E67D6">
        <w:rPr>
          <w:rFonts w:ascii="Trebuchet MS" w:hAnsi="Trebuchet MS"/>
          <w:sz w:val="21"/>
          <w:szCs w:val="21"/>
        </w:rPr>
        <w:t xml:space="preserve">plus de </w:t>
      </w:r>
      <w:proofErr w:type="spellStart"/>
      <w:r w:rsidR="009E67D6" w:rsidRPr="00806009">
        <w:rPr>
          <w:rFonts w:ascii="Trebuchet MS" w:hAnsi="Trebuchet MS"/>
          <w:i/>
          <w:sz w:val="21"/>
          <w:szCs w:val="21"/>
        </w:rPr>
        <w:t>leaks</w:t>
      </w:r>
      <w:proofErr w:type="spellEnd"/>
      <w:r w:rsidR="00B80EC7" w:rsidRPr="00A44C78">
        <w:rPr>
          <w:rFonts w:ascii="Trebuchet MS" w:hAnsi="Trebuchet MS"/>
          <w:sz w:val="21"/>
          <w:szCs w:val="21"/>
        </w:rPr>
        <w:t>, l</w:t>
      </w:r>
      <w:r w:rsidR="004A6E35">
        <w:rPr>
          <w:rFonts w:ascii="Trebuchet MS" w:hAnsi="Trebuchet MS"/>
          <w:sz w:val="21"/>
          <w:szCs w:val="21"/>
        </w:rPr>
        <w:t>a police et les autorités ayant</w:t>
      </w:r>
      <w:r w:rsidR="005773DE">
        <w:rPr>
          <w:rFonts w:ascii="Trebuchet MS" w:hAnsi="Trebuchet MS"/>
          <w:sz w:val="21"/>
          <w:szCs w:val="21"/>
        </w:rPr>
        <w:t xml:space="preserve"> encore</w:t>
      </w:r>
      <w:r w:rsidR="00BD2134">
        <w:rPr>
          <w:rFonts w:ascii="Trebuchet MS" w:hAnsi="Trebuchet MS"/>
          <w:sz w:val="21"/>
          <w:szCs w:val="21"/>
        </w:rPr>
        <w:t xml:space="preserve"> rehaussé</w:t>
      </w:r>
      <w:r w:rsidR="006335F8" w:rsidRPr="00A44C78">
        <w:rPr>
          <w:rFonts w:ascii="Trebuchet MS" w:hAnsi="Trebuchet MS"/>
          <w:sz w:val="21"/>
          <w:szCs w:val="21"/>
        </w:rPr>
        <w:t xml:space="preserve"> </w:t>
      </w:r>
      <w:r w:rsidR="00BD2134">
        <w:rPr>
          <w:rFonts w:ascii="Trebuchet MS" w:hAnsi="Trebuchet MS"/>
          <w:sz w:val="21"/>
          <w:szCs w:val="21"/>
        </w:rPr>
        <w:t>la</w:t>
      </w:r>
      <w:r w:rsidR="00D11D1E">
        <w:rPr>
          <w:rFonts w:ascii="Trebuchet MS" w:hAnsi="Trebuchet MS"/>
          <w:sz w:val="21"/>
          <w:szCs w:val="21"/>
        </w:rPr>
        <w:t xml:space="preserve"> </w:t>
      </w:r>
      <w:r w:rsidR="00AE2F66">
        <w:rPr>
          <w:rFonts w:ascii="Trebuchet MS" w:hAnsi="Trebuchet MS"/>
          <w:sz w:val="21"/>
          <w:szCs w:val="21"/>
        </w:rPr>
        <w:t>surveillance</w:t>
      </w:r>
      <w:r w:rsidR="00750EBA">
        <w:rPr>
          <w:rFonts w:ascii="Trebuchet MS" w:hAnsi="Trebuchet MS"/>
          <w:sz w:val="21"/>
          <w:szCs w:val="21"/>
        </w:rPr>
        <w:t xml:space="preserve"> du pays</w:t>
      </w:r>
      <w:r w:rsidR="00F64141">
        <w:rPr>
          <w:rFonts w:ascii="Trebuchet MS" w:hAnsi="Trebuchet MS"/>
          <w:sz w:val="21"/>
          <w:szCs w:val="21"/>
        </w:rPr>
        <w:t xml:space="preserve">, durci la propagande </w:t>
      </w:r>
      <w:r w:rsidR="006335F8" w:rsidRPr="00A44C78">
        <w:rPr>
          <w:rFonts w:ascii="Trebuchet MS" w:hAnsi="Trebuchet MS"/>
          <w:sz w:val="21"/>
          <w:szCs w:val="21"/>
        </w:rPr>
        <w:t xml:space="preserve">afin d'éviter que </w:t>
      </w:r>
      <w:r w:rsidR="00427CAC" w:rsidRPr="00A44C78">
        <w:rPr>
          <w:rFonts w:ascii="Trebuchet MS" w:hAnsi="Trebuchet MS"/>
          <w:sz w:val="21"/>
          <w:szCs w:val="21"/>
        </w:rPr>
        <w:t>plus aucune information ne filtre</w:t>
      </w:r>
      <w:r w:rsidR="006335F8" w:rsidRPr="00A44C78">
        <w:rPr>
          <w:rFonts w:ascii="Trebuchet MS" w:hAnsi="Trebuchet MS"/>
          <w:sz w:val="21"/>
          <w:szCs w:val="21"/>
        </w:rPr>
        <w:t>.</w:t>
      </w:r>
      <w:r w:rsidR="00BD2134">
        <w:rPr>
          <w:rFonts w:ascii="Trebuchet MS" w:hAnsi="Trebuchet MS"/>
          <w:sz w:val="21"/>
          <w:szCs w:val="21"/>
        </w:rPr>
        <w:t xml:space="preserve"> </w:t>
      </w:r>
    </w:p>
    <w:p w14:paraId="506DB6A8" w14:textId="215D948F" w:rsidR="00457CA3" w:rsidRDefault="00457CA3" w:rsidP="00750EBA">
      <w:pPr>
        <w:jc w:val="center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 xml:space="preserve">L’ONU </w:t>
      </w:r>
      <w:r w:rsidR="00F64141">
        <w:rPr>
          <w:rFonts w:ascii="Trebuchet MS" w:hAnsi="Trebuchet MS"/>
          <w:sz w:val="21"/>
          <w:szCs w:val="21"/>
        </w:rPr>
        <w:t xml:space="preserve">et plusieurs États reconnaissent </w:t>
      </w:r>
      <w:r w:rsidR="00E56C2E">
        <w:rPr>
          <w:rFonts w:ascii="Trebuchet MS" w:hAnsi="Trebuchet MS"/>
          <w:sz w:val="21"/>
          <w:szCs w:val="21"/>
        </w:rPr>
        <w:t xml:space="preserve">là </w:t>
      </w:r>
      <w:r w:rsidR="00F64141">
        <w:rPr>
          <w:rFonts w:ascii="Trebuchet MS" w:hAnsi="Trebuchet MS"/>
          <w:sz w:val="21"/>
          <w:szCs w:val="21"/>
        </w:rPr>
        <w:t>un</w:t>
      </w:r>
      <w:r>
        <w:rPr>
          <w:rFonts w:ascii="Trebuchet MS" w:hAnsi="Trebuchet MS"/>
          <w:sz w:val="21"/>
          <w:szCs w:val="21"/>
        </w:rPr>
        <w:t xml:space="preserve"> génocide.</w:t>
      </w:r>
    </w:p>
    <w:p w14:paraId="10CE0E00" w14:textId="77777777" w:rsidR="00183C09" w:rsidRDefault="00183C09" w:rsidP="00A44C78">
      <w:pPr>
        <w:jc w:val="both"/>
        <w:rPr>
          <w:rFonts w:ascii="Trebuchet MS" w:hAnsi="Trebuchet MS"/>
          <w:sz w:val="21"/>
          <w:szCs w:val="21"/>
        </w:rPr>
      </w:pPr>
    </w:p>
    <w:p w14:paraId="51E34A7A" w14:textId="73C2BCB3" w:rsidR="00427CAC" w:rsidRPr="009C6A8D" w:rsidRDefault="00A77E5E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 xml:space="preserve">Par rapport aux années </w:t>
      </w:r>
      <w:r w:rsidRPr="00A44C78">
        <w:rPr>
          <w:rFonts w:ascii="Trebuchet MS" w:hAnsi="Trebuchet MS"/>
          <w:sz w:val="21"/>
          <w:szCs w:val="21"/>
        </w:rPr>
        <w:t>2020-21,</w:t>
      </w:r>
      <w:r w:rsidR="006175E3">
        <w:rPr>
          <w:rFonts w:ascii="Trebuchet MS" w:hAnsi="Trebuchet MS"/>
          <w:sz w:val="21"/>
          <w:szCs w:val="21"/>
        </w:rPr>
        <w:t xml:space="preserve"> </w:t>
      </w:r>
      <w:r w:rsidR="00A44C78" w:rsidRPr="00A44C78">
        <w:rPr>
          <w:rFonts w:ascii="Trebuchet MS" w:hAnsi="Trebuchet MS"/>
          <w:sz w:val="21"/>
          <w:szCs w:val="21"/>
        </w:rPr>
        <w:t>le PCC a</w:t>
      </w:r>
      <w:r w:rsidR="00BD2134">
        <w:rPr>
          <w:rFonts w:ascii="Trebuchet MS" w:hAnsi="Trebuchet MS"/>
          <w:sz w:val="21"/>
          <w:szCs w:val="21"/>
        </w:rPr>
        <w:t xml:space="preserve"> en apparence</w:t>
      </w:r>
      <w:r w:rsidR="00A44C78" w:rsidRPr="00A44C78">
        <w:rPr>
          <w:rFonts w:ascii="Trebuchet MS" w:hAnsi="Trebuchet MS"/>
          <w:sz w:val="21"/>
          <w:szCs w:val="21"/>
        </w:rPr>
        <w:t xml:space="preserve"> </w:t>
      </w:r>
      <w:r w:rsidR="00CD465F">
        <w:rPr>
          <w:rFonts w:ascii="Trebuchet MS" w:hAnsi="Trebuchet MS"/>
          <w:sz w:val="21"/>
          <w:szCs w:val="21"/>
        </w:rPr>
        <w:t xml:space="preserve">assoupli </w:t>
      </w:r>
      <w:r w:rsidR="00BD2134">
        <w:rPr>
          <w:rFonts w:ascii="Trebuchet MS" w:hAnsi="Trebuchet MS"/>
          <w:sz w:val="21"/>
          <w:szCs w:val="21"/>
        </w:rPr>
        <w:t xml:space="preserve">la surveillance. </w:t>
      </w:r>
      <w:r w:rsidR="004D7D9A" w:rsidRPr="00A44C78">
        <w:rPr>
          <w:rFonts w:ascii="Trebuchet MS" w:hAnsi="Trebuchet MS"/>
          <w:sz w:val="21"/>
          <w:szCs w:val="21"/>
        </w:rPr>
        <w:t>Promenades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4D7D9A">
        <w:rPr>
          <w:rFonts w:ascii="Trebuchet MS" w:hAnsi="Trebuchet MS"/>
          <w:sz w:val="21"/>
          <w:szCs w:val="21"/>
        </w:rPr>
        <w:t xml:space="preserve">en groupe </w:t>
      </w:r>
      <w:r w:rsidR="00427CAC" w:rsidRPr="00A44C78">
        <w:rPr>
          <w:rFonts w:ascii="Trebuchet MS" w:hAnsi="Trebuchet MS"/>
          <w:sz w:val="21"/>
          <w:szCs w:val="21"/>
        </w:rPr>
        <w:t>et rassemb</w:t>
      </w:r>
      <w:r w:rsidR="001E0D7A" w:rsidRPr="00A44C78">
        <w:rPr>
          <w:rFonts w:ascii="Trebuchet MS" w:hAnsi="Trebuchet MS"/>
          <w:sz w:val="21"/>
          <w:szCs w:val="21"/>
        </w:rPr>
        <w:t xml:space="preserve">lements conviviaux ont repris. </w:t>
      </w:r>
      <w:r w:rsidR="00427CAC" w:rsidRPr="00A44C78">
        <w:rPr>
          <w:rFonts w:ascii="Trebuchet MS" w:hAnsi="Trebuchet MS"/>
          <w:sz w:val="21"/>
          <w:szCs w:val="21"/>
        </w:rPr>
        <w:t xml:space="preserve">Aujourd'hui, au Xinjiang, on croise de temps à autre </w:t>
      </w:r>
      <w:r w:rsidR="0040334A">
        <w:rPr>
          <w:rFonts w:ascii="Trebuchet MS" w:hAnsi="Trebuchet MS"/>
          <w:sz w:val="21"/>
          <w:szCs w:val="21"/>
        </w:rPr>
        <w:t>des</w:t>
      </w:r>
      <w:r w:rsidR="00427CAC" w:rsidRPr="00A44C78">
        <w:rPr>
          <w:rFonts w:ascii="Trebuchet MS" w:hAnsi="Trebuchet MS"/>
          <w:sz w:val="21"/>
          <w:szCs w:val="21"/>
        </w:rPr>
        <w:t xml:space="preserve"> femme</w:t>
      </w:r>
      <w:r w:rsidR="0040334A">
        <w:rPr>
          <w:rFonts w:ascii="Trebuchet MS" w:hAnsi="Trebuchet MS"/>
          <w:sz w:val="21"/>
          <w:szCs w:val="21"/>
        </w:rPr>
        <w:t>s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DF5616">
        <w:rPr>
          <w:rFonts w:ascii="Trebuchet MS" w:hAnsi="Trebuchet MS"/>
          <w:sz w:val="21"/>
          <w:szCs w:val="21"/>
        </w:rPr>
        <w:t>arborant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35713F">
        <w:rPr>
          <w:rFonts w:ascii="Trebuchet MS" w:hAnsi="Trebuchet MS"/>
          <w:sz w:val="21"/>
          <w:szCs w:val="21"/>
        </w:rPr>
        <w:t xml:space="preserve">vêtements et </w:t>
      </w:r>
      <w:r w:rsidR="00427CAC" w:rsidRPr="00A44C78">
        <w:rPr>
          <w:rFonts w:ascii="Trebuchet MS" w:hAnsi="Trebuchet MS"/>
          <w:sz w:val="21"/>
          <w:szCs w:val="21"/>
        </w:rPr>
        <w:t>foulard</w:t>
      </w:r>
      <w:r w:rsidR="002805BA">
        <w:rPr>
          <w:rFonts w:ascii="Trebuchet MS" w:hAnsi="Trebuchet MS"/>
          <w:sz w:val="21"/>
          <w:szCs w:val="21"/>
        </w:rPr>
        <w:t xml:space="preserve">s colorés </w:t>
      </w:r>
      <w:r w:rsidR="00427CAC" w:rsidRPr="00A44C78">
        <w:rPr>
          <w:rFonts w:ascii="Trebuchet MS" w:hAnsi="Trebuchet MS"/>
          <w:sz w:val="21"/>
          <w:szCs w:val="21"/>
        </w:rPr>
        <w:t xml:space="preserve">dans les rues, </w:t>
      </w:r>
      <w:r w:rsidR="009C05B7">
        <w:rPr>
          <w:rFonts w:ascii="Trebuchet MS" w:hAnsi="Trebuchet MS"/>
          <w:sz w:val="21"/>
          <w:szCs w:val="21"/>
        </w:rPr>
        <w:t>on capte des bribes de mélodie</w:t>
      </w:r>
      <w:r w:rsidR="0051652A">
        <w:rPr>
          <w:rFonts w:ascii="Trebuchet MS" w:hAnsi="Trebuchet MS"/>
          <w:sz w:val="21"/>
          <w:szCs w:val="21"/>
        </w:rPr>
        <w:t>s</w:t>
      </w:r>
      <w:r w:rsidR="009C05B7">
        <w:rPr>
          <w:rFonts w:ascii="Trebuchet MS" w:hAnsi="Trebuchet MS"/>
          <w:sz w:val="21"/>
          <w:szCs w:val="21"/>
        </w:rPr>
        <w:t xml:space="preserve"> ou le fumet d’agneau grillé</w:t>
      </w:r>
      <w:r w:rsidR="00427CAC" w:rsidRPr="00A44C78">
        <w:rPr>
          <w:rFonts w:ascii="Trebuchet MS" w:hAnsi="Trebuchet MS"/>
          <w:sz w:val="21"/>
          <w:szCs w:val="21"/>
        </w:rPr>
        <w:t>. Surtout, la présence de la police</w:t>
      </w:r>
      <w:r w:rsidR="00F23030">
        <w:rPr>
          <w:rFonts w:ascii="Trebuchet MS" w:hAnsi="Trebuchet MS"/>
          <w:sz w:val="21"/>
          <w:szCs w:val="21"/>
        </w:rPr>
        <w:t xml:space="preserve"> -</w:t>
      </w:r>
      <w:r w:rsidR="008D4E28">
        <w:rPr>
          <w:rFonts w:ascii="Trebuchet MS" w:hAnsi="Trebuchet MS"/>
          <w:sz w:val="21"/>
          <w:szCs w:val="21"/>
        </w:rPr>
        <w:t>soit</w:t>
      </w:r>
      <w:r w:rsidR="009C05B7">
        <w:rPr>
          <w:rFonts w:ascii="Trebuchet MS" w:hAnsi="Trebuchet MS"/>
          <w:sz w:val="21"/>
          <w:szCs w:val="21"/>
        </w:rPr>
        <w:t xml:space="preserve"> </w:t>
      </w:r>
      <w:r w:rsidR="00F23030">
        <w:rPr>
          <w:rFonts w:ascii="Trebuchet MS" w:hAnsi="Trebuchet MS"/>
          <w:sz w:val="21"/>
          <w:szCs w:val="21"/>
        </w:rPr>
        <w:t>d’</w:t>
      </w:r>
      <w:r w:rsidR="009C05B7">
        <w:rPr>
          <w:rFonts w:ascii="Trebuchet MS" w:hAnsi="Trebuchet MS"/>
          <w:sz w:val="21"/>
          <w:szCs w:val="21"/>
        </w:rPr>
        <w:t>i</w:t>
      </w:r>
      <w:r w:rsidR="00D50453">
        <w:rPr>
          <w:rFonts w:ascii="Trebuchet MS" w:hAnsi="Trebuchet MS"/>
          <w:sz w:val="21"/>
          <w:szCs w:val="21"/>
        </w:rPr>
        <w:t>nnombrables caméras de reconnaissance faciale</w:t>
      </w:r>
      <w:r w:rsidR="009C05B7">
        <w:rPr>
          <w:rFonts w:ascii="Trebuchet MS" w:hAnsi="Trebuchet MS"/>
          <w:sz w:val="21"/>
          <w:szCs w:val="21"/>
        </w:rPr>
        <w:t xml:space="preserve"> ou </w:t>
      </w:r>
      <w:r w:rsidR="00E2504C">
        <w:rPr>
          <w:rFonts w:ascii="Trebuchet MS" w:hAnsi="Trebuchet MS"/>
          <w:sz w:val="21"/>
          <w:szCs w:val="21"/>
        </w:rPr>
        <w:t xml:space="preserve">les </w:t>
      </w:r>
      <w:r w:rsidR="009C05B7">
        <w:rPr>
          <w:rFonts w:ascii="Trebuchet MS" w:hAnsi="Trebuchet MS"/>
          <w:sz w:val="21"/>
          <w:szCs w:val="21"/>
        </w:rPr>
        <w:t xml:space="preserve">check-points </w:t>
      </w:r>
      <w:r w:rsidR="00D63339">
        <w:rPr>
          <w:rFonts w:ascii="Trebuchet MS" w:hAnsi="Trebuchet MS"/>
          <w:sz w:val="21"/>
          <w:szCs w:val="21"/>
        </w:rPr>
        <w:t>à tous les carrefours -</w:t>
      </w:r>
      <w:r w:rsidR="00427CAC" w:rsidRPr="00A44C78">
        <w:rPr>
          <w:rFonts w:ascii="Trebuchet MS" w:hAnsi="Trebuchet MS"/>
          <w:sz w:val="21"/>
          <w:szCs w:val="21"/>
        </w:rPr>
        <w:t>est devenue moins visible</w:t>
      </w:r>
      <w:r w:rsidR="00F23EA3">
        <w:rPr>
          <w:rFonts w:ascii="Trebuchet MS" w:hAnsi="Trebuchet MS"/>
          <w:sz w:val="21"/>
          <w:szCs w:val="21"/>
        </w:rPr>
        <w:t>, moins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B80EC7" w:rsidRPr="00A44C78">
        <w:rPr>
          <w:rFonts w:ascii="Trebuchet MS" w:hAnsi="Trebuchet MS"/>
          <w:sz w:val="21"/>
          <w:szCs w:val="21"/>
        </w:rPr>
        <w:t>oppressante</w:t>
      </w:r>
      <w:r w:rsidR="00427CAC" w:rsidRPr="00A44C78">
        <w:rPr>
          <w:rFonts w:ascii="Trebuchet MS" w:hAnsi="Trebuchet MS"/>
          <w:sz w:val="21"/>
          <w:szCs w:val="21"/>
        </w:rPr>
        <w:t xml:space="preserve">. </w:t>
      </w:r>
      <w:r w:rsidR="004D7D9A" w:rsidRPr="00A44C78">
        <w:rPr>
          <w:rFonts w:ascii="Trebuchet MS" w:hAnsi="Trebuchet MS"/>
          <w:sz w:val="21"/>
          <w:szCs w:val="21"/>
        </w:rPr>
        <w:t>Pour autant, cela ne signifie pas que l'État a</w:t>
      </w:r>
      <w:r w:rsidR="004D7D9A">
        <w:rPr>
          <w:rFonts w:ascii="Trebuchet MS" w:hAnsi="Trebuchet MS"/>
          <w:sz w:val="21"/>
          <w:szCs w:val="21"/>
        </w:rPr>
        <w:t>it desserr</w:t>
      </w:r>
      <w:r w:rsidR="004D7D9A" w:rsidRPr="00A44C78">
        <w:rPr>
          <w:rFonts w:ascii="Trebuchet MS" w:hAnsi="Trebuchet MS"/>
          <w:sz w:val="21"/>
          <w:szCs w:val="21"/>
        </w:rPr>
        <w:t>é son emprise</w:t>
      </w:r>
      <w:r w:rsidR="0040334A">
        <w:rPr>
          <w:rFonts w:ascii="Trebuchet MS" w:hAnsi="Trebuchet MS"/>
          <w:sz w:val="21"/>
          <w:szCs w:val="21"/>
        </w:rPr>
        <w:t>.</w:t>
      </w:r>
      <w:r w:rsidR="004D7D9A" w:rsidRPr="009C6A8D">
        <w:rPr>
          <w:rFonts w:ascii="Trebuchet MS" w:hAnsi="Trebuchet MS"/>
          <w:sz w:val="21"/>
          <w:szCs w:val="21"/>
        </w:rPr>
        <w:t xml:space="preserve"> En effet</w:t>
      </w:r>
      <w:r w:rsidR="00531C6B" w:rsidRPr="009C6A8D">
        <w:rPr>
          <w:rFonts w:ascii="Trebuchet MS" w:hAnsi="Trebuchet MS"/>
          <w:sz w:val="21"/>
          <w:szCs w:val="21"/>
        </w:rPr>
        <w:t xml:space="preserve"> </w:t>
      </w:r>
      <w:r w:rsidR="00034F5E" w:rsidRPr="009C6A8D">
        <w:rPr>
          <w:rFonts w:ascii="Trebuchet MS" w:hAnsi="Trebuchet MS"/>
          <w:sz w:val="21"/>
          <w:szCs w:val="21"/>
        </w:rPr>
        <w:t xml:space="preserve">les autorités du Xinjiang </w:t>
      </w:r>
      <w:r w:rsidR="00C12F23" w:rsidRPr="009C6A8D">
        <w:rPr>
          <w:rFonts w:ascii="Trebuchet MS" w:hAnsi="Trebuchet MS"/>
          <w:sz w:val="21"/>
          <w:szCs w:val="21"/>
        </w:rPr>
        <w:t xml:space="preserve">auront </w:t>
      </w:r>
      <w:r w:rsidR="004D7D9A" w:rsidRPr="009C6A8D">
        <w:rPr>
          <w:rFonts w:ascii="Trebuchet MS" w:hAnsi="Trebuchet MS"/>
          <w:sz w:val="21"/>
          <w:szCs w:val="21"/>
        </w:rPr>
        <w:t>collecté l</w:t>
      </w:r>
      <w:r w:rsidR="00034F5E" w:rsidRPr="009C6A8D">
        <w:rPr>
          <w:rFonts w:ascii="Trebuchet MS" w:hAnsi="Trebuchet MS"/>
          <w:sz w:val="21"/>
          <w:szCs w:val="21"/>
        </w:rPr>
        <w:t xml:space="preserve">es données biométriques, échantillons d'ADN, </w:t>
      </w:r>
      <w:r w:rsidR="004D7D9A" w:rsidRPr="009C6A8D">
        <w:rPr>
          <w:rFonts w:ascii="Trebuchet MS" w:hAnsi="Trebuchet MS"/>
          <w:sz w:val="21"/>
          <w:szCs w:val="21"/>
        </w:rPr>
        <w:t>empreintes digitales, analyses de l'iris et g</w:t>
      </w:r>
      <w:r w:rsidR="00034F5E" w:rsidRPr="009C6A8D">
        <w:rPr>
          <w:rFonts w:ascii="Trebuchet MS" w:hAnsi="Trebuchet MS"/>
          <w:sz w:val="21"/>
          <w:szCs w:val="21"/>
        </w:rPr>
        <w:t>roupes sanguins de tous les résidents de la région âgés de 12 à 65</w:t>
      </w:r>
      <w:r w:rsidR="00C12F23" w:rsidRPr="009C6A8D">
        <w:rPr>
          <w:rFonts w:ascii="Trebuchet MS" w:hAnsi="Trebuchet MS"/>
          <w:sz w:val="21"/>
          <w:szCs w:val="21"/>
        </w:rPr>
        <w:t xml:space="preserve"> ans,</w:t>
      </w:r>
      <w:r w:rsidR="00034F5E" w:rsidRPr="009C6A8D">
        <w:rPr>
          <w:rFonts w:ascii="Trebuchet MS" w:hAnsi="Trebuchet MS"/>
          <w:sz w:val="21"/>
          <w:szCs w:val="21"/>
        </w:rPr>
        <w:t xml:space="preserve"> exige</w:t>
      </w:r>
      <w:r w:rsidR="004D7D9A" w:rsidRPr="009C6A8D">
        <w:rPr>
          <w:rFonts w:ascii="Trebuchet MS" w:hAnsi="Trebuchet MS"/>
          <w:sz w:val="21"/>
          <w:szCs w:val="21"/>
        </w:rPr>
        <w:t>a</w:t>
      </w:r>
      <w:r w:rsidR="00034F5E" w:rsidRPr="009C6A8D">
        <w:rPr>
          <w:rFonts w:ascii="Trebuchet MS" w:hAnsi="Trebuchet MS"/>
          <w:sz w:val="21"/>
          <w:szCs w:val="21"/>
        </w:rPr>
        <w:t>nt des enregistrements de leurs voix lors</w:t>
      </w:r>
      <w:r w:rsidR="001523EF" w:rsidRPr="009C6A8D">
        <w:rPr>
          <w:rFonts w:ascii="Trebuchet MS" w:hAnsi="Trebuchet MS"/>
          <w:sz w:val="21"/>
          <w:szCs w:val="21"/>
        </w:rPr>
        <w:t xml:space="preserve"> du dépôt d’</w:t>
      </w:r>
      <w:r w:rsidR="00034F5E" w:rsidRPr="009C6A8D">
        <w:rPr>
          <w:rFonts w:ascii="Trebuchet MS" w:hAnsi="Trebuchet MS"/>
          <w:sz w:val="21"/>
          <w:szCs w:val="21"/>
        </w:rPr>
        <w:t>une demande de passepor</w:t>
      </w:r>
      <w:r w:rsidR="00034F5E" w:rsidRPr="009C6A8D">
        <w:rPr>
          <w:rFonts w:ascii="Trebuchet MS" w:hAnsi="Trebuchet MS"/>
          <w:i/>
          <w:iCs/>
          <w:sz w:val="21"/>
          <w:szCs w:val="21"/>
        </w:rPr>
        <w:t>t.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4D7D9A">
        <w:rPr>
          <w:rFonts w:ascii="Trebuchet MS" w:hAnsi="Trebuchet MS"/>
          <w:sz w:val="21"/>
          <w:szCs w:val="21"/>
        </w:rPr>
        <w:t>Elles continuent.</w:t>
      </w:r>
      <w:r w:rsidR="0051652A" w:rsidRPr="009C6A8D">
        <w:rPr>
          <w:rFonts w:ascii="Trebuchet MS" w:hAnsi="Trebuchet MS"/>
          <w:sz w:val="21"/>
          <w:szCs w:val="21"/>
        </w:rPr>
        <w:t xml:space="preserve"> En réalité, l</w:t>
      </w:r>
      <w:r w:rsidR="00D63339" w:rsidRPr="009C6A8D">
        <w:rPr>
          <w:rFonts w:ascii="Trebuchet MS" w:hAnsi="Trebuchet MS"/>
          <w:sz w:val="21"/>
          <w:szCs w:val="21"/>
        </w:rPr>
        <w:t>e</w:t>
      </w:r>
      <w:r w:rsidR="00771DDC" w:rsidRPr="009C6A8D">
        <w:rPr>
          <w:rFonts w:ascii="Trebuchet MS" w:hAnsi="Trebuchet MS"/>
          <w:sz w:val="21"/>
          <w:szCs w:val="21"/>
        </w:rPr>
        <w:t xml:space="preserve"> Secrétaire du Parti communiste au Xinjiang Ma </w:t>
      </w:r>
      <w:proofErr w:type="spellStart"/>
      <w:r w:rsidR="00771DDC" w:rsidRPr="009C6A8D">
        <w:rPr>
          <w:rFonts w:ascii="Trebuchet MS" w:hAnsi="Trebuchet MS"/>
          <w:sz w:val="21"/>
          <w:szCs w:val="21"/>
        </w:rPr>
        <w:t>Xingrui</w:t>
      </w:r>
      <w:proofErr w:type="spellEnd"/>
      <w:r w:rsidR="004D7D9A" w:rsidRPr="009C6A8D">
        <w:rPr>
          <w:rFonts w:ascii="Trebuchet MS" w:hAnsi="Trebuchet MS"/>
          <w:sz w:val="21"/>
          <w:szCs w:val="21"/>
        </w:rPr>
        <w:t>,</w:t>
      </w:r>
      <w:r w:rsidR="00771DDC" w:rsidRPr="009C6A8D">
        <w:rPr>
          <w:rFonts w:ascii="Trebuchet MS" w:hAnsi="Trebuchet MS"/>
          <w:sz w:val="21"/>
          <w:szCs w:val="21"/>
        </w:rPr>
        <w:t xml:space="preserve"> s</w:t>
      </w:r>
      <w:r w:rsidR="00D50453" w:rsidRPr="009C6A8D">
        <w:rPr>
          <w:rFonts w:ascii="Trebuchet MS" w:hAnsi="Trebuchet MS"/>
          <w:sz w:val="21"/>
          <w:szCs w:val="21"/>
        </w:rPr>
        <w:t xml:space="preserve">uccesseur </w:t>
      </w:r>
      <w:r w:rsidR="008D03EF" w:rsidRPr="009C6A8D">
        <w:rPr>
          <w:rFonts w:ascii="Trebuchet MS" w:hAnsi="Trebuchet MS"/>
          <w:sz w:val="21"/>
          <w:szCs w:val="21"/>
        </w:rPr>
        <w:t xml:space="preserve">de Chen </w:t>
      </w:r>
      <w:proofErr w:type="spellStart"/>
      <w:r w:rsidR="008D03EF" w:rsidRPr="009C6A8D">
        <w:rPr>
          <w:rFonts w:ascii="Trebuchet MS" w:hAnsi="Trebuchet MS"/>
          <w:sz w:val="21"/>
          <w:szCs w:val="21"/>
        </w:rPr>
        <w:t>Quanguo</w:t>
      </w:r>
      <w:proofErr w:type="spellEnd"/>
      <w:r w:rsidR="008D03EF" w:rsidRPr="009C6A8D">
        <w:rPr>
          <w:rFonts w:ascii="Trebuchet MS" w:hAnsi="Trebuchet MS"/>
          <w:sz w:val="21"/>
          <w:szCs w:val="21"/>
        </w:rPr>
        <w:t xml:space="preserve"> et 1er</w:t>
      </w:r>
      <w:r w:rsidR="002805BA" w:rsidRPr="009C6A8D">
        <w:rPr>
          <w:rFonts w:ascii="Trebuchet MS" w:hAnsi="Trebuchet MS"/>
          <w:sz w:val="21"/>
          <w:szCs w:val="21"/>
        </w:rPr>
        <w:t xml:space="preserve"> maitre d’œuvre </w:t>
      </w:r>
      <w:r w:rsidR="00D50453" w:rsidRPr="009C6A8D">
        <w:rPr>
          <w:rFonts w:ascii="Trebuchet MS" w:hAnsi="Trebuchet MS"/>
          <w:sz w:val="21"/>
          <w:szCs w:val="21"/>
        </w:rPr>
        <w:t>de la campagne d’internement dans les camps</w:t>
      </w:r>
      <w:r w:rsidR="008D03EF" w:rsidRPr="009C6A8D">
        <w:rPr>
          <w:rFonts w:ascii="Trebuchet MS" w:hAnsi="Trebuchet MS"/>
          <w:sz w:val="21"/>
          <w:szCs w:val="21"/>
        </w:rPr>
        <w:t>,</w:t>
      </w:r>
      <w:r w:rsidR="00D50453" w:rsidRPr="009C6A8D">
        <w:rPr>
          <w:rFonts w:ascii="Trebuchet MS" w:hAnsi="Trebuchet MS"/>
          <w:sz w:val="21"/>
          <w:szCs w:val="21"/>
        </w:rPr>
        <w:t xml:space="preserve"> </w:t>
      </w:r>
      <w:r w:rsidR="00A152A4" w:rsidRPr="009C6A8D">
        <w:rPr>
          <w:rFonts w:ascii="Trebuchet MS" w:hAnsi="Trebuchet MS"/>
          <w:sz w:val="21"/>
          <w:szCs w:val="21"/>
        </w:rPr>
        <w:t>infléchi</w:t>
      </w:r>
      <w:r w:rsidR="00DF5616" w:rsidRPr="009C6A8D">
        <w:rPr>
          <w:rFonts w:ascii="Trebuchet MS" w:hAnsi="Trebuchet MS"/>
          <w:sz w:val="21"/>
          <w:szCs w:val="21"/>
        </w:rPr>
        <w:t>t</w:t>
      </w:r>
      <w:r w:rsidR="00A152A4" w:rsidRPr="009C6A8D">
        <w:rPr>
          <w:rFonts w:ascii="Trebuchet MS" w:hAnsi="Trebuchet MS"/>
          <w:sz w:val="21"/>
          <w:szCs w:val="21"/>
        </w:rPr>
        <w:t xml:space="preserve"> la ligne </w:t>
      </w:r>
      <w:r w:rsidR="000C2B6A" w:rsidRPr="009C6A8D">
        <w:rPr>
          <w:rFonts w:ascii="Trebuchet MS" w:hAnsi="Trebuchet MS"/>
          <w:sz w:val="21"/>
          <w:szCs w:val="21"/>
        </w:rPr>
        <w:t>suivie par le</w:t>
      </w:r>
      <w:r w:rsidR="009E67D6" w:rsidRPr="009C6A8D">
        <w:rPr>
          <w:rFonts w:ascii="Trebuchet MS" w:hAnsi="Trebuchet MS"/>
          <w:sz w:val="21"/>
          <w:szCs w:val="21"/>
        </w:rPr>
        <w:t xml:space="preserve"> PCC</w:t>
      </w:r>
      <w:r w:rsidR="000C2B6A" w:rsidRPr="009C6A8D">
        <w:rPr>
          <w:rFonts w:ascii="Trebuchet MS" w:hAnsi="Trebuchet MS"/>
          <w:sz w:val="21"/>
          <w:szCs w:val="21"/>
        </w:rPr>
        <w:t xml:space="preserve"> dans la région autonome</w:t>
      </w:r>
      <w:r w:rsidR="00E2504C" w:rsidRPr="009C6A8D">
        <w:rPr>
          <w:rFonts w:ascii="Trebuchet MS" w:hAnsi="Trebuchet MS"/>
          <w:sz w:val="21"/>
          <w:szCs w:val="21"/>
        </w:rPr>
        <w:t xml:space="preserve"> (</w:t>
      </w:r>
      <w:proofErr w:type="spellStart"/>
      <w:r w:rsidR="00E2504C" w:rsidRPr="009C6A8D">
        <w:rPr>
          <w:rFonts w:ascii="Trebuchet MS" w:hAnsi="Trebuchet MS"/>
          <w:sz w:val="21"/>
          <w:szCs w:val="21"/>
        </w:rPr>
        <w:t>XUAR</w:t>
      </w:r>
      <w:proofErr w:type="spellEnd"/>
      <w:r w:rsidR="00E2504C" w:rsidRPr="009C6A8D">
        <w:rPr>
          <w:rFonts w:ascii="Trebuchet MS" w:hAnsi="Trebuchet MS"/>
          <w:sz w:val="21"/>
          <w:szCs w:val="21"/>
        </w:rPr>
        <w:t>)</w:t>
      </w:r>
      <w:r w:rsidR="00771DDC" w:rsidRPr="009C6A8D">
        <w:rPr>
          <w:rFonts w:ascii="Trebuchet MS" w:hAnsi="Trebuchet MS"/>
          <w:sz w:val="21"/>
          <w:szCs w:val="21"/>
        </w:rPr>
        <w:t>.</w:t>
      </w:r>
      <w:r w:rsidR="00D50453" w:rsidRPr="009C6A8D">
        <w:rPr>
          <w:rFonts w:ascii="Trebuchet MS" w:hAnsi="Trebuchet MS"/>
          <w:sz w:val="21"/>
          <w:szCs w:val="21"/>
        </w:rPr>
        <w:t xml:space="preserve"> </w:t>
      </w:r>
      <w:r w:rsidR="00D63339" w:rsidRPr="009C6A8D">
        <w:rPr>
          <w:rFonts w:ascii="Trebuchet MS" w:hAnsi="Trebuchet MS"/>
          <w:sz w:val="21"/>
          <w:szCs w:val="21"/>
        </w:rPr>
        <w:t xml:space="preserve">A l’objectif </w:t>
      </w:r>
      <w:r w:rsidR="0051652A" w:rsidRPr="009C6A8D">
        <w:rPr>
          <w:rFonts w:ascii="Trebuchet MS" w:hAnsi="Trebuchet MS"/>
          <w:sz w:val="21"/>
          <w:szCs w:val="21"/>
        </w:rPr>
        <w:t xml:space="preserve">prioritaire </w:t>
      </w:r>
      <w:r w:rsidR="00D63339" w:rsidRPr="009C6A8D">
        <w:rPr>
          <w:rFonts w:ascii="Trebuchet MS" w:hAnsi="Trebuchet MS"/>
          <w:sz w:val="21"/>
          <w:szCs w:val="21"/>
        </w:rPr>
        <w:t>de</w:t>
      </w:r>
      <w:r w:rsidR="00F23EA3" w:rsidRPr="009C6A8D">
        <w:rPr>
          <w:iCs/>
        </w:rPr>
        <w:t xml:space="preserve"> stabilité</w:t>
      </w:r>
      <w:r w:rsidR="00F23EA3" w:rsidRPr="009C6A8D">
        <w:rPr>
          <w:rFonts w:ascii="Trebuchet MS" w:hAnsi="Trebuchet MS"/>
          <w:sz w:val="21"/>
          <w:szCs w:val="21"/>
        </w:rPr>
        <w:t xml:space="preserve"> », </w:t>
      </w:r>
      <w:r w:rsidR="00771DDC" w:rsidRPr="009C6A8D">
        <w:rPr>
          <w:rFonts w:ascii="Trebuchet MS" w:hAnsi="Trebuchet MS"/>
          <w:sz w:val="21"/>
          <w:szCs w:val="21"/>
        </w:rPr>
        <w:t>s</w:t>
      </w:r>
      <w:r w:rsidR="00D63339" w:rsidRPr="009C6A8D">
        <w:rPr>
          <w:rFonts w:ascii="Trebuchet MS" w:hAnsi="Trebuchet MS"/>
          <w:sz w:val="21"/>
          <w:szCs w:val="21"/>
        </w:rPr>
        <w:t>’ajoute</w:t>
      </w:r>
      <w:r w:rsidR="0085005B" w:rsidRPr="009C6A8D">
        <w:rPr>
          <w:rFonts w:ascii="Trebuchet MS" w:hAnsi="Trebuchet MS"/>
          <w:sz w:val="21"/>
          <w:szCs w:val="21"/>
        </w:rPr>
        <w:t xml:space="preserve">nt </w:t>
      </w:r>
      <w:r w:rsidR="00F23EA3" w:rsidRPr="009C6A8D">
        <w:rPr>
          <w:rFonts w:ascii="Trebuchet MS" w:hAnsi="Trebuchet MS"/>
          <w:sz w:val="21"/>
          <w:szCs w:val="21"/>
        </w:rPr>
        <w:t>« </w:t>
      </w:r>
      <w:r w:rsidR="00F23EA3" w:rsidRPr="009C6A8D">
        <w:rPr>
          <w:i/>
          <w:iCs/>
        </w:rPr>
        <w:t>l’intégration pleine et entière des différents groupes ethniques</w:t>
      </w:r>
      <w:r w:rsidR="00771DDC" w:rsidRPr="009C6A8D">
        <w:rPr>
          <w:rFonts w:ascii="Trebuchet MS" w:hAnsi="Trebuchet MS"/>
          <w:sz w:val="21"/>
          <w:szCs w:val="21"/>
        </w:rPr>
        <w:t xml:space="preserve"> » à la nation </w:t>
      </w:r>
      <w:r w:rsidR="0051652A" w:rsidRPr="009C6A8D">
        <w:rPr>
          <w:rFonts w:ascii="Trebuchet MS" w:hAnsi="Trebuchet MS"/>
          <w:sz w:val="21"/>
          <w:szCs w:val="21"/>
        </w:rPr>
        <w:t>chinoise,</w:t>
      </w:r>
      <w:r w:rsidR="00771DDC" w:rsidRPr="009C6A8D">
        <w:rPr>
          <w:rFonts w:ascii="Trebuchet MS" w:hAnsi="Trebuchet MS"/>
          <w:sz w:val="21"/>
          <w:szCs w:val="21"/>
        </w:rPr>
        <w:t xml:space="preserve"> </w:t>
      </w:r>
      <w:r w:rsidR="00D63339" w:rsidRPr="009C6A8D">
        <w:rPr>
          <w:rFonts w:ascii="Trebuchet MS" w:hAnsi="Trebuchet MS"/>
          <w:sz w:val="21"/>
          <w:szCs w:val="21"/>
        </w:rPr>
        <w:t xml:space="preserve">et la </w:t>
      </w:r>
      <w:r w:rsidR="00F23EA3" w:rsidRPr="009C6A8D">
        <w:rPr>
          <w:rFonts w:ascii="Trebuchet MS" w:hAnsi="Trebuchet MS"/>
          <w:sz w:val="21"/>
          <w:szCs w:val="21"/>
        </w:rPr>
        <w:t>« </w:t>
      </w:r>
      <w:r w:rsidR="00D63339" w:rsidRPr="009C6A8D">
        <w:rPr>
          <w:i/>
          <w:iCs/>
        </w:rPr>
        <w:t>sinisation</w:t>
      </w:r>
      <w:r w:rsidR="00F23EA3" w:rsidRPr="009C6A8D">
        <w:rPr>
          <w:rFonts w:ascii="Trebuchet MS" w:hAnsi="Trebuchet MS"/>
          <w:sz w:val="21"/>
          <w:szCs w:val="21"/>
        </w:rPr>
        <w:t xml:space="preserve"> » </w:t>
      </w:r>
      <w:r w:rsidR="00D63339" w:rsidRPr="009C6A8D">
        <w:rPr>
          <w:rFonts w:ascii="Trebuchet MS" w:hAnsi="Trebuchet MS"/>
          <w:sz w:val="21"/>
          <w:szCs w:val="21"/>
        </w:rPr>
        <w:t xml:space="preserve">de </w:t>
      </w:r>
      <w:r w:rsidR="00F23EA3" w:rsidRPr="009C6A8D">
        <w:rPr>
          <w:rFonts w:ascii="Trebuchet MS" w:hAnsi="Trebuchet MS"/>
          <w:sz w:val="21"/>
          <w:szCs w:val="21"/>
        </w:rPr>
        <w:t>l’islam</w:t>
      </w:r>
      <w:r w:rsidR="009611D9" w:rsidRPr="009C6A8D">
        <w:rPr>
          <w:rFonts w:ascii="Trebuchet MS" w:hAnsi="Trebuchet MS"/>
          <w:sz w:val="21"/>
          <w:szCs w:val="21"/>
        </w:rPr>
        <w:t>,</w:t>
      </w:r>
      <w:r w:rsidR="00F23EA3" w:rsidRPr="009C6A8D">
        <w:rPr>
          <w:rFonts w:ascii="Trebuchet MS" w:hAnsi="Trebuchet MS"/>
          <w:sz w:val="21"/>
          <w:szCs w:val="21"/>
        </w:rPr>
        <w:t xml:space="preserve"> afin qu’il soit </w:t>
      </w:r>
      <w:r w:rsidR="00BB6CC2" w:rsidRPr="009C6A8D">
        <w:rPr>
          <w:rFonts w:ascii="Trebuchet MS" w:hAnsi="Trebuchet MS"/>
          <w:sz w:val="21"/>
          <w:szCs w:val="21"/>
        </w:rPr>
        <w:t>conforme</w:t>
      </w:r>
      <w:r w:rsidR="00F23EA3" w:rsidRPr="009C6A8D">
        <w:rPr>
          <w:rFonts w:ascii="Trebuchet MS" w:hAnsi="Trebuchet MS"/>
          <w:sz w:val="21"/>
          <w:szCs w:val="21"/>
        </w:rPr>
        <w:t xml:space="preserve"> </w:t>
      </w:r>
      <w:r w:rsidR="00BB6CC2" w:rsidRPr="009C6A8D">
        <w:rPr>
          <w:rFonts w:ascii="Trebuchet MS" w:hAnsi="Trebuchet MS"/>
          <w:sz w:val="21"/>
          <w:szCs w:val="21"/>
        </w:rPr>
        <w:t xml:space="preserve">aux </w:t>
      </w:r>
      <w:r w:rsidR="00F23EA3" w:rsidRPr="009C6A8D">
        <w:rPr>
          <w:rFonts w:ascii="Trebuchet MS" w:hAnsi="Trebuchet MS"/>
          <w:sz w:val="21"/>
          <w:szCs w:val="21"/>
        </w:rPr>
        <w:t>« </w:t>
      </w:r>
      <w:r w:rsidR="00F23EA3" w:rsidRPr="009C6A8D">
        <w:rPr>
          <w:i/>
          <w:iCs/>
        </w:rPr>
        <w:t>valeurs socialistes</w:t>
      </w:r>
      <w:r w:rsidR="00D63339" w:rsidRPr="009C6A8D">
        <w:rPr>
          <w:rFonts w:ascii="Trebuchet MS" w:hAnsi="Trebuchet MS"/>
          <w:sz w:val="21"/>
          <w:szCs w:val="21"/>
        </w:rPr>
        <w:t> ».</w:t>
      </w:r>
      <w:r w:rsidR="00F23EA3" w:rsidRPr="009C6A8D">
        <w:rPr>
          <w:rFonts w:ascii="Trebuchet MS" w:hAnsi="Trebuchet MS"/>
          <w:sz w:val="21"/>
          <w:szCs w:val="21"/>
        </w:rPr>
        <w:t xml:space="preserve"> </w:t>
      </w:r>
      <w:r w:rsidR="0085005B" w:rsidRPr="009C6A8D">
        <w:rPr>
          <w:rFonts w:ascii="Trebuchet MS" w:hAnsi="Trebuchet MS"/>
          <w:sz w:val="21"/>
          <w:szCs w:val="21"/>
        </w:rPr>
        <w:t>Assurément</w:t>
      </w:r>
      <w:r w:rsidR="0051652A" w:rsidRPr="009C6A8D">
        <w:rPr>
          <w:rFonts w:ascii="Trebuchet MS" w:hAnsi="Trebuchet MS"/>
          <w:sz w:val="21"/>
          <w:szCs w:val="21"/>
        </w:rPr>
        <w:t>,</w:t>
      </w:r>
      <w:r w:rsidR="00D63339" w:rsidRPr="009C6A8D">
        <w:rPr>
          <w:rFonts w:ascii="Trebuchet MS" w:hAnsi="Trebuchet MS"/>
          <w:sz w:val="21"/>
          <w:szCs w:val="21"/>
        </w:rPr>
        <w:t xml:space="preserve"> ce</w:t>
      </w:r>
      <w:r w:rsidR="0085005B" w:rsidRPr="009C6A8D">
        <w:rPr>
          <w:rFonts w:ascii="Trebuchet MS" w:hAnsi="Trebuchet MS"/>
          <w:sz w:val="21"/>
          <w:szCs w:val="21"/>
        </w:rPr>
        <w:t xml:space="preserve">s vœux appellent </w:t>
      </w:r>
      <w:r w:rsidR="00D63339" w:rsidRPr="009C6A8D">
        <w:rPr>
          <w:rFonts w:ascii="Trebuchet MS" w:hAnsi="Trebuchet MS"/>
          <w:sz w:val="21"/>
          <w:szCs w:val="21"/>
        </w:rPr>
        <w:t>un</w:t>
      </w:r>
      <w:r w:rsidR="00F23EA3" w:rsidRPr="009C6A8D">
        <w:rPr>
          <w:rFonts w:ascii="Trebuchet MS" w:hAnsi="Trebuchet MS"/>
          <w:sz w:val="21"/>
          <w:szCs w:val="21"/>
        </w:rPr>
        <w:t xml:space="preserve"> renforcement du contrôle cultu</w:t>
      </w:r>
      <w:r w:rsidR="000C2B6A" w:rsidRPr="009C6A8D">
        <w:rPr>
          <w:rFonts w:ascii="Trebuchet MS" w:hAnsi="Trebuchet MS"/>
          <w:sz w:val="21"/>
          <w:szCs w:val="21"/>
        </w:rPr>
        <w:t>rel et idéologique</w:t>
      </w:r>
      <w:r w:rsidR="007F0137" w:rsidRPr="009C6A8D">
        <w:rPr>
          <w:rFonts w:ascii="Trebuchet MS" w:hAnsi="Trebuchet MS"/>
          <w:sz w:val="21"/>
          <w:szCs w:val="21"/>
        </w:rPr>
        <w:t>. Dans ces circonstances</w:t>
      </w:r>
      <w:r w:rsidR="0085005B" w:rsidRPr="009C6A8D">
        <w:rPr>
          <w:rFonts w:ascii="Trebuchet MS" w:hAnsi="Trebuchet MS"/>
          <w:sz w:val="21"/>
          <w:szCs w:val="21"/>
        </w:rPr>
        <w:t>,</w:t>
      </w:r>
      <w:r w:rsidR="00D63339" w:rsidRPr="009C6A8D">
        <w:rPr>
          <w:rFonts w:ascii="Trebuchet MS" w:hAnsi="Trebuchet MS"/>
          <w:sz w:val="21"/>
          <w:szCs w:val="21"/>
        </w:rPr>
        <w:t xml:space="preserve"> </w:t>
      </w:r>
      <w:r w:rsidR="007F0137" w:rsidRPr="009C6A8D">
        <w:rPr>
          <w:rFonts w:ascii="Trebuchet MS" w:hAnsi="Trebuchet MS"/>
          <w:sz w:val="21"/>
          <w:szCs w:val="21"/>
        </w:rPr>
        <w:t>la répression se tradui</w:t>
      </w:r>
      <w:r w:rsidR="004D7D9A" w:rsidRPr="009C6A8D">
        <w:rPr>
          <w:rFonts w:ascii="Trebuchet MS" w:hAnsi="Trebuchet MS"/>
          <w:sz w:val="21"/>
          <w:szCs w:val="21"/>
        </w:rPr>
        <w:t xml:space="preserve">t </w:t>
      </w:r>
      <w:r w:rsidR="00314C23" w:rsidRPr="009C6A8D">
        <w:rPr>
          <w:rFonts w:ascii="Trebuchet MS" w:hAnsi="Trebuchet MS"/>
          <w:sz w:val="21"/>
          <w:szCs w:val="21"/>
        </w:rPr>
        <w:t xml:space="preserve">plutôt </w:t>
      </w:r>
      <w:r w:rsidR="001A1422" w:rsidRPr="009C6A8D">
        <w:rPr>
          <w:rFonts w:ascii="Trebuchet MS" w:hAnsi="Trebuchet MS"/>
          <w:sz w:val="21"/>
          <w:szCs w:val="21"/>
        </w:rPr>
        <w:t xml:space="preserve">par la suppression </w:t>
      </w:r>
      <w:r w:rsidR="0035713F" w:rsidRPr="009C6A8D">
        <w:rPr>
          <w:rFonts w:ascii="Trebuchet MS" w:hAnsi="Trebuchet MS"/>
          <w:sz w:val="21"/>
          <w:szCs w:val="21"/>
        </w:rPr>
        <w:t xml:space="preserve">totale </w:t>
      </w:r>
      <w:r w:rsidR="001A1422" w:rsidRPr="009C6A8D">
        <w:rPr>
          <w:rFonts w:ascii="Trebuchet MS" w:hAnsi="Trebuchet MS"/>
          <w:sz w:val="21"/>
          <w:szCs w:val="21"/>
        </w:rPr>
        <w:t xml:space="preserve">de la culture. </w:t>
      </w:r>
    </w:p>
    <w:p w14:paraId="4944147B" w14:textId="77777777" w:rsidR="00214184" w:rsidRDefault="00214184" w:rsidP="00A44C78">
      <w:pPr>
        <w:jc w:val="both"/>
        <w:rPr>
          <w:rFonts w:ascii="Trebuchet MS" w:hAnsi="Trebuchet MS"/>
          <w:sz w:val="21"/>
          <w:szCs w:val="21"/>
        </w:rPr>
      </w:pPr>
    </w:p>
    <w:p w14:paraId="33C13A3A" w14:textId="51358B5A" w:rsidR="00531C6B" w:rsidRPr="009C6A8D" w:rsidRDefault="00531C6B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 w:rsidRPr="009C6A8D">
        <w:rPr>
          <w:rFonts w:ascii="Trebuchet MS" w:hAnsi="Trebuchet MS"/>
          <w:sz w:val="21"/>
          <w:szCs w:val="21"/>
        </w:rPr>
        <w:t xml:space="preserve">La campagne </w:t>
      </w:r>
      <w:r w:rsidR="002805BA" w:rsidRPr="009C6A8D">
        <w:rPr>
          <w:rFonts w:ascii="Trebuchet MS" w:hAnsi="Trebuchet MS"/>
          <w:sz w:val="21"/>
          <w:szCs w:val="21"/>
        </w:rPr>
        <w:t xml:space="preserve">de longue haleine </w:t>
      </w:r>
      <w:r w:rsidRPr="009C6A8D">
        <w:rPr>
          <w:rFonts w:ascii="Trebuchet MS" w:hAnsi="Trebuchet MS"/>
          <w:sz w:val="21"/>
          <w:szCs w:val="21"/>
        </w:rPr>
        <w:t xml:space="preserve">" Frapper fort " est relancée de façon épisodique, - </w:t>
      </w:r>
      <w:r w:rsidR="002805BA" w:rsidRPr="009C6A8D">
        <w:rPr>
          <w:rFonts w:ascii="Trebuchet MS" w:hAnsi="Trebuchet MS"/>
          <w:sz w:val="21"/>
          <w:szCs w:val="21"/>
        </w:rPr>
        <w:t>l</w:t>
      </w:r>
      <w:r w:rsidRPr="009C6A8D">
        <w:rPr>
          <w:rFonts w:ascii="Trebuchet MS" w:hAnsi="Trebuchet MS"/>
          <w:sz w:val="21"/>
          <w:szCs w:val="21"/>
        </w:rPr>
        <w:t>a dernière fois en aout 2023</w:t>
      </w:r>
      <w:r w:rsidR="004D7D9A" w:rsidRPr="009C6A8D">
        <w:rPr>
          <w:rFonts w:ascii="Trebuchet MS" w:hAnsi="Trebuchet MS"/>
          <w:sz w:val="21"/>
          <w:szCs w:val="21"/>
        </w:rPr>
        <w:t>,</w:t>
      </w:r>
      <w:r w:rsidRPr="009C6A8D">
        <w:rPr>
          <w:rFonts w:ascii="Trebuchet MS" w:hAnsi="Trebuchet MS"/>
          <w:sz w:val="21"/>
          <w:szCs w:val="21"/>
        </w:rPr>
        <w:t xml:space="preserve"> si bien que </w:t>
      </w:r>
      <w:r w:rsidRPr="00A44C78">
        <w:rPr>
          <w:rFonts w:ascii="Trebuchet MS" w:hAnsi="Trebuchet MS"/>
          <w:sz w:val="21"/>
          <w:szCs w:val="21"/>
        </w:rPr>
        <w:t>n</w:t>
      </w:r>
      <w:r w:rsidR="00750EBA">
        <w:rPr>
          <w:rFonts w:ascii="Trebuchet MS" w:hAnsi="Trebuchet MS"/>
          <w:sz w:val="21"/>
          <w:szCs w:val="21"/>
        </w:rPr>
        <w:t xml:space="preserve">ombre </w:t>
      </w:r>
      <w:r w:rsidR="0040334A">
        <w:rPr>
          <w:rFonts w:ascii="Trebuchet MS" w:hAnsi="Trebuchet MS"/>
          <w:sz w:val="21"/>
          <w:szCs w:val="21"/>
        </w:rPr>
        <w:t>d</w:t>
      </w:r>
      <w:r>
        <w:rPr>
          <w:rFonts w:ascii="Trebuchet MS" w:hAnsi="Trebuchet MS"/>
          <w:sz w:val="21"/>
          <w:szCs w:val="21"/>
        </w:rPr>
        <w:t>es "élèves", sitôt</w:t>
      </w:r>
      <w:r w:rsidRPr="00A44C78">
        <w:rPr>
          <w:rFonts w:ascii="Trebuchet MS" w:hAnsi="Trebuchet MS"/>
          <w:sz w:val="21"/>
          <w:szCs w:val="21"/>
        </w:rPr>
        <w:t xml:space="preserve"> libérés des camps, </w:t>
      </w:r>
      <w:r>
        <w:rPr>
          <w:rFonts w:ascii="Trebuchet MS" w:hAnsi="Trebuchet MS"/>
          <w:sz w:val="21"/>
          <w:szCs w:val="21"/>
        </w:rPr>
        <w:t>se retrouvent</w:t>
      </w:r>
      <w:r w:rsidRPr="00A44C78">
        <w:rPr>
          <w:rFonts w:ascii="Trebuchet MS" w:hAnsi="Trebuchet MS"/>
          <w:sz w:val="21"/>
          <w:szCs w:val="21"/>
        </w:rPr>
        <w:t xml:space="preserve"> condamnés </w:t>
      </w:r>
      <w:r>
        <w:rPr>
          <w:rFonts w:ascii="Trebuchet MS" w:hAnsi="Trebuchet MS"/>
          <w:sz w:val="21"/>
          <w:szCs w:val="21"/>
        </w:rPr>
        <w:t>à de nouvelles</w:t>
      </w:r>
      <w:r w:rsidRPr="00A44C78">
        <w:rPr>
          <w:rFonts w:ascii="Trebuchet MS" w:hAnsi="Trebuchet MS"/>
          <w:sz w:val="21"/>
          <w:szCs w:val="21"/>
        </w:rPr>
        <w:t xml:space="preserve"> peines de prison, à l’issue de jugements tout aussi arbitraires que les internements de masse </w:t>
      </w:r>
      <w:r w:rsidR="00BB6CC2">
        <w:rPr>
          <w:rFonts w:ascii="Trebuchet MS" w:hAnsi="Trebuchet MS"/>
          <w:sz w:val="21"/>
          <w:szCs w:val="21"/>
        </w:rPr>
        <w:t xml:space="preserve">en </w:t>
      </w:r>
      <w:r w:rsidRPr="00A44C78">
        <w:rPr>
          <w:rFonts w:ascii="Trebuchet MS" w:hAnsi="Trebuchet MS"/>
          <w:sz w:val="21"/>
          <w:szCs w:val="21"/>
        </w:rPr>
        <w:t>camps</w:t>
      </w:r>
      <w:r w:rsidR="00BB6CC2">
        <w:rPr>
          <w:rFonts w:ascii="Trebuchet MS" w:hAnsi="Trebuchet MS"/>
          <w:sz w:val="21"/>
          <w:szCs w:val="21"/>
        </w:rPr>
        <w:t xml:space="preserve"> de rééducation</w:t>
      </w:r>
      <w:r w:rsidRPr="004E0B4C">
        <w:rPr>
          <w:rFonts w:ascii="Trebuchet MS" w:hAnsi="Trebuchet MS"/>
          <w:sz w:val="21"/>
          <w:szCs w:val="21"/>
        </w:rPr>
        <w:t>.</w:t>
      </w:r>
      <w:r>
        <w:rPr>
          <w:rFonts w:ascii="Trebuchet MS" w:hAnsi="Trebuchet MS"/>
          <w:sz w:val="21"/>
          <w:szCs w:val="21"/>
        </w:rPr>
        <w:t xml:space="preserve"> Désormais </w:t>
      </w:r>
      <w:r w:rsidR="00457CA3">
        <w:rPr>
          <w:rFonts w:ascii="Trebuchet MS" w:hAnsi="Trebuchet MS"/>
          <w:sz w:val="21"/>
          <w:szCs w:val="21"/>
        </w:rPr>
        <w:t xml:space="preserve">la persécution </w:t>
      </w:r>
      <w:r w:rsidR="00BB6CC2">
        <w:rPr>
          <w:rFonts w:ascii="Trebuchet MS" w:hAnsi="Trebuchet MS"/>
          <w:sz w:val="21"/>
          <w:szCs w:val="21"/>
        </w:rPr>
        <w:t xml:space="preserve">du PCC </w:t>
      </w:r>
      <w:r w:rsidR="00457CA3">
        <w:rPr>
          <w:rFonts w:ascii="Trebuchet MS" w:hAnsi="Trebuchet MS"/>
          <w:sz w:val="21"/>
          <w:szCs w:val="21"/>
        </w:rPr>
        <w:t>to</w:t>
      </w:r>
      <w:r w:rsidR="004D7D9A">
        <w:rPr>
          <w:rFonts w:ascii="Trebuchet MS" w:hAnsi="Trebuchet MS"/>
          <w:sz w:val="21"/>
          <w:szCs w:val="21"/>
        </w:rPr>
        <w:t>uche</w:t>
      </w:r>
      <w:r w:rsidR="00BB6CC2">
        <w:rPr>
          <w:rFonts w:ascii="Trebuchet MS" w:hAnsi="Trebuchet MS"/>
          <w:sz w:val="21"/>
          <w:szCs w:val="21"/>
        </w:rPr>
        <w:t>rait</w:t>
      </w:r>
      <w:r w:rsidR="004D7D9A">
        <w:rPr>
          <w:rFonts w:ascii="Trebuchet MS" w:hAnsi="Trebuchet MS"/>
          <w:sz w:val="21"/>
          <w:szCs w:val="21"/>
        </w:rPr>
        <w:t xml:space="preserve"> </w:t>
      </w:r>
      <w:r w:rsidR="00BB6CC2">
        <w:rPr>
          <w:rFonts w:ascii="Trebuchet MS" w:hAnsi="Trebuchet MS"/>
          <w:sz w:val="21"/>
          <w:szCs w:val="21"/>
        </w:rPr>
        <w:t xml:space="preserve">davantage </w:t>
      </w:r>
      <w:r w:rsidR="004D7D9A">
        <w:rPr>
          <w:rFonts w:ascii="Trebuchet MS" w:hAnsi="Trebuchet MS"/>
          <w:sz w:val="21"/>
          <w:szCs w:val="21"/>
        </w:rPr>
        <w:t>les élites intellectuelles</w:t>
      </w:r>
      <w:r>
        <w:rPr>
          <w:rFonts w:ascii="Trebuchet MS" w:hAnsi="Trebuchet MS"/>
          <w:sz w:val="21"/>
          <w:szCs w:val="21"/>
        </w:rPr>
        <w:t xml:space="preserve">. </w:t>
      </w:r>
      <w:r w:rsidR="004D7D9A">
        <w:rPr>
          <w:rFonts w:ascii="Trebuchet MS" w:hAnsi="Trebuchet MS"/>
          <w:sz w:val="21"/>
          <w:szCs w:val="21"/>
        </w:rPr>
        <w:t xml:space="preserve">Ainsi </w:t>
      </w:r>
      <w:r w:rsidRPr="009C6A8D">
        <w:rPr>
          <w:rFonts w:ascii="Trebuchet MS" w:hAnsi="Trebuchet MS"/>
          <w:sz w:val="21"/>
          <w:szCs w:val="21"/>
        </w:rPr>
        <w:t xml:space="preserve">l’universitaire </w:t>
      </w:r>
      <w:r w:rsidR="00185EE7" w:rsidRPr="009C6A8D">
        <w:rPr>
          <w:rFonts w:ascii="Trebuchet MS" w:hAnsi="Trebuchet MS"/>
          <w:sz w:val="21"/>
          <w:szCs w:val="21"/>
        </w:rPr>
        <w:t>ouïgoure</w:t>
      </w:r>
      <w:r w:rsidRPr="009C6A8D">
        <w:rPr>
          <w:rFonts w:ascii="Trebuchet MS" w:hAnsi="Trebuchet MS"/>
          <w:sz w:val="21"/>
          <w:szCs w:val="21"/>
        </w:rPr>
        <w:t xml:space="preserve"> </w:t>
      </w:r>
      <w:proofErr w:type="spellStart"/>
      <w:r w:rsidRPr="009C6A8D">
        <w:rPr>
          <w:rFonts w:ascii="Trebuchet MS" w:hAnsi="Trebuchet MS"/>
          <w:sz w:val="21"/>
          <w:szCs w:val="21"/>
        </w:rPr>
        <w:t>Rahile</w:t>
      </w:r>
      <w:proofErr w:type="spellEnd"/>
      <w:r w:rsidRPr="009C6A8D">
        <w:rPr>
          <w:rFonts w:ascii="Trebuchet MS" w:hAnsi="Trebuchet MS"/>
          <w:sz w:val="21"/>
          <w:szCs w:val="21"/>
        </w:rPr>
        <w:t xml:space="preserve"> </w:t>
      </w:r>
      <w:proofErr w:type="spellStart"/>
      <w:r w:rsidRPr="009C6A8D">
        <w:rPr>
          <w:rFonts w:ascii="Trebuchet MS" w:hAnsi="Trebuchet MS"/>
          <w:sz w:val="21"/>
          <w:szCs w:val="21"/>
        </w:rPr>
        <w:t>Dawut</w:t>
      </w:r>
      <w:proofErr w:type="spellEnd"/>
      <w:r w:rsidRPr="009C6A8D">
        <w:rPr>
          <w:rFonts w:ascii="Trebuchet MS" w:hAnsi="Trebuchet MS"/>
          <w:sz w:val="21"/>
          <w:szCs w:val="21"/>
        </w:rPr>
        <w:t>,</w:t>
      </w:r>
      <w:r w:rsidR="0040334A" w:rsidRPr="009C6A8D">
        <w:rPr>
          <w:rFonts w:ascii="Trebuchet MS" w:hAnsi="Trebuchet MS"/>
          <w:sz w:val="21"/>
          <w:szCs w:val="21"/>
        </w:rPr>
        <w:t xml:space="preserve"> spécialiste d</w:t>
      </w:r>
      <w:r w:rsidRPr="009C6A8D">
        <w:rPr>
          <w:rFonts w:ascii="Trebuchet MS" w:hAnsi="Trebuchet MS"/>
          <w:sz w:val="21"/>
          <w:szCs w:val="21"/>
        </w:rPr>
        <w:t xml:space="preserve">es mausolées anciens érigés jadis pour honorer rois, héros ou figures spirituelles </w:t>
      </w:r>
      <w:r w:rsidR="00750EBA" w:rsidRPr="009C6A8D">
        <w:rPr>
          <w:rFonts w:ascii="Trebuchet MS" w:hAnsi="Trebuchet MS"/>
          <w:sz w:val="21"/>
          <w:szCs w:val="21"/>
        </w:rPr>
        <w:t>ouïgoures</w:t>
      </w:r>
      <w:r w:rsidR="004D7D9A" w:rsidRPr="009C6A8D">
        <w:rPr>
          <w:rFonts w:ascii="Trebuchet MS" w:hAnsi="Trebuchet MS"/>
          <w:sz w:val="21"/>
          <w:szCs w:val="21"/>
        </w:rPr>
        <w:t>,</w:t>
      </w:r>
      <w:r w:rsidR="00185EE7" w:rsidRPr="009C6A8D">
        <w:rPr>
          <w:rFonts w:ascii="Trebuchet MS" w:hAnsi="Trebuchet MS"/>
          <w:sz w:val="21"/>
          <w:szCs w:val="21"/>
        </w:rPr>
        <w:t xml:space="preserve"> </w:t>
      </w:r>
      <w:r w:rsidR="0040334A" w:rsidRPr="009C6A8D">
        <w:rPr>
          <w:rFonts w:ascii="Trebuchet MS" w:hAnsi="Trebuchet MS"/>
          <w:sz w:val="21"/>
          <w:szCs w:val="21"/>
        </w:rPr>
        <w:t>victime d’une disparition forcée en 2017,</w:t>
      </w:r>
      <w:r w:rsidRPr="009C6A8D">
        <w:rPr>
          <w:rFonts w:ascii="Trebuchet MS" w:hAnsi="Trebuchet MS"/>
          <w:sz w:val="21"/>
          <w:szCs w:val="21"/>
        </w:rPr>
        <w:t> </w:t>
      </w:r>
      <w:r w:rsidR="00183C09" w:rsidRPr="009C6A8D">
        <w:rPr>
          <w:rFonts w:ascii="Trebuchet MS" w:hAnsi="Trebuchet MS"/>
          <w:sz w:val="21"/>
          <w:szCs w:val="21"/>
        </w:rPr>
        <w:t>vient de voir confirmée</w:t>
      </w:r>
      <w:r w:rsidR="004D7D9A" w:rsidRPr="009C6A8D">
        <w:rPr>
          <w:rFonts w:ascii="Trebuchet MS" w:hAnsi="Trebuchet MS"/>
          <w:sz w:val="21"/>
          <w:szCs w:val="21"/>
        </w:rPr>
        <w:t xml:space="preserve"> une</w:t>
      </w:r>
      <w:r w:rsidRPr="009C6A8D">
        <w:rPr>
          <w:rFonts w:ascii="Trebuchet MS" w:hAnsi="Trebuchet MS"/>
          <w:sz w:val="21"/>
          <w:szCs w:val="21"/>
        </w:rPr>
        <w:t xml:space="preserve"> peine </w:t>
      </w:r>
      <w:r w:rsidR="00183C09" w:rsidRPr="009C6A8D">
        <w:rPr>
          <w:rFonts w:ascii="Trebuchet MS" w:hAnsi="Trebuchet MS"/>
          <w:sz w:val="21"/>
          <w:szCs w:val="21"/>
        </w:rPr>
        <w:t xml:space="preserve">de prison </w:t>
      </w:r>
      <w:r w:rsidRPr="009C6A8D">
        <w:rPr>
          <w:rFonts w:ascii="Trebuchet MS" w:hAnsi="Trebuchet MS"/>
          <w:sz w:val="21"/>
          <w:szCs w:val="21"/>
        </w:rPr>
        <w:t>à perpétuité</w:t>
      </w:r>
      <w:r w:rsidR="00183C09" w:rsidRPr="009C6A8D">
        <w:rPr>
          <w:rFonts w:ascii="Trebuchet MS" w:hAnsi="Trebuchet MS"/>
          <w:sz w:val="21"/>
          <w:szCs w:val="21"/>
        </w:rPr>
        <w:t xml:space="preserve"> à son encontre</w:t>
      </w:r>
      <w:r w:rsidRPr="009C6A8D">
        <w:rPr>
          <w:rFonts w:ascii="Trebuchet MS" w:hAnsi="Trebuchet MS"/>
          <w:sz w:val="21"/>
          <w:szCs w:val="21"/>
        </w:rPr>
        <w:t xml:space="preserve">, </w:t>
      </w:r>
      <w:r w:rsidR="00183C09" w:rsidRPr="009C6A8D">
        <w:rPr>
          <w:rFonts w:ascii="Trebuchet MS" w:hAnsi="Trebuchet MS"/>
          <w:sz w:val="21"/>
          <w:szCs w:val="21"/>
        </w:rPr>
        <w:t>à l’instar de celle du</w:t>
      </w:r>
      <w:r w:rsidRPr="009C6A8D">
        <w:rPr>
          <w:rFonts w:ascii="Trebuchet MS" w:hAnsi="Trebuchet MS"/>
          <w:sz w:val="21"/>
          <w:szCs w:val="21"/>
        </w:rPr>
        <w:t xml:space="preserve"> professeur </w:t>
      </w:r>
      <w:proofErr w:type="spellStart"/>
      <w:r w:rsidRPr="009C6A8D">
        <w:rPr>
          <w:rFonts w:ascii="Trebuchet MS" w:hAnsi="Trebuchet MS"/>
          <w:sz w:val="21"/>
          <w:szCs w:val="21"/>
        </w:rPr>
        <w:t>Ihlan</w:t>
      </w:r>
      <w:proofErr w:type="spellEnd"/>
      <w:r w:rsidRPr="009C6A8D">
        <w:rPr>
          <w:rFonts w:ascii="Trebuchet MS" w:hAnsi="Trebuchet MS"/>
          <w:sz w:val="21"/>
          <w:szCs w:val="21"/>
        </w:rPr>
        <w:t xml:space="preserve"> </w:t>
      </w:r>
      <w:proofErr w:type="spellStart"/>
      <w:r w:rsidRPr="009C6A8D">
        <w:rPr>
          <w:rFonts w:ascii="Trebuchet MS" w:hAnsi="Trebuchet MS"/>
          <w:sz w:val="21"/>
          <w:szCs w:val="21"/>
        </w:rPr>
        <w:t>Tothi</w:t>
      </w:r>
      <w:proofErr w:type="spellEnd"/>
      <w:r w:rsidRPr="009C6A8D">
        <w:rPr>
          <w:rFonts w:ascii="Trebuchet MS" w:hAnsi="Trebuchet MS"/>
          <w:sz w:val="21"/>
          <w:szCs w:val="21"/>
        </w:rPr>
        <w:t xml:space="preserve"> il y a 9 ans. </w:t>
      </w:r>
    </w:p>
    <w:p w14:paraId="5D1CC512" w14:textId="77777777" w:rsidR="00531C6B" w:rsidRPr="00A44C78" w:rsidRDefault="00531C6B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</w:p>
    <w:p w14:paraId="3E5E9F9C" w14:textId="66A8443D" w:rsidR="00B80EC7" w:rsidRDefault="007F0137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>L</w:t>
      </w:r>
      <w:r w:rsidR="00D3302D">
        <w:rPr>
          <w:rFonts w:ascii="Trebuchet MS" w:hAnsi="Trebuchet MS"/>
          <w:sz w:val="21"/>
          <w:szCs w:val="21"/>
        </w:rPr>
        <w:t>’idée que l</w:t>
      </w:r>
      <w:r>
        <w:rPr>
          <w:rFonts w:ascii="Trebuchet MS" w:hAnsi="Trebuchet MS"/>
          <w:sz w:val="21"/>
          <w:szCs w:val="21"/>
        </w:rPr>
        <w:t>e projet</w:t>
      </w:r>
      <w:r w:rsidR="00161F38">
        <w:rPr>
          <w:rFonts w:ascii="Trebuchet MS" w:hAnsi="Trebuchet MS"/>
          <w:sz w:val="21"/>
          <w:szCs w:val="21"/>
        </w:rPr>
        <w:t xml:space="preserve"> </w:t>
      </w:r>
      <w:r w:rsidR="00C048EF">
        <w:rPr>
          <w:rFonts w:ascii="Trebuchet MS" w:hAnsi="Trebuchet MS"/>
          <w:sz w:val="21"/>
          <w:szCs w:val="21"/>
        </w:rPr>
        <w:t xml:space="preserve">du gouvernement central </w:t>
      </w:r>
      <w:r w:rsidR="00D3302D">
        <w:rPr>
          <w:rFonts w:ascii="Trebuchet MS" w:hAnsi="Trebuchet MS"/>
          <w:sz w:val="21"/>
          <w:szCs w:val="21"/>
        </w:rPr>
        <w:t>est</w:t>
      </w:r>
      <w:r w:rsidR="009611D9">
        <w:rPr>
          <w:rFonts w:ascii="Trebuchet MS" w:hAnsi="Trebuchet MS"/>
          <w:sz w:val="21"/>
          <w:szCs w:val="21"/>
        </w:rPr>
        <w:t xml:space="preserve"> </w:t>
      </w:r>
      <w:r w:rsidR="00506FE6">
        <w:rPr>
          <w:rFonts w:ascii="Trebuchet MS" w:hAnsi="Trebuchet MS"/>
          <w:sz w:val="21"/>
          <w:szCs w:val="21"/>
        </w:rPr>
        <w:t>quasi</w:t>
      </w:r>
      <w:r w:rsidR="00BD2134">
        <w:rPr>
          <w:rFonts w:ascii="Trebuchet MS" w:hAnsi="Trebuchet MS"/>
          <w:sz w:val="21"/>
          <w:szCs w:val="21"/>
        </w:rPr>
        <w:t>ment</w:t>
      </w:r>
      <w:r w:rsidR="00506FE6">
        <w:rPr>
          <w:rFonts w:ascii="Trebuchet MS" w:hAnsi="Trebuchet MS"/>
          <w:sz w:val="21"/>
          <w:szCs w:val="21"/>
        </w:rPr>
        <w:t xml:space="preserve"> </w:t>
      </w:r>
      <w:r w:rsidR="00BD2134">
        <w:rPr>
          <w:rFonts w:ascii="Trebuchet MS" w:hAnsi="Trebuchet MS"/>
          <w:sz w:val="21"/>
          <w:szCs w:val="21"/>
        </w:rPr>
        <w:t xml:space="preserve">réalisé, </w:t>
      </w:r>
      <w:r w:rsidR="004D7D9A">
        <w:rPr>
          <w:rFonts w:ascii="Trebuchet MS" w:hAnsi="Trebuchet MS"/>
          <w:sz w:val="21"/>
          <w:szCs w:val="21"/>
        </w:rPr>
        <w:t xml:space="preserve">son </w:t>
      </w:r>
      <w:r>
        <w:rPr>
          <w:rFonts w:ascii="Trebuchet MS" w:hAnsi="Trebuchet MS"/>
          <w:sz w:val="21"/>
          <w:szCs w:val="21"/>
        </w:rPr>
        <w:t xml:space="preserve">objectif stratégique </w:t>
      </w:r>
      <w:r w:rsidR="00D3302D">
        <w:rPr>
          <w:rFonts w:ascii="Trebuchet MS" w:hAnsi="Trebuchet MS"/>
          <w:sz w:val="21"/>
          <w:szCs w:val="21"/>
        </w:rPr>
        <w:t>qua</w:t>
      </w:r>
      <w:r w:rsidR="0035713F">
        <w:rPr>
          <w:rFonts w:ascii="Trebuchet MS" w:hAnsi="Trebuchet MS"/>
          <w:sz w:val="21"/>
          <w:szCs w:val="21"/>
        </w:rPr>
        <w:t>s</w:t>
      </w:r>
      <w:r w:rsidR="00D3302D">
        <w:rPr>
          <w:rFonts w:ascii="Trebuchet MS" w:hAnsi="Trebuchet MS"/>
          <w:sz w:val="21"/>
          <w:szCs w:val="21"/>
        </w:rPr>
        <w:t xml:space="preserve">i </w:t>
      </w:r>
      <w:r>
        <w:rPr>
          <w:rFonts w:ascii="Trebuchet MS" w:hAnsi="Trebuchet MS"/>
          <w:sz w:val="21"/>
          <w:szCs w:val="21"/>
        </w:rPr>
        <w:t>atteint</w:t>
      </w:r>
      <w:r w:rsidR="00D3302D">
        <w:rPr>
          <w:rFonts w:ascii="Trebuchet MS" w:hAnsi="Trebuchet MS"/>
          <w:sz w:val="21"/>
          <w:szCs w:val="21"/>
        </w:rPr>
        <w:t>, fait frémir.</w:t>
      </w:r>
      <w:r w:rsidRPr="00A44C78">
        <w:rPr>
          <w:rFonts w:ascii="Trebuchet MS" w:hAnsi="Trebuchet MS"/>
          <w:sz w:val="21"/>
          <w:szCs w:val="21"/>
        </w:rPr>
        <w:t xml:space="preserve"> </w:t>
      </w:r>
      <w:r>
        <w:rPr>
          <w:rFonts w:ascii="Trebuchet MS" w:hAnsi="Trebuchet MS"/>
          <w:sz w:val="21"/>
          <w:szCs w:val="21"/>
        </w:rPr>
        <w:t>Voilà qu</w:t>
      </w:r>
      <w:r w:rsidR="00D3302D">
        <w:rPr>
          <w:rFonts w:ascii="Trebuchet MS" w:hAnsi="Trebuchet MS"/>
          <w:sz w:val="21"/>
          <w:szCs w:val="21"/>
        </w:rPr>
        <w:t>’il est dit que</w:t>
      </w:r>
      <w:r>
        <w:rPr>
          <w:rFonts w:ascii="Trebuchet MS" w:hAnsi="Trebuchet MS"/>
          <w:sz w:val="21"/>
          <w:szCs w:val="21"/>
        </w:rPr>
        <w:t xml:space="preserve"> </w:t>
      </w:r>
      <w:r w:rsidR="00BD2134">
        <w:rPr>
          <w:rFonts w:ascii="Trebuchet MS" w:hAnsi="Trebuchet MS"/>
          <w:sz w:val="21"/>
          <w:szCs w:val="21"/>
        </w:rPr>
        <w:t>l</w:t>
      </w:r>
      <w:r w:rsidR="002805BA">
        <w:rPr>
          <w:rFonts w:ascii="Trebuchet MS" w:hAnsi="Trebuchet MS"/>
          <w:sz w:val="21"/>
          <w:szCs w:val="21"/>
        </w:rPr>
        <w:t>e</w:t>
      </w:r>
      <w:r w:rsidR="00427CAC" w:rsidRPr="00A44C78">
        <w:rPr>
          <w:rFonts w:ascii="Trebuchet MS" w:hAnsi="Trebuchet MS"/>
          <w:sz w:val="21"/>
          <w:szCs w:val="21"/>
        </w:rPr>
        <w:t>s langu</w:t>
      </w:r>
      <w:r w:rsidR="009455B2">
        <w:rPr>
          <w:rFonts w:ascii="Trebuchet MS" w:hAnsi="Trebuchet MS"/>
          <w:sz w:val="21"/>
          <w:szCs w:val="21"/>
        </w:rPr>
        <w:t>es des «</w:t>
      </w:r>
      <w:r w:rsidR="009E67D6">
        <w:rPr>
          <w:rFonts w:ascii="Trebuchet MS" w:hAnsi="Trebuchet MS"/>
          <w:sz w:val="21"/>
          <w:szCs w:val="21"/>
        </w:rPr>
        <w:t>minorités nationales</w:t>
      </w:r>
      <w:r w:rsidR="00B1750F">
        <w:rPr>
          <w:rFonts w:ascii="Trebuchet MS" w:hAnsi="Trebuchet MS"/>
          <w:sz w:val="21"/>
          <w:szCs w:val="21"/>
        </w:rPr>
        <w:t> »</w:t>
      </w:r>
      <w:r w:rsidR="00BD2134">
        <w:rPr>
          <w:rFonts w:ascii="Trebuchet MS" w:hAnsi="Trebuchet MS"/>
          <w:sz w:val="21"/>
          <w:szCs w:val="21"/>
        </w:rPr>
        <w:t xml:space="preserve"> </w:t>
      </w:r>
      <w:r w:rsidR="00531C6B">
        <w:rPr>
          <w:rFonts w:ascii="Trebuchet MS" w:hAnsi="Trebuchet MS"/>
          <w:sz w:val="21"/>
          <w:szCs w:val="21"/>
        </w:rPr>
        <w:t>sont</w:t>
      </w:r>
      <w:r w:rsidR="00427CAC" w:rsidRPr="00A44C78">
        <w:rPr>
          <w:rFonts w:ascii="Trebuchet MS" w:hAnsi="Trebuchet MS"/>
          <w:sz w:val="21"/>
          <w:szCs w:val="21"/>
        </w:rPr>
        <w:t xml:space="preserve"> en voie de disparition</w:t>
      </w:r>
      <w:r w:rsidR="00BD2134">
        <w:rPr>
          <w:rFonts w:ascii="Trebuchet MS" w:hAnsi="Trebuchet MS"/>
          <w:sz w:val="21"/>
          <w:szCs w:val="21"/>
        </w:rPr>
        <w:t>;</w:t>
      </w:r>
      <w:r w:rsidR="007E1626" w:rsidRPr="00A44C78">
        <w:rPr>
          <w:rFonts w:ascii="Trebuchet MS" w:hAnsi="Trebuchet MS"/>
          <w:sz w:val="21"/>
          <w:szCs w:val="21"/>
        </w:rPr>
        <w:t xml:space="preserve"> simplement parce-que l</w:t>
      </w:r>
      <w:r w:rsidR="00427CAC" w:rsidRPr="00A44C78">
        <w:rPr>
          <w:rFonts w:ascii="Trebuchet MS" w:hAnsi="Trebuchet MS"/>
          <w:sz w:val="21"/>
          <w:szCs w:val="21"/>
        </w:rPr>
        <w:t xml:space="preserve">es enfants passent </w:t>
      </w:r>
      <w:r w:rsidR="00AE2F66">
        <w:rPr>
          <w:rFonts w:ascii="Trebuchet MS" w:hAnsi="Trebuchet MS"/>
          <w:sz w:val="21"/>
          <w:szCs w:val="21"/>
        </w:rPr>
        <w:t>le plus clair</w:t>
      </w:r>
      <w:r w:rsidR="00427CAC" w:rsidRPr="00A44C78">
        <w:rPr>
          <w:rFonts w:ascii="Trebuchet MS" w:hAnsi="Trebuchet MS"/>
          <w:sz w:val="21"/>
          <w:szCs w:val="21"/>
        </w:rPr>
        <w:t xml:space="preserve"> de</w:t>
      </w:r>
      <w:r w:rsidR="00AE2F66">
        <w:rPr>
          <w:rFonts w:ascii="Trebuchet MS" w:hAnsi="Trebuchet MS"/>
          <w:sz w:val="21"/>
          <w:szCs w:val="21"/>
        </w:rPr>
        <w:t xml:space="preserve"> leur</w:t>
      </w:r>
      <w:r w:rsidR="00427CAC" w:rsidRPr="00A44C78">
        <w:rPr>
          <w:rFonts w:ascii="Trebuchet MS" w:hAnsi="Trebuchet MS"/>
          <w:sz w:val="21"/>
          <w:szCs w:val="21"/>
        </w:rPr>
        <w:t xml:space="preserve"> temps</w:t>
      </w:r>
      <w:r w:rsidR="00B1750F">
        <w:rPr>
          <w:rFonts w:ascii="Trebuchet MS" w:hAnsi="Trebuchet MS"/>
          <w:sz w:val="21"/>
          <w:szCs w:val="21"/>
        </w:rPr>
        <w:t xml:space="preserve"> à </w:t>
      </w:r>
      <w:r w:rsidR="00B1750F">
        <w:rPr>
          <w:rFonts w:ascii="Trebuchet MS" w:hAnsi="Trebuchet MS"/>
          <w:sz w:val="21"/>
          <w:szCs w:val="21"/>
        </w:rPr>
        <w:lastRenderedPageBreak/>
        <w:t>l’école</w:t>
      </w:r>
      <w:r w:rsidR="00037C1B">
        <w:rPr>
          <w:rFonts w:ascii="Trebuchet MS" w:hAnsi="Trebuchet MS"/>
          <w:sz w:val="21"/>
          <w:szCs w:val="21"/>
        </w:rPr>
        <w:t>,</w:t>
      </w:r>
      <w:r w:rsidR="00C048EF">
        <w:rPr>
          <w:rFonts w:ascii="Trebuchet MS" w:hAnsi="Trebuchet MS"/>
          <w:sz w:val="21"/>
          <w:szCs w:val="21"/>
        </w:rPr>
        <w:t xml:space="preserve"> immergés dans l’apprentissage du mandarin et</w:t>
      </w:r>
      <w:r w:rsidR="00037C1B">
        <w:rPr>
          <w:rFonts w:ascii="Trebuchet MS" w:hAnsi="Trebuchet MS"/>
          <w:sz w:val="21"/>
          <w:szCs w:val="21"/>
        </w:rPr>
        <w:t xml:space="preserve"> tenus le plus loin possible de la pratique de leur </w:t>
      </w:r>
      <w:r w:rsidR="00427CAC" w:rsidRPr="00A44C78">
        <w:rPr>
          <w:rFonts w:ascii="Trebuchet MS" w:hAnsi="Trebuchet MS"/>
          <w:sz w:val="21"/>
          <w:szCs w:val="21"/>
        </w:rPr>
        <w:t xml:space="preserve">langue </w:t>
      </w:r>
      <w:r w:rsidR="00037C1B">
        <w:rPr>
          <w:rFonts w:ascii="Trebuchet MS" w:hAnsi="Trebuchet MS"/>
          <w:sz w:val="21"/>
          <w:szCs w:val="21"/>
        </w:rPr>
        <w:t xml:space="preserve">maternelle </w:t>
      </w:r>
      <w:r w:rsidR="00427CAC" w:rsidRPr="00A44C78">
        <w:rPr>
          <w:rFonts w:ascii="Trebuchet MS" w:hAnsi="Trebuchet MS"/>
          <w:sz w:val="21"/>
          <w:szCs w:val="21"/>
        </w:rPr>
        <w:t xml:space="preserve">et </w:t>
      </w:r>
      <w:r w:rsidR="00037C1B">
        <w:rPr>
          <w:rFonts w:ascii="Trebuchet MS" w:hAnsi="Trebuchet MS"/>
          <w:sz w:val="21"/>
          <w:szCs w:val="21"/>
        </w:rPr>
        <w:t xml:space="preserve">de </w:t>
      </w:r>
      <w:r w:rsidR="00BD2134">
        <w:rPr>
          <w:rFonts w:ascii="Trebuchet MS" w:hAnsi="Trebuchet MS"/>
          <w:sz w:val="21"/>
          <w:szCs w:val="21"/>
        </w:rPr>
        <w:t>leur culture ;</w:t>
      </w:r>
      <w:r w:rsidR="007E1626" w:rsidRPr="00A44C78">
        <w:rPr>
          <w:rFonts w:ascii="Trebuchet MS" w:hAnsi="Trebuchet MS"/>
          <w:sz w:val="21"/>
          <w:szCs w:val="21"/>
        </w:rPr>
        <w:t xml:space="preserve"> </w:t>
      </w:r>
      <w:r w:rsidR="004D7D9A">
        <w:rPr>
          <w:rFonts w:ascii="Trebuchet MS" w:hAnsi="Trebuchet MS"/>
          <w:sz w:val="21"/>
          <w:szCs w:val="21"/>
        </w:rPr>
        <w:t xml:space="preserve">et </w:t>
      </w:r>
      <w:r w:rsidR="00750EBA">
        <w:rPr>
          <w:rFonts w:ascii="Trebuchet MS" w:hAnsi="Trebuchet MS"/>
          <w:sz w:val="21"/>
          <w:szCs w:val="21"/>
        </w:rPr>
        <w:t>parce-que les</w:t>
      </w:r>
      <w:r w:rsidR="00750EBA" w:rsidRPr="00A44C78">
        <w:rPr>
          <w:rFonts w:ascii="Trebuchet MS" w:hAnsi="Trebuchet MS"/>
          <w:sz w:val="21"/>
          <w:szCs w:val="21"/>
        </w:rPr>
        <w:t xml:space="preserve"> livres en langues vernaculaires</w:t>
      </w:r>
      <w:r w:rsidR="00750EBA">
        <w:rPr>
          <w:rFonts w:ascii="Trebuchet MS" w:hAnsi="Trebuchet MS"/>
          <w:sz w:val="21"/>
          <w:szCs w:val="21"/>
        </w:rPr>
        <w:t>, dont la publication était encore florissante en 2016, ont fait l’objet</w:t>
      </w:r>
      <w:r w:rsidR="00BD2134">
        <w:rPr>
          <w:rFonts w:ascii="Trebuchet MS" w:hAnsi="Trebuchet MS"/>
          <w:sz w:val="21"/>
          <w:szCs w:val="21"/>
        </w:rPr>
        <w:t xml:space="preserve"> de </w:t>
      </w:r>
      <w:r w:rsidR="00C048EF">
        <w:rPr>
          <w:rFonts w:ascii="Trebuchet MS" w:hAnsi="Trebuchet MS"/>
          <w:sz w:val="21"/>
          <w:szCs w:val="21"/>
        </w:rPr>
        <w:t>confiscation</w:t>
      </w:r>
      <w:r w:rsidR="00750EBA">
        <w:rPr>
          <w:rFonts w:ascii="Trebuchet MS" w:hAnsi="Trebuchet MS"/>
          <w:sz w:val="21"/>
          <w:szCs w:val="21"/>
        </w:rPr>
        <w:t>s</w:t>
      </w:r>
      <w:r w:rsidR="00C048EF">
        <w:rPr>
          <w:rFonts w:ascii="Trebuchet MS" w:hAnsi="Trebuchet MS"/>
          <w:sz w:val="21"/>
          <w:szCs w:val="21"/>
        </w:rPr>
        <w:t xml:space="preserve"> ou saisine</w:t>
      </w:r>
      <w:r w:rsidR="00750EBA">
        <w:rPr>
          <w:rFonts w:ascii="Trebuchet MS" w:hAnsi="Trebuchet MS"/>
          <w:sz w:val="21"/>
          <w:szCs w:val="21"/>
        </w:rPr>
        <w:t>s</w:t>
      </w:r>
      <w:r w:rsidR="00BB6CC2">
        <w:rPr>
          <w:rFonts w:ascii="Trebuchet MS" w:hAnsi="Trebuchet MS"/>
          <w:sz w:val="21"/>
          <w:szCs w:val="21"/>
        </w:rPr>
        <w:t xml:space="preserve"> en bloc</w:t>
      </w:r>
      <w:r w:rsidR="00D50453">
        <w:rPr>
          <w:rFonts w:ascii="Trebuchet MS" w:hAnsi="Trebuchet MS"/>
          <w:sz w:val="21"/>
          <w:szCs w:val="21"/>
        </w:rPr>
        <w:t>,</w:t>
      </w:r>
      <w:r w:rsidR="00C048EF">
        <w:rPr>
          <w:rFonts w:ascii="Trebuchet MS" w:hAnsi="Trebuchet MS"/>
          <w:sz w:val="21"/>
          <w:szCs w:val="21"/>
        </w:rPr>
        <w:t xml:space="preserve"> voire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531C6B">
        <w:rPr>
          <w:rFonts w:ascii="Trebuchet MS" w:hAnsi="Trebuchet MS"/>
          <w:sz w:val="21"/>
          <w:szCs w:val="21"/>
        </w:rPr>
        <w:t>d</w:t>
      </w:r>
      <w:r w:rsidR="0035713F">
        <w:rPr>
          <w:rFonts w:ascii="Trebuchet MS" w:hAnsi="Trebuchet MS"/>
          <w:sz w:val="21"/>
          <w:szCs w:val="21"/>
        </w:rPr>
        <w:t>e</w:t>
      </w:r>
      <w:r w:rsidR="00771DDC">
        <w:rPr>
          <w:rFonts w:ascii="Trebuchet MS" w:hAnsi="Trebuchet MS"/>
          <w:sz w:val="21"/>
          <w:szCs w:val="21"/>
        </w:rPr>
        <w:t xml:space="preserve"> </w:t>
      </w:r>
      <w:r w:rsidR="00427CAC" w:rsidRPr="00A44C78">
        <w:rPr>
          <w:rFonts w:ascii="Trebuchet MS" w:hAnsi="Trebuchet MS"/>
          <w:sz w:val="21"/>
          <w:szCs w:val="21"/>
        </w:rPr>
        <w:t>destructions massives</w:t>
      </w:r>
      <w:r w:rsidR="00750EBA">
        <w:rPr>
          <w:rFonts w:ascii="Trebuchet MS" w:hAnsi="Trebuchet MS"/>
          <w:sz w:val="21"/>
          <w:szCs w:val="21"/>
        </w:rPr>
        <w:t>.</w:t>
      </w:r>
      <w:r w:rsidR="00427CAC" w:rsidRPr="00A44C78">
        <w:rPr>
          <w:rFonts w:ascii="Trebuchet MS" w:hAnsi="Trebuchet MS"/>
          <w:sz w:val="21"/>
          <w:szCs w:val="21"/>
        </w:rPr>
        <w:t xml:space="preserve"> </w:t>
      </w:r>
      <w:r w:rsidR="00037C1B">
        <w:rPr>
          <w:rFonts w:ascii="Trebuchet MS" w:hAnsi="Trebuchet MS"/>
          <w:sz w:val="21"/>
          <w:szCs w:val="21"/>
        </w:rPr>
        <w:t>En outre, d</w:t>
      </w:r>
      <w:r w:rsidR="00B80EC7" w:rsidRPr="00A44C78">
        <w:rPr>
          <w:rFonts w:ascii="Trebuchet MS" w:hAnsi="Trebuchet MS"/>
          <w:sz w:val="21"/>
          <w:szCs w:val="21"/>
        </w:rPr>
        <w:t>es fonctionnaires Han</w:t>
      </w:r>
      <w:r w:rsidR="00037C1B">
        <w:rPr>
          <w:rFonts w:ascii="Trebuchet MS" w:hAnsi="Trebuchet MS"/>
          <w:sz w:val="21"/>
          <w:szCs w:val="21"/>
        </w:rPr>
        <w:t>,</w:t>
      </w:r>
      <w:r w:rsidR="00B80EC7" w:rsidRPr="00A44C78">
        <w:rPr>
          <w:rFonts w:ascii="Trebuchet MS" w:hAnsi="Trebuchet MS"/>
          <w:sz w:val="21"/>
          <w:szCs w:val="21"/>
        </w:rPr>
        <w:t xml:space="preserve"> logés </w:t>
      </w:r>
      <w:r w:rsidR="00037C1B">
        <w:rPr>
          <w:rFonts w:ascii="Trebuchet MS" w:hAnsi="Trebuchet MS"/>
          <w:sz w:val="21"/>
          <w:szCs w:val="21"/>
        </w:rPr>
        <w:t>chez</w:t>
      </w:r>
      <w:r w:rsidR="00B80EC7" w:rsidRPr="00A44C78">
        <w:rPr>
          <w:rFonts w:ascii="Trebuchet MS" w:hAnsi="Trebuchet MS"/>
          <w:sz w:val="21"/>
          <w:szCs w:val="21"/>
        </w:rPr>
        <w:t xml:space="preserve"> des familles ouïgoures ou kazakhes pendant de longues périodes, </w:t>
      </w:r>
      <w:r w:rsidR="00037C1B">
        <w:rPr>
          <w:rFonts w:ascii="Trebuchet MS" w:hAnsi="Trebuchet MS"/>
          <w:sz w:val="21"/>
          <w:szCs w:val="21"/>
        </w:rPr>
        <w:t xml:space="preserve">sont </w:t>
      </w:r>
      <w:r w:rsidR="00B1750F">
        <w:rPr>
          <w:rFonts w:ascii="Trebuchet MS" w:hAnsi="Trebuchet MS"/>
          <w:sz w:val="21"/>
          <w:szCs w:val="21"/>
        </w:rPr>
        <w:t xml:space="preserve">chargés </w:t>
      </w:r>
      <w:r w:rsidR="00B80EC7" w:rsidRPr="00A44C78">
        <w:rPr>
          <w:rFonts w:ascii="Trebuchet MS" w:hAnsi="Trebuchet MS"/>
          <w:sz w:val="21"/>
          <w:szCs w:val="21"/>
        </w:rPr>
        <w:t>d’espionner</w:t>
      </w:r>
      <w:r w:rsidR="00037C1B">
        <w:rPr>
          <w:rFonts w:ascii="Trebuchet MS" w:hAnsi="Trebuchet MS"/>
          <w:sz w:val="21"/>
          <w:szCs w:val="21"/>
        </w:rPr>
        <w:t xml:space="preserve"> </w:t>
      </w:r>
      <w:r w:rsidR="009E67D6">
        <w:rPr>
          <w:rFonts w:ascii="Trebuchet MS" w:hAnsi="Trebuchet MS"/>
          <w:sz w:val="21"/>
          <w:szCs w:val="21"/>
        </w:rPr>
        <w:t>les musulmans turcophones</w:t>
      </w:r>
      <w:r w:rsidR="00037C1B">
        <w:rPr>
          <w:rFonts w:ascii="Trebuchet MS" w:hAnsi="Trebuchet MS"/>
          <w:sz w:val="21"/>
          <w:szCs w:val="21"/>
        </w:rPr>
        <w:t xml:space="preserve">, et participent </w:t>
      </w:r>
      <w:r w:rsidR="00DC714E">
        <w:rPr>
          <w:rFonts w:ascii="Trebuchet MS" w:hAnsi="Trebuchet MS"/>
          <w:sz w:val="21"/>
          <w:szCs w:val="21"/>
        </w:rPr>
        <w:t>de la stratégie d’acculturation ou d’assimilation de ces peuples</w:t>
      </w:r>
      <w:r w:rsidR="00B80EC7" w:rsidRPr="00A44C78">
        <w:rPr>
          <w:rFonts w:ascii="Trebuchet MS" w:hAnsi="Trebuchet MS"/>
          <w:sz w:val="21"/>
          <w:szCs w:val="21"/>
        </w:rPr>
        <w:t>.</w:t>
      </w:r>
    </w:p>
    <w:p w14:paraId="18DDF264" w14:textId="77777777" w:rsidR="0051652A" w:rsidRDefault="0051652A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</w:p>
    <w:p w14:paraId="416D3D20" w14:textId="741826D2" w:rsidR="00295C64" w:rsidRDefault="0051652A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 xml:space="preserve">Beaucoup </w:t>
      </w:r>
      <w:r w:rsidR="009611D9">
        <w:rPr>
          <w:rFonts w:ascii="Trebuchet MS" w:hAnsi="Trebuchet MS"/>
          <w:sz w:val="21"/>
          <w:szCs w:val="21"/>
        </w:rPr>
        <w:t>(</w:t>
      </w:r>
      <w:r w:rsidR="009611D9" w:rsidRPr="00CD465F">
        <w:rPr>
          <w:rFonts w:ascii="Trebuchet MS" w:hAnsi="Trebuchet MS"/>
          <w:sz w:val="21"/>
          <w:szCs w:val="21"/>
        </w:rPr>
        <w:t>Ouïghours, Kazakhs, Kirghizes et d'autres peuples</w:t>
      </w:r>
      <w:r w:rsidR="009611D9">
        <w:rPr>
          <w:rFonts w:ascii="Trebuchet MS" w:hAnsi="Trebuchet MS"/>
          <w:sz w:val="21"/>
          <w:szCs w:val="21"/>
        </w:rPr>
        <w:t xml:space="preserve">) ont </w:t>
      </w:r>
      <w:r w:rsidR="0035713F">
        <w:rPr>
          <w:rFonts w:ascii="Trebuchet MS" w:hAnsi="Trebuchet MS"/>
          <w:sz w:val="21"/>
          <w:szCs w:val="21"/>
        </w:rPr>
        <w:t xml:space="preserve">par conséquent </w:t>
      </w:r>
      <w:r w:rsidR="009611D9">
        <w:rPr>
          <w:rFonts w:ascii="Trebuchet MS" w:hAnsi="Trebuchet MS"/>
          <w:sz w:val="21"/>
          <w:szCs w:val="21"/>
        </w:rPr>
        <w:t>quitté la région et</w:t>
      </w:r>
      <w:r w:rsidR="009455B2">
        <w:rPr>
          <w:rFonts w:ascii="Trebuchet MS" w:hAnsi="Trebuchet MS"/>
          <w:sz w:val="21"/>
          <w:szCs w:val="21"/>
        </w:rPr>
        <w:t xml:space="preserve"> pris le chemin de l’exil. Ils </w:t>
      </w:r>
      <w:r w:rsidR="009611D9" w:rsidRPr="00CD465F">
        <w:rPr>
          <w:rFonts w:ascii="Trebuchet MS" w:hAnsi="Trebuchet MS"/>
          <w:sz w:val="21"/>
          <w:szCs w:val="21"/>
        </w:rPr>
        <w:t>résid</w:t>
      </w:r>
      <w:r w:rsidR="009611D9">
        <w:rPr>
          <w:rFonts w:ascii="Trebuchet MS" w:hAnsi="Trebuchet MS"/>
          <w:sz w:val="21"/>
          <w:szCs w:val="21"/>
        </w:rPr>
        <w:t>e</w:t>
      </w:r>
      <w:r w:rsidR="009611D9" w:rsidRPr="00CD465F">
        <w:rPr>
          <w:rFonts w:ascii="Trebuchet MS" w:hAnsi="Trebuchet MS"/>
          <w:sz w:val="21"/>
          <w:szCs w:val="21"/>
        </w:rPr>
        <w:t xml:space="preserve">nt aujourd'hui </w:t>
      </w:r>
      <w:r w:rsidR="009611D9">
        <w:rPr>
          <w:rFonts w:ascii="Trebuchet MS" w:hAnsi="Trebuchet MS"/>
          <w:sz w:val="21"/>
          <w:szCs w:val="21"/>
        </w:rPr>
        <w:t xml:space="preserve">au Kazakhstan, en Europe </w:t>
      </w:r>
      <w:r w:rsidR="00D3302D">
        <w:rPr>
          <w:rFonts w:ascii="Trebuchet MS" w:hAnsi="Trebuchet MS"/>
          <w:sz w:val="21"/>
          <w:szCs w:val="21"/>
        </w:rPr>
        <w:t>-</w:t>
      </w:r>
      <w:r w:rsidR="009611D9">
        <w:rPr>
          <w:rFonts w:ascii="Trebuchet MS" w:hAnsi="Trebuchet MS"/>
          <w:sz w:val="21"/>
          <w:szCs w:val="21"/>
        </w:rPr>
        <w:t>en Turquie et en Australie</w:t>
      </w:r>
      <w:r w:rsidR="009455B2">
        <w:rPr>
          <w:rFonts w:ascii="Trebuchet MS" w:hAnsi="Trebuchet MS"/>
          <w:sz w:val="21"/>
          <w:szCs w:val="21"/>
        </w:rPr>
        <w:t>.</w:t>
      </w:r>
      <w:r w:rsidR="009611D9">
        <w:rPr>
          <w:rFonts w:ascii="Trebuchet MS" w:hAnsi="Trebuchet MS"/>
          <w:sz w:val="21"/>
          <w:szCs w:val="21"/>
        </w:rPr>
        <w:t xml:space="preserve"> </w:t>
      </w:r>
      <w:r w:rsidR="009455B2">
        <w:rPr>
          <w:rFonts w:ascii="Trebuchet MS" w:hAnsi="Trebuchet MS"/>
          <w:sz w:val="21"/>
          <w:szCs w:val="21"/>
        </w:rPr>
        <w:t>E</w:t>
      </w:r>
      <w:r w:rsidR="00295C64">
        <w:rPr>
          <w:rFonts w:ascii="Trebuchet MS" w:hAnsi="Trebuchet MS"/>
          <w:sz w:val="21"/>
          <w:szCs w:val="21"/>
        </w:rPr>
        <w:t>n définitive, le s</w:t>
      </w:r>
      <w:r w:rsidR="009455B2">
        <w:rPr>
          <w:rFonts w:ascii="Trebuchet MS" w:hAnsi="Trebuchet MS"/>
          <w:sz w:val="21"/>
          <w:szCs w:val="21"/>
        </w:rPr>
        <w:t>ilence</w:t>
      </w:r>
      <w:r w:rsidR="006D3D71">
        <w:rPr>
          <w:rFonts w:ascii="Trebuchet MS" w:hAnsi="Trebuchet MS"/>
          <w:sz w:val="21"/>
          <w:szCs w:val="21"/>
        </w:rPr>
        <w:t xml:space="preserve"> </w:t>
      </w:r>
      <w:r w:rsidR="00BB6CC2">
        <w:rPr>
          <w:rFonts w:ascii="Trebuchet MS" w:hAnsi="Trebuchet MS"/>
          <w:sz w:val="21"/>
          <w:szCs w:val="21"/>
        </w:rPr>
        <w:t>s’est imposé sur</w:t>
      </w:r>
      <w:r w:rsidR="006D3D71">
        <w:rPr>
          <w:rFonts w:ascii="Trebuchet MS" w:hAnsi="Trebuchet MS"/>
          <w:sz w:val="21"/>
          <w:szCs w:val="21"/>
        </w:rPr>
        <w:t xml:space="preserve"> les </w:t>
      </w:r>
      <w:r w:rsidR="00E2504C">
        <w:rPr>
          <w:rFonts w:ascii="Trebuchet MS" w:hAnsi="Trebuchet MS"/>
          <w:sz w:val="21"/>
          <w:szCs w:val="21"/>
        </w:rPr>
        <w:t xml:space="preserve">oasis ou </w:t>
      </w:r>
      <w:r w:rsidR="006D3D71">
        <w:rPr>
          <w:rFonts w:ascii="Trebuchet MS" w:hAnsi="Trebuchet MS"/>
          <w:sz w:val="21"/>
          <w:szCs w:val="21"/>
        </w:rPr>
        <w:t>vastes étendues désertiques</w:t>
      </w:r>
      <w:r w:rsidR="00BB6CC2">
        <w:rPr>
          <w:rFonts w:ascii="Trebuchet MS" w:hAnsi="Trebuchet MS"/>
          <w:sz w:val="21"/>
          <w:szCs w:val="21"/>
        </w:rPr>
        <w:t>.</w:t>
      </w:r>
      <w:r w:rsidR="006D3D71">
        <w:rPr>
          <w:rFonts w:ascii="Trebuchet MS" w:hAnsi="Trebuchet MS"/>
          <w:sz w:val="21"/>
          <w:szCs w:val="21"/>
        </w:rPr>
        <w:t xml:space="preserve"> </w:t>
      </w:r>
      <w:r w:rsidR="00E2504C">
        <w:rPr>
          <w:rFonts w:ascii="Trebuchet MS" w:hAnsi="Trebuchet MS"/>
          <w:sz w:val="21"/>
          <w:szCs w:val="21"/>
        </w:rPr>
        <w:t xml:space="preserve">C’est également </w:t>
      </w:r>
      <w:r w:rsidR="00295C64" w:rsidRPr="00A44C78">
        <w:rPr>
          <w:rFonts w:ascii="Trebuchet MS" w:hAnsi="Trebuchet MS"/>
          <w:sz w:val="21"/>
          <w:szCs w:val="21"/>
        </w:rPr>
        <w:t xml:space="preserve">la peur </w:t>
      </w:r>
      <w:r w:rsidR="00692BBE">
        <w:rPr>
          <w:rFonts w:ascii="Trebuchet MS" w:hAnsi="Trebuchet MS"/>
          <w:sz w:val="21"/>
          <w:szCs w:val="21"/>
        </w:rPr>
        <w:t>de</w:t>
      </w:r>
      <w:r w:rsidR="00E2504C">
        <w:rPr>
          <w:rFonts w:ascii="Trebuchet MS" w:hAnsi="Trebuchet MS"/>
          <w:sz w:val="21"/>
          <w:szCs w:val="21"/>
        </w:rPr>
        <w:t>s</w:t>
      </w:r>
      <w:r w:rsidR="00692BBE">
        <w:rPr>
          <w:rFonts w:ascii="Trebuchet MS" w:hAnsi="Trebuchet MS"/>
          <w:sz w:val="21"/>
          <w:szCs w:val="21"/>
        </w:rPr>
        <w:t xml:space="preserve"> représailles</w:t>
      </w:r>
      <w:r w:rsidR="00E2504C">
        <w:rPr>
          <w:rFonts w:ascii="Trebuchet MS" w:hAnsi="Trebuchet MS"/>
          <w:sz w:val="21"/>
          <w:szCs w:val="21"/>
        </w:rPr>
        <w:t xml:space="preserve"> ou l’angoisse qui étreint et </w:t>
      </w:r>
      <w:r w:rsidR="00295C64" w:rsidRPr="00A44C78">
        <w:rPr>
          <w:rFonts w:ascii="Trebuchet MS" w:hAnsi="Trebuchet MS"/>
          <w:sz w:val="21"/>
          <w:szCs w:val="21"/>
        </w:rPr>
        <w:t xml:space="preserve">empêche </w:t>
      </w:r>
      <w:r w:rsidR="00BB6CC2">
        <w:rPr>
          <w:rFonts w:ascii="Trebuchet MS" w:hAnsi="Trebuchet MS"/>
          <w:sz w:val="21"/>
          <w:szCs w:val="21"/>
        </w:rPr>
        <w:t>de parler </w:t>
      </w:r>
      <w:r w:rsidR="00295C64" w:rsidRPr="00A44C78">
        <w:rPr>
          <w:rFonts w:ascii="Trebuchet MS" w:hAnsi="Trebuchet MS"/>
          <w:sz w:val="21"/>
          <w:szCs w:val="21"/>
        </w:rPr>
        <w:t>les cousins des Kazakhes du Xinjiang</w:t>
      </w:r>
      <w:r w:rsidR="00BB6CC2">
        <w:rPr>
          <w:rFonts w:ascii="Trebuchet MS" w:hAnsi="Trebuchet MS"/>
          <w:sz w:val="21"/>
          <w:szCs w:val="21"/>
        </w:rPr>
        <w:t xml:space="preserve"> partis au Kazakhstan, </w:t>
      </w:r>
      <w:r w:rsidR="00E2504C">
        <w:rPr>
          <w:rFonts w:ascii="Trebuchet MS" w:hAnsi="Trebuchet MS"/>
          <w:sz w:val="21"/>
          <w:szCs w:val="21"/>
        </w:rPr>
        <w:t xml:space="preserve">dont un ou plusieurs proches sont internés </w:t>
      </w:r>
      <w:r w:rsidR="00295C64" w:rsidRPr="00A44C78">
        <w:rPr>
          <w:rFonts w:ascii="Trebuchet MS" w:hAnsi="Trebuchet MS"/>
          <w:sz w:val="21"/>
          <w:szCs w:val="21"/>
        </w:rPr>
        <w:t>(tout autant visés que les Ouïgoures et victimes d’internement et de disparitions forcées)</w:t>
      </w:r>
      <w:r w:rsidR="00D3302D">
        <w:rPr>
          <w:rFonts w:ascii="Trebuchet MS" w:hAnsi="Trebuchet MS"/>
          <w:sz w:val="21"/>
          <w:szCs w:val="21"/>
        </w:rPr>
        <w:t>,</w:t>
      </w:r>
      <w:r w:rsidR="009455B2">
        <w:rPr>
          <w:rFonts w:ascii="Trebuchet MS" w:hAnsi="Trebuchet MS"/>
          <w:sz w:val="21"/>
          <w:szCs w:val="21"/>
        </w:rPr>
        <w:t xml:space="preserve"> et leur</w:t>
      </w:r>
      <w:r w:rsidR="00D3302D">
        <w:rPr>
          <w:rFonts w:ascii="Trebuchet MS" w:hAnsi="Trebuchet MS"/>
          <w:sz w:val="21"/>
          <w:szCs w:val="21"/>
        </w:rPr>
        <w:t xml:space="preserve"> interdit</w:t>
      </w:r>
      <w:r w:rsidR="00295C64" w:rsidRPr="00A44C78">
        <w:rPr>
          <w:rFonts w:ascii="Trebuchet MS" w:hAnsi="Trebuchet MS"/>
          <w:sz w:val="21"/>
          <w:szCs w:val="21"/>
        </w:rPr>
        <w:t xml:space="preserve"> de piper mot de la </w:t>
      </w:r>
      <w:r w:rsidR="00295C64">
        <w:rPr>
          <w:rFonts w:ascii="Trebuchet MS" w:hAnsi="Trebuchet MS"/>
          <w:sz w:val="21"/>
          <w:szCs w:val="21"/>
        </w:rPr>
        <w:t>situation</w:t>
      </w:r>
      <w:r w:rsidR="00B02FE8">
        <w:rPr>
          <w:rFonts w:ascii="Trebuchet MS" w:hAnsi="Trebuchet MS"/>
          <w:sz w:val="21"/>
          <w:szCs w:val="21"/>
        </w:rPr>
        <w:t>.</w:t>
      </w:r>
      <w:r w:rsidR="00295C64">
        <w:rPr>
          <w:rFonts w:ascii="Trebuchet MS" w:hAnsi="Trebuchet MS"/>
          <w:sz w:val="21"/>
          <w:szCs w:val="21"/>
        </w:rPr>
        <w:t xml:space="preserve"> </w:t>
      </w:r>
    </w:p>
    <w:p w14:paraId="29824B70" w14:textId="77777777" w:rsidR="00E2504C" w:rsidRPr="00A44C78" w:rsidRDefault="00E2504C" w:rsidP="00295C64">
      <w:pPr>
        <w:jc w:val="both"/>
        <w:rPr>
          <w:rFonts w:ascii="Trebuchet MS" w:hAnsi="Trebuchet MS"/>
          <w:sz w:val="21"/>
          <w:szCs w:val="21"/>
        </w:rPr>
      </w:pPr>
    </w:p>
    <w:p w14:paraId="2E53A373" w14:textId="2C4EF638" w:rsidR="00314C23" w:rsidRPr="00A44C78" w:rsidRDefault="0035713F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>Pour tout dire, il n'y a</w:t>
      </w:r>
      <w:r w:rsidR="00685542" w:rsidRPr="00A44C78">
        <w:rPr>
          <w:rFonts w:ascii="Trebuchet MS" w:hAnsi="Trebuchet MS"/>
          <w:sz w:val="21"/>
          <w:szCs w:val="21"/>
        </w:rPr>
        <w:t xml:space="preserve"> </w:t>
      </w:r>
      <w:r w:rsidR="006335F8" w:rsidRPr="00A44C78">
        <w:rPr>
          <w:rFonts w:ascii="Trebuchet MS" w:hAnsi="Trebuchet MS"/>
          <w:sz w:val="21"/>
          <w:szCs w:val="21"/>
        </w:rPr>
        <w:t>d'assouplissement q</w:t>
      </w:r>
      <w:r w:rsidR="00EA5232">
        <w:rPr>
          <w:rFonts w:ascii="Trebuchet MS" w:hAnsi="Trebuchet MS"/>
          <w:sz w:val="21"/>
          <w:szCs w:val="21"/>
        </w:rPr>
        <w:t>ue de façade</w:t>
      </w:r>
      <w:r w:rsidR="006335F8" w:rsidRPr="00A44C78">
        <w:rPr>
          <w:rFonts w:ascii="Trebuchet MS" w:hAnsi="Trebuchet MS"/>
          <w:sz w:val="21"/>
          <w:szCs w:val="21"/>
        </w:rPr>
        <w:t>.</w:t>
      </w:r>
      <w:r w:rsidR="00314C23">
        <w:rPr>
          <w:rFonts w:ascii="Trebuchet MS" w:hAnsi="Trebuchet MS"/>
          <w:sz w:val="21"/>
          <w:szCs w:val="21"/>
        </w:rPr>
        <w:t xml:space="preserve"> </w:t>
      </w:r>
      <w:r w:rsidR="00314C23" w:rsidRPr="00A44C78">
        <w:rPr>
          <w:rFonts w:ascii="Trebuchet MS" w:hAnsi="Trebuchet MS"/>
          <w:sz w:val="21"/>
          <w:szCs w:val="21"/>
        </w:rPr>
        <w:t xml:space="preserve">Et si plusieurs camps ont fermé, certes </w:t>
      </w:r>
      <w:r w:rsidR="00750EBA">
        <w:rPr>
          <w:rFonts w:ascii="Trebuchet MS" w:hAnsi="Trebuchet MS"/>
          <w:sz w:val="21"/>
          <w:szCs w:val="21"/>
        </w:rPr>
        <w:t xml:space="preserve">grâce à la </w:t>
      </w:r>
      <w:r w:rsidR="00BB6CC2">
        <w:rPr>
          <w:rFonts w:ascii="Trebuchet MS" w:hAnsi="Trebuchet MS"/>
          <w:sz w:val="21"/>
          <w:szCs w:val="21"/>
        </w:rPr>
        <w:t xml:space="preserve">pression internationale, </w:t>
      </w:r>
      <w:r w:rsidR="00314C23" w:rsidRPr="00A44C78">
        <w:rPr>
          <w:rFonts w:ascii="Trebuchet MS" w:hAnsi="Trebuchet MS"/>
          <w:sz w:val="21"/>
          <w:szCs w:val="21"/>
        </w:rPr>
        <w:t>c’est probablement</w:t>
      </w:r>
      <w:r w:rsidR="000C2B6A">
        <w:rPr>
          <w:rFonts w:ascii="Trebuchet MS" w:hAnsi="Trebuchet MS"/>
          <w:sz w:val="21"/>
          <w:szCs w:val="21"/>
        </w:rPr>
        <w:t xml:space="preserve"> aussi</w:t>
      </w:r>
      <w:r w:rsidR="00314C23" w:rsidRPr="00A44C78">
        <w:rPr>
          <w:rFonts w:ascii="Trebuchet MS" w:hAnsi="Trebuchet MS"/>
          <w:sz w:val="21"/>
          <w:szCs w:val="21"/>
        </w:rPr>
        <w:t xml:space="preserve"> en raison des couts élevés</w:t>
      </w:r>
      <w:r w:rsidR="00314C23">
        <w:rPr>
          <w:rFonts w:ascii="Trebuchet MS" w:hAnsi="Trebuchet MS"/>
          <w:sz w:val="21"/>
          <w:szCs w:val="21"/>
        </w:rPr>
        <w:t xml:space="preserve"> que leur </w:t>
      </w:r>
      <w:r w:rsidR="00751B45">
        <w:rPr>
          <w:rFonts w:ascii="Trebuchet MS" w:hAnsi="Trebuchet MS"/>
          <w:sz w:val="21"/>
          <w:szCs w:val="21"/>
        </w:rPr>
        <w:t>exploitation</w:t>
      </w:r>
      <w:r w:rsidR="00314C23">
        <w:rPr>
          <w:rFonts w:ascii="Trebuchet MS" w:hAnsi="Trebuchet MS"/>
          <w:sz w:val="21"/>
          <w:szCs w:val="21"/>
        </w:rPr>
        <w:t xml:space="preserve"> </w:t>
      </w:r>
      <w:r w:rsidR="00751B45">
        <w:rPr>
          <w:rFonts w:ascii="Trebuchet MS" w:hAnsi="Trebuchet MS"/>
          <w:sz w:val="21"/>
          <w:szCs w:val="21"/>
        </w:rPr>
        <w:t>induisait</w:t>
      </w:r>
      <w:r w:rsidR="00314C23" w:rsidRPr="00A44C78">
        <w:rPr>
          <w:rFonts w:ascii="Trebuchet MS" w:hAnsi="Trebuchet MS"/>
          <w:sz w:val="21"/>
          <w:szCs w:val="21"/>
        </w:rPr>
        <w:t xml:space="preserve"> pour le gouvernement. </w:t>
      </w:r>
    </w:p>
    <w:p w14:paraId="1A4C8F6E" w14:textId="77777777" w:rsidR="00BB6CC2" w:rsidRDefault="00BB6CC2" w:rsidP="00A44C78">
      <w:pPr>
        <w:jc w:val="both"/>
        <w:rPr>
          <w:rFonts w:ascii="Trebuchet MS" w:hAnsi="Trebuchet MS"/>
          <w:sz w:val="21"/>
          <w:szCs w:val="21"/>
        </w:rPr>
      </w:pPr>
    </w:p>
    <w:p w14:paraId="7A31788B" w14:textId="762BC7C8" w:rsidR="006335F8" w:rsidRPr="00A44C78" w:rsidRDefault="00BB6CC2" w:rsidP="009C6A8D">
      <w:pPr>
        <w:spacing w:line="280" w:lineRule="atLeast"/>
        <w:jc w:val="both"/>
        <w:rPr>
          <w:rFonts w:ascii="Trebuchet MS" w:hAnsi="Trebuchet MS"/>
          <w:sz w:val="21"/>
          <w:szCs w:val="21"/>
        </w:rPr>
      </w:pPr>
      <w:r>
        <w:rPr>
          <w:rFonts w:ascii="Trebuchet MS" w:hAnsi="Trebuchet MS"/>
          <w:sz w:val="21"/>
          <w:szCs w:val="21"/>
        </w:rPr>
        <w:t>Les</w:t>
      </w:r>
      <w:r w:rsidR="00314C23">
        <w:rPr>
          <w:rFonts w:ascii="Trebuchet MS" w:hAnsi="Trebuchet MS"/>
          <w:sz w:val="21"/>
          <w:szCs w:val="21"/>
        </w:rPr>
        <w:t xml:space="preserve"> agissements</w:t>
      </w:r>
      <w:r w:rsidR="00CD465F" w:rsidRPr="00CD465F">
        <w:rPr>
          <w:rFonts w:ascii="Trebuchet MS" w:hAnsi="Trebuchet MS"/>
          <w:sz w:val="21"/>
          <w:szCs w:val="21"/>
        </w:rPr>
        <w:t xml:space="preserve"> de </w:t>
      </w:r>
      <w:r w:rsidR="00506FE6">
        <w:rPr>
          <w:rFonts w:ascii="Trebuchet MS" w:hAnsi="Trebuchet MS"/>
          <w:sz w:val="21"/>
          <w:szCs w:val="21"/>
        </w:rPr>
        <w:t>Pékin</w:t>
      </w:r>
      <w:r w:rsidR="00CD465F" w:rsidRPr="00CD465F">
        <w:rPr>
          <w:rFonts w:ascii="Trebuchet MS" w:hAnsi="Trebuchet MS"/>
          <w:sz w:val="21"/>
          <w:szCs w:val="21"/>
        </w:rPr>
        <w:t xml:space="preserve"> </w:t>
      </w:r>
      <w:r w:rsidR="006D3D71">
        <w:rPr>
          <w:rFonts w:ascii="Trebuchet MS" w:hAnsi="Trebuchet MS"/>
          <w:sz w:val="21"/>
          <w:szCs w:val="21"/>
        </w:rPr>
        <w:t>aux marches de son empire</w:t>
      </w:r>
      <w:r w:rsidR="006D490E">
        <w:rPr>
          <w:rFonts w:ascii="Trebuchet MS" w:hAnsi="Trebuchet MS"/>
          <w:sz w:val="21"/>
          <w:szCs w:val="21"/>
        </w:rPr>
        <w:t>,</w:t>
      </w:r>
      <w:r w:rsidR="00CD465F" w:rsidRPr="00CD465F">
        <w:rPr>
          <w:rFonts w:ascii="Trebuchet MS" w:hAnsi="Trebuchet MS"/>
          <w:sz w:val="21"/>
          <w:szCs w:val="21"/>
        </w:rPr>
        <w:t xml:space="preserve"> et leurs conséquences</w:t>
      </w:r>
      <w:r w:rsidR="006D490E">
        <w:rPr>
          <w:rFonts w:ascii="Trebuchet MS" w:hAnsi="Trebuchet MS"/>
          <w:sz w:val="21"/>
          <w:szCs w:val="21"/>
        </w:rPr>
        <w:t>,</w:t>
      </w:r>
      <w:r w:rsidR="00CD465F" w:rsidRPr="00CD465F">
        <w:rPr>
          <w:rFonts w:ascii="Trebuchet MS" w:hAnsi="Trebuchet MS"/>
          <w:sz w:val="21"/>
          <w:szCs w:val="21"/>
        </w:rPr>
        <w:t xml:space="preserve"> </w:t>
      </w:r>
      <w:r w:rsidR="00CD465F">
        <w:rPr>
          <w:rFonts w:ascii="Trebuchet MS" w:hAnsi="Trebuchet MS"/>
          <w:sz w:val="21"/>
          <w:szCs w:val="21"/>
        </w:rPr>
        <w:t>déborde</w:t>
      </w:r>
      <w:r w:rsidR="00314C23">
        <w:rPr>
          <w:rFonts w:ascii="Trebuchet MS" w:hAnsi="Trebuchet MS"/>
          <w:sz w:val="21"/>
          <w:szCs w:val="21"/>
        </w:rPr>
        <w:t>nt</w:t>
      </w:r>
      <w:r w:rsidR="00CD465F">
        <w:rPr>
          <w:rFonts w:ascii="Trebuchet MS" w:hAnsi="Trebuchet MS"/>
          <w:sz w:val="21"/>
          <w:szCs w:val="21"/>
        </w:rPr>
        <w:t xml:space="preserve"> les frontières</w:t>
      </w:r>
      <w:r w:rsidR="006335F8" w:rsidRPr="00A44C78">
        <w:rPr>
          <w:rFonts w:ascii="Trebuchet MS" w:hAnsi="Trebuchet MS"/>
          <w:sz w:val="21"/>
          <w:szCs w:val="21"/>
        </w:rPr>
        <w:t xml:space="preserve"> </w:t>
      </w:r>
      <w:r w:rsidR="00CD465F" w:rsidRPr="00CD465F">
        <w:rPr>
          <w:rFonts w:ascii="Trebuchet MS" w:hAnsi="Trebuchet MS"/>
          <w:sz w:val="21"/>
          <w:szCs w:val="21"/>
        </w:rPr>
        <w:t>et affectent directement la "diaspora du Xinjiang"</w:t>
      </w:r>
      <w:r w:rsidR="00535489">
        <w:rPr>
          <w:rFonts w:ascii="Trebuchet MS" w:hAnsi="Trebuchet MS"/>
          <w:sz w:val="21"/>
          <w:szCs w:val="21"/>
        </w:rPr>
        <w:t>, -</w:t>
      </w:r>
      <w:r w:rsidR="00314C23">
        <w:rPr>
          <w:rFonts w:ascii="Trebuchet MS" w:hAnsi="Trebuchet MS"/>
          <w:sz w:val="21"/>
          <w:szCs w:val="21"/>
        </w:rPr>
        <w:t>soit</w:t>
      </w:r>
      <w:r w:rsidR="00CD465F" w:rsidRPr="00CD465F">
        <w:rPr>
          <w:rFonts w:ascii="Trebuchet MS" w:hAnsi="Trebuchet MS"/>
          <w:sz w:val="21"/>
          <w:szCs w:val="21"/>
        </w:rPr>
        <w:t xml:space="preserve"> </w:t>
      </w:r>
      <w:r w:rsidR="000C2B6A">
        <w:rPr>
          <w:rFonts w:ascii="Trebuchet MS" w:hAnsi="Trebuchet MS"/>
          <w:sz w:val="21"/>
          <w:szCs w:val="21"/>
        </w:rPr>
        <w:t>plus d'un million de personnes</w:t>
      </w:r>
      <w:r w:rsidR="00750EBA">
        <w:rPr>
          <w:rFonts w:ascii="Trebuchet MS" w:hAnsi="Trebuchet MS"/>
          <w:sz w:val="21"/>
          <w:szCs w:val="21"/>
        </w:rPr>
        <w:t>,</w:t>
      </w:r>
      <w:r w:rsidR="00CD465F" w:rsidRPr="00CD465F">
        <w:rPr>
          <w:rFonts w:ascii="Trebuchet MS" w:hAnsi="Trebuchet MS"/>
          <w:sz w:val="21"/>
          <w:szCs w:val="21"/>
        </w:rPr>
        <w:t xml:space="preserve"> appelées</w:t>
      </w:r>
      <w:r w:rsidR="00750EBA">
        <w:rPr>
          <w:rFonts w:ascii="Trebuchet MS" w:hAnsi="Trebuchet MS"/>
          <w:sz w:val="21"/>
          <w:szCs w:val="21"/>
        </w:rPr>
        <w:t xml:space="preserve"> collectivement</w:t>
      </w:r>
      <w:r w:rsidR="00CD465F" w:rsidRPr="00CD465F">
        <w:rPr>
          <w:rFonts w:ascii="Trebuchet MS" w:hAnsi="Trebuchet MS"/>
          <w:sz w:val="21"/>
          <w:szCs w:val="21"/>
        </w:rPr>
        <w:t xml:space="preserve"> "Chinois d'outre-mer du Xinjiang"</w:t>
      </w:r>
      <w:r w:rsidR="00D3302D">
        <w:rPr>
          <w:rStyle w:val="Marquenotebasdepage"/>
          <w:rFonts w:ascii="Trebuchet MS" w:hAnsi="Trebuchet MS"/>
          <w:sz w:val="21"/>
          <w:szCs w:val="21"/>
        </w:rPr>
        <w:footnoteReference w:id="2"/>
      </w:r>
      <w:r w:rsidR="00CD465F" w:rsidRPr="00CD465F">
        <w:rPr>
          <w:rFonts w:ascii="Trebuchet MS" w:hAnsi="Trebuchet MS"/>
          <w:sz w:val="21"/>
          <w:szCs w:val="21"/>
        </w:rPr>
        <w:t xml:space="preserve"> </w:t>
      </w:r>
      <w:r w:rsidR="007F0137">
        <w:rPr>
          <w:rFonts w:ascii="Trebuchet MS" w:hAnsi="Trebuchet MS"/>
          <w:sz w:val="21"/>
          <w:szCs w:val="21"/>
        </w:rPr>
        <w:t>en dépit</w:t>
      </w:r>
      <w:r w:rsidR="00CD465F" w:rsidRPr="00CD465F">
        <w:rPr>
          <w:rFonts w:ascii="Trebuchet MS" w:hAnsi="Trebuchet MS"/>
          <w:sz w:val="21"/>
          <w:szCs w:val="21"/>
        </w:rPr>
        <w:t xml:space="preserve"> de leurs identités </w:t>
      </w:r>
      <w:r w:rsidR="00535489" w:rsidRPr="00CD465F">
        <w:rPr>
          <w:rFonts w:ascii="Trebuchet MS" w:hAnsi="Trebuchet MS"/>
          <w:sz w:val="21"/>
          <w:szCs w:val="21"/>
        </w:rPr>
        <w:t>distinctes.</w:t>
      </w:r>
      <w:r w:rsidR="004B18C1">
        <w:rPr>
          <w:rFonts w:ascii="Trebuchet MS" w:hAnsi="Trebuchet MS"/>
          <w:sz w:val="21"/>
          <w:szCs w:val="21"/>
        </w:rPr>
        <w:t xml:space="preserve"> </w:t>
      </w:r>
      <w:r w:rsidR="007F0137">
        <w:rPr>
          <w:rFonts w:ascii="Trebuchet MS" w:hAnsi="Trebuchet MS"/>
          <w:sz w:val="21"/>
          <w:szCs w:val="21"/>
        </w:rPr>
        <w:t>Actuellement, l</w:t>
      </w:r>
      <w:r w:rsidR="00241C24" w:rsidRPr="00A44C78">
        <w:rPr>
          <w:rFonts w:ascii="Trebuchet MS" w:hAnsi="Trebuchet MS"/>
          <w:sz w:val="21"/>
          <w:szCs w:val="21"/>
        </w:rPr>
        <w:t>a</w:t>
      </w:r>
      <w:r w:rsidR="00685542" w:rsidRPr="00A44C78">
        <w:rPr>
          <w:rFonts w:ascii="Trebuchet MS" w:hAnsi="Trebuchet MS"/>
          <w:sz w:val="21"/>
          <w:szCs w:val="21"/>
        </w:rPr>
        <w:t xml:space="preserve"> Turquie est le pays accueilla</w:t>
      </w:r>
      <w:r w:rsidR="003D5573" w:rsidRPr="00A44C78">
        <w:rPr>
          <w:rFonts w:ascii="Trebuchet MS" w:hAnsi="Trebuchet MS"/>
          <w:sz w:val="21"/>
          <w:szCs w:val="21"/>
        </w:rPr>
        <w:t>nt la plus importa</w:t>
      </w:r>
      <w:r w:rsidR="00DC714E">
        <w:rPr>
          <w:rFonts w:ascii="Trebuchet MS" w:hAnsi="Trebuchet MS"/>
          <w:sz w:val="21"/>
          <w:szCs w:val="21"/>
        </w:rPr>
        <w:t>nte diaspora ouïgoure</w:t>
      </w:r>
      <w:r w:rsidR="00506FE6">
        <w:rPr>
          <w:rFonts w:ascii="Trebuchet MS" w:hAnsi="Trebuchet MS"/>
          <w:sz w:val="21"/>
          <w:szCs w:val="21"/>
        </w:rPr>
        <w:t xml:space="preserve"> (turcophone)</w:t>
      </w:r>
      <w:r w:rsidR="00DC714E">
        <w:rPr>
          <w:rFonts w:ascii="Trebuchet MS" w:hAnsi="Trebuchet MS"/>
          <w:sz w:val="21"/>
          <w:szCs w:val="21"/>
        </w:rPr>
        <w:t xml:space="preserve"> au mond</w:t>
      </w:r>
      <w:r w:rsidR="00EA5232">
        <w:rPr>
          <w:rFonts w:ascii="Trebuchet MS" w:hAnsi="Trebuchet MS"/>
          <w:sz w:val="21"/>
          <w:szCs w:val="21"/>
        </w:rPr>
        <w:t xml:space="preserve">e. </w:t>
      </w:r>
      <w:r w:rsidR="009455B2">
        <w:rPr>
          <w:rFonts w:ascii="Trebuchet MS" w:hAnsi="Trebuchet MS"/>
          <w:sz w:val="21"/>
          <w:szCs w:val="21"/>
        </w:rPr>
        <w:t>Assurément</w:t>
      </w:r>
      <w:r w:rsidR="002D28FF">
        <w:rPr>
          <w:rFonts w:ascii="Trebuchet MS" w:hAnsi="Trebuchet MS"/>
          <w:sz w:val="21"/>
          <w:szCs w:val="21"/>
        </w:rPr>
        <w:t>,</w:t>
      </w:r>
      <w:r w:rsidR="00E2504C">
        <w:rPr>
          <w:rFonts w:ascii="Trebuchet MS" w:hAnsi="Trebuchet MS"/>
          <w:sz w:val="21"/>
          <w:szCs w:val="21"/>
        </w:rPr>
        <w:t xml:space="preserve"> </w:t>
      </w:r>
      <w:r w:rsidR="002D28FF">
        <w:rPr>
          <w:rFonts w:ascii="Trebuchet MS" w:hAnsi="Trebuchet MS"/>
          <w:sz w:val="21"/>
          <w:szCs w:val="21"/>
        </w:rPr>
        <w:t>l</w:t>
      </w:r>
      <w:r w:rsidR="00DC714E">
        <w:rPr>
          <w:rFonts w:ascii="Trebuchet MS" w:hAnsi="Trebuchet MS"/>
          <w:sz w:val="21"/>
          <w:szCs w:val="21"/>
        </w:rPr>
        <w:t xml:space="preserve">e long bras armé du PCC s’étend </w:t>
      </w:r>
      <w:r w:rsidR="00EA5232">
        <w:rPr>
          <w:rFonts w:ascii="Trebuchet MS" w:hAnsi="Trebuchet MS"/>
          <w:sz w:val="21"/>
          <w:szCs w:val="21"/>
        </w:rPr>
        <w:t>aux confins de l’Europe : entendez</w:t>
      </w:r>
      <w:r w:rsidR="00B02FE8">
        <w:rPr>
          <w:rFonts w:ascii="Trebuchet MS" w:hAnsi="Trebuchet MS"/>
          <w:sz w:val="21"/>
          <w:szCs w:val="21"/>
        </w:rPr>
        <w:t xml:space="preserve">, </w:t>
      </w:r>
      <w:r w:rsidR="003944E7">
        <w:rPr>
          <w:rFonts w:ascii="Trebuchet MS" w:hAnsi="Trebuchet MS"/>
          <w:sz w:val="21"/>
          <w:szCs w:val="21"/>
        </w:rPr>
        <w:t xml:space="preserve">la police turque se montre </w:t>
      </w:r>
      <w:r w:rsidR="00692BBE">
        <w:rPr>
          <w:rFonts w:ascii="Trebuchet MS" w:hAnsi="Trebuchet MS"/>
          <w:sz w:val="21"/>
          <w:szCs w:val="21"/>
        </w:rPr>
        <w:t>suffisamment</w:t>
      </w:r>
      <w:r w:rsidR="003944E7">
        <w:rPr>
          <w:rFonts w:ascii="Trebuchet MS" w:hAnsi="Trebuchet MS"/>
          <w:sz w:val="21"/>
          <w:szCs w:val="21"/>
        </w:rPr>
        <w:t xml:space="preserve"> </w:t>
      </w:r>
      <w:r w:rsidR="004B18C1">
        <w:rPr>
          <w:rFonts w:ascii="Trebuchet MS" w:hAnsi="Trebuchet MS"/>
          <w:sz w:val="21"/>
          <w:szCs w:val="21"/>
        </w:rPr>
        <w:t xml:space="preserve">(périodiquement) </w:t>
      </w:r>
      <w:r w:rsidR="003944E7">
        <w:rPr>
          <w:rFonts w:ascii="Trebuchet MS" w:hAnsi="Trebuchet MS"/>
          <w:sz w:val="21"/>
          <w:szCs w:val="21"/>
        </w:rPr>
        <w:t>coopérative pour mener à bien des</w:t>
      </w:r>
      <w:r w:rsidR="00EA5232">
        <w:rPr>
          <w:rFonts w:ascii="Trebuchet MS" w:hAnsi="Trebuchet MS"/>
          <w:sz w:val="21"/>
          <w:szCs w:val="21"/>
        </w:rPr>
        <w:t xml:space="preserve"> poursuites, harcèlements, emprisonnements et parfois</w:t>
      </w:r>
      <w:r w:rsidR="00535489">
        <w:rPr>
          <w:rFonts w:ascii="Trebuchet MS" w:hAnsi="Trebuchet MS"/>
          <w:sz w:val="21"/>
          <w:szCs w:val="21"/>
        </w:rPr>
        <w:t xml:space="preserve"> des</w:t>
      </w:r>
      <w:r w:rsidR="00EA5232">
        <w:rPr>
          <w:rFonts w:ascii="Trebuchet MS" w:hAnsi="Trebuchet MS"/>
          <w:sz w:val="21"/>
          <w:szCs w:val="21"/>
        </w:rPr>
        <w:t xml:space="preserve"> expulsions forcées.</w:t>
      </w:r>
      <w:r w:rsidR="00DC714E">
        <w:rPr>
          <w:rFonts w:ascii="Trebuchet MS" w:hAnsi="Trebuchet MS"/>
          <w:sz w:val="21"/>
          <w:szCs w:val="21"/>
        </w:rPr>
        <w:t xml:space="preserve"> </w:t>
      </w:r>
      <w:r w:rsidR="00DC714E" w:rsidRPr="00A44C78">
        <w:rPr>
          <w:rFonts w:ascii="Trebuchet MS" w:hAnsi="Trebuchet MS"/>
          <w:sz w:val="21"/>
          <w:szCs w:val="21"/>
        </w:rPr>
        <w:t>Ces</w:t>
      </w:r>
      <w:r w:rsidR="00685542" w:rsidRPr="00A44C78">
        <w:rPr>
          <w:rFonts w:ascii="Trebuchet MS" w:hAnsi="Trebuchet MS"/>
          <w:sz w:val="21"/>
          <w:szCs w:val="21"/>
        </w:rPr>
        <w:t xml:space="preserve"> dernières années</w:t>
      </w:r>
      <w:r w:rsidR="003A0552">
        <w:rPr>
          <w:rFonts w:ascii="Trebuchet MS" w:hAnsi="Trebuchet MS"/>
          <w:sz w:val="21"/>
          <w:szCs w:val="21"/>
        </w:rPr>
        <w:t xml:space="preserve">, </w:t>
      </w:r>
      <w:r w:rsidR="00241C24">
        <w:rPr>
          <w:rFonts w:ascii="Trebuchet MS" w:hAnsi="Trebuchet MS"/>
          <w:sz w:val="21"/>
          <w:szCs w:val="21"/>
        </w:rPr>
        <w:t>justement,</w:t>
      </w:r>
      <w:r w:rsidR="00685542" w:rsidRPr="00A44C78">
        <w:rPr>
          <w:rFonts w:ascii="Trebuchet MS" w:hAnsi="Trebuchet MS"/>
          <w:sz w:val="21"/>
          <w:szCs w:val="21"/>
        </w:rPr>
        <w:t xml:space="preserve"> </w:t>
      </w:r>
      <w:r w:rsidR="006335F8" w:rsidRPr="00A44C78">
        <w:rPr>
          <w:rFonts w:ascii="Trebuchet MS" w:hAnsi="Trebuchet MS"/>
          <w:sz w:val="21"/>
          <w:szCs w:val="21"/>
        </w:rPr>
        <w:t>Pékin et Ankara se sont rapprochées</w:t>
      </w:r>
      <w:r w:rsidR="000C2B6A">
        <w:rPr>
          <w:rFonts w:ascii="Trebuchet MS" w:hAnsi="Trebuchet MS"/>
          <w:sz w:val="21"/>
          <w:szCs w:val="21"/>
        </w:rPr>
        <w:t>,</w:t>
      </w:r>
      <w:r w:rsidR="001E0D7A" w:rsidRPr="00A44C78">
        <w:rPr>
          <w:rFonts w:ascii="Trebuchet MS" w:hAnsi="Trebuchet MS"/>
          <w:sz w:val="21"/>
          <w:szCs w:val="21"/>
        </w:rPr>
        <w:t xml:space="preserve"> si bien que </w:t>
      </w:r>
      <w:r w:rsidR="001A1422" w:rsidRPr="00A44C78">
        <w:rPr>
          <w:rFonts w:ascii="Trebuchet MS" w:hAnsi="Trebuchet MS"/>
          <w:sz w:val="21"/>
          <w:szCs w:val="21"/>
        </w:rPr>
        <w:t xml:space="preserve">sept </w:t>
      </w:r>
      <w:r w:rsidR="006335F8" w:rsidRPr="00A44C78">
        <w:rPr>
          <w:rFonts w:ascii="Trebuchet MS" w:hAnsi="Trebuchet MS"/>
          <w:sz w:val="21"/>
          <w:szCs w:val="21"/>
        </w:rPr>
        <w:t xml:space="preserve">Ouighours </w:t>
      </w:r>
      <w:r w:rsidR="001A1422" w:rsidRPr="00A44C78">
        <w:rPr>
          <w:rFonts w:ascii="Trebuchet MS" w:hAnsi="Trebuchet MS"/>
          <w:sz w:val="21"/>
          <w:szCs w:val="21"/>
        </w:rPr>
        <w:t>aur</w:t>
      </w:r>
      <w:r w:rsidR="00B80EC7" w:rsidRPr="00A44C78">
        <w:rPr>
          <w:rFonts w:ascii="Trebuchet MS" w:hAnsi="Trebuchet MS"/>
          <w:sz w:val="21"/>
          <w:szCs w:val="21"/>
        </w:rPr>
        <w:t xml:space="preserve">ont été </w:t>
      </w:r>
      <w:r w:rsidR="006335F8" w:rsidRPr="00A44C78">
        <w:rPr>
          <w:rFonts w:ascii="Trebuchet MS" w:hAnsi="Trebuchet MS"/>
          <w:sz w:val="21"/>
          <w:szCs w:val="21"/>
        </w:rPr>
        <w:t xml:space="preserve">extradés </w:t>
      </w:r>
      <w:r w:rsidR="006208BF" w:rsidRPr="00A44C78">
        <w:rPr>
          <w:rFonts w:ascii="Trebuchet MS" w:hAnsi="Trebuchet MS"/>
          <w:sz w:val="21"/>
          <w:szCs w:val="21"/>
        </w:rPr>
        <w:t>par la Turquie vers la C</w:t>
      </w:r>
      <w:r w:rsidR="003D5573" w:rsidRPr="00A44C78">
        <w:rPr>
          <w:rFonts w:ascii="Trebuchet MS" w:hAnsi="Trebuchet MS"/>
          <w:sz w:val="21"/>
          <w:szCs w:val="21"/>
        </w:rPr>
        <w:t>hine</w:t>
      </w:r>
      <w:r w:rsidR="00685542" w:rsidRPr="00A44C78">
        <w:rPr>
          <w:rFonts w:ascii="Trebuchet MS" w:hAnsi="Trebuchet MS"/>
          <w:sz w:val="21"/>
          <w:szCs w:val="21"/>
        </w:rPr>
        <w:t xml:space="preserve">, et ce, </w:t>
      </w:r>
      <w:r w:rsidR="001A1422" w:rsidRPr="00A44C78">
        <w:rPr>
          <w:rFonts w:ascii="Trebuchet MS" w:hAnsi="Trebuchet MS"/>
          <w:sz w:val="21"/>
          <w:szCs w:val="21"/>
        </w:rPr>
        <w:t xml:space="preserve">en vertu </w:t>
      </w:r>
      <w:r w:rsidR="009E67D6" w:rsidRPr="00A44C78">
        <w:rPr>
          <w:rFonts w:ascii="Trebuchet MS" w:hAnsi="Trebuchet MS"/>
          <w:sz w:val="21"/>
          <w:szCs w:val="21"/>
        </w:rPr>
        <w:t>d’un</w:t>
      </w:r>
      <w:r w:rsidR="003D5573" w:rsidRPr="00A44C78">
        <w:rPr>
          <w:rFonts w:ascii="Trebuchet MS" w:hAnsi="Trebuchet MS"/>
          <w:sz w:val="21"/>
          <w:szCs w:val="21"/>
        </w:rPr>
        <w:t xml:space="preserve"> </w:t>
      </w:r>
      <w:r w:rsidR="006335F8" w:rsidRPr="00A44C78">
        <w:rPr>
          <w:rFonts w:ascii="Trebuchet MS" w:hAnsi="Trebuchet MS"/>
          <w:sz w:val="21"/>
          <w:szCs w:val="21"/>
        </w:rPr>
        <w:t xml:space="preserve">Accord </w:t>
      </w:r>
      <w:r w:rsidR="001A1422" w:rsidRPr="00A44C78">
        <w:rPr>
          <w:rFonts w:ascii="Trebuchet MS" w:hAnsi="Trebuchet MS"/>
          <w:sz w:val="21"/>
          <w:szCs w:val="21"/>
        </w:rPr>
        <w:t xml:space="preserve">entre les deux </w:t>
      </w:r>
      <w:r w:rsidR="00685542" w:rsidRPr="00A44C78">
        <w:rPr>
          <w:rFonts w:ascii="Trebuchet MS" w:hAnsi="Trebuchet MS"/>
          <w:sz w:val="21"/>
          <w:szCs w:val="21"/>
        </w:rPr>
        <w:t>États</w:t>
      </w:r>
      <w:r w:rsidR="001A1422" w:rsidRPr="00A44C78">
        <w:rPr>
          <w:rFonts w:ascii="Trebuchet MS" w:hAnsi="Trebuchet MS"/>
          <w:sz w:val="21"/>
          <w:szCs w:val="21"/>
        </w:rPr>
        <w:t xml:space="preserve"> datant </w:t>
      </w:r>
      <w:r w:rsidR="003D5573" w:rsidRPr="00A44C78">
        <w:rPr>
          <w:rFonts w:ascii="Trebuchet MS" w:hAnsi="Trebuchet MS"/>
          <w:sz w:val="21"/>
          <w:szCs w:val="21"/>
        </w:rPr>
        <w:t>de 2017</w:t>
      </w:r>
      <w:r w:rsidR="001E0D7A" w:rsidRPr="00A44C78">
        <w:rPr>
          <w:rFonts w:ascii="Trebuchet MS" w:hAnsi="Trebuchet MS"/>
          <w:sz w:val="21"/>
          <w:szCs w:val="21"/>
        </w:rPr>
        <w:t>, ratifi</w:t>
      </w:r>
      <w:r w:rsidR="00E2504C">
        <w:rPr>
          <w:rFonts w:ascii="Trebuchet MS" w:hAnsi="Trebuchet MS"/>
          <w:sz w:val="21"/>
          <w:szCs w:val="21"/>
        </w:rPr>
        <w:t xml:space="preserve">é uniquement par la RPC en 2020. Si la </w:t>
      </w:r>
      <w:r w:rsidR="00E2504C" w:rsidRPr="00A44C78">
        <w:rPr>
          <w:rFonts w:ascii="Trebuchet MS" w:hAnsi="Trebuchet MS"/>
          <w:sz w:val="21"/>
          <w:szCs w:val="21"/>
        </w:rPr>
        <w:t>Turquie</w:t>
      </w:r>
      <w:r w:rsidR="001A1422" w:rsidRPr="00A44C78">
        <w:rPr>
          <w:rFonts w:ascii="Trebuchet MS" w:hAnsi="Trebuchet MS"/>
          <w:sz w:val="21"/>
          <w:szCs w:val="21"/>
        </w:rPr>
        <w:t xml:space="preserve"> </w:t>
      </w:r>
      <w:r w:rsidR="006335F8" w:rsidRPr="00A44C78">
        <w:rPr>
          <w:rFonts w:ascii="Trebuchet MS" w:hAnsi="Trebuchet MS"/>
          <w:sz w:val="21"/>
          <w:szCs w:val="21"/>
        </w:rPr>
        <w:t xml:space="preserve">n’a jamais été ratifié </w:t>
      </w:r>
      <w:r w:rsidR="00E2504C">
        <w:rPr>
          <w:rFonts w:ascii="Trebuchet MS" w:hAnsi="Trebuchet MS"/>
          <w:sz w:val="21"/>
          <w:szCs w:val="21"/>
        </w:rPr>
        <w:t xml:space="preserve">l’accord, c’est que </w:t>
      </w:r>
      <w:r w:rsidR="009611D9">
        <w:rPr>
          <w:rFonts w:ascii="Trebuchet MS" w:hAnsi="Trebuchet MS"/>
          <w:sz w:val="21"/>
          <w:szCs w:val="21"/>
        </w:rPr>
        <w:t xml:space="preserve">M. </w:t>
      </w:r>
      <w:proofErr w:type="spellStart"/>
      <w:r w:rsidR="009611D9">
        <w:rPr>
          <w:rFonts w:ascii="Trebuchet MS" w:hAnsi="Trebuchet MS"/>
          <w:sz w:val="21"/>
          <w:szCs w:val="21"/>
        </w:rPr>
        <w:t>Erdogan</w:t>
      </w:r>
      <w:proofErr w:type="spellEnd"/>
      <w:r w:rsidR="00E2504C">
        <w:rPr>
          <w:rFonts w:ascii="Trebuchet MS" w:hAnsi="Trebuchet MS"/>
          <w:sz w:val="21"/>
          <w:szCs w:val="21"/>
        </w:rPr>
        <w:t xml:space="preserve"> </w:t>
      </w:r>
      <w:r w:rsidR="007F0137">
        <w:rPr>
          <w:rFonts w:ascii="Trebuchet MS" w:hAnsi="Trebuchet MS"/>
          <w:sz w:val="21"/>
          <w:szCs w:val="21"/>
        </w:rPr>
        <w:t xml:space="preserve">se réserve </w:t>
      </w:r>
      <w:r w:rsidR="00E2504C">
        <w:rPr>
          <w:rFonts w:ascii="Trebuchet MS" w:hAnsi="Trebuchet MS"/>
          <w:sz w:val="21"/>
          <w:szCs w:val="21"/>
        </w:rPr>
        <w:t>une marge de manœuvre</w:t>
      </w:r>
      <w:r w:rsidR="007F0137">
        <w:rPr>
          <w:rFonts w:ascii="Trebuchet MS" w:hAnsi="Trebuchet MS"/>
          <w:sz w:val="21"/>
          <w:szCs w:val="21"/>
        </w:rPr>
        <w:t xml:space="preserve"> diplomatique et </w:t>
      </w:r>
      <w:r w:rsidR="00750EBA">
        <w:rPr>
          <w:rFonts w:ascii="Trebuchet MS" w:hAnsi="Trebuchet MS"/>
          <w:sz w:val="21"/>
          <w:szCs w:val="21"/>
        </w:rPr>
        <w:t xml:space="preserve">économique. Il sait </w:t>
      </w:r>
      <w:r w:rsidR="00D3302D">
        <w:rPr>
          <w:rFonts w:ascii="Trebuchet MS" w:hAnsi="Trebuchet MS"/>
          <w:sz w:val="21"/>
          <w:szCs w:val="21"/>
        </w:rPr>
        <w:t>ménager</w:t>
      </w:r>
      <w:r w:rsidR="007F0137">
        <w:rPr>
          <w:rFonts w:ascii="Trebuchet MS" w:hAnsi="Trebuchet MS"/>
          <w:sz w:val="21"/>
          <w:szCs w:val="21"/>
        </w:rPr>
        <w:t xml:space="preserve"> les intérêts</w:t>
      </w:r>
      <w:r w:rsidR="008A101F">
        <w:rPr>
          <w:rFonts w:ascii="Trebuchet MS" w:hAnsi="Trebuchet MS"/>
          <w:sz w:val="21"/>
          <w:szCs w:val="21"/>
        </w:rPr>
        <w:t xml:space="preserve"> </w:t>
      </w:r>
      <w:r w:rsidR="004A123A">
        <w:rPr>
          <w:rFonts w:ascii="Trebuchet MS" w:hAnsi="Trebuchet MS"/>
          <w:sz w:val="21"/>
          <w:szCs w:val="21"/>
        </w:rPr>
        <w:t>de la Tur</w:t>
      </w:r>
      <w:r w:rsidR="00750EBA">
        <w:rPr>
          <w:rFonts w:ascii="Trebuchet MS" w:hAnsi="Trebuchet MS"/>
          <w:sz w:val="21"/>
          <w:szCs w:val="21"/>
        </w:rPr>
        <w:t>quie, dont le déve</w:t>
      </w:r>
      <w:r w:rsidR="00D3302D">
        <w:rPr>
          <w:rFonts w:ascii="Trebuchet MS" w:hAnsi="Trebuchet MS"/>
          <w:sz w:val="21"/>
          <w:szCs w:val="21"/>
        </w:rPr>
        <w:t xml:space="preserve">loppement et la puissance sont </w:t>
      </w:r>
      <w:r w:rsidR="008D03EF">
        <w:rPr>
          <w:rFonts w:ascii="Trebuchet MS" w:hAnsi="Trebuchet MS"/>
          <w:sz w:val="21"/>
          <w:szCs w:val="21"/>
        </w:rPr>
        <w:t>priorit</w:t>
      </w:r>
      <w:r w:rsidR="009455B2">
        <w:rPr>
          <w:rFonts w:ascii="Trebuchet MS" w:hAnsi="Trebuchet MS"/>
          <w:sz w:val="21"/>
          <w:szCs w:val="21"/>
        </w:rPr>
        <w:t>aire</w:t>
      </w:r>
      <w:r w:rsidR="008D03EF">
        <w:rPr>
          <w:rFonts w:ascii="Trebuchet MS" w:hAnsi="Trebuchet MS"/>
          <w:sz w:val="21"/>
          <w:szCs w:val="21"/>
        </w:rPr>
        <w:t>s.</w:t>
      </w:r>
    </w:p>
    <w:p w14:paraId="45E746DB" w14:textId="611FA113" w:rsidR="00A44C78" w:rsidRPr="00A44C78" w:rsidRDefault="006D3D71" w:rsidP="009C6A8D">
      <w:pPr>
        <w:spacing w:line="280" w:lineRule="atLeast"/>
        <w:jc w:val="both"/>
        <w:rPr>
          <w:rFonts w:ascii="Trebuchet MS" w:hAnsi="Trebuchet MS" w:cs="Times New Roman"/>
          <w:sz w:val="21"/>
          <w:szCs w:val="21"/>
        </w:rPr>
      </w:pPr>
      <w:r>
        <w:rPr>
          <w:rFonts w:ascii="Trebuchet MS" w:hAnsi="Trebuchet MS" w:cs="Times New Roman"/>
          <w:sz w:val="21"/>
          <w:szCs w:val="21"/>
        </w:rPr>
        <w:t>Étant donné que</w:t>
      </w:r>
      <w:r w:rsidR="00AE21B8">
        <w:rPr>
          <w:rFonts w:ascii="Trebuchet MS" w:hAnsi="Trebuchet MS" w:cs="Times New Roman"/>
          <w:sz w:val="21"/>
          <w:szCs w:val="21"/>
        </w:rPr>
        <w:t xml:space="preserve"> </w:t>
      </w:r>
      <w:r w:rsidR="00AE21B8" w:rsidRPr="00A44C78">
        <w:rPr>
          <w:rFonts w:ascii="Trebuchet MS" w:hAnsi="Trebuchet MS" w:cs="Times New Roman"/>
          <w:sz w:val="21"/>
          <w:szCs w:val="21"/>
        </w:rPr>
        <w:t xml:space="preserve">25 % du coton mondial </w:t>
      </w:r>
      <w:r w:rsidR="00AE21B8">
        <w:rPr>
          <w:rFonts w:ascii="Trebuchet MS" w:hAnsi="Trebuchet MS" w:cs="Times New Roman"/>
          <w:sz w:val="21"/>
          <w:szCs w:val="21"/>
        </w:rPr>
        <w:t>e</w:t>
      </w:r>
      <w:r w:rsidR="00AE21B8" w:rsidRPr="00A44C78">
        <w:rPr>
          <w:rFonts w:ascii="Trebuchet MS" w:hAnsi="Trebuchet MS" w:cs="Times New Roman"/>
          <w:sz w:val="21"/>
          <w:szCs w:val="21"/>
        </w:rPr>
        <w:t>st produit au Xinjiang</w:t>
      </w:r>
      <w:r w:rsidR="00AE21B8">
        <w:rPr>
          <w:rFonts w:ascii="Trebuchet MS" w:hAnsi="Trebuchet MS" w:cs="Times New Roman"/>
          <w:sz w:val="21"/>
          <w:szCs w:val="21"/>
        </w:rPr>
        <w:t>,</w:t>
      </w:r>
      <w:r w:rsidR="00AE21B8" w:rsidRPr="00A44C78">
        <w:rPr>
          <w:rFonts w:ascii="Trebuchet MS" w:hAnsi="Trebuchet MS" w:cs="Times New Roman"/>
          <w:sz w:val="21"/>
          <w:szCs w:val="21"/>
        </w:rPr>
        <w:t xml:space="preserve"> </w:t>
      </w:r>
      <w:r w:rsidR="00AE21B8" w:rsidRPr="00A44C78">
        <w:rPr>
          <w:rFonts w:ascii="Trebuchet MS" w:hAnsi="Trebuchet MS"/>
          <w:sz w:val="21"/>
          <w:szCs w:val="21"/>
        </w:rPr>
        <w:t xml:space="preserve">Ouïgoures </w:t>
      </w:r>
      <w:r w:rsidR="00AE21B8">
        <w:rPr>
          <w:rFonts w:ascii="Trebuchet MS" w:hAnsi="Trebuchet MS"/>
          <w:sz w:val="21"/>
          <w:szCs w:val="21"/>
        </w:rPr>
        <w:t xml:space="preserve">et autres pensionnaires des camps </w:t>
      </w:r>
      <w:r w:rsidR="0000569B">
        <w:rPr>
          <w:rFonts w:ascii="Trebuchet MS" w:hAnsi="Trebuchet MS"/>
          <w:sz w:val="21"/>
          <w:szCs w:val="21"/>
        </w:rPr>
        <w:t xml:space="preserve">y </w:t>
      </w:r>
      <w:r w:rsidR="00AE21B8">
        <w:rPr>
          <w:rFonts w:ascii="Trebuchet MS" w:hAnsi="Trebuchet MS"/>
          <w:sz w:val="21"/>
          <w:szCs w:val="21"/>
        </w:rPr>
        <w:t>effectuent (supposément) du</w:t>
      </w:r>
      <w:r w:rsidR="00685542" w:rsidRPr="00A44C78">
        <w:rPr>
          <w:rFonts w:ascii="Trebuchet MS" w:hAnsi="Trebuchet MS" w:cs="Times New Roman"/>
          <w:sz w:val="21"/>
          <w:szCs w:val="21"/>
        </w:rPr>
        <w:t xml:space="preserve"> travail forcé</w:t>
      </w:r>
      <w:r w:rsidR="00AE21B8">
        <w:rPr>
          <w:rFonts w:ascii="Trebuchet MS" w:hAnsi="Trebuchet MS" w:cs="Times New Roman"/>
          <w:sz w:val="21"/>
          <w:szCs w:val="21"/>
        </w:rPr>
        <w:t>.</w:t>
      </w:r>
      <w:r w:rsidR="00685542" w:rsidRPr="00A44C78">
        <w:rPr>
          <w:rFonts w:ascii="Trebuchet MS" w:hAnsi="Trebuchet MS" w:cs="Times New Roman"/>
          <w:sz w:val="21"/>
          <w:szCs w:val="21"/>
        </w:rPr>
        <w:t xml:space="preserve"> </w:t>
      </w:r>
      <w:r w:rsidR="00AE21B8">
        <w:rPr>
          <w:rFonts w:ascii="Trebuchet MS" w:hAnsi="Trebuchet MS" w:cs="Times New Roman"/>
          <w:sz w:val="21"/>
          <w:szCs w:val="21"/>
        </w:rPr>
        <w:t>L</w:t>
      </w:r>
      <w:r w:rsidR="00AE21B8" w:rsidRPr="00A44C78">
        <w:rPr>
          <w:rFonts w:ascii="Trebuchet MS" w:hAnsi="Trebuchet MS" w:cs="Times New Roman"/>
          <w:sz w:val="21"/>
          <w:szCs w:val="21"/>
        </w:rPr>
        <w:t xml:space="preserve">e 16 mai, </w:t>
      </w:r>
      <w:r w:rsidR="00685542" w:rsidRPr="00A44C78">
        <w:rPr>
          <w:rFonts w:ascii="Trebuchet MS" w:hAnsi="Trebuchet MS" w:cs="Times New Roman"/>
          <w:sz w:val="21"/>
          <w:szCs w:val="21"/>
        </w:rPr>
        <w:t>l</w:t>
      </w:r>
      <w:r w:rsidR="001A1422" w:rsidRPr="00A44C78">
        <w:rPr>
          <w:rFonts w:ascii="Trebuchet MS" w:hAnsi="Trebuchet MS" w:cs="Times New Roman"/>
          <w:sz w:val="21"/>
          <w:szCs w:val="21"/>
        </w:rPr>
        <w:t>es</w:t>
      </w:r>
      <w:r w:rsidR="004C6F2E" w:rsidRPr="00A44C78">
        <w:rPr>
          <w:rFonts w:ascii="Trebuchet MS" w:hAnsi="Trebuchet MS" w:cs="Times New Roman"/>
          <w:sz w:val="21"/>
          <w:szCs w:val="21"/>
        </w:rPr>
        <w:t xml:space="preserve"> ONG Sherpa, Éthique sur l’étiquette et l’Ins</w:t>
      </w:r>
      <w:r w:rsidR="00AE21B8">
        <w:rPr>
          <w:rFonts w:ascii="Trebuchet MS" w:hAnsi="Trebuchet MS" w:cs="Times New Roman"/>
          <w:sz w:val="21"/>
          <w:szCs w:val="21"/>
        </w:rPr>
        <w:t>titut des Ouïghours d’Europe, déposaient</w:t>
      </w:r>
      <w:r w:rsidR="004C6F2E" w:rsidRPr="00A44C78">
        <w:rPr>
          <w:rFonts w:ascii="Trebuchet MS" w:hAnsi="Trebuchet MS" w:cs="Times New Roman"/>
          <w:sz w:val="21"/>
          <w:szCs w:val="21"/>
        </w:rPr>
        <w:t xml:space="preserve"> une nouvelle demande d’ouverture d’enquête judiciaire auprès du parquet national antiterroriste de Paris (</w:t>
      </w:r>
      <w:proofErr w:type="spellStart"/>
      <w:r w:rsidR="004C6F2E" w:rsidRPr="00A44C78">
        <w:rPr>
          <w:rFonts w:ascii="Trebuchet MS" w:hAnsi="Trebuchet MS" w:cs="Times New Roman"/>
          <w:sz w:val="21"/>
          <w:szCs w:val="21"/>
        </w:rPr>
        <w:t>Pnat</w:t>
      </w:r>
      <w:proofErr w:type="spellEnd"/>
      <w:r w:rsidR="004C6F2E" w:rsidRPr="00A44C78">
        <w:rPr>
          <w:rFonts w:ascii="Trebuchet MS" w:hAnsi="Trebuchet MS" w:cs="Times New Roman"/>
          <w:sz w:val="21"/>
          <w:szCs w:val="21"/>
        </w:rPr>
        <w:t>) contre quatre multinationales du secteur textile</w:t>
      </w:r>
      <w:r w:rsidR="00336655" w:rsidRPr="00A44C78">
        <w:rPr>
          <w:rFonts w:ascii="Trebuchet MS" w:hAnsi="Trebuchet MS" w:cs="Times New Roman"/>
          <w:sz w:val="21"/>
          <w:szCs w:val="21"/>
        </w:rPr>
        <w:t xml:space="preserve"> </w:t>
      </w:r>
      <w:proofErr w:type="spellStart"/>
      <w:r w:rsidR="00685542" w:rsidRPr="00A44C78">
        <w:rPr>
          <w:rFonts w:ascii="Trebuchet MS" w:hAnsi="Trebuchet MS" w:cs="Times New Roman"/>
          <w:sz w:val="21"/>
          <w:szCs w:val="21"/>
        </w:rPr>
        <w:t>Uniqlo</w:t>
      </w:r>
      <w:proofErr w:type="spellEnd"/>
      <w:r w:rsidR="00685542" w:rsidRPr="00A44C78">
        <w:rPr>
          <w:rFonts w:ascii="Trebuchet MS" w:hAnsi="Trebuchet MS" w:cs="Times New Roman"/>
          <w:sz w:val="21"/>
          <w:szCs w:val="21"/>
        </w:rPr>
        <w:t xml:space="preserve">, </w:t>
      </w:r>
      <w:proofErr w:type="spellStart"/>
      <w:r w:rsidR="00685542" w:rsidRPr="00A44C78">
        <w:rPr>
          <w:rFonts w:ascii="Trebuchet MS" w:hAnsi="Trebuchet MS" w:cs="Times New Roman"/>
          <w:sz w:val="21"/>
          <w:szCs w:val="21"/>
        </w:rPr>
        <w:t>Inditex</w:t>
      </w:r>
      <w:proofErr w:type="spellEnd"/>
      <w:r w:rsidR="00685542" w:rsidRPr="00A44C78">
        <w:rPr>
          <w:rFonts w:ascii="Trebuchet MS" w:hAnsi="Trebuchet MS" w:cs="Times New Roman"/>
          <w:sz w:val="21"/>
          <w:szCs w:val="21"/>
        </w:rPr>
        <w:t xml:space="preserve"> (Zara), </w:t>
      </w:r>
      <w:proofErr w:type="spellStart"/>
      <w:r w:rsidR="00685542" w:rsidRPr="00A44C78">
        <w:rPr>
          <w:rFonts w:ascii="Trebuchet MS" w:hAnsi="Trebuchet MS" w:cs="Times New Roman"/>
          <w:sz w:val="21"/>
          <w:szCs w:val="21"/>
        </w:rPr>
        <w:t>SMCP</w:t>
      </w:r>
      <w:proofErr w:type="spellEnd"/>
      <w:r w:rsidR="00685542" w:rsidRPr="00A44C78">
        <w:rPr>
          <w:rFonts w:ascii="Trebuchet MS" w:hAnsi="Trebuchet MS" w:cs="Times New Roman"/>
          <w:sz w:val="21"/>
          <w:szCs w:val="21"/>
        </w:rPr>
        <w:t xml:space="preserve"> (Sandro, Maje) et </w:t>
      </w:r>
      <w:r w:rsidR="00D8501A">
        <w:rPr>
          <w:rFonts w:ascii="Trebuchet MS" w:hAnsi="Trebuchet MS" w:cs="Times New Roman"/>
          <w:sz w:val="21"/>
          <w:szCs w:val="21"/>
        </w:rPr>
        <w:t>la marque de chaussures</w:t>
      </w:r>
      <w:r w:rsidR="00685542" w:rsidRPr="00A44C78">
        <w:rPr>
          <w:rFonts w:ascii="Trebuchet MS" w:hAnsi="Trebuchet MS" w:cs="Times New Roman"/>
          <w:sz w:val="21"/>
          <w:szCs w:val="21"/>
        </w:rPr>
        <w:t xml:space="preserve"> </w:t>
      </w:r>
      <w:proofErr w:type="spellStart"/>
      <w:r w:rsidR="00685542" w:rsidRPr="00A44C78">
        <w:rPr>
          <w:rFonts w:ascii="Trebuchet MS" w:hAnsi="Trebuchet MS" w:cs="Times New Roman"/>
          <w:sz w:val="21"/>
          <w:szCs w:val="21"/>
        </w:rPr>
        <w:t>Skechers</w:t>
      </w:r>
      <w:proofErr w:type="spellEnd"/>
      <w:r w:rsidR="00685542" w:rsidRPr="00A44C78">
        <w:rPr>
          <w:rFonts w:ascii="Trebuchet MS" w:hAnsi="Trebuchet MS" w:cs="Times New Roman"/>
          <w:sz w:val="21"/>
          <w:szCs w:val="21"/>
        </w:rPr>
        <w:t xml:space="preserve"> </w:t>
      </w:r>
      <w:r w:rsidR="00535489">
        <w:rPr>
          <w:rFonts w:ascii="Trebuchet MS" w:hAnsi="Trebuchet MS" w:cs="Times New Roman"/>
          <w:sz w:val="21"/>
          <w:szCs w:val="21"/>
        </w:rPr>
        <w:t>bénéficiant</w:t>
      </w:r>
      <w:r w:rsidR="00336655" w:rsidRPr="00A44C78">
        <w:rPr>
          <w:rFonts w:ascii="Trebuchet MS" w:hAnsi="Trebuchet MS" w:cs="Times New Roman"/>
          <w:sz w:val="21"/>
          <w:szCs w:val="21"/>
        </w:rPr>
        <w:t xml:space="preserve"> </w:t>
      </w:r>
      <w:r w:rsidR="00B1750F">
        <w:rPr>
          <w:rFonts w:ascii="Trebuchet MS" w:hAnsi="Trebuchet MS" w:cs="Times New Roman"/>
          <w:sz w:val="21"/>
          <w:szCs w:val="21"/>
        </w:rPr>
        <w:t>du travail forcé des Ouïghours</w:t>
      </w:r>
      <w:r w:rsidR="00AE21B8" w:rsidRPr="00A44C78">
        <w:rPr>
          <w:rFonts w:ascii="Trebuchet MS" w:hAnsi="Trebuchet MS" w:cs="Times New Roman"/>
          <w:sz w:val="21"/>
          <w:szCs w:val="21"/>
        </w:rPr>
        <w:t xml:space="preserve">. </w:t>
      </w:r>
      <w:r w:rsidR="00685542" w:rsidRPr="00A44C78">
        <w:rPr>
          <w:rFonts w:ascii="Trebuchet MS" w:hAnsi="Trebuchet MS" w:cs="Times New Roman"/>
          <w:sz w:val="21"/>
          <w:szCs w:val="21"/>
        </w:rPr>
        <w:t xml:space="preserve">Ces </w:t>
      </w:r>
      <w:r w:rsidR="00AE21B8">
        <w:rPr>
          <w:rFonts w:ascii="Trebuchet MS" w:hAnsi="Trebuchet MS" w:cs="Times New Roman"/>
          <w:sz w:val="21"/>
          <w:szCs w:val="21"/>
        </w:rPr>
        <w:t>organisations ont</w:t>
      </w:r>
      <w:r w:rsidR="00A44C78" w:rsidRPr="00A44C78">
        <w:rPr>
          <w:rFonts w:ascii="Trebuchet MS" w:hAnsi="Trebuchet MS" w:cs="Times New Roman"/>
          <w:sz w:val="21"/>
          <w:szCs w:val="21"/>
        </w:rPr>
        <w:t xml:space="preserve"> </w:t>
      </w:r>
      <w:r w:rsidR="004C6F2E" w:rsidRPr="00A44C78">
        <w:rPr>
          <w:rFonts w:ascii="Trebuchet MS" w:hAnsi="Trebuchet MS" w:cs="Times New Roman"/>
          <w:sz w:val="21"/>
          <w:szCs w:val="21"/>
        </w:rPr>
        <w:t>port</w:t>
      </w:r>
      <w:r w:rsidR="00AE21B8">
        <w:rPr>
          <w:rFonts w:ascii="Trebuchet MS" w:hAnsi="Trebuchet MS" w:cs="Times New Roman"/>
          <w:sz w:val="21"/>
          <w:szCs w:val="21"/>
        </w:rPr>
        <w:t>é</w:t>
      </w:r>
      <w:r w:rsidR="004C6F2E" w:rsidRPr="00A44C78">
        <w:rPr>
          <w:rFonts w:ascii="Trebuchet MS" w:hAnsi="Trebuchet MS" w:cs="Times New Roman"/>
          <w:sz w:val="21"/>
          <w:szCs w:val="21"/>
        </w:rPr>
        <w:t xml:space="preserve"> plainte pour des infractions de recel de crimes contre l’humanité, génocide, réduction en servitude aggravée et traite des êtres humains en bande </w:t>
      </w:r>
      <w:r w:rsidR="00A44C78" w:rsidRPr="00A44C78">
        <w:rPr>
          <w:rFonts w:ascii="Trebuchet MS" w:hAnsi="Trebuchet MS" w:cs="Times New Roman"/>
          <w:sz w:val="21"/>
          <w:szCs w:val="21"/>
        </w:rPr>
        <w:t>organisée. Ouverte</w:t>
      </w:r>
      <w:r w:rsidR="00685542" w:rsidRPr="00A44C78">
        <w:rPr>
          <w:rFonts w:ascii="Trebuchet MS" w:hAnsi="Trebuchet MS" w:cs="Times New Roman"/>
          <w:sz w:val="21"/>
          <w:szCs w:val="21"/>
        </w:rPr>
        <w:t xml:space="preserve"> en juin 2021, une </w:t>
      </w:r>
      <w:r w:rsidR="004C6F2E" w:rsidRPr="00A44C78">
        <w:rPr>
          <w:rFonts w:ascii="Trebuchet MS" w:hAnsi="Trebuchet MS" w:cs="Times New Roman"/>
          <w:sz w:val="21"/>
          <w:szCs w:val="21"/>
        </w:rPr>
        <w:t xml:space="preserve"> première enquête avait abouti à un classement sans suite </w:t>
      </w:r>
      <w:r w:rsidR="00535489">
        <w:rPr>
          <w:rFonts w:ascii="Trebuchet MS" w:hAnsi="Trebuchet MS" w:cs="Times New Roman"/>
          <w:sz w:val="21"/>
          <w:szCs w:val="21"/>
        </w:rPr>
        <w:t xml:space="preserve">des </w:t>
      </w:r>
      <w:proofErr w:type="gramStart"/>
      <w:r w:rsidR="00535489">
        <w:rPr>
          <w:rFonts w:ascii="Trebuchet MS" w:hAnsi="Trebuchet MS" w:cs="Times New Roman"/>
          <w:sz w:val="21"/>
          <w:szCs w:val="21"/>
        </w:rPr>
        <w:t>poursuites</w:t>
      </w:r>
      <w:proofErr w:type="gramEnd"/>
      <w:r w:rsidR="004C6F2E" w:rsidRPr="00A44C78">
        <w:rPr>
          <w:rFonts w:ascii="Trebuchet MS" w:hAnsi="Trebuchet MS" w:cs="Times New Roman"/>
          <w:sz w:val="21"/>
          <w:szCs w:val="21"/>
        </w:rPr>
        <w:t>.</w:t>
      </w:r>
      <w:r w:rsidR="001A1422" w:rsidRPr="00A44C78">
        <w:rPr>
          <w:rFonts w:ascii="Trebuchet MS" w:hAnsi="Trebuchet MS" w:cs="Times New Roman"/>
          <w:sz w:val="21"/>
          <w:szCs w:val="21"/>
        </w:rPr>
        <w:t xml:space="preserve"> </w:t>
      </w:r>
    </w:p>
    <w:p w14:paraId="76AD4EAF" w14:textId="56A1333B" w:rsidR="004C6F2E" w:rsidRDefault="001E0D7A" w:rsidP="009C6A8D">
      <w:pPr>
        <w:spacing w:before="100" w:beforeAutospacing="1" w:after="100" w:afterAutospacing="1" w:line="280" w:lineRule="atLeast"/>
        <w:jc w:val="both"/>
        <w:rPr>
          <w:rFonts w:ascii="Trebuchet MS" w:eastAsia="Times New Roman" w:hAnsi="Trebuchet MS" w:cs="Times New Roman"/>
          <w:sz w:val="21"/>
          <w:szCs w:val="21"/>
        </w:rPr>
      </w:pPr>
      <w:r w:rsidRPr="00A44C78">
        <w:rPr>
          <w:rFonts w:ascii="Trebuchet MS" w:eastAsia="Times New Roman" w:hAnsi="Trebuchet MS" w:cs="Times New Roman"/>
          <w:sz w:val="21"/>
          <w:szCs w:val="21"/>
        </w:rPr>
        <w:t xml:space="preserve">En 2020 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>l’ONG australienne Aspi (</w:t>
      </w:r>
      <w:proofErr w:type="spellStart"/>
      <w:r w:rsidR="007D0A7E" w:rsidRPr="00A44C78">
        <w:rPr>
          <w:rFonts w:ascii="Trebuchet MS" w:eastAsia="Times New Roman" w:hAnsi="Trebuchet MS" w:cs="Times New Roman"/>
          <w:sz w:val="21"/>
          <w:szCs w:val="21"/>
        </w:rPr>
        <w:t>Australian</w:t>
      </w:r>
      <w:proofErr w:type="spellEnd"/>
      <w:r w:rsidR="007D0A7E" w:rsidRPr="00A44C78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proofErr w:type="spellStart"/>
      <w:r w:rsidR="007D0A7E" w:rsidRPr="00A44C78">
        <w:rPr>
          <w:rFonts w:ascii="Trebuchet MS" w:eastAsia="Times New Roman" w:hAnsi="Trebuchet MS" w:cs="Times New Roman"/>
          <w:sz w:val="21"/>
          <w:szCs w:val="21"/>
        </w:rPr>
        <w:t>Strategic</w:t>
      </w:r>
      <w:proofErr w:type="spellEnd"/>
      <w:r w:rsidR="007D0A7E" w:rsidRPr="00A44C78">
        <w:rPr>
          <w:rFonts w:ascii="Trebuchet MS" w:eastAsia="Times New Roman" w:hAnsi="Trebuchet MS" w:cs="Times New Roman"/>
          <w:sz w:val="21"/>
          <w:szCs w:val="21"/>
        </w:rPr>
        <w:t xml:space="preserve"> Policy Institute</w:t>
      </w:r>
      <w:r w:rsidRPr="00A44C78">
        <w:rPr>
          <w:rFonts w:ascii="Trebuchet MS" w:eastAsia="Times New Roman" w:hAnsi="Trebuchet MS" w:cs="Times New Roman"/>
          <w:sz w:val="21"/>
          <w:szCs w:val="21"/>
        </w:rPr>
        <w:t>)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 xml:space="preserve"> présentait des preuves </w:t>
      </w:r>
      <w:r w:rsidRPr="00A44C78">
        <w:rPr>
          <w:rFonts w:ascii="Trebuchet MS" w:eastAsia="Times New Roman" w:hAnsi="Trebuchet MS" w:cs="Times New Roman"/>
          <w:sz w:val="21"/>
          <w:szCs w:val="21"/>
        </w:rPr>
        <w:t>du transfert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 xml:space="preserve"> </w:t>
      </w:r>
      <w:r w:rsidR="00004FC0" w:rsidRPr="00A44C78">
        <w:rPr>
          <w:rFonts w:ascii="Trebuchet MS" w:eastAsia="Times New Roman" w:hAnsi="Trebuchet MS" w:cs="Times New Roman"/>
          <w:sz w:val="21"/>
          <w:szCs w:val="21"/>
        </w:rPr>
        <w:t>d’au moin</w:t>
      </w:r>
      <w:r w:rsidR="00004FC0">
        <w:rPr>
          <w:rFonts w:ascii="Trebuchet MS" w:eastAsia="Times New Roman" w:hAnsi="Trebuchet MS" w:cs="Times New Roman"/>
          <w:sz w:val="21"/>
          <w:szCs w:val="21"/>
        </w:rPr>
        <w:t xml:space="preserve">s 80 000 prisonniers ouïghours, </w:t>
      </w:r>
      <w:r w:rsidRPr="00A44C78">
        <w:rPr>
          <w:rFonts w:ascii="Trebuchet MS" w:eastAsia="Times New Roman" w:hAnsi="Trebuchet MS" w:cs="Times New Roman"/>
          <w:sz w:val="21"/>
          <w:szCs w:val="21"/>
        </w:rPr>
        <w:t xml:space="preserve">depuis des camps d’enfermement 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>vers des usines produisant pour l’exportation</w:t>
      </w:r>
      <w:r w:rsidR="00A44C78">
        <w:rPr>
          <w:rFonts w:ascii="Trebuchet MS" w:eastAsia="Times New Roman" w:hAnsi="Trebuchet MS" w:cs="Times New Roman"/>
          <w:sz w:val="21"/>
          <w:szCs w:val="21"/>
        </w:rPr>
        <w:t>. Le rapport</w:t>
      </w:r>
      <w:r w:rsidRPr="00A44C78">
        <w:rPr>
          <w:rFonts w:ascii="Trebuchet MS" w:eastAsia="Times New Roman" w:hAnsi="Trebuchet MS" w:cs="Times New Roman"/>
          <w:sz w:val="21"/>
          <w:szCs w:val="21"/>
        </w:rPr>
        <w:t xml:space="preserve"> pointait du doi</w:t>
      </w:r>
      <w:r w:rsidR="0000569B">
        <w:rPr>
          <w:rFonts w:ascii="Trebuchet MS" w:eastAsia="Times New Roman" w:hAnsi="Trebuchet MS" w:cs="Times New Roman"/>
          <w:sz w:val="21"/>
          <w:szCs w:val="21"/>
        </w:rPr>
        <w:t xml:space="preserve">gt pas moins de 83 entreprises </w:t>
      </w:r>
      <w:r w:rsidRPr="00A44C78">
        <w:rPr>
          <w:rFonts w:ascii="Trebuchet MS" w:eastAsia="Times New Roman" w:hAnsi="Trebuchet MS" w:cs="Times New Roman"/>
          <w:sz w:val="21"/>
          <w:szCs w:val="21"/>
        </w:rPr>
        <w:t>ayant exploité cette main-d’œuvre via des sous-traitants, la plupart dans le secteur textile. Un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 xml:space="preserve"> règlement proposé par la Commission européenne pour interdire la vente de produits issus du travail forcé sur le sol européen, en septembre 2022</w:t>
      </w:r>
      <w:r w:rsidR="00241C24">
        <w:rPr>
          <w:rFonts w:ascii="Trebuchet MS" w:eastAsia="Times New Roman" w:hAnsi="Trebuchet MS" w:cs="Times New Roman"/>
          <w:sz w:val="21"/>
          <w:szCs w:val="21"/>
        </w:rPr>
        <w:t>, n’a pas encore été adopté</w:t>
      </w:r>
      <w:r w:rsidR="007D0A7E" w:rsidRPr="00A44C78">
        <w:rPr>
          <w:rFonts w:ascii="Trebuchet MS" w:eastAsia="Times New Roman" w:hAnsi="Trebuchet MS" w:cs="Times New Roman"/>
          <w:sz w:val="21"/>
          <w:szCs w:val="21"/>
        </w:rPr>
        <w:t>.</w:t>
      </w:r>
    </w:p>
    <w:p w14:paraId="6922B628" w14:textId="77777777" w:rsidR="009C6A8D" w:rsidRDefault="00506FE6" w:rsidP="008D03EF">
      <w:pPr>
        <w:pStyle w:val="Titre2"/>
        <w:rPr>
          <w:rFonts w:ascii="Trebuchet MS" w:eastAsia="Times New Roman" w:hAnsi="Trebuchet MS" w:cs="Times New Roman"/>
          <w:sz w:val="21"/>
          <w:szCs w:val="21"/>
        </w:rPr>
      </w:pPr>
      <w:r>
        <w:rPr>
          <w:rFonts w:ascii="Trebuchet MS" w:eastAsia="Times New Roman" w:hAnsi="Trebuchet MS" w:cs="Times New Roman"/>
          <w:sz w:val="21"/>
          <w:szCs w:val="21"/>
        </w:rPr>
        <w:t xml:space="preserve">Voilà qui fournit </w:t>
      </w:r>
      <w:r w:rsidR="00214184">
        <w:rPr>
          <w:rFonts w:ascii="Trebuchet MS" w:eastAsia="Times New Roman" w:hAnsi="Trebuchet MS" w:cs="Times New Roman"/>
          <w:sz w:val="21"/>
          <w:szCs w:val="21"/>
        </w:rPr>
        <w:t xml:space="preserve">bien </w:t>
      </w:r>
      <w:r>
        <w:rPr>
          <w:rFonts w:ascii="Trebuchet MS" w:eastAsia="Times New Roman" w:hAnsi="Trebuchet MS" w:cs="Times New Roman"/>
          <w:sz w:val="21"/>
          <w:szCs w:val="21"/>
        </w:rPr>
        <w:t>du grain à moudre à l’</w:t>
      </w:r>
      <w:proofErr w:type="spellStart"/>
      <w:r>
        <w:rPr>
          <w:rFonts w:ascii="Trebuchet MS" w:eastAsia="Times New Roman" w:hAnsi="Trebuchet MS" w:cs="Times New Roman"/>
          <w:sz w:val="21"/>
          <w:szCs w:val="21"/>
        </w:rPr>
        <w:t>ACAT</w:t>
      </w:r>
      <w:proofErr w:type="spellEnd"/>
      <w:r>
        <w:rPr>
          <w:rFonts w:ascii="Trebuchet MS" w:eastAsia="Times New Roman" w:hAnsi="Trebuchet MS" w:cs="Times New Roman"/>
          <w:sz w:val="21"/>
          <w:szCs w:val="21"/>
        </w:rPr>
        <w:t xml:space="preserve">, notamment à sa campagne </w:t>
      </w:r>
      <w:r w:rsidR="0000569B" w:rsidRPr="006D490E">
        <w:rPr>
          <w:rFonts w:ascii="Trebuchet MS" w:eastAsia="Times New Roman" w:hAnsi="Trebuchet MS" w:cs="Times New Roman"/>
          <w:sz w:val="21"/>
          <w:szCs w:val="21"/>
        </w:rPr>
        <w:t>-</w:t>
      </w:r>
      <w:r w:rsidR="00214184" w:rsidRPr="006D490E">
        <w:rPr>
          <w:rFonts w:ascii="Trebuchet MS" w:eastAsia="Times New Roman" w:hAnsi="Trebuchet MS" w:cs="Times New Roman"/>
          <w:sz w:val="21"/>
          <w:szCs w:val="21"/>
        </w:rPr>
        <w:t>ou action commune</w:t>
      </w:r>
      <w:r w:rsidR="0000569B" w:rsidRPr="006D490E">
        <w:rPr>
          <w:rFonts w:ascii="Trebuchet MS" w:eastAsia="Times New Roman" w:hAnsi="Trebuchet MS" w:cs="Times New Roman"/>
          <w:sz w:val="21"/>
          <w:szCs w:val="21"/>
        </w:rPr>
        <w:t xml:space="preserve"> des </w:t>
      </w:r>
      <w:proofErr w:type="spellStart"/>
      <w:r w:rsidR="0000569B" w:rsidRPr="006D490E">
        <w:rPr>
          <w:rFonts w:ascii="Trebuchet MS" w:eastAsia="Times New Roman" w:hAnsi="Trebuchet MS" w:cs="Times New Roman"/>
          <w:sz w:val="21"/>
          <w:szCs w:val="21"/>
        </w:rPr>
        <w:t>ACAT</w:t>
      </w:r>
      <w:proofErr w:type="spellEnd"/>
      <w:r w:rsidR="0000569B" w:rsidRPr="006D490E">
        <w:rPr>
          <w:rFonts w:ascii="Trebuchet MS" w:eastAsia="Times New Roman" w:hAnsi="Trebuchet MS" w:cs="Times New Roman"/>
          <w:sz w:val="21"/>
          <w:szCs w:val="21"/>
        </w:rPr>
        <w:t xml:space="preserve"> européennes-</w:t>
      </w:r>
      <w:r w:rsidR="00214184" w:rsidRPr="006D490E">
        <w:rPr>
          <w:rFonts w:ascii="Trebuchet MS" w:eastAsia="Times New Roman" w:hAnsi="Trebuchet MS" w:cs="Times New Roman"/>
          <w:sz w:val="21"/>
          <w:szCs w:val="21"/>
        </w:rPr>
        <w:t xml:space="preserve"> retenue à Berlin en novembre 2022</w:t>
      </w:r>
      <w:r w:rsidR="006D3D71">
        <w:rPr>
          <w:rFonts w:ascii="Trebuchet MS" w:eastAsia="Times New Roman" w:hAnsi="Trebuchet MS" w:cs="Times New Roman"/>
          <w:sz w:val="21"/>
          <w:szCs w:val="21"/>
        </w:rPr>
        <w:t xml:space="preserve"> sous l’égide de la </w:t>
      </w:r>
      <w:proofErr w:type="spellStart"/>
      <w:r w:rsidR="006D3D71">
        <w:rPr>
          <w:rFonts w:ascii="Trebuchet MS" w:eastAsia="Times New Roman" w:hAnsi="Trebuchet MS" w:cs="Times New Roman"/>
          <w:sz w:val="21"/>
          <w:szCs w:val="21"/>
        </w:rPr>
        <w:t>FIACAT</w:t>
      </w:r>
      <w:proofErr w:type="spellEnd"/>
      <w:r w:rsidR="00214184" w:rsidRPr="006D490E">
        <w:rPr>
          <w:rFonts w:ascii="Trebuchet MS" w:eastAsia="Times New Roman" w:hAnsi="Trebuchet MS" w:cs="Times New Roman"/>
          <w:sz w:val="21"/>
          <w:szCs w:val="21"/>
        </w:rPr>
        <w:t xml:space="preserve">, </w:t>
      </w:r>
      <w:r w:rsidR="0000569B" w:rsidRPr="006D490E">
        <w:rPr>
          <w:rFonts w:ascii="Trebuchet MS" w:eastAsia="Times New Roman" w:hAnsi="Trebuchet MS" w:cs="Times New Roman"/>
          <w:sz w:val="21"/>
          <w:szCs w:val="21"/>
        </w:rPr>
        <w:t>« </w:t>
      </w:r>
      <w:r w:rsidR="00214184" w:rsidRPr="006D490E">
        <w:rPr>
          <w:rFonts w:ascii="Trebuchet MS" w:eastAsia="Times New Roman" w:hAnsi="Trebuchet MS" w:cs="Times New Roman"/>
          <w:sz w:val="21"/>
          <w:szCs w:val="21"/>
        </w:rPr>
        <w:t>Enjeux commerciaux et financiers et dénonciation de la torture</w:t>
      </w:r>
      <w:r w:rsidR="0000569B" w:rsidRPr="006D490E">
        <w:rPr>
          <w:rFonts w:ascii="Trebuchet MS" w:eastAsia="Times New Roman" w:hAnsi="Trebuchet MS" w:cs="Times New Roman"/>
          <w:sz w:val="21"/>
          <w:szCs w:val="21"/>
        </w:rPr>
        <w:t> »</w:t>
      </w:r>
      <w:r w:rsidR="00214184" w:rsidRPr="006D490E">
        <w:rPr>
          <w:rFonts w:ascii="Trebuchet MS" w:eastAsia="Times New Roman" w:hAnsi="Trebuchet MS" w:cs="Times New Roman"/>
          <w:sz w:val="21"/>
          <w:szCs w:val="21"/>
        </w:rPr>
        <w:t>.</w:t>
      </w:r>
    </w:p>
    <w:p w14:paraId="2FC481A4" w14:textId="40EECD3D" w:rsidR="00806009" w:rsidRDefault="00C4362C" w:rsidP="00806009">
      <w:pPr>
        <w:pStyle w:val="Titre2"/>
        <w:rPr>
          <w:rFonts w:ascii="Trebuchet MS" w:eastAsia="Times New Roman" w:hAnsi="Trebuchet MS" w:cs="Times New Roman"/>
          <w:sz w:val="21"/>
          <w:szCs w:val="21"/>
        </w:rPr>
      </w:pPr>
      <w:r>
        <w:rPr>
          <w:rFonts w:ascii="Trebuchet MS" w:eastAsia="Times New Roman" w:hAnsi="Trebuchet MS" w:cs="Times New Roman"/>
          <w:sz w:val="21"/>
          <w:szCs w:val="21"/>
          <w:u w:val="single"/>
        </w:rPr>
        <w:t>Quelques p</w:t>
      </w:r>
      <w:r w:rsidR="009C6A8D" w:rsidRPr="009C6A8D">
        <w:rPr>
          <w:rFonts w:ascii="Trebuchet MS" w:eastAsia="Times New Roman" w:hAnsi="Trebuchet MS" w:cs="Times New Roman"/>
          <w:sz w:val="21"/>
          <w:szCs w:val="21"/>
          <w:u w:val="single"/>
        </w:rPr>
        <w:t>istes bibliographiques </w:t>
      </w:r>
      <w:r w:rsidR="009C6A8D">
        <w:rPr>
          <w:rFonts w:ascii="Trebuchet MS" w:eastAsia="Times New Roman" w:hAnsi="Trebuchet MS" w:cs="Times New Roman"/>
          <w:sz w:val="21"/>
          <w:szCs w:val="21"/>
        </w:rPr>
        <w:t>:</w:t>
      </w:r>
      <w:r w:rsidR="00806009">
        <w:rPr>
          <w:rFonts w:ascii="Trebuchet MS" w:eastAsia="Times New Roman" w:hAnsi="Trebuchet MS" w:cs="Times New Roman"/>
          <w:sz w:val="21"/>
          <w:szCs w:val="21"/>
        </w:rPr>
        <w:t xml:space="preserve"> </w:t>
      </w:r>
    </w:p>
    <w:p w14:paraId="00E1F57A" w14:textId="20AE2C26" w:rsidR="00D32E22" w:rsidRPr="009C6A8D" w:rsidRDefault="00F64141" w:rsidP="00806009">
      <w:pPr>
        <w:pStyle w:val="Titre2"/>
        <w:numPr>
          <w:ilvl w:val="0"/>
          <w:numId w:val="2"/>
        </w:numPr>
        <w:rPr>
          <w:rFonts w:ascii="Trebuchet MS" w:hAnsi="Trebuchet MS"/>
          <w:sz w:val="20"/>
          <w:szCs w:val="20"/>
        </w:rPr>
      </w:pPr>
      <w:r w:rsidRPr="009C6A8D">
        <w:rPr>
          <w:rFonts w:ascii="Trebuchet MS" w:hAnsi="Trebuchet MS"/>
          <w:sz w:val="20"/>
          <w:szCs w:val="20"/>
        </w:rPr>
        <w:t>recherche/china-uiguren-internierungslager-101.html</w:t>
      </w:r>
      <w:r w:rsidR="00A96ED0" w:rsidRPr="009C6A8D">
        <w:rPr>
          <w:rFonts w:ascii="Trebuchet MS" w:hAnsi="Trebuchet MS"/>
          <w:sz w:val="20"/>
          <w:szCs w:val="20"/>
          <w:u w:val="single"/>
        </w:rPr>
        <w:t xml:space="preserve"> </w:t>
      </w:r>
      <w:hyperlink r:id="rId8" w:history="1">
        <w:r w:rsidR="00750EBA" w:rsidRPr="009C6A8D">
          <w:rPr>
            <w:rStyle w:val="Lienhypertexte"/>
            <w:rFonts w:ascii="Trebuchet MS" w:hAnsi="Trebuchet MS"/>
            <w:sz w:val="20"/>
            <w:szCs w:val="20"/>
          </w:rPr>
          <w:t>https://www.europarl.e</w:t>
        </w:r>
        <w:r w:rsidR="00750EBA" w:rsidRPr="009C6A8D">
          <w:rPr>
            <w:rStyle w:val="Lienhypertexte"/>
            <w:rFonts w:ascii="Trebuchet MS" w:hAnsi="Trebuchet MS"/>
            <w:sz w:val="20"/>
            <w:szCs w:val="20"/>
          </w:rPr>
          <w:t>u</w:t>
        </w:r>
        <w:r w:rsidR="00750EBA" w:rsidRPr="009C6A8D">
          <w:rPr>
            <w:rStyle w:val="Lienhypertexte"/>
            <w:rFonts w:ascii="Trebuchet MS" w:hAnsi="Trebuchet MS"/>
            <w:sz w:val="20"/>
            <w:szCs w:val="20"/>
          </w:rPr>
          <w:t>ropa.eu/RegData/etudes/BRIE/2023/702583/EXPO_BRI(2023)702583_EN.pdf</w:t>
        </w:r>
      </w:hyperlink>
      <w:r w:rsidR="003F2142" w:rsidRPr="009C6A8D">
        <w:rPr>
          <w:rFonts w:ascii="Trebuchet MS" w:hAnsi="Trebuchet MS"/>
          <w:sz w:val="20"/>
          <w:szCs w:val="20"/>
        </w:rPr>
        <w:t>)</w:t>
      </w:r>
    </w:p>
    <w:p w14:paraId="1CF0D388" w14:textId="4183A907" w:rsidR="009C6A8D" w:rsidRDefault="009C6A8D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</w:rPr>
        <w:t>Sénat français</w:t>
      </w:r>
    </w:p>
    <w:p w14:paraId="5C12FA21" w14:textId="72F8550C" w:rsidR="00D32E22" w:rsidRPr="009C6A8D" w:rsidRDefault="003F2142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b w:val="0"/>
          <w:sz w:val="20"/>
          <w:szCs w:val="20"/>
        </w:rPr>
      </w:pPr>
      <w:proofErr w:type="spellStart"/>
      <w:r w:rsidRPr="009C6A8D">
        <w:rPr>
          <w:rFonts w:ascii="Trebuchet MS" w:hAnsi="Trebuchet MS"/>
          <w:sz w:val="20"/>
          <w:szCs w:val="20"/>
        </w:rPr>
        <w:t>HCHR</w:t>
      </w:r>
      <w:proofErr w:type="spellEnd"/>
      <w:r w:rsidRPr="009C6A8D">
        <w:rPr>
          <w:rFonts w:ascii="Trebuchet MS" w:hAnsi="Trebuchet MS"/>
          <w:sz w:val="20"/>
          <w:szCs w:val="20"/>
        </w:rPr>
        <w:t xml:space="preserve">  </w:t>
      </w:r>
      <w:hyperlink r:id="rId9" w:history="1">
        <w:r w:rsidR="008D03EF" w:rsidRPr="009C6A8D">
          <w:rPr>
            <w:rStyle w:val="Lienhypertexte"/>
            <w:rFonts w:ascii="Trebuchet MS" w:hAnsi="Trebuchet MS"/>
            <w:sz w:val="20"/>
            <w:szCs w:val="20"/>
          </w:rPr>
          <w:t>https://www.contreligne.eu/2023/06/19386-le-calvaire-des-ouighours-chine-communisme/</w:t>
        </w:r>
      </w:hyperlink>
      <w:r w:rsidR="008D03EF" w:rsidRPr="009C6A8D">
        <w:rPr>
          <w:rFonts w:ascii="Trebuchet MS" w:hAnsi="Trebuchet MS"/>
          <w:b w:val="0"/>
          <w:sz w:val="20"/>
          <w:szCs w:val="20"/>
        </w:rPr>
        <w:t xml:space="preserve"> </w:t>
      </w:r>
      <w:r w:rsidR="008D03EF" w:rsidRPr="009C6A8D">
        <w:rPr>
          <w:rFonts w:ascii="Trebuchet MS" w:hAnsi="Trebuchet MS"/>
          <w:sz w:val="20"/>
          <w:szCs w:val="20"/>
        </w:rPr>
        <w:t>233</w:t>
      </w:r>
      <w:r w:rsidR="008D03EF" w:rsidRPr="009C6A8D">
        <w:rPr>
          <w:rFonts w:ascii="Trebuchet MS" w:hAnsi="Trebuchet MS"/>
          <w:b w:val="0"/>
          <w:sz w:val="20"/>
          <w:szCs w:val="20"/>
        </w:rPr>
        <w:t>/</w:t>
      </w:r>
    </w:p>
    <w:p w14:paraId="6681B8BC" w14:textId="3BE38F97" w:rsidR="00295C64" w:rsidRPr="009C6A8D" w:rsidRDefault="009C6A8D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proofErr w:type="spellStart"/>
      <w:r w:rsidRPr="009C6A8D">
        <w:rPr>
          <w:rFonts w:ascii="Trebuchet MS" w:hAnsi="Trebuchet MS"/>
          <w:b w:val="0"/>
          <w:sz w:val="20"/>
          <w:szCs w:val="20"/>
        </w:rPr>
        <w:t>S</w:t>
      </w:r>
      <w:r w:rsidRPr="009C6A8D">
        <w:rPr>
          <w:rFonts w:ascii="Trebuchet MS" w:hAnsi="Trebuchet MS"/>
          <w:sz w:val="20"/>
          <w:szCs w:val="20"/>
        </w:rPr>
        <w:t>ilencing</w:t>
      </w:r>
      <w:proofErr w:type="spellEnd"/>
      <w:r w:rsidRPr="009C6A8D">
        <w:rPr>
          <w:rFonts w:ascii="Trebuchet MS" w:hAnsi="Trebuchet MS"/>
          <w:sz w:val="20"/>
          <w:szCs w:val="20"/>
        </w:rPr>
        <w:t xml:space="preserve"> Xinjiang: the </w:t>
      </w:r>
      <w:proofErr w:type="spellStart"/>
      <w:r w:rsidRPr="009C6A8D">
        <w:rPr>
          <w:rFonts w:ascii="Trebuchet MS" w:hAnsi="Trebuchet MS"/>
          <w:sz w:val="20"/>
          <w:szCs w:val="20"/>
        </w:rPr>
        <w:t>C</w:t>
      </w:r>
      <w:r w:rsidR="00D32E22" w:rsidRPr="009C6A8D">
        <w:rPr>
          <w:rFonts w:ascii="Trebuchet MS" w:hAnsi="Trebuchet MS"/>
          <w:sz w:val="20"/>
          <w:szCs w:val="20"/>
        </w:rPr>
        <w:t>hinese</w:t>
      </w:r>
      <w:proofErr w:type="spellEnd"/>
      <w:r w:rsidR="00D32E22" w:rsidRPr="009C6A8D">
        <w:rPr>
          <w:rFonts w:ascii="Trebuchet MS" w:hAnsi="Trebuchet MS"/>
          <w:sz w:val="20"/>
          <w:szCs w:val="20"/>
        </w:rPr>
        <w:t xml:space="preserve"> </w:t>
      </w:r>
      <w:proofErr w:type="spellStart"/>
      <w:r w:rsidR="00D32E22" w:rsidRPr="009C6A8D">
        <w:rPr>
          <w:rFonts w:ascii="Trebuchet MS" w:hAnsi="Trebuchet MS"/>
          <w:sz w:val="20"/>
          <w:szCs w:val="20"/>
        </w:rPr>
        <w:t>government’s</w:t>
      </w:r>
      <w:proofErr w:type="spellEnd"/>
      <w:r w:rsidR="00D32E22" w:rsidRPr="009C6A8D">
        <w:rPr>
          <w:rFonts w:ascii="Trebuchet MS" w:hAnsi="Trebuchet MS"/>
          <w:b w:val="0"/>
          <w:sz w:val="20"/>
          <w:szCs w:val="20"/>
        </w:rPr>
        <w:t xml:space="preserve"> : </w:t>
      </w:r>
      <w:proofErr w:type="spellStart"/>
      <w:r w:rsidRPr="009C6A8D">
        <w:rPr>
          <w:rFonts w:ascii="Trebuchet MS" w:hAnsi="Trebuchet MS"/>
          <w:sz w:val="20"/>
          <w:szCs w:val="20"/>
        </w:rPr>
        <w:t>campaign</w:t>
      </w:r>
      <w:proofErr w:type="spellEnd"/>
      <w:r w:rsidRPr="009C6A8D">
        <w:rPr>
          <w:rFonts w:ascii="Trebuchet MS" w:hAnsi="Trebuchet MS"/>
          <w:sz w:val="20"/>
          <w:szCs w:val="20"/>
        </w:rPr>
        <w:t xml:space="preserve"> </w:t>
      </w:r>
      <w:proofErr w:type="spellStart"/>
      <w:r w:rsidRPr="009C6A8D">
        <w:rPr>
          <w:rFonts w:ascii="Trebuchet MS" w:hAnsi="Trebuchet MS"/>
          <w:sz w:val="20"/>
          <w:szCs w:val="20"/>
        </w:rPr>
        <w:t>against</w:t>
      </w:r>
      <w:proofErr w:type="spellEnd"/>
      <w:r w:rsidRPr="009C6A8D">
        <w:rPr>
          <w:rFonts w:ascii="Trebuchet MS" w:hAnsi="Trebuchet MS"/>
          <w:sz w:val="20"/>
          <w:szCs w:val="20"/>
        </w:rPr>
        <w:t xml:space="preserve"> the </w:t>
      </w:r>
      <w:proofErr w:type="spellStart"/>
      <w:r w:rsidRPr="009C6A8D">
        <w:rPr>
          <w:rFonts w:ascii="Trebuchet MS" w:hAnsi="Trebuchet MS"/>
          <w:sz w:val="20"/>
          <w:szCs w:val="20"/>
        </w:rPr>
        <w:t>U</w:t>
      </w:r>
      <w:r w:rsidR="00D32E22" w:rsidRPr="009C6A8D">
        <w:rPr>
          <w:rFonts w:ascii="Trebuchet MS" w:hAnsi="Trebuchet MS"/>
          <w:sz w:val="20"/>
          <w:szCs w:val="20"/>
        </w:rPr>
        <w:t>yghurs</w:t>
      </w:r>
      <w:proofErr w:type="spellEnd"/>
      <w:r w:rsidR="00D32E22" w:rsidRPr="009C6A8D">
        <w:rPr>
          <w:rFonts w:ascii="Trebuchet MS" w:hAnsi="Trebuchet MS"/>
          <w:b w:val="0"/>
          <w:sz w:val="20"/>
          <w:szCs w:val="20"/>
        </w:rPr>
        <w:t xml:space="preserve"> </w:t>
      </w:r>
      <w:r w:rsidR="008D03EF" w:rsidRPr="009C6A8D">
        <w:rPr>
          <w:rFonts w:ascii="Trebuchet MS" w:hAnsi="Trebuchet MS"/>
          <w:b w:val="0"/>
          <w:sz w:val="20"/>
          <w:szCs w:val="20"/>
        </w:rPr>
        <w:t xml:space="preserve">par </w:t>
      </w:r>
      <w:proofErr w:type="spellStart"/>
      <w:r w:rsidR="008D03EF" w:rsidRPr="009C6A8D">
        <w:rPr>
          <w:rFonts w:ascii="Trebuchet MS" w:hAnsi="Trebuchet MS"/>
          <w:sz w:val="20"/>
          <w:szCs w:val="20"/>
        </w:rPr>
        <w:t>Connor</w:t>
      </w:r>
      <w:proofErr w:type="spellEnd"/>
      <w:r w:rsidR="008D03EF" w:rsidRPr="009C6A8D">
        <w:rPr>
          <w:rFonts w:ascii="Trebuchet MS" w:hAnsi="Trebuchet MS"/>
          <w:sz w:val="20"/>
          <w:szCs w:val="20"/>
        </w:rPr>
        <w:t xml:space="preserve"> W. </w:t>
      </w:r>
      <w:proofErr w:type="spellStart"/>
      <w:r w:rsidR="008D03EF" w:rsidRPr="009C6A8D">
        <w:rPr>
          <w:rFonts w:ascii="Trebuchet MS" w:hAnsi="Trebuchet MS"/>
          <w:sz w:val="20"/>
          <w:szCs w:val="20"/>
        </w:rPr>
        <w:t>Dooley</w:t>
      </w:r>
      <w:proofErr w:type="spellEnd"/>
      <w:r w:rsidR="008D03EF" w:rsidRPr="009C6A8D">
        <w:rPr>
          <w:rFonts w:ascii="Trebuchet MS" w:hAnsi="Trebuchet MS"/>
          <w:sz w:val="20"/>
          <w:szCs w:val="20"/>
        </w:rPr>
        <w:t xml:space="preserve"> </w:t>
      </w:r>
      <w:hyperlink r:id="rId10" w:history="1">
        <w:r w:rsidR="00D32E22" w:rsidRPr="009C6A8D">
          <w:rPr>
            <w:rStyle w:val="Lienhypertexte"/>
            <w:rFonts w:ascii="Trebuchet MS" w:hAnsi="Trebuchet MS"/>
            <w:sz w:val="20"/>
            <w:szCs w:val="20"/>
          </w:rPr>
          <w:t>https://digitalcommons.law.uga.edu/cgi/viewcontent.cgi?article=2472&amp;context=gjicl</w:t>
        </w:r>
      </w:hyperlink>
    </w:p>
    <w:p w14:paraId="28DD8E8F" w14:textId="0C72CC58" w:rsidR="009C6A8D" w:rsidRPr="009C6A8D" w:rsidRDefault="00806009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proofErr w:type="spellStart"/>
      <w:r>
        <w:rPr>
          <w:rFonts w:ascii="Trebuchet MS" w:hAnsi="Trebuchet MS"/>
          <w:sz w:val="20"/>
          <w:szCs w:val="20"/>
        </w:rPr>
        <w:t>Human</w:t>
      </w:r>
      <w:proofErr w:type="spellEnd"/>
      <w:r>
        <w:rPr>
          <w:rFonts w:ascii="Trebuchet MS" w:hAnsi="Trebuchet MS"/>
          <w:sz w:val="20"/>
          <w:szCs w:val="20"/>
        </w:rPr>
        <w:t xml:space="preserve"> </w:t>
      </w:r>
      <w:proofErr w:type="spellStart"/>
      <w:r>
        <w:rPr>
          <w:rFonts w:ascii="Trebuchet MS" w:hAnsi="Trebuchet MS"/>
          <w:sz w:val="20"/>
          <w:szCs w:val="20"/>
        </w:rPr>
        <w:t>Rights</w:t>
      </w:r>
      <w:proofErr w:type="spellEnd"/>
      <w:r>
        <w:rPr>
          <w:rFonts w:ascii="Trebuchet MS" w:hAnsi="Trebuchet MS"/>
          <w:sz w:val="20"/>
          <w:szCs w:val="20"/>
        </w:rPr>
        <w:t xml:space="preserve"> Watch (</w:t>
      </w:r>
      <w:proofErr w:type="spellStart"/>
      <w:r>
        <w:rPr>
          <w:rFonts w:ascii="Trebuchet MS" w:hAnsi="Trebuchet MS"/>
          <w:sz w:val="20"/>
          <w:szCs w:val="20"/>
        </w:rPr>
        <w:t>HRW</w:t>
      </w:r>
      <w:proofErr w:type="spellEnd"/>
      <w:r>
        <w:rPr>
          <w:rFonts w:ascii="Trebuchet MS" w:hAnsi="Trebuchet MS"/>
          <w:sz w:val="20"/>
          <w:szCs w:val="20"/>
        </w:rPr>
        <w:t>)</w:t>
      </w:r>
    </w:p>
    <w:p w14:paraId="2272B3EB" w14:textId="77777777" w:rsidR="009C6A8D" w:rsidRPr="009C6A8D" w:rsidRDefault="00D32E22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9C6A8D">
        <w:rPr>
          <w:rFonts w:ascii="Trebuchet MS" w:hAnsi="Trebuchet MS"/>
          <w:sz w:val="20"/>
          <w:szCs w:val="20"/>
          <w:u w:val="single"/>
        </w:rPr>
        <w:t xml:space="preserve">Rune </w:t>
      </w:r>
      <w:proofErr w:type="spellStart"/>
      <w:r w:rsidRPr="009C6A8D">
        <w:rPr>
          <w:rFonts w:ascii="Trebuchet MS" w:hAnsi="Trebuchet MS"/>
          <w:sz w:val="20"/>
          <w:szCs w:val="20"/>
          <w:u w:val="single"/>
        </w:rPr>
        <w:t>Steenberg</w:t>
      </w:r>
      <w:proofErr w:type="spellEnd"/>
      <w:r w:rsidRPr="009C6A8D">
        <w:rPr>
          <w:rFonts w:ascii="Trebuchet MS" w:hAnsi="Trebuchet MS"/>
          <w:sz w:val="20"/>
          <w:szCs w:val="20"/>
        </w:rPr>
        <w:t>, Anthropologue, université Palacky –Olomouc, Tchéquie,</w:t>
      </w:r>
    </w:p>
    <w:p w14:paraId="14E96AA0" w14:textId="77777777" w:rsidR="00490A86" w:rsidRPr="00C4362C" w:rsidRDefault="00D32E22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490A86">
        <w:rPr>
          <w:rFonts w:ascii="Trebuchet MS" w:hAnsi="Trebuchet MS"/>
          <w:sz w:val="20"/>
          <w:szCs w:val="20"/>
        </w:rPr>
        <w:t xml:space="preserve">Radio </w:t>
      </w:r>
      <w:proofErr w:type="spellStart"/>
      <w:r w:rsidRPr="00490A86">
        <w:rPr>
          <w:rFonts w:ascii="Trebuchet MS" w:hAnsi="Trebuchet MS"/>
          <w:sz w:val="20"/>
          <w:szCs w:val="20"/>
        </w:rPr>
        <w:t>Deutschland</w:t>
      </w:r>
      <w:proofErr w:type="spellEnd"/>
      <w:r w:rsidRPr="00490A86">
        <w:rPr>
          <w:rFonts w:ascii="Trebuchet MS" w:hAnsi="Trebuchet MS"/>
          <w:sz w:val="20"/>
          <w:szCs w:val="20"/>
        </w:rPr>
        <w:t xml:space="preserve"> Funk/</w:t>
      </w:r>
      <w:r w:rsidRPr="00490A86">
        <w:rPr>
          <w:sz w:val="20"/>
          <w:szCs w:val="20"/>
        </w:rPr>
        <w:t xml:space="preserve"> </w:t>
      </w:r>
      <w:hyperlink r:id="rId11" w:history="1">
        <w:r w:rsidR="009C6A8D" w:rsidRPr="00490A86">
          <w:rPr>
            <w:rStyle w:val="Lienhypertexte"/>
            <w:rFonts w:ascii="Trebuchet MS" w:hAnsi="Trebuchet MS"/>
            <w:sz w:val="20"/>
            <w:szCs w:val="20"/>
          </w:rPr>
          <w:t>https://www.tagesschau.de/investigativ/br</w:t>
        </w:r>
      </w:hyperlink>
      <w:r w:rsidR="009C6A8D" w:rsidRPr="00490A86">
        <w:rPr>
          <w:rFonts w:ascii="Trebuchet MS" w:hAnsi="Trebuchet MS"/>
          <w:sz w:val="20"/>
          <w:szCs w:val="20"/>
        </w:rPr>
        <w:t xml:space="preserve"> </w:t>
      </w:r>
      <w:r w:rsidR="009C6A8D" w:rsidRPr="00490A86">
        <w:rPr>
          <w:rFonts w:ascii="Trebuchet MS" w:eastAsia="Times New Roman" w:hAnsi="Trebuchet MS" w:cs="Times New Roman"/>
          <w:sz w:val="20"/>
          <w:szCs w:val="20"/>
        </w:rPr>
        <w:t xml:space="preserve"> </w:t>
      </w:r>
    </w:p>
    <w:p w14:paraId="5C1C5900" w14:textId="6ACDA410" w:rsidR="00C4362C" w:rsidRPr="00490A86" w:rsidRDefault="00C4362C" w:rsidP="00806009">
      <w:pPr>
        <w:pStyle w:val="Titre2"/>
        <w:numPr>
          <w:ilvl w:val="0"/>
          <w:numId w:val="2"/>
        </w:numPr>
        <w:spacing w:before="0" w:beforeAutospacing="0" w:after="0" w:afterAutospacing="0"/>
        <w:rPr>
          <w:rFonts w:ascii="Trebuchet MS" w:hAnsi="Trebuchet MS"/>
          <w:sz w:val="20"/>
          <w:szCs w:val="20"/>
        </w:rPr>
      </w:pPr>
      <w:r w:rsidRPr="00C4362C">
        <w:rPr>
          <w:rFonts w:ascii="Trebuchet MS" w:hAnsi="Trebuchet MS"/>
          <w:sz w:val="20"/>
          <w:szCs w:val="20"/>
        </w:rPr>
        <w:t>Résolution</w:t>
      </w:r>
      <w:r>
        <w:rPr>
          <w:rFonts w:ascii="Trebuchet MS" w:hAnsi="Trebuchet MS"/>
          <w:sz w:val="20"/>
          <w:szCs w:val="20"/>
        </w:rPr>
        <w:t xml:space="preserve"> PE </w:t>
      </w:r>
      <w:r w:rsidRPr="00C4362C">
        <w:rPr>
          <w:rFonts w:ascii="Trebuchet MS" w:hAnsi="Trebuchet MS"/>
          <w:sz w:val="20"/>
          <w:szCs w:val="20"/>
        </w:rPr>
        <w:t>du 9 juin 2022 sur la situation des droits de l’homme au Xinjiang</w:t>
      </w:r>
    </w:p>
    <w:p w14:paraId="7AC3680E" w14:textId="77777777" w:rsidR="00806009" w:rsidRPr="00806009" w:rsidRDefault="00806009" w:rsidP="00806009">
      <w:pPr>
        <w:pStyle w:val="Titre2"/>
        <w:spacing w:before="0" w:beforeAutospacing="0" w:after="0" w:afterAutospacing="0"/>
        <w:ind w:left="720"/>
        <w:rPr>
          <w:rFonts w:ascii="Trebuchet MS" w:hAnsi="Trebuchet MS"/>
          <w:sz w:val="20"/>
          <w:szCs w:val="20"/>
        </w:rPr>
      </w:pPr>
    </w:p>
    <w:p w14:paraId="561D829F" w14:textId="6F891426" w:rsidR="00806009" w:rsidRDefault="00806009" w:rsidP="00806009">
      <w:pPr>
        <w:pStyle w:val="Titre2"/>
        <w:spacing w:before="0" w:beforeAutospacing="0" w:after="0" w:afterAutospacing="0"/>
        <w:ind w:left="720"/>
        <w:rPr>
          <w:rFonts w:ascii="Trebuchet MS" w:hAnsi="Trebuchet MS"/>
          <w:sz w:val="20"/>
          <w:szCs w:val="20"/>
        </w:rPr>
      </w:pPr>
      <w:r w:rsidRPr="00806009">
        <w:drawing>
          <wp:inline distT="0" distB="0" distL="0" distR="0" wp14:anchorId="5481CF26" wp14:editId="1DAFCFDD">
            <wp:extent cx="5756910" cy="4323401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2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61265" w14:textId="77777777" w:rsidR="00806009" w:rsidRDefault="00806009" w:rsidP="00806009">
      <w:pPr>
        <w:pStyle w:val="Titre2"/>
        <w:spacing w:before="0" w:beforeAutospacing="0" w:after="0" w:afterAutospacing="0"/>
        <w:ind w:left="720"/>
        <w:rPr>
          <w:rFonts w:ascii="Trebuchet MS" w:hAnsi="Trebuchet MS"/>
          <w:sz w:val="20"/>
          <w:szCs w:val="20"/>
        </w:rPr>
      </w:pPr>
    </w:p>
    <w:p w14:paraId="55BCA6F9" w14:textId="027126B0" w:rsidR="00806009" w:rsidRDefault="00C4362C" w:rsidP="00806009">
      <w:pPr>
        <w:pStyle w:val="Titre2"/>
        <w:spacing w:before="0" w:beforeAutospacing="0" w:after="0" w:afterAutospacing="0"/>
        <w:ind w:left="720"/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sz w:val="20"/>
          <w:szCs w:val="20"/>
          <w:u w:val="single"/>
        </w:rPr>
        <w:t xml:space="preserve">Trouvé sur </w:t>
      </w:r>
      <w:r w:rsidR="00806009" w:rsidRPr="00490A86">
        <w:rPr>
          <w:rFonts w:ascii="Trebuchet MS" w:hAnsi="Trebuchet MS"/>
          <w:sz w:val="20"/>
          <w:szCs w:val="20"/>
          <w:u w:val="single"/>
        </w:rPr>
        <w:t>X </w:t>
      </w:r>
      <w:r w:rsidR="00806009">
        <w:rPr>
          <w:rFonts w:ascii="Trebuchet MS" w:hAnsi="Trebuchet MS"/>
          <w:sz w:val="20"/>
          <w:szCs w:val="20"/>
        </w:rPr>
        <w:t>: 3 à 400 prisonniers menottés et les yeux bandés dans une gare au Xinjiang</w:t>
      </w:r>
      <w:r w:rsidR="00490A86">
        <w:rPr>
          <w:rFonts w:ascii="Trebuchet MS" w:hAnsi="Trebuchet MS"/>
          <w:sz w:val="20"/>
          <w:szCs w:val="20"/>
        </w:rPr>
        <w:t xml:space="preserve"> début octobre </w:t>
      </w:r>
      <w:r w:rsidR="00F96CC1">
        <w:rPr>
          <w:rFonts w:ascii="Trebuchet MS" w:hAnsi="Trebuchet MS"/>
          <w:sz w:val="20"/>
          <w:szCs w:val="20"/>
        </w:rPr>
        <w:t>2023</w:t>
      </w:r>
    </w:p>
    <w:p w14:paraId="0DFE7A25" w14:textId="77777777" w:rsidR="00F96CC1" w:rsidRDefault="00F96CC1" w:rsidP="00F96CC1">
      <w:r>
        <w:rPr>
          <w:noProof/>
        </w:rPr>
        <w:drawing>
          <wp:inline distT="0" distB="0" distL="0" distR="0" wp14:anchorId="5838A17A" wp14:editId="0F979A4B">
            <wp:extent cx="5583555" cy="4688840"/>
            <wp:effectExtent l="0" t="0" r="0" b="0"/>
            <wp:docPr id="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85E6" w14:textId="77777777" w:rsidR="00F96CC1" w:rsidRDefault="00F96CC1" w:rsidP="00F96CC1">
      <w:pPr>
        <w:rPr>
          <w:rFonts w:ascii="Trebuchet MS" w:hAnsi="Trebuchet MS"/>
          <w:u w:val="single"/>
        </w:rPr>
      </w:pPr>
    </w:p>
    <w:p w14:paraId="073DCC0F" w14:textId="77777777" w:rsidR="00F96CC1" w:rsidRDefault="00F96CC1" w:rsidP="00F96CC1">
      <w:pPr>
        <w:rPr>
          <w:rFonts w:ascii="Trebuchet MS" w:hAnsi="Trebuchet MS"/>
          <w:u w:val="single"/>
        </w:rPr>
      </w:pPr>
    </w:p>
    <w:p w14:paraId="68CA0688" w14:textId="77777777" w:rsidR="00F96CC1" w:rsidRDefault="00F96CC1" w:rsidP="00F96CC1">
      <w:pPr>
        <w:rPr>
          <w:rFonts w:ascii="Trebuchet MS" w:hAnsi="Trebuchet MS"/>
          <w:u w:val="single"/>
        </w:rPr>
      </w:pPr>
      <w:r>
        <w:rPr>
          <w:rFonts w:ascii="Trebuchet MS" w:hAnsi="Trebuchet MS"/>
          <w:u w:val="single"/>
        </w:rPr>
        <w:t>CARTE DES CAMPS DE RÉÉDUCATION AU XINJIANG</w:t>
      </w:r>
    </w:p>
    <w:p w14:paraId="29697A41" w14:textId="77777777" w:rsidR="00F96CC1" w:rsidRDefault="00F96CC1" w:rsidP="00F96CC1">
      <w:pPr>
        <w:rPr>
          <w:rFonts w:ascii="Trebuchet MS" w:hAnsi="Trebuchet MS"/>
          <w:u w:val="single"/>
        </w:rPr>
      </w:pPr>
    </w:p>
    <w:p w14:paraId="4E83EA33" w14:textId="77777777" w:rsidR="00F96CC1" w:rsidRDefault="00F96CC1" w:rsidP="00F96CC1">
      <w:pPr>
        <w:rPr>
          <w:rFonts w:ascii="Trebuchet MS" w:hAnsi="Trebuchet MS"/>
          <w:u w:val="single"/>
        </w:rPr>
      </w:pPr>
    </w:p>
    <w:p w14:paraId="35BC9785" w14:textId="77777777" w:rsidR="00F96CC1" w:rsidRPr="00AF55B2" w:rsidRDefault="00F96CC1" w:rsidP="00F96CC1">
      <w:pPr>
        <w:rPr>
          <w:rFonts w:ascii="Trebuchet MS" w:hAnsi="Trebuchet MS"/>
        </w:rPr>
      </w:pPr>
      <w:r w:rsidRPr="00AF55B2">
        <w:rPr>
          <w:rFonts w:ascii="Trebuchet MS" w:hAnsi="Trebuchet MS"/>
          <w:u w:val="single"/>
        </w:rPr>
        <w:t>Légende</w:t>
      </w:r>
      <w:r w:rsidRPr="00AF55B2">
        <w:rPr>
          <w:rFonts w:ascii="Trebuchet MS" w:hAnsi="Trebuchet MS"/>
        </w:rPr>
        <w:t xml:space="preserve"> :</w:t>
      </w:r>
    </w:p>
    <w:p w14:paraId="1F0D9FDC" w14:textId="77777777" w:rsidR="00F96CC1" w:rsidRPr="00AF55B2" w:rsidRDefault="00F96CC1" w:rsidP="00F96CC1">
      <w:pPr>
        <w:rPr>
          <w:rFonts w:ascii="Trebuchet MS" w:hAnsi="Trebuchet MS"/>
        </w:rPr>
      </w:pPr>
      <w:r>
        <w:rPr>
          <w:rFonts w:ascii="Trebuchet MS" w:hAnsi="Trebuchet MS"/>
        </w:rPr>
        <w:t>Ronds verts : d</w:t>
      </w:r>
      <w:r w:rsidRPr="00AF55B2">
        <w:rPr>
          <w:rFonts w:ascii="Trebuchet MS" w:hAnsi="Trebuchet MS"/>
        </w:rPr>
        <w:t>ispositif</w:t>
      </w:r>
      <w:r>
        <w:rPr>
          <w:rFonts w:ascii="Trebuchet MS" w:hAnsi="Trebuchet MS"/>
        </w:rPr>
        <w:t>s</w:t>
      </w:r>
      <w:r w:rsidRPr="00AF55B2">
        <w:rPr>
          <w:rFonts w:ascii="Trebuchet MS" w:hAnsi="Trebuchet MS"/>
        </w:rPr>
        <w:t xml:space="preserve"> de rééducation de niveau de sécurité inférieur</w:t>
      </w:r>
    </w:p>
    <w:p w14:paraId="68BA8CE4" w14:textId="77777777" w:rsidR="00F96CC1" w:rsidRPr="00AF55B2" w:rsidRDefault="00F96CC1" w:rsidP="00F96CC1">
      <w:pPr>
        <w:rPr>
          <w:rFonts w:ascii="Trebuchet MS" w:hAnsi="Trebuchet MS"/>
        </w:rPr>
      </w:pPr>
      <w:r w:rsidRPr="009077A3">
        <w:rPr>
          <w:rFonts w:ascii="Trebuchet MS" w:hAnsi="Trebuchet MS"/>
          <w:u w:val="single"/>
        </w:rPr>
        <w:t>Ronds plus clairs </w:t>
      </w:r>
      <w:r w:rsidRPr="00AF55B2">
        <w:rPr>
          <w:rFonts w:ascii="Trebuchet MS" w:hAnsi="Trebuchet MS"/>
        </w:rPr>
        <w:t>: établissement</w:t>
      </w:r>
      <w:r>
        <w:rPr>
          <w:rFonts w:ascii="Trebuchet MS" w:hAnsi="Trebuchet MS"/>
        </w:rPr>
        <w:t>s</w:t>
      </w:r>
      <w:r w:rsidRPr="00AF55B2">
        <w:rPr>
          <w:rFonts w:ascii="Trebuchet MS" w:hAnsi="Trebuchet MS"/>
        </w:rPr>
        <w:t xml:space="preserve"> de rééducation de niveau de sécurité plus élevé </w:t>
      </w:r>
      <w:r>
        <w:rPr>
          <w:rFonts w:ascii="Trebuchet MS" w:hAnsi="Trebuchet MS"/>
        </w:rPr>
        <w:t xml:space="preserve"> Ronds oranges :</w:t>
      </w:r>
      <w:r w:rsidRPr="00AF55B2">
        <w:rPr>
          <w:rFonts w:ascii="Trebuchet MS" w:hAnsi="Trebuchet MS"/>
        </w:rPr>
        <w:t xml:space="preserve"> Établissements de détention</w:t>
      </w:r>
    </w:p>
    <w:p w14:paraId="57BBFC17" w14:textId="77777777" w:rsidR="00F96CC1" w:rsidRPr="00AF55B2" w:rsidRDefault="00F96CC1" w:rsidP="00F96CC1">
      <w:pPr>
        <w:rPr>
          <w:rFonts w:ascii="Trebuchet MS" w:hAnsi="Trebuchet MS"/>
        </w:rPr>
      </w:pPr>
      <w:r w:rsidRPr="00AF55B2">
        <w:rPr>
          <w:rFonts w:ascii="Trebuchet MS" w:hAnsi="Trebuchet MS"/>
        </w:rPr>
        <w:t>R</w:t>
      </w:r>
      <w:r>
        <w:rPr>
          <w:rFonts w:ascii="Trebuchet MS" w:hAnsi="Trebuchet MS"/>
        </w:rPr>
        <w:t>onds r</w:t>
      </w:r>
      <w:r w:rsidRPr="00AF55B2">
        <w:rPr>
          <w:rFonts w:ascii="Trebuchet MS" w:hAnsi="Trebuchet MS"/>
        </w:rPr>
        <w:t>ouge</w:t>
      </w:r>
      <w:r>
        <w:rPr>
          <w:rFonts w:ascii="Trebuchet MS" w:hAnsi="Trebuchet MS"/>
        </w:rPr>
        <w:t>s : p</w:t>
      </w:r>
      <w:r w:rsidRPr="00AF55B2">
        <w:rPr>
          <w:rFonts w:ascii="Trebuchet MS" w:hAnsi="Trebuchet MS"/>
        </w:rPr>
        <w:t>rison avec mesures de sécurité maximales</w:t>
      </w:r>
    </w:p>
    <w:p w14:paraId="61C2E275" w14:textId="77777777" w:rsidR="00F96CC1" w:rsidRDefault="00F96CC1" w:rsidP="00F96CC1">
      <w:pPr>
        <w:rPr>
          <w:rFonts w:ascii="Trebuchet MS" w:hAnsi="Trebuchet MS"/>
        </w:rPr>
      </w:pPr>
      <w:r w:rsidRPr="00AF55B2">
        <w:rPr>
          <w:rFonts w:ascii="Trebuchet MS" w:hAnsi="Trebuchet MS"/>
        </w:rPr>
        <w:t>Ronds noirs : établissement</w:t>
      </w:r>
      <w:r>
        <w:rPr>
          <w:rFonts w:ascii="Trebuchet MS" w:hAnsi="Trebuchet MS"/>
        </w:rPr>
        <w:t>s</w:t>
      </w:r>
      <w:r w:rsidRPr="00AF55B2">
        <w:rPr>
          <w:rFonts w:ascii="Trebuchet MS" w:hAnsi="Trebuchet MS"/>
        </w:rPr>
        <w:t xml:space="preserve"> de rééducation ou de détention sans classification du niveau de sécurité</w:t>
      </w:r>
    </w:p>
    <w:p w14:paraId="0C76961F" w14:textId="77777777" w:rsidR="00F96CC1" w:rsidRPr="00AF55B2" w:rsidRDefault="00F96CC1" w:rsidP="00F96CC1">
      <w:pPr>
        <w:rPr>
          <w:rFonts w:ascii="Trebuchet MS" w:hAnsi="Trebuchet MS"/>
        </w:rPr>
      </w:pPr>
    </w:p>
    <w:p w14:paraId="3C69E127" w14:textId="77777777" w:rsidR="00F96CC1" w:rsidRDefault="00F96CC1" w:rsidP="00F96CC1">
      <w:pPr>
        <w:jc w:val="center"/>
        <w:rPr>
          <w:rFonts w:ascii="Trebuchet MS" w:hAnsi="Trebuchet MS"/>
        </w:rPr>
      </w:pPr>
      <w:r w:rsidRPr="00AF55B2">
        <w:rPr>
          <w:rFonts w:ascii="Trebuchet MS" w:hAnsi="Trebuchet MS"/>
        </w:rPr>
        <w:t xml:space="preserve">Au total, le Xinjiang Data Project a identifié, sur la base d'images satellites, 385 camps couvrant l'ensemble du Xinjiang, qui ont été construits ou agrandis depuis 2017. L’agence Deutsche </w:t>
      </w:r>
      <w:proofErr w:type="spellStart"/>
      <w:r w:rsidRPr="00AF55B2">
        <w:rPr>
          <w:rFonts w:ascii="Trebuchet MS" w:hAnsi="Trebuchet MS"/>
        </w:rPr>
        <w:t>Welle</w:t>
      </w:r>
      <w:proofErr w:type="spellEnd"/>
      <w:r w:rsidRPr="00AF55B2">
        <w:rPr>
          <w:rFonts w:ascii="Trebuchet MS" w:hAnsi="Trebuchet MS"/>
        </w:rPr>
        <w:t xml:space="preserve"> a également publié, en date du 17 février 2020, une carte avec les positions géographiques de plus de 40 camps de détention vérifiés au Xinjiang</w:t>
      </w:r>
      <w:r>
        <w:rPr>
          <w:rFonts w:ascii="Trebuchet MS" w:hAnsi="Trebuchet MS"/>
        </w:rPr>
        <w:t>.</w:t>
      </w:r>
    </w:p>
    <w:p w14:paraId="4606E1F9" w14:textId="77777777" w:rsidR="00F96CC1" w:rsidRDefault="00F96CC1" w:rsidP="00F96CC1">
      <w:pPr>
        <w:rPr>
          <w:rFonts w:ascii="Trebuchet MS" w:hAnsi="Trebuchet MS"/>
          <w:i/>
        </w:rPr>
      </w:pPr>
      <w:r>
        <w:rPr>
          <w:rFonts w:ascii="Trebuchet MS" w:hAnsi="Trebuchet MS"/>
          <w:i/>
        </w:rPr>
        <w:t xml:space="preserve"> </w:t>
      </w:r>
    </w:p>
    <w:p w14:paraId="5CE60238" w14:textId="77777777" w:rsidR="00F96CC1" w:rsidRDefault="00F96CC1" w:rsidP="00F96CC1">
      <w:pPr>
        <w:rPr>
          <w:rFonts w:ascii="Trebuchet MS" w:hAnsi="Trebuchet MS"/>
          <w:i/>
        </w:rPr>
      </w:pPr>
    </w:p>
    <w:p w14:paraId="44EF705B" w14:textId="1117E62D" w:rsidR="00F96CC1" w:rsidRPr="00F96CC1" w:rsidRDefault="00F96CC1" w:rsidP="00F96CC1">
      <w:pPr>
        <w:rPr>
          <w:rFonts w:ascii="Trebuchet MS" w:hAnsi="Trebuchet MS"/>
          <w:sz w:val="18"/>
          <w:szCs w:val="18"/>
        </w:rPr>
      </w:pPr>
      <w:bookmarkStart w:id="0" w:name="_GoBack"/>
      <w:r w:rsidRPr="00F96CC1">
        <w:rPr>
          <w:rFonts w:ascii="Trebuchet MS" w:hAnsi="Trebuchet MS"/>
          <w:i/>
          <w:sz w:val="18"/>
          <w:szCs w:val="18"/>
        </w:rPr>
        <w:t>(</w:t>
      </w:r>
      <w:proofErr w:type="spellStart"/>
      <w:r w:rsidRPr="00F96CC1">
        <w:rPr>
          <w:rFonts w:ascii="Trebuchet MS" w:hAnsi="Trebuchet MS"/>
          <w:i/>
          <w:sz w:val="18"/>
          <w:szCs w:val="18"/>
        </w:rPr>
        <w:t>DW</w:t>
      </w:r>
      <w:proofErr w:type="spellEnd"/>
      <w:r w:rsidRPr="00F96CC1">
        <w:rPr>
          <w:rFonts w:ascii="Trebuchet MS" w:hAnsi="Trebuchet MS"/>
          <w:i/>
          <w:sz w:val="18"/>
          <w:szCs w:val="18"/>
        </w:rPr>
        <w:t xml:space="preserve"> </w:t>
      </w:r>
      <w:proofErr w:type="spellStart"/>
      <w:r w:rsidRPr="00F96CC1">
        <w:rPr>
          <w:rFonts w:ascii="Trebuchet MS" w:hAnsi="Trebuchet MS"/>
          <w:i/>
          <w:sz w:val="18"/>
          <w:szCs w:val="18"/>
        </w:rPr>
        <w:t>Investigativ</w:t>
      </w:r>
      <w:proofErr w:type="spellEnd"/>
      <w:r w:rsidRPr="00F96CC1">
        <w:rPr>
          <w:rFonts w:ascii="Trebuchet MS" w:hAnsi="Trebuchet MS"/>
          <w:i/>
          <w:sz w:val="18"/>
          <w:szCs w:val="18"/>
        </w:rPr>
        <w:t xml:space="preserve"> </w:t>
      </w:r>
      <w:proofErr w:type="spellStart"/>
      <w:r w:rsidRPr="00F96CC1">
        <w:rPr>
          <w:rFonts w:ascii="Trebuchet MS" w:hAnsi="Trebuchet MS"/>
          <w:i/>
          <w:sz w:val="18"/>
          <w:szCs w:val="18"/>
        </w:rPr>
        <w:t>Projekt</w:t>
      </w:r>
      <w:proofErr w:type="spellEnd"/>
      <w:r w:rsidRPr="00F96CC1">
        <w:rPr>
          <w:rFonts w:ascii="Trebuchet MS" w:hAnsi="Trebuchet MS"/>
          <w:i/>
          <w:sz w:val="18"/>
          <w:szCs w:val="18"/>
        </w:rPr>
        <w:t xml:space="preserve"> </w:t>
      </w:r>
      <w:proofErr w:type="spellStart"/>
      <w:r w:rsidRPr="00F96CC1">
        <w:rPr>
          <w:rFonts w:ascii="Trebuchet MS" w:hAnsi="Trebuchet MS"/>
          <w:i/>
          <w:sz w:val="18"/>
          <w:szCs w:val="18"/>
        </w:rPr>
        <w:t>Uiguren</w:t>
      </w:r>
      <w:proofErr w:type="spellEnd"/>
      <w:r w:rsidRPr="00F96CC1">
        <w:rPr>
          <w:rFonts w:ascii="Trebuchet MS" w:hAnsi="Trebuchet MS"/>
          <w:i/>
          <w:sz w:val="18"/>
          <w:szCs w:val="18"/>
        </w:rPr>
        <w:t xml:space="preserve"> : </w:t>
      </w:r>
      <w:proofErr w:type="spellStart"/>
      <w:r w:rsidRPr="00F96CC1">
        <w:rPr>
          <w:rFonts w:ascii="Trebuchet MS" w:hAnsi="Trebuchet MS"/>
          <w:i/>
          <w:sz w:val="18"/>
          <w:szCs w:val="18"/>
        </w:rPr>
        <w:t>Umerziehungslager</w:t>
      </w:r>
      <w:proofErr w:type="spellEnd"/>
      <w:r w:rsidRPr="00F96CC1">
        <w:rPr>
          <w:rFonts w:ascii="Trebuchet MS" w:hAnsi="Trebuchet MS"/>
          <w:i/>
          <w:sz w:val="18"/>
          <w:szCs w:val="18"/>
        </w:rPr>
        <w:t xml:space="preserve"> in China)</w:t>
      </w:r>
    </w:p>
    <w:bookmarkEnd w:id="0"/>
    <w:p w14:paraId="30B62F12" w14:textId="77777777" w:rsidR="00F96CC1" w:rsidRPr="00AF55B2" w:rsidRDefault="00F96CC1" w:rsidP="00F96CC1">
      <w:pPr>
        <w:rPr>
          <w:rFonts w:ascii="Trebuchet MS" w:hAnsi="Trebuchet MS"/>
        </w:rPr>
      </w:pPr>
    </w:p>
    <w:p w14:paraId="415E8915" w14:textId="77777777" w:rsidR="00806009" w:rsidRPr="009C6A8D" w:rsidRDefault="00806009" w:rsidP="00806009">
      <w:pPr>
        <w:pStyle w:val="Titre2"/>
        <w:spacing w:before="0" w:beforeAutospacing="0" w:after="0" w:afterAutospacing="0"/>
        <w:ind w:left="720"/>
        <w:rPr>
          <w:rFonts w:ascii="Trebuchet MS" w:hAnsi="Trebuchet MS"/>
          <w:sz w:val="20"/>
          <w:szCs w:val="20"/>
        </w:rPr>
      </w:pPr>
    </w:p>
    <w:sectPr w:rsidR="00806009" w:rsidRPr="009C6A8D" w:rsidSect="006C5AC2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8A7A05" w14:textId="77777777" w:rsidR="00C4362C" w:rsidRDefault="00C4362C" w:rsidP="00D3302D">
      <w:r>
        <w:separator/>
      </w:r>
    </w:p>
  </w:endnote>
  <w:endnote w:type="continuationSeparator" w:id="0">
    <w:p w14:paraId="2D3D4679" w14:textId="77777777" w:rsidR="00C4362C" w:rsidRDefault="00C4362C" w:rsidP="00D33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Songti SC Regular">
    <w:panose1 w:val="02010600040101010101"/>
    <w:charset w:val="50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A812C5" w14:textId="77777777" w:rsidR="00C4362C" w:rsidRDefault="00C4362C" w:rsidP="00D3302D">
      <w:r>
        <w:separator/>
      </w:r>
    </w:p>
  </w:footnote>
  <w:footnote w:type="continuationSeparator" w:id="0">
    <w:p w14:paraId="2CC3A1F1" w14:textId="77777777" w:rsidR="00C4362C" w:rsidRDefault="00C4362C" w:rsidP="00D3302D">
      <w:r>
        <w:continuationSeparator/>
      </w:r>
    </w:p>
  </w:footnote>
  <w:footnote w:id="1">
    <w:p w14:paraId="3F3DD040" w14:textId="07E8C00D" w:rsidR="00C4362C" w:rsidRPr="006A67C7" w:rsidRDefault="00C4362C">
      <w:pPr>
        <w:pStyle w:val="Notedebasdepage"/>
        <w:rPr>
          <w:lang w:val="de-DE"/>
        </w:rPr>
      </w:pPr>
      <w:r>
        <w:rPr>
          <w:rStyle w:val="Marquenotebasdepage"/>
        </w:rPr>
        <w:footnoteRef/>
      </w:r>
      <w:r>
        <w:t xml:space="preserve"> </w:t>
      </w:r>
      <w:r>
        <w:rPr>
          <w:rFonts w:ascii="Trebuchet MS" w:hAnsi="Trebuchet MS"/>
          <w:sz w:val="18"/>
          <w:szCs w:val="18"/>
        </w:rPr>
        <w:t>Titre</w:t>
      </w:r>
      <w:r w:rsidRPr="008D03EF">
        <w:rPr>
          <w:rFonts w:ascii="Trebuchet MS" w:hAnsi="Trebuchet MS"/>
          <w:sz w:val="18"/>
          <w:szCs w:val="18"/>
        </w:rPr>
        <w:t xml:space="preserve"> emprunté</w:t>
      </w:r>
      <w:r w:rsidRPr="008D03EF">
        <w:rPr>
          <w:rFonts w:ascii="Trebuchet MS" w:hAnsi="Trebuchet MS"/>
          <w:b/>
          <w:sz w:val="18"/>
          <w:szCs w:val="18"/>
        </w:rPr>
        <w:t xml:space="preserve"> à </w:t>
      </w:r>
      <w:r w:rsidRPr="008D03EF">
        <w:rPr>
          <w:rFonts w:ascii="Trebuchet MS" w:hAnsi="Trebuchet MS"/>
          <w:b/>
          <w:bCs/>
          <w:sz w:val="18"/>
          <w:szCs w:val="18"/>
        </w:rPr>
        <w:t xml:space="preserve">Laurence </w:t>
      </w:r>
      <w:proofErr w:type="spellStart"/>
      <w:r w:rsidRPr="008D03EF">
        <w:rPr>
          <w:rFonts w:ascii="Trebuchet MS" w:hAnsi="Trebuchet MS"/>
          <w:b/>
          <w:bCs/>
          <w:sz w:val="18"/>
          <w:szCs w:val="18"/>
        </w:rPr>
        <w:t>Defranoux</w:t>
      </w:r>
      <w:proofErr w:type="spellEnd"/>
      <w:r w:rsidRPr="008D03EF">
        <w:rPr>
          <w:rFonts w:ascii="Trebuchet MS" w:hAnsi="Trebuchet MS"/>
          <w:b/>
          <w:bCs/>
          <w:sz w:val="18"/>
          <w:szCs w:val="18"/>
        </w:rPr>
        <w:t xml:space="preserve">, </w:t>
      </w:r>
      <w:r w:rsidRPr="008D03EF">
        <w:rPr>
          <w:rFonts w:ascii="Trebuchet MS" w:hAnsi="Trebuchet MS"/>
          <w:bCs/>
          <w:sz w:val="18"/>
          <w:szCs w:val="18"/>
        </w:rPr>
        <w:t>journaliste à Libération</w:t>
      </w:r>
    </w:p>
  </w:footnote>
  <w:footnote w:id="2">
    <w:p w14:paraId="6ECF9F4E" w14:textId="0A06384E" w:rsidR="00C4362C" w:rsidRPr="00D3302D" w:rsidRDefault="00C4362C">
      <w:pPr>
        <w:pStyle w:val="Notedebasdepage"/>
        <w:rPr>
          <w:lang w:val="de-DE"/>
        </w:rPr>
      </w:pPr>
      <w:r>
        <w:rPr>
          <w:rStyle w:val="Marquenotebasdepage"/>
        </w:rPr>
        <w:footnoteRef/>
      </w:r>
      <w:r>
        <w:t xml:space="preserve"> </w:t>
      </w:r>
      <w:r w:rsidRPr="00110889">
        <w:rPr>
          <w:rFonts w:ascii="Trebuchet MS" w:hAnsi="Trebuchet MS"/>
          <w:i/>
          <w:sz w:val="18"/>
          <w:szCs w:val="18"/>
        </w:rPr>
        <w:t xml:space="preserve">Xinjiang Ji </w:t>
      </w:r>
      <w:proofErr w:type="spellStart"/>
      <w:r w:rsidRPr="00110889">
        <w:rPr>
          <w:rFonts w:ascii="Trebuchet MS" w:hAnsi="Trebuchet MS"/>
          <w:i/>
          <w:sz w:val="18"/>
          <w:szCs w:val="18"/>
        </w:rPr>
        <w:t>huaqiao</w:t>
      </w:r>
      <w:proofErr w:type="spellEnd"/>
      <w:r w:rsidRPr="00110889">
        <w:rPr>
          <w:rFonts w:ascii="Trebuchet MS" w:hAnsi="Trebuchet MS"/>
          <w:i/>
          <w:sz w:val="18"/>
          <w:szCs w:val="18"/>
        </w:rPr>
        <w:t xml:space="preserve"> </w:t>
      </w:r>
      <w:proofErr w:type="spellStart"/>
      <w:r w:rsidRPr="00110889">
        <w:rPr>
          <w:rFonts w:ascii="Trebuchet MS" w:hAnsi="Trebuchet MS"/>
          <w:i/>
          <w:sz w:val="18"/>
          <w:szCs w:val="18"/>
        </w:rPr>
        <w:t>Huaren</w:t>
      </w:r>
      <w:proofErr w:type="spellEnd"/>
      <w:r>
        <w:t xml:space="preserve"> </w:t>
      </w:r>
      <w:r w:rsidRPr="00CD465F">
        <w:rPr>
          <w:rFonts w:ascii="Trebuchet MS" w:hAnsi="Trebuchet MS"/>
          <w:sz w:val="21"/>
          <w:szCs w:val="21"/>
        </w:rPr>
        <w:t>(</w:t>
      </w:r>
      <w:r w:rsidRPr="00CD465F">
        <w:rPr>
          <w:rFonts w:ascii="Trebuchet MS" w:hAnsi="Trebuchet MS" w:hint="eastAsia"/>
          <w:sz w:val="21"/>
          <w:szCs w:val="21"/>
        </w:rPr>
        <w:t>新疆籍</w:t>
      </w:r>
      <w:r w:rsidRPr="00CD465F">
        <w:rPr>
          <w:rFonts w:ascii="Songti SC Regular" w:eastAsia="Songti SC Regular" w:hAnsi="Songti SC Regular" w:cs="Songti SC Regular" w:hint="eastAsia"/>
          <w:sz w:val="21"/>
          <w:szCs w:val="21"/>
        </w:rPr>
        <w:t>华侨华</w:t>
      </w:r>
      <w:r w:rsidRPr="00CD465F">
        <w:rPr>
          <w:rFonts w:ascii="Trebuchet MS" w:hAnsi="Trebuchet MS" w:hint="eastAsia"/>
          <w:sz w:val="21"/>
          <w:szCs w:val="21"/>
        </w:rPr>
        <w:t>人</w:t>
      </w:r>
      <w:r>
        <w:rPr>
          <w:rFonts w:ascii="Trebuchet MS" w:hAnsi="Trebuchet MS"/>
          <w:sz w:val="21"/>
          <w:szCs w:val="21"/>
        </w:rPr>
        <w:t>)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F0488"/>
    <w:multiLevelType w:val="hybridMultilevel"/>
    <w:tmpl w:val="1E3E75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610442"/>
    <w:multiLevelType w:val="hybridMultilevel"/>
    <w:tmpl w:val="2C9A59A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5F8"/>
    <w:rsid w:val="00004FC0"/>
    <w:rsid w:val="0000569B"/>
    <w:rsid w:val="000249C1"/>
    <w:rsid w:val="00034F5E"/>
    <w:rsid w:val="00037C1B"/>
    <w:rsid w:val="000C2B6A"/>
    <w:rsid w:val="000C62BC"/>
    <w:rsid w:val="00110889"/>
    <w:rsid w:val="0011610B"/>
    <w:rsid w:val="001523EF"/>
    <w:rsid w:val="00161F38"/>
    <w:rsid w:val="001648A6"/>
    <w:rsid w:val="00183C09"/>
    <w:rsid w:val="00185EE7"/>
    <w:rsid w:val="001A1422"/>
    <w:rsid w:val="001E0D7A"/>
    <w:rsid w:val="00214184"/>
    <w:rsid w:val="00241C24"/>
    <w:rsid w:val="002805BA"/>
    <w:rsid w:val="00295C64"/>
    <w:rsid w:val="002D28FF"/>
    <w:rsid w:val="002D2E97"/>
    <w:rsid w:val="00314C23"/>
    <w:rsid w:val="00336655"/>
    <w:rsid w:val="00356B17"/>
    <w:rsid w:val="0035713F"/>
    <w:rsid w:val="003944E7"/>
    <w:rsid w:val="003A0552"/>
    <w:rsid w:val="003D5573"/>
    <w:rsid w:val="003F2142"/>
    <w:rsid w:val="0040334A"/>
    <w:rsid w:val="00427CAC"/>
    <w:rsid w:val="00457CA3"/>
    <w:rsid w:val="00490A86"/>
    <w:rsid w:val="004A123A"/>
    <w:rsid w:val="004A6E35"/>
    <w:rsid w:val="004B18C1"/>
    <w:rsid w:val="004C6F2E"/>
    <w:rsid w:val="004D0984"/>
    <w:rsid w:val="004D7D9A"/>
    <w:rsid w:val="004E0B4C"/>
    <w:rsid w:val="004F05CC"/>
    <w:rsid w:val="00506FE6"/>
    <w:rsid w:val="0051652A"/>
    <w:rsid w:val="00531C6B"/>
    <w:rsid w:val="00535489"/>
    <w:rsid w:val="0057031B"/>
    <w:rsid w:val="005773DE"/>
    <w:rsid w:val="00587C91"/>
    <w:rsid w:val="005D69D9"/>
    <w:rsid w:val="005E5572"/>
    <w:rsid w:val="005F70CE"/>
    <w:rsid w:val="006175E3"/>
    <w:rsid w:val="006208BF"/>
    <w:rsid w:val="006335F8"/>
    <w:rsid w:val="00685542"/>
    <w:rsid w:val="00692BBE"/>
    <w:rsid w:val="006A67C7"/>
    <w:rsid w:val="006C5AC2"/>
    <w:rsid w:val="006D3D71"/>
    <w:rsid w:val="006D490E"/>
    <w:rsid w:val="00701D17"/>
    <w:rsid w:val="00705245"/>
    <w:rsid w:val="00750EBA"/>
    <w:rsid w:val="00751B45"/>
    <w:rsid w:val="00771DDC"/>
    <w:rsid w:val="007A2270"/>
    <w:rsid w:val="007D0A7E"/>
    <w:rsid w:val="007E1626"/>
    <w:rsid w:val="007F0137"/>
    <w:rsid w:val="00806009"/>
    <w:rsid w:val="008357F4"/>
    <w:rsid w:val="008423A3"/>
    <w:rsid w:val="0085005B"/>
    <w:rsid w:val="0085402F"/>
    <w:rsid w:val="008A101F"/>
    <w:rsid w:val="008D03EF"/>
    <w:rsid w:val="008D4E28"/>
    <w:rsid w:val="009455B2"/>
    <w:rsid w:val="009611D9"/>
    <w:rsid w:val="009C05B7"/>
    <w:rsid w:val="009C6A8D"/>
    <w:rsid w:val="009E67D6"/>
    <w:rsid w:val="009F198C"/>
    <w:rsid w:val="00A152A4"/>
    <w:rsid w:val="00A16B7B"/>
    <w:rsid w:val="00A44C78"/>
    <w:rsid w:val="00A77E5E"/>
    <w:rsid w:val="00A96ED0"/>
    <w:rsid w:val="00AE21B8"/>
    <w:rsid w:val="00AE2F66"/>
    <w:rsid w:val="00B02FE8"/>
    <w:rsid w:val="00B1750F"/>
    <w:rsid w:val="00B80EC7"/>
    <w:rsid w:val="00BB6CC2"/>
    <w:rsid w:val="00BD2134"/>
    <w:rsid w:val="00C02397"/>
    <w:rsid w:val="00C048EF"/>
    <w:rsid w:val="00C12F23"/>
    <w:rsid w:val="00C4362C"/>
    <w:rsid w:val="00C55C42"/>
    <w:rsid w:val="00CD465F"/>
    <w:rsid w:val="00D11D1E"/>
    <w:rsid w:val="00D32E22"/>
    <w:rsid w:val="00D3302D"/>
    <w:rsid w:val="00D50453"/>
    <w:rsid w:val="00D63339"/>
    <w:rsid w:val="00D8501A"/>
    <w:rsid w:val="00DC714E"/>
    <w:rsid w:val="00DF5616"/>
    <w:rsid w:val="00E2504C"/>
    <w:rsid w:val="00E56C2E"/>
    <w:rsid w:val="00E84104"/>
    <w:rsid w:val="00EA5232"/>
    <w:rsid w:val="00EC081D"/>
    <w:rsid w:val="00F23030"/>
    <w:rsid w:val="00F23EA3"/>
    <w:rsid w:val="00F64141"/>
    <w:rsid w:val="00F9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0405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2E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4C6F2E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C6F2E"/>
    <w:rPr>
      <w:rFonts w:ascii="Times" w:hAnsi="Times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C6F2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Accentuation">
    <w:name w:val="Emphasis"/>
    <w:basedOn w:val="Policepardfaut"/>
    <w:uiPriority w:val="20"/>
    <w:qFormat/>
    <w:rsid w:val="004C6F2E"/>
    <w:rPr>
      <w:i/>
      <w:iCs/>
    </w:rPr>
  </w:style>
  <w:style w:type="character" w:styleId="Lienhypertexte">
    <w:name w:val="Hyperlink"/>
    <w:basedOn w:val="Policepardfaut"/>
    <w:uiPriority w:val="99"/>
    <w:unhideWhenUsed/>
    <w:rsid w:val="007E1626"/>
    <w:rPr>
      <w:color w:val="0000FF"/>
      <w:u w:val="single"/>
    </w:rPr>
  </w:style>
  <w:style w:type="character" w:styleId="Lienhypertextesuivi">
    <w:name w:val="FollowedHyperlink"/>
    <w:basedOn w:val="Policepardfaut"/>
    <w:uiPriority w:val="99"/>
    <w:semiHidden/>
    <w:unhideWhenUsed/>
    <w:rsid w:val="00B1750F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D2E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unhideWhenUsed/>
    <w:rsid w:val="00D3302D"/>
  </w:style>
  <w:style w:type="character" w:customStyle="1" w:styleId="NotedebasdepageCar">
    <w:name w:val="Note de bas de page Car"/>
    <w:basedOn w:val="Policepardfaut"/>
    <w:link w:val="Notedebasdepage"/>
    <w:uiPriority w:val="99"/>
    <w:rsid w:val="00D3302D"/>
  </w:style>
  <w:style w:type="character" w:styleId="Marquenotebasdepage">
    <w:name w:val="footnote reference"/>
    <w:basedOn w:val="Policepardfaut"/>
    <w:uiPriority w:val="99"/>
    <w:unhideWhenUsed/>
    <w:rsid w:val="00D3302D"/>
    <w:rPr>
      <w:vertAlign w:val="superscript"/>
    </w:rPr>
  </w:style>
  <w:style w:type="character" w:styleId="lev">
    <w:name w:val="Strong"/>
    <w:basedOn w:val="Policepardfaut"/>
    <w:uiPriority w:val="22"/>
    <w:qFormat/>
    <w:rsid w:val="00F64141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D2E9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4C6F2E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C6F2E"/>
    <w:rPr>
      <w:rFonts w:ascii="Times" w:hAnsi="Times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C6F2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Accentuation">
    <w:name w:val="Emphasis"/>
    <w:basedOn w:val="Policepardfaut"/>
    <w:uiPriority w:val="20"/>
    <w:qFormat/>
    <w:rsid w:val="004C6F2E"/>
    <w:rPr>
      <w:i/>
      <w:iCs/>
    </w:rPr>
  </w:style>
  <w:style w:type="character" w:styleId="Lienhypertexte">
    <w:name w:val="Hyperlink"/>
    <w:basedOn w:val="Policepardfaut"/>
    <w:uiPriority w:val="99"/>
    <w:unhideWhenUsed/>
    <w:rsid w:val="007E1626"/>
    <w:rPr>
      <w:color w:val="0000FF"/>
      <w:u w:val="single"/>
    </w:rPr>
  </w:style>
  <w:style w:type="character" w:styleId="Lienhypertextesuivi">
    <w:name w:val="FollowedHyperlink"/>
    <w:basedOn w:val="Policepardfaut"/>
    <w:uiPriority w:val="99"/>
    <w:semiHidden/>
    <w:unhideWhenUsed/>
    <w:rsid w:val="00B1750F"/>
    <w:rPr>
      <w:color w:val="800080" w:themeColor="followed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D2E9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Notedebasdepage">
    <w:name w:val="footnote text"/>
    <w:basedOn w:val="Normal"/>
    <w:link w:val="NotedebasdepageCar"/>
    <w:uiPriority w:val="99"/>
    <w:unhideWhenUsed/>
    <w:rsid w:val="00D3302D"/>
  </w:style>
  <w:style w:type="character" w:customStyle="1" w:styleId="NotedebasdepageCar">
    <w:name w:val="Note de bas de page Car"/>
    <w:basedOn w:val="Policepardfaut"/>
    <w:link w:val="Notedebasdepage"/>
    <w:uiPriority w:val="99"/>
    <w:rsid w:val="00D3302D"/>
  </w:style>
  <w:style w:type="character" w:styleId="Marquenotebasdepage">
    <w:name w:val="footnote reference"/>
    <w:basedOn w:val="Policepardfaut"/>
    <w:uiPriority w:val="99"/>
    <w:unhideWhenUsed/>
    <w:rsid w:val="00D3302D"/>
    <w:rPr>
      <w:vertAlign w:val="superscript"/>
    </w:rPr>
  </w:style>
  <w:style w:type="character" w:styleId="lev">
    <w:name w:val="Strong"/>
    <w:basedOn w:val="Policepardfaut"/>
    <w:uiPriority w:val="22"/>
    <w:qFormat/>
    <w:rsid w:val="00F641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3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tagesschau.de/investigativ/br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europarl.europa.eu/RegData/etudes/BRIE/2023/702583/EXPO_BRI(2023)702583_EN.pdf" TargetMode="External"/><Relationship Id="rId9" Type="http://schemas.openxmlformats.org/officeDocument/2006/relationships/hyperlink" Target="https://www.contreligne.eu/2023/06/19386-le-calvaire-des-ouighours-chine-communisme/" TargetMode="External"/><Relationship Id="rId10" Type="http://schemas.openxmlformats.org/officeDocument/2006/relationships/hyperlink" Target="https://digitalcommons.law.uga.edu/cgi/viewcontent.cgi?article=2472&amp;context=gjicl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1542</Words>
  <Characters>8485</Characters>
  <Application>Microsoft Macintosh Word</Application>
  <DocSecurity>0</DocSecurity>
  <Lines>70</Lines>
  <Paragraphs>20</Paragraphs>
  <ScaleCrop>false</ScaleCrop>
  <Company>VUB</Company>
  <LinksUpToDate>false</LinksUpToDate>
  <CharactersWithSpaces>10007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Cécile Auriol</dc:creator>
  <cp:keywords/>
  <dc:description/>
  <cp:lastModifiedBy>Cécile Auriol</cp:lastModifiedBy>
  <cp:revision>2</cp:revision>
  <cp:lastPrinted>2023-10-08T11:20:00Z</cp:lastPrinted>
  <dcterms:created xsi:type="dcterms:W3CDTF">2023-10-09T17:25:00Z</dcterms:created>
  <dcterms:modified xsi:type="dcterms:W3CDTF">2023-10-09T17:25:00Z</dcterms:modified>
</cp:coreProperties>
</file>