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3CD08A" w14:textId="77777777" w:rsidR="009563C3" w:rsidRDefault="009563C3" w:rsidP="002701B2">
      <w:pPr>
        <w:rPr>
          <w:rFonts w:ascii="Trebuchet MS" w:hAnsi="Trebuchet MS"/>
          <w:b/>
          <w:smallCaps/>
          <w:color w:val="1F497D" w:themeColor="text2"/>
          <w:sz w:val="28"/>
          <w:szCs w:val="28"/>
        </w:rPr>
      </w:pPr>
    </w:p>
    <w:p w14:paraId="255D7E51" w14:textId="0197E090" w:rsidR="002701B2" w:rsidRPr="00BF03FA" w:rsidRDefault="003A23F7" w:rsidP="0089013B">
      <w:pPr>
        <w:jc w:val="center"/>
        <w:rPr>
          <w:rFonts w:ascii="Trebuchet MS" w:hAnsi="Trebuchet MS"/>
          <w:smallCaps/>
          <w:color w:val="1F497D" w:themeColor="text2"/>
          <w:sz w:val="28"/>
          <w:szCs w:val="28"/>
        </w:rPr>
      </w:pPr>
      <w:r w:rsidRPr="0089013B">
        <w:rPr>
          <w:noProof/>
          <w:color w:val="1F497D" w:themeColor="text2"/>
          <w:sz w:val="28"/>
          <w:szCs w:val="28"/>
          <w:u w:val="single"/>
        </w:rPr>
        <w:drawing>
          <wp:anchor distT="0" distB="0" distL="114300" distR="114300" simplePos="0" relativeHeight="251659264" behindDoc="0" locked="1" layoutInCell="1" allowOverlap="1" wp14:anchorId="353C4DA5" wp14:editId="382AC739">
            <wp:simplePos x="0" y="0"/>
            <wp:positionH relativeFrom="column">
              <wp:posOffset>-685800</wp:posOffset>
            </wp:positionH>
            <wp:positionV relativeFrom="paragraph">
              <wp:posOffset>-800100</wp:posOffset>
            </wp:positionV>
            <wp:extent cx="1143000" cy="2043430"/>
            <wp:effectExtent l="0" t="0" r="0" b="0"/>
            <wp:wrapThrough wrapText="bothSides">
              <wp:wrapPolygon edited="0">
                <wp:start x="0" y="0"/>
                <wp:lineTo x="0" y="21211"/>
                <wp:lineTo x="21120" y="21211"/>
                <wp:lineTo x="2112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204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1B2" w:rsidRPr="0089013B">
        <w:rPr>
          <w:rFonts w:ascii="Trebuchet MS" w:hAnsi="Trebuchet MS"/>
          <w:b/>
          <w:smallCaps/>
          <w:color w:val="1F497D" w:themeColor="text2"/>
          <w:sz w:val="28"/>
          <w:szCs w:val="28"/>
          <w:u w:val="single"/>
        </w:rPr>
        <w:t>Arabie saoudite : pas de peine de mort pour les mineurs</w:t>
      </w:r>
      <w:r w:rsidR="002701B2" w:rsidRPr="00BF03FA">
        <w:rPr>
          <w:rFonts w:ascii="Trebuchet MS" w:hAnsi="Trebuchet MS"/>
          <w:b/>
          <w:smallCaps/>
          <w:color w:val="1F497D" w:themeColor="text2"/>
          <w:sz w:val="28"/>
          <w:szCs w:val="28"/>
        </w:rPr>
        <w:t xml:space="preserve"> </w:t>
      </w:r>
      <w:r w:rsidR="002701B2" w:rsidRPr="00BF03FA">
        <w:rPr>
          <w:rFonts w:ascii="Trebuchet MS" w:hAnsi="Trebuchet MS"/>
          <w:smallCaps/>
          <w:color w:val="1F497D" w:themeColor="text2"/>
          <w:sz w:val="28"/>
          <w:szCs w:val="28"/>
        </w:rPr>
        <w:t>!</w:t>
      </w:r>
    </w:p>
    <w:p w14:paraId="0EC3B39C" w14:textId="77777777" w:rsidR="00065C79" w:rsidRDefault="00065C79" w:rsidP="002701B2">
      <w:pPr>
        <w:rPr>
          <w:rFonts w:ascii="Trebuchet MS" w:hAnsi="Trebuchet MS"/>
          <w:sz w:val="22"/>
          <w:szCs w:val="22"/>
        </w:rPr>
      </w:pPr>
    </w:p>
    <w:p w14:paraId="04CE1468" w14:textId="33749137" w:rsidR="002701B2" w:rsidRPr="003A23F7" w:rsidRDefault="002701B2" w:rsidP="00D3040E">
      <w:pPr>
        <w:jc w:val="both"/>
        <w:rPr>
          <w:rFonts w:ascii="Trebuchet MS" w:hAnsi="Trebuchet MS"/>
          <w:sz w:val="22"/>
          <w:szCs w:val="22"/>
        </w:rPr>
      </w:pPr>
      <w:r w:rsidRPr="003A23F7">
        <w:rPr>
          <w:rFonts w:ascii="Trebuchet MS" w:hAnsi="Trebuchet MS"/>
          <w:sz w:val="22"/>
          <w:szCs w:val="22"/>
        </w:rPr>
        <w:t>Au moins 65 prisonniers en Arabie saoudite pourraient être exécutés à tout moment.</w:t>
      </w:r>
      <w:r w:rsidR="00296A9B">
        <w:rPr>
          <w:rFonts w:ascii="Trebuchet MS" w:hAnsi="Trebuchet MS"/>
          <w:sz w:val="22"/>
          <w:szCs w:val="22"/>
        </w:rPr>
        <w:t xml:space="preserve"> Parmi eux, huit hommes, </w:t>
      </w:r>
      <w:r w:rsidRPr="003A23F7">
        <w:rPr>
          <w:rFonts w:ascii="Trebuchet MS" w:hAnsi="Trebuchet MS"/>
          <w:sz w:val="22"/>
          <w:szCs w:val="22"/>
        </w:rPr>
        <w:t>mineurs au moment des "crimes" dont ils sont accusés</w:t>
      </w:r>
      <w:r w:rsidR="00296A9B">
        <w:rPr>
          <w:rFonts w:ascii="Trebuchet MS" w:hAnsi="Trebuchet MS"/>
          <w:sz w:val="22"/>
          <w:szCs w:val="22"/>
        </w:rPr>
        <w:t>,</w:t>
      </w:r>
      <w:r w:rsidRPr="003A23F7">
        <w:rPr>
          <w:rFonts w:ascii="Trebuchet MS" w:hAnsi="Trebuchet MS"/>
          <w:sz w:val="22"/>
          <w:szCs w:val="22"/>
        </w:rPr>
        <w:t xml:space="preserve"> appartiennent à la minorité chiite et ont été accusés d'avoir participé à des manifestations contre le régime. Des exécutions sont particulièrement à craindre à l'approche de Noël.</w:t>
      </w:r>
    </w:p>
    <w:p w14:paraId="70F19E1D" w14:textId="77777777" w:rsidR="002701B2" w:rsidRPr="003A23F7" w:rsidRDefault="002701B2" w:rsidP="00D3040E">
      <w:pPr>
        <w:jc w:val="both"/>
        <w:rPr>
          <w:rFonts w:ascii="Trebuchet MS" w:hAnsi="Trebuchet MS"/>
          <w:sz w:val="22"/>
          <w:szCs w:val="22"/>
        </w:rPr>
      </w:pPr>
    </w:p>
    <w:p w14:paraId="004BB18E" w14:textId="597C2569" w:rsidR="002701B2" w:rsidRPr="003A23F7" w:rsidRDefault="002701B2" w:rsidP="00D3040E">
      <w:pPr>
        <w:jc w:val="both"/>
        <w:rPr>
          <w:rFonts w:ascii="Trebuchet MS" w:hAnsi="Trebuchet MS"/>
          <w:sz w:val="22"/>
          <w:szCs w:val="22"/>
        </w:rPr>
      </w:pPr>
      <w:r w:rsidRPr="003A23F7">
        <w:rPr>
          <w:rFonts w:ascii="Trebuchet MS" w:hAnsi="Trebuchet MS"/>
          <w:sz w:val="22"/>
          <w:szCs w:val="22"/>
        </w:rPr>
        <w:t xml:space="preserve">Jalal </w:t>
      </w:r>
      <w:proofErr w:type="spellStart"/>
      <w:r w:rsidRPr="003A23F7">
        <w:rPr>
          <w:rFonts w:ascii="Trebuchet MS" w:hAnsi="Trebuchet MS"/>
          <w:sz w:val="22"/>
          <w:szCs w:val="22"/>
        </w:rPr>
        <w:t>Labad</w:t>
      </w:r>
      <w:proofErr w:type="spellEnd"/>
      <w:r w:rsidRPr="003A23F7">
        <w:rPr>
          <w:rFonts w:ascii="Trebuchet MS" w:hAnsi="Trebuchet MS"/>
          <w:sz w:val="22"/>
          <w:szCs w:val="22"/>
        </w:rPr>
        <w:t>, Abdullah Al-</w:t>
      </w:r>
      <w:proofErr w:type="spellStart"/>
      <w:r w:rsidRPr="003A23F7">
        <w:rPr>
          <w:rFonts w:ascii="Trebuchet MS" w:hAnsi="Trebuchet MS"/>
          <w:sz w:val="22"/>
          <w:szCs w:val="22"/>
        </w:rPr>
        <w:t>Derazi</w:t>
      </w:r>
      <w:proofErr w:type="spellEnd"/>
      <w:r w:rsidRPr="003A23F7">
        <w:rPr>
          <w:rFonts w:ascii="Trebuchet MS" w:hAnsi="Trebuchet MS"/>
          <w:sz w:val="22"/>
          <w:szCs w:val="22"/>
        </w:rPr>
        <w:t>, Youssef Al-</w:t>
      </w:r>
      <w:proofErr w:type="spellStart"/>
      <w:r w:rsidRPr="003A23F7">
        <w:rPr>
          <w:rFonts w:ascii="Trebuchet MS" w:hAnsi="Trebuchet MS"/>
          <w:sz w:val="22"/>
          <w:szCs w:val="22"/>
        </w:rPr>
        <w:t>Manasef</w:t>
      </w:r>
      <w:proofErr w:type="spellEnd"/>
      <w:r w:rsidRPr="003A23F7">
        <w:rPr>
          <w:rFonts w:ascii="Trebuchet MS" w:hAnsi="Trebuchet MS"/>
          <w:sz w:val="22"/>
          <w:szCs w:val="22"/>
        </w:rPr>
        <w:t xml:space="preserve">, Hassan </w:t>
      </w:r>
      <w:proofErr w:type="spellStart"/>
      <w:r w:rsidRPr="003A23F7">
        <w:rPr>
          <w:rFonts w:ascii="Trebuchet MS" w:hAnsi="Trebuchet MS"/>
          <w:sz w:val="22"/>
          <w:szCs w:val="22"/>
        </w:rPr>
        <w:t>Zaki</w:t>
      </w:r>
      <w:proofErr w:type="spellEnd"/>
      <w:r w:rsidRPr="003A23F7">
        <w:rPr>
          <w:rFonts w:ascii="Trebuchet MS" w:hAnsi="Trebuchet MS"/>
          <w:sz w:val="22"/>
          <w:szCs w:val="22"/>
        </w:rPr>
        <w:t xml:space="preserve"> Al-</w:t>
      </w:r>
      <w:proofErr w:type="spellStart"/>
      <w:r w:rsidRPr="003A23F7">
        <w:rPr>
          <w:rFonts w:ascii="Trebuchet MS" w:hAnsi="Trebuchet MS"/>
          <w:sz w:val="22"/>
          <w:szCs w:val="22"/>
        </w:rPr>
        <w:t>Faraj</w:t>
      </w:r>
      <w:proofErr w:type="spellEnd"/>
      <w:r w:rsidRPr="003A23F7">
        <w:rPr>
          <w:rFonts w:ascii="Trebuchet MS" w:hAnsi="Trebuchet MS"/>
          <w:sz w:val="22"/>
          <w:szCs w:val="22"/>
        </w:rPr>
        <w:t xml:space="preserve">, Ali </w:t>
      </w:r>
      <w:proofErr w:type="spellStart"/>
      <w:r w:rsidRPr="003A23F7">
        <w:rPr>
          <w:rFonts w:ascii="Trebuchet MS" w:hAnsi="Trebuchet MS"/>
          <w:sz w:val="22"/>
          <w:szCs w:val="22"/>
        </w:rPr>
        <w:t>Jaafar</w:t>
      </w:r>
      <w:proofErr w:type="spellEnd"/>
      <w:r w:rsidRPr="003A23F7">
        <w:rPr>
          <w:rFonts w:ascii="Trebuchet MS" w:hAnsi="Trebuchet MS"/>
          <w:sz w:val="22"/>
          <w:szCs w:val="22"/>
        </w:rPr>
        <w:t xml:space="preserve"> Al </w:t>
      </w:r>
      <w:proofErr w:type="spellStart"/>
      <w:r w:rsidRPr="003A23F7">
        <w:rPr>
          <w:rFonts w:ascii="Trebuchet MS" w:hAnsi="Trebuchet MS"/>
          <w:sz w:val="22"/>
          <w:szCs w:val="22"/>
        </w:rPr>
        <w:t>Mabiouq</w:t>
      </w:r>
      <w:proofErr w:type="spellEnd"/>
      <w:r w:rsidRPr="003A23F7">
        <w:rPr>
          <w:rFonts w:ascii="Trebuchet MS" w:hAnsi="Trebuchet MS"/>
          <w:sz w:val="22"/>
          <w:szCs w:val="22"/>
        </w:rPr>
        <w:t xml:space="preserve">, Jawad </w:t>
      </w:r>
      <w:proofErr w:type="spellStart"/>
      <w:r w:rsidRPr="003A23F7">
        <w:rPr>
          <w:rFonts w:ascii="Trebuchet MS" w:hAnsi="Trebuchet MS"/>
          <w:sz w:val="22"/>
          <w:szCs w:val="22"/>
        </w:rPr>
        <w:t>Qureiris</w:t>
      </w:r>
      <w:proofErr w:type="spellEnd"/>
      <w:r w:rsidRPr="003A23F7">
        <w:rPr>
          <w:rFonts w:ascii="Trebuchet MS" w:hAnsi="Trebuchet MS"/>
          <w:sz w:val="22"/>
          <w:szCs w:val="22"/>
        </w:rPr>
        <w:t>, Ali Hassan Al-</w:t>
      </w:r>
      <w:proofErr w:type="spellStart"/>
      <w:r w:rsidRPr="003A23F7">
        <w:rPr>
          <w:rFonts w:ascii="Trebuchet MS" w:hAnsi="Trebuchet MS"/>
          <w:sz w:val="22"/>
          <w:szCs w:val="22"/>
        </w:rPr>
        <w:t>Subaiti</w:t>
      </w:r>
      <w:proofErr w:type="spellEnd"/>
      <w:r w:rsidRPr="003A23F7">
        <w:rPr>
          <w:rFonts w:ascii="Trebuchet MS" w:hAnsi="Trebuchet MS"/>
          <w:sz w:val="22"/>
          <w:szCs w:val="22"/>
        </w:rPr>
        <w:t xml:space="preserve"> et Mahdi Al-</w:t>
      </w:r>
      <w:proofErr w:type="spellStart"/>
      <w:r w:rsidRPr="003A23F7">
        <w:rPr>
          <w:rFonts w:ascii="Trebuchet MS" w:hAnsi="Trebuchet MS"/>
          <w:sz w:val="22"/>
          <w:szCs w:val="22"/>
        </w:rPr>
        <w:t>Mohsen</w:t>
      </w:r>
      <w:proofErr w:type="spellEnd"/>
      <w:r w:rsidRPr="003A23F7">
        <w:rPr>
          <w:rFonts w:ascii="Trebuchet MS" w:hAnsi="Trebuchet MS"/>
          <w:sz w:val="22"/>
          <w:szCs w:val="22"/>
        </w:rPr>
        <w:t xml:space="preserve"> risque</w:t>
      </w:r>
      <w:r w:rsidR="00296A9B">
        <w:rPr>
          <w:rFonts w:ascii="Trebuchet MS" w:hAnsi="Trebuchet MS"/>
          <w:sz w:val="22"/>
          <w:szCs w:val="22"/>
        </w:rPr>
        <w:t>nt maintenant d'être exécutés</w:t>
      </w:r>
      <w:r w:rsidRPr="003A23F7">
        <w:rPr>
          <w:rFonts w:ascii="Trebuchet MS" w:hAnsi="Trebuchet MS"/>
          <w:sz w:val="22"/>
          <w:szCs w:val="22"/>
        </w:rPr>
        <w:t>. Les huit jeunes hommes appartiennent tous à la minorité musulmane chiite, qui est opprimée en Arabie saoudite. Ils sont poursuivis pour leur participation aux manifestations contre le régime qui ont eu lieu depuis le Printemps arabe en 2011. La plupart d'entre eux ont été arrêtés entre 2017 et 2018. Les actes pour lesquels ils sont poursuivis ont été commis alors qu'ils étaient encore mineurs. Les huit jeunes hommes ont été détenus à l'isolement pendant des mois et torturés pour obtenir des aveux. Ce n'est qu'après plusieurs années qu'ils ont été traduits en justice, où ils ont été pour la première fois assistés d'un avocat.</w:t>
      </w:r>
    </w:p>
    <w:p w14:paraId="72E7412A" w14:textId="77777777" w:rsidR="003A23F7" w:rsidRDefault="003A23F7" w:rsidP="00D3040E">
      <w:pPr>
        <w:jc w:val="both"/>
        <w:rPr>
          <w:rFonts w:ascii="Trebuchet MS" w:hAnsi="Trebuchet MS"/>
          <w:sz w:val="22"/>
          <w:szCs w:val="22"/>
        </w:rPr>
      </w:pPr>
    </w:p>
    <w:p w14:paraId="2CBBEB63" w14:textId="200D1571" w:rsidR="002701B2" w:rsidRPr="003A23F7" w:rsidRDefault="002701B2" w:rsidP="00D3040E">
      <w:pPr>
        <w:jc w:val="both"/>
        <w:rPr>
          <w:rFonts w:ascii="Trebuchet MS" w:hAnsi="Trebuchet MS"/>
          <w:sz w:val="22"/>
          <w:szCs w:val="22"/>
        </w:rPr>
      </w:pPr>
      <w:r w:rsidRPr="003A23F7">
        <w:rPr>
          <w:rFonts w:ascii="Trebuchet MS" w:hAnsi="Trebuchet MS"/>
          <w:sz w:val="22"/>
          <w:szCs w:val="22"/>
        </w:rPr>
        <w:t xml:space="preserve">Ils ont été renvoyés devant des tribunaux pénaux spéciaux chargés de punir les crimes liés à des actes terroristes. </w:t>
      </w:r>
      <w:r w:rsidR="00B439B5">
        <w:rPr>
          <w:rFonts w:ascii="Trebuchet MS" w:hAnsi="Trebuchet MS"/>
          <w:sz w:val="22"/>
          <w:szCs w:val="22"/>
        </w:rPr>
        <w:t xml:space="preserve">Cependant, </w:t>
      </w:r>
      <w:r w:rsidRPr="003A23F7">
        <w:rPr>
          <w:rFonts w:ascii="Trebuchet MS" w:hAnsi="Trebuchet MS"/>
          <w:sz w:val="22"/>
          <w:szCs w:val="22"/>
        </w:rPr>
        <w:t>ces tribunaux poursuivent tou</w:t>
      </w:r>
      <w:r w:rsidR="00D3040E">
        <w:rPr>
          <w:rFonts w:ascii="Trebuchet MS" w:hAnsi="Trebuchet MS"/>
          <w:sz w:val="22"/>
          <w:szCs w:val="22"/>
        </w:rPr>
        <w:t xml:space="preserve">s ceux </w:t>
      </w:r>
      <w:r w:rsidRPr="003A23F7">
        <w:rPr>
          <w:rFonts w:ascii="Trebuchet MS" w:hAnsi="Trebuchet MS"/>
          <w:sz w:val="22"/>
          <w:szCs w:val="22"/>
        </w:rPr>
        <w:t xml:space="preserve">qui s'opposent à la politique du régime. Les manifestants de la minorité chiite risquent souvent la peine de mort devant les tribunaux spéciaux sous la catégorie pénale </w:t>
      </w:r>
      <w:proofErr w:type="spellStart"/>
      <w:r w:rsidRPr="003A23F7">
        <w:rPr>
          <w:rFonts w:ascii="Trebuchet MS" w:hAnsi="Trebuchet MS"/>
          <w:sz w:val="22"/>
          <w:szCs w:val="22"/>
        </w:rPr>
        <w:t>Tazir</w:t>
      </w:r>
      <w:proofErr w:type="spellEnd"/>
      <w:r w:rsidRPr="003A23F7">
        <w:rPr>
          <w:rFonts w:ascii="Trebuchet MS" w:hAnsi="Trebuchet MS"/>
          <w:sz w:val="22"/>
          <w:szCs w:val="22"/>
        </w:rPr>
        <w:t>. Ce terme issu du droit pénal islamique désigne des peines laissées à la discrétion des autorités judiciaires locales. L'application du</w:t>
      </w:r>
      <w:r w:rsidRPr="00D717D7">
        <w:rPr>
          <w:rFonts w:ascii="Trebuchet MS" w:hAnsi="Trebuchet MS"/>
          <w:i/>
          <w:sz w:val="22"/>
          <w:szCs w:val="22"/>
        </w:rPr>
        <w:t xml:space="preserve"> </w:t>
      </w:r>
      <w:bookmarkStart w:id="0" w:name="_GoBack"/>
      <w:bookmarkEnd w:id="0"/>
      <w:proofErr w:type="spellStart"/>
      <w:r w:rsidRPr="00D717D7">
        <w:rPr>
          <w:rFonts w:ascii="Trebuchet MS" w:hAnsi="Trebuchet MS"/>
          <w:i/>
          <w:sz w:val="22"/>
          <w:szCs w:val="22"/>
        </w:rPr>
        <w:t>tazir</w:t>
      </w:r>
      <w:proofErr w:type="spellEnd"/>
      <w:r w:rsidRPr="003A23F7">
        <w:rPr>
          <w:rFonts w:ascii="Trebuchet MS" w:hAnsi="Trebuchet MS"/>
          <w:sz w:val="22"/>
          <w:szCs w:val="22"/>
        </w:rPr>
        <w:t xml:space="preserve"> permet au régime d'imposer tacitement des sanctions arbitraires, notamment comme moyen de répression politique.</w:t>
      </w:r>
    </w:p>
    <w:p w14:paraId="4041F1E2" w14:textId="766B4C2B" w:rsidR="002701B2" w:rsidRPr="003A23F7" w:rsidRDefault="002701B2" w:rsidP="00D3040E">
      <w:pPr>
        <w:jc w:val="both"/>
        <w:rPr>
          <w:rFonts w:ascii="Trebuchet MS" w:hAnsi="Trebuchet MS"/>
          <w:sz w:val="22"/>
          <w:szCs w:val="22"/>
        </w:rPr>
      </w:pPr>
      <w:r w:rsidRPr="003A23F7">
        <w:rPr>
          <w:rFonts w:ascii="Trebuchet MS" w:hAnsi="Trebuchet MS"/>
          <w:sz w:val="22"/>
          <w:szCs w:val="22"/>
        </w:rPr>
        <w:t xml:space="preserve">Le ministère public présente également très souvent comme preuve des aveux obtenus sous la contrainte. Bien que les accusés aient témoigné devant le juge </w:t>
      </w:r>
      <w:r w:rsidR="00B439B5">
        <w:rPr>
          <w:rFonts w:ascii="Trebuchet MS" w:hAnsi="Trebuchet MS"/>
          <w:sz w:val="22"/>
          <w:szCs w:val="22"/>
        </w:rPr>
        <w:t xml:space="preserve">avoir subi des tortues </w:t>
      </w:r>
      <w:r w:rsidRPr="003A23F7">
        <w:rPr>
          <w:rFonts w:ascii="Trebuchet MS" w:hAnsi="Trebuchet MS"/>
          <w:sz w:val="22"/>
          <w:szCs w:val="22"/>
        </w:rPr>
        <w:t>pendant leur détention pour obtenir des aveux, aucune enquête n'a</w:t>
      </w:r>
      <w:r w:rsidR="00D61A05">
        <w:rPr>
          <w:rFonts w:ascii="Trebuchet MS" w:hAnsi="Trebuchet MS"/>
          <w:sz w:val="22"/>
          <w:szCs w:val="22"/>
        </w:rPr>
        <w:t xml:space="preserve"> jamais</w:t>
      </w:r>
      <w:r w:rsidR="00B439B5">
        <w:rPr>
          <w:rFonts w:ascii="Trebuchet MS" w:hAnsi="Trebuchet MS"/>
          <w:sz w:val="22"/>
          <w:szCs w:val="22"/>
        </w:rPr>
        <w:t xml:space="preserve"> été</w:t>
      </w:r>
      <w:r w:rsidRPr="003A23F7">
        <w:rPr>
          <w:rFonts w:ascii="Trebuchet MS" w:hAnsi="Trebuchet MS"/>
          <w:sz w:val="22"/>
          <w:szCs w:val="22"/>
        </w:rPr>
        <w:t xml:space="preserve"> </w:t>
      </w:r>
      <w:proofErr w:type="gramStart"/>
      <w:r w:rsidRPr="003A23F7">
        <w:rPr>
          <w:rFonts w:ascii="Trebuchet MS" w:hAnsi="Trebuchet MS"/>
          <w:sz w:val="22"/>
          <w:szCs w:val="22"/>
        </w:rPr>
        <w:t>menée</w:t>
      </w:r>
      <w:proofErr w:type="gramEnd"/>
      <w:r w:rsidRPr="003A23F7">
        <w:rPr>
          <w:rFonts w:ascii="Trebuchet MS" w:hAnsi="Trebuchet MS"/>
          <w:sz w:val="22"/>
          <w:szCs w:val="22"/>
        </w:rPr>
        <w:t xml:space="preserve"> sur ces allégations.</w:t>
      </w:r>
    </w:p>
    <w:p w14:paraId="3CE9386E" w14:textId="77777777" w:rsidR="002701B2" w:rsidRPr="003A23F7" w:rsidRDefault="002701B2" w:rsidP="00D3040E">
      <w:pPr>
        <w:jc w:val="both"/>
        <w:rPr>
          <w:rFonts w:ascii="Trebuchet MS" w:hAnsi="Trebuchet MS"/>
          <w:sz w:val="22"/>
          <w:szCs w:val="22"/>
        </w:rPr>
      </w:pPr>
    </w:p>
    <w:p w14:paraId="5A2698D2" w14:textId="5F5BE2C9" w:rsidR="002701B2" w:rsidRPr="003A23F7" w:rsidRDefault="00B439B5" w:rsidP="00D3040E">
      <w:pPr>
        <w:jc w:val="both"/>
        <w:rPr>
          <w:rFonts w:ascii="Trebuchet MS" w:hAnsi="Trebuchet MS"/>
          <w:sz w:val="22"/>
          <w:szCs w:val="22"/>
        </w:rPr>
      </w:pPr>
      <w:r>
        <w:rPr>
          <w:rFonts w:ascii="Trebuchet MS" w:hAnsi="Trebuchet MS"/>
          <w:sz w:val="22"/>
          <w:szCs w:val="22"/>
        </w:rPr>
        <w:t>Ainsi, on se trouve face à</w:t>
      </w:r>
      <w:r w:rsidR="002701B2" w:rsidRPr="003A23F7">
        <w:rPr>
          <w:rFonts w:ascii="Trebuchet MS" w:hAnsi="Trebuchet MS"/>
          <w:sz w:val="22"/>
          <w:szCs w:val="22"/>
        </w:rPr>
        <w:t xml:space="preserve"> une violation flagrante à la fois des conventions ratifiées par l'Arabie saoudite et des lois nationales. Ces dernières interdisent </w:t>
      </w:r>
      <w:r>
        <w:rPr>
          <w:rFonts w:ascii="Trebuchet MS" w:hAnsi="Trebuchet MS"/>
          <w:sz w:val="22"/>
          <w:szCs w:val="22"/>
        </w:rPr>
        <w:t xml:space="preserve">en effet </w:t>
      </w:r>
      <w:r w:rsidR="002701B2" w:rsidRPr="003A23F7">
        <w:rPr>
          <w:rFonts w:ascii="Trebuchet MS" w:hAnsi="Trebuchet MS"/>
          <w:sz w:val="22"/>
          <w:szCs w:val="22"/>
        </w:rPr>
        <w:t>la torture et la peine de mort pour les mineurs.</w:t>
      </w:r>
    </w:p>
    <w:p w14:paraId="15C1875C" w14:textId="4300EB09" w:rsidR="002701B2" w:rsidRPr="003A23F7" w:rsidRDefault="002701B2" w:rsidP="00D3040E">
      <w:pPr>
        <w:jc w:val="both"/>
        <w:rPr>
          <w:rFonts w:ascii="Trebuchet MS" w:hAnsi="Trebuchet MS"/>
          <w:sz w:val="22"/>
          <w:szCs w:val="22"/>
        </w:rPr>
      </w:pPr>
      <w:r w:rsidRPr="003A23F7">
        <w:rPr>
          <w:rFonts w:ascii="Trebuchet MS" w:hAnsi="Trebuchet MS"/>
          <w:sz w:val="22"/>
          <w:szCs w:val="22"/>
        </w:rPr>
        <w:t>La période des fêtes de fin d'année approche et l'angoisse des familles de</w:t>
      </w:r>
      <w:r w:rsidR="003A23F7">
        <w:rPr>
          <w:rFonts w:ascii="Trebuchet MS" w:hAnsi="Trebuchet MS"/>
          <w:sz w:val="22"/>
          <w:szCs w:val="22"/>
        </w:rPr>
        <w:t>s condamnés atteint des sommets.</w:t>
      </w:r>
      <w:r w:rsidRPr="003A23F7">
        <w:rPr>
          <w:rFonts w:ascii="Trebuchet MS" w:hAnsi="Trebuchet MS"/>
          <w:sz w:val="22"/>
          <w:szCs w:val="22"/>
        </w:rPr>
        <w:t xml:space="preserve"> En 2016 et 2020, le régime saoudien avait profité de l'accalmie</w:t>
      </w:r>
      <w:r w:rsidR="00B439B5">
        <w:rPr>
          <w:rFonts w:ascii="Trebuchet MS" w:hAnsi="Trebuchet MS"/>
          <w:sz w:val="22"/>
          <w:szCs w:val="22"/>
        </w:rPr>
        <w:t xml:space="preserve"> diplomatique et médiatique de </w:t>
      </w:r>
      <w:r w:rsidRPr="003A23F7">
        <w:rPr>
          <w:rFonts w:ascii="Trebuchet MS" w:hAnsi="Trebuchet MS"/>
          <w:sz w:val="22"/>
          <w:szCs w:val="22"/>
        </w:rPr>
        <w:t xml:space="preserve"> fin d'année pour exécuter de nombreuses personnes, dont des mineurs. Souvent, les familles ne sont informées ni des condamnations à mor</w:t>
      </w:r>
      <w:r w:rsidR="00D3040E">
        <w:rPr>
          <w:rFonts w:ascii="Trebuchet MS" w:hAnsi="Trebuchet MS"/>
          <w:sz w:val="22"/>
          <w:szCs w:val="22"/>
        </w:rPr>
        <w:t xml:space="preserve">t, ni d'une exécution imminente, ni </w:t>
      </w:r>
      <w:r w:rsidR="00B439B5">
        <w:rPr>
          <w:rFonts w:ascii="Trebuchet MS" w:hAnsi="Trebuchet MS"/>
          <w:sz w:val="22"/>
          <w:szCs w:val="22"/>
        </w:rPr>
        <w:t>de</w:t>
      </w:r>
      <w:r w:rsidRPr="003A23F7">
        <w:rPr>
          <w:rFonts w:ascii="Trebuchet MS" w:hAnsi="Trebuchet MS"/>
          <w:sz w:val="22"/>
          <w:szCs w:val="22"/>
        </w:rPr>
        <w:t xml:space="preserve"> l'endroit où se trouve </w:t>
      </w:r>
      <w:r w:rsidR="00B439B5">
        <w:rPr>
          <w:rFonts w:ascii="Trebuchet MS" w:hAnsi="Trebuchet MS"/>
          <w:sz w:val="22"/>
          <w:szCs w:val="22"/>
        </w:rPr>
        <w:t>l</w:t>
      </w:r>
      <w:r w:rsidR="00D3040E">
        <w:rPr>
          <w:rFonts w:ascii="Trebuchet MS" w:hAnsi="Trebuchet MS"/>
          <w:sz w:val="22"/>
          <w:szCs w:val="22"/>
        </w:rPr>
        <w:t>a dépouille des condamnés exécutés</w:t>
      </w:r>
      <w:r w:rsidRPr="003A23F7">
        <w:rPr>
          <w:rFonts w:ascii="Trebuchet MS" w:hAnsi="Trebuchet MS"/>
          <w:sz w:val="22"/>
          <w:szCs w:val="22"/>
        </w:rPr>
        <w:t xml:space="preserve">. Notre organisation partenaire </w:t>
      </w:r>
      <w:proofErr w:type="spellStart"/>
      <w:r w:rsidRPr="003A23F7">
        <w:rPr>
          <w:rFonts w:ascii="Trebuchet MS" w:hAnsi="Trebuchet MS"/>
          <w:sz w:val="22"/>
          <w:szCs w:val="22"/>
        </w:rPr>
        <w:t>ESOHR</w:t>
      </w:r>
      <w:proofErr w:type="spellEnd"/>
      <w:r w:rsidRPr="003A23F7">
        <w:rPr>
          <w:rFonts w:ascii="Trebuchet MS" w:hAnsi="Trebuchet MS"/>
          <w:sz w:val="22"/>
          <w:szCs w:val="22"/>
        </w:rPr>
        <w:t xml:space="preserve"> (</w:t>
      </w:r>
      <w:proofErr w:type="spellStart"/>
      <w:r w:rsidRPr="003A23F7">
        <w:rPr>
          <w:rFonts w:ascii="Trebuchet MS" w:hAnsi="Trebuchet MS"/>
          <w:sz w:val="22"/>
          <w:szCs w:val="22"/>
        </w:rPr>
        <w:t>European</w:t>
      </w:r>
      <w:proofErr w:type="spellEnd"/>
      <w:r w:rsidRPr="003A23F7">
        <w:rPr>
          <w:rFonts w:ascii="Trebuchet MS" w:hAnsi="Trebuchet MS"/>
          <w:sz w:val="22"/>
          <w:szCs w:val="22"/>
        </w:rPr>
        <w:t xml:space="preserve"> </w:t>
      </w:r>
      <w:proofErr w:type="spellStart"/>
      <w:r w:rsidRPr="003A23F7">
        <w:rPr>
          <w:rFonts w:ascii="Trebuchet MS" w:hAnsi="Trebuchet MS"/>
          <w:sz w:val="22"/>
          <w:szCs w:val="22"/>
        </w:rPr>
        <w:t>Saudi</w:t>
      </w:r>
      <w:proofErr w:type="spellEnd"/>
      <w:r w:rsidRPr="003A23F7">
        <w:rPr>
          <w:rFonts w:ascii="Trebuchet MS" w:hAnsi="Trebuchet MS"/>
          <w:sz w:val="22"/>
          <w:szCs w:val="22"/>
        </w:rPr>
        <w:t xml:space="preserve"> Organisation for </w:t>
      </w:r>
      <w:proofErr w:type="spellStart"/>
      <w:r w:rsidRPr="003A23F7">
        <w:rPr>
          <w:rFonts w:ascii="Trebuchet MS" w:hAnsi="Trebuchet MS"/>
          <w:sz w:val="22"/>
          <w:szCs w:val="22"/>
        </w:rPr>
        <w:t>Human</w:t>
      </w:r>
      <w:proofErr w:type="spellEnd"/>
      <w:r w:rsidRPr="003A23F7">
        <w:rPr>
          <w:rFonts w:ascii="Trebuchet MS" w:hAnsi="Trebuchet MS"/>
          <w:sz w:val="22"/>
          <w:szCs w:val="22"/>
        </w:rPr>
        <w:t xml:space="preserve"> </w:t>
      </w:r>
      <w:proofErr w:type="spellStart"/>
      <w:r w:rsidRPr="003A23F7">
        <w:rPr>
          <w:rFonts w:ascii="Trebuchet MS" w:hAnsi="Trebuchet MS"/>
          <w:sz w:val="22"/>
          <w:szCs w:val="22"/>
        </w:rPr>
        <w:t>Rights</w:t>
      </w:r>
      <w:proofErr w:type="spellEnd"/>
      <w:r w:rsidRPr="003A23F7">
        <w:rPr>
          <w:rFonts w:ascii="Trebuchet MS" w:hAnsi="Trebuchet MS"/>
          <w:sz w:val="22"/>
          <w:szCs w:val="22"/>
        </w:rPr>
        <w:t xml:space="preserve">) craint que </w:t>
      </w:r>
      <w:r w:rsidR="00D3040E">
        <w:rPr>
          <w:rFonts w:ascii="Trebuchet MS" w:hAnsi="Trebuchet MS"/>
          <w:sz w:val="22"/>
          <w:szCs w:val="22"/>
        </w:rPr>
        <w:t>cette année encore - d</w:t>
      </w:r>
      <w:r w:rsidRPr="003A23F7">
        <w:rPr>
          <w:rFonts w:ascii="Trebuchet MS" w:hAnsi="Trebuchet MS"/>
          <w:sz w:val="22"/>
          <w:szCs w:val="22"/>
        </w:rPr>
        <w:t>es familles n'apprennent l'exécution de leurs proches que par les médias.</w:t>
      </w:r>
    </w:p>
    <w:p w14:paraId="3C728A72" w14:textId="77777777" w:rsidR="002701B2" w:rsidRPr="003A23F7" w:rsidRDefault="002701B2" w:rsidP="00D3040E">
      <w:pPr>
        <w:jc w:val="both"/>
        <w:rPr>
          <w:rFonts w:ascii="Trebuchet MS" w:hAnsi="Trebuchet MS"/>
          <w:sz w:val="22"/>
          <w:szCs w:val="22"/>
        </w:rPr>
      </w:pPr>
    </w:p>
    <w:p w14:paraId="11360FD5" w14:textId="77777777" w:rsidR="002701B2" w:rsidRDefault="002701B2" w:rsidP="00D3040E">
      <w:pPr>
        <w:jc w:val="both"/>
        <w:rPr>
          <w:rFonts w:ascii="Trebuchet MS" w:hAnsi="Trebuchet MS"/>
          <w:sz w:val="22"/>
          <w:szCs w:val="22"/>
        </w:rPr>
      </w:pPr>
      <w:r w:rsidRPr="003A23F7">
        <w:rPr>
          <w:rFonts w:ascii="Trebuchet MS" w:hAnsi="Trebuchet MS"/>
          <w:sz w:val="22"/>
          <w:szCs w:val="22"/>
        </w:rPr>
        <w:t xml:space="preserve">La peine de mort est une forme de torture à de nombreux égards </w:t>
      </w:r>
      <w:r w:rsidRPr="003A23F7">
        <w:rPr>
          <w:rFonts w:ascii="Times New Roman" w:hAnsi="Times New Roman" w:cs="Times New Roman"/>
          <w:sz w:val="22"/>
          <w:szCs w:val="22"/>
        </w:rPr>
        <w:t>→</w:t>
      </w:r>
      <w:r w:rsidRPr="003A23F7">
        <w:rPr>
          <w:rFonts w:ascii="Trebuchet MS" w:hAnsi="Trebuchet MS"/>
          <w:sz w:val="22"/>
          <w:szCs w:val="22"/>
        </w:rPr>
        <w:t xml:space="preserve"> pour en savoir plus, consultez</w:t>
      </w:r>
      <w:r w:rsidR="003A23F7" w:rsidRPr="003A23F7">
        <w:rPr>
          <w:rFonts w:ascii="Trebuchet MS" w:hAnsi="Trebuchet MS"/>
          <w:sz w:val="22"/>
          <w:szCs w:val="22"/>
        </w:rPr>
        <w:t xml:space="preserve"> la</w:t>
      </w:r>
      <w:r w:rsidRPr="003A23F7">
        <w:rPr>
          <w:rFonts w:ascii="Trebuchet MS" w:hAnsi="Trebuchet MS"/>
          <w:sz w:val="22"/>
          <w:szCs w:val="22"/>
        </w:rPr>
        <w:t xml:space="preserve"> brochure numérique "Peine de mort : une torture irréversible".</w:t>
      </w:r>
    </w:p>
    <w:p w14:paraId="51BDACDB" w14:textId="77777777" w:rsidR="00A463D8" w:rsidRPr="003A23F7" w:rsidRDefault="00A463D8" w:rsidP="00D3040E">
      <w:pPr>
        <w:jc w:val="both"/>
        <w:rPr>
          <w:rFonts w:ascii="Trebuchet MS" w:hAnsi="Trebuchet MS"/>
          <w:sz w:val="22"/>
          <w:szCs w:val="22"/>
        </w:rPr>
      </w:pPr>
    </w:p>
    <w:p w14:paraId="1614B96F" w14:textId="77777777" w:rsidR="007F1827" w:rsidRDefault="007F1827" w:rsidP="00D3040E">
      <w:pPr>
        <w:jc w:val="both"/>
        <w:rPr>
          <w:rFonts w:ascii="Trebuchet MS" w:hAnsi="Trebuchet MS"/>
          <w:sz w:val="22"/>
          <w:szCs w:val="22"/>
        </w:rPr>
      </w:pPr>
    </w:p>
    <w:p w14:paraId="394A39FD" w14:textId="3EF3AC21" w:rsidR="002701B2" w:rsidRDefault="002701B2" w:rsidP="00D3040E">
      <w:pPr>
        <w:jc w:val="both"/>
      </w:pPr>
      <w:r w:rsidRPr="003A23F7">
        <w:rPr>
          <w:rFonts w:ascii="Trebuchet MS" w:hAnsi="Trebuchet MS"/>
          <w:sz w:val="22"/>
          <w:szCs w:val="22"/>
        </w:rPr>
        <w:t>AGISSEZ !</w:t>
      </w:r>
      <w:r w:rsidR="003A23F7">
        <w:rPr>
          <w:rFonts w:ascii="Trebuchet MS" w:hAnsi="Trebuchet MS"/>
          <w:sz w:val="22"/>
          <w:szCs w:val="22"/>
        </w:rPr>
        <w:t xml:space="preserve"> </w:t>
      </w:r>
      <w:r w:rsidRPr="003A23F7">
        <w:rPr>
          <w:rFonts w:ascii="Trebuchet MS" w:hAnsi="Trebuchet MS"/>
          <w:sz w:val="22"/>
          <w:szCs w:val="22"/>
        </w:rPr>
        <w:t xml:space="preserve">Signez notre pétition et demandez l'abolition de la peine de mort pour Jalal, Abdullah, Youssef, Hassan, Al </w:t>
      </w:r>
      <w:proofErr w:type="spellStart"/>
      <w:r w:rsidRPr="003A23F7">
        <w:rPr>
          <w:rFonts w:ascii="Trebuchet MS" w:hAnsi="Trebuchet MS"/>
          <w:sz w:val="22"/>
          <w:szCs w:val="22"/>
        </w:rPr>
        <w:t>Jaafar</w:t>
      </w:r>
      <w:proofErr w:type="spellEnd"/>
      <w:r w:rsidRPr="003A23F7">
        <w:rPr>
          <w:rFonts w:ascii="Trebuchet MS" w:hAnsi="Trebuchet MS"/>
          <w:sz w:val="22"/>
          <w:szCs w:val="22"/>
        </w:rPr>
        <w:t>, Jawad, Ali Hassan et Mahdi !</w:t>
      </w:r>
      <w:r>
        <w:rPr>
          <w:rFonts w:hint="eastAsia"/>
        </w:rPr>
        <w:t>→</w:t>
      </w:r>
      <w:r>
        <w:t xml:space="preserve"> </w:t>
      </w:r>
      <w:r w:rsidRPr="00431584">
        <w:rPr>
          <w:rFonts w:ascii="Trebuchet MS" w:hAnsi="Trebuchet MS"/>
          <w:sz w:val="28"/>
          <w:szCs w:val="28"/>
        </w:rPr>
        <w:t>vers la pétition</w:t>
      </w:r>
      <w:r w:rsidR="00065C79">
        <w:t xml:space="preserve"> </w:t>
      </w:r>
    </w:p>
    <w:p w14:paraId="6F9F6604" w14:textId="5C87A680" w:rsidR="002701B2" w:rsidRDefault="002701B2" w:rsidP="002701B2">
      <w:r w:rsidRPr="00431584">
        <w:rPr>
          <w:rFonts w:ascii="Trebuchet MS" w:hAnsi="Trebuchet MS"/>
          <w:sz w:val="22"/>
          <w:szCs w:val="22"/>
        </w:rPr>
        <w:t>Portraits</w:t>
      </w:r>
      <w:r w:rsidR="00B04E6B" w:rsidRPr="00431584">
        <w:rPr>
          <w:rFonts w:ascii="Trebuchet MS" w:hAnsi="Trebuchet MS"/>
          <w:sz w:val="22"/>
          <w:szCs w:val="22"/>
        </w:rPr>
        <w:t>/vignettes sur la page suivante</w:t>
      </w:r>
      <w:r w:rsidRPr="00431584">
        <w:rPr>
          <w:rFonts w:ascii="Trebuchet MS" w:hAnsi="Trebuchet MS"/>
          <w:sz w:val="22"/>
          <w:szCs w:val="22"/>
        </w:rPr>
        <w:t xml:space="preserve"> : </w:t>
      </w:r>
      <w:proofErr w:type="spellStart"/>
      <w:r w:rsidRPr="00431584">
        <w:rPr>
          <w:rFonts w:ascii="Trebuchet MS" w:hAnsi="Trebuchet MS"/>
          <w:sz w:val="22"/>
          <w:szCs w:val="22"/>
        </w:rPr>
        <w:t>ESOHR</w:t>
      </w:r>
      <w:proofErr w:type="spellEnd"/>
    </w:p>
    <w:p w14:paraId="5B0B6240" w14:textId="77777777" w:rsidR="00B04E6B" w:rsidRDefault="00B04E6B" w:rsidP="002701B2">
      <w:pPr>
        <w:rPr>
          <w:u w:val="single"/>
        </w:rPr>
      </w:pPr>
    </w:p>
    <w:p w14:paraId="3A8EA744" w14:textId="241B8934" w:rsidR="00A10EFE" w:rsidRPr="0089013B" w:rsidRDefault="00A10EFE" w:rsidP="002701B2">
      <w:pPr>
        <w:rPr>
          <w:rFonts w:ascii="Trebuchet MS" w:hAnsi="Trebuchet MS"/>
        </w:rPr>
      </w:pPr>
      <w:r w:rsidRPr="00B04E6B">
        <w:rPr>
          <w:u w:val="single"/>
        </w:rPr>
        <w:t>Source </w:t>
      </w:r>
      <w:r>
        <w:t xml:space="preserve">: </w:t>
      </w:r>
      <w:proofErr w:type="spellStart"/>
      <w:r w:rsidRPr="0089013B">
        <w:rPr>
          <w:rFonts w:ascii="Trebuchet MS" w:hAnsi="Trebuchet MS"/>
          <w:b/>
        </w:rPr>
        <w:t>ACAT</w:t>
      </w:r>
      <w:proofErr w:type="spellEnd"/>
      <w:r w:rsidRPr="0089013B">
        <w:rPr>
          <w:rFonts w:ascii="Trebuchet MS" w:hAnsi="Trebuchet MS"/>
          <w:b/>
        </w:rPr>
        <w:t>- Suisse</w:t>
      </w:r>
      <w:r w:rsidRPr="0089013B">
        <w:rPr>
          <w:rFonts w:ascii="Trebuchet MS" w:hAnsi="Trebuchet MS"/>
        </w:rPr>
        <w:t xml:space="preserve"> </w:t>
      </w:r>
    </w:p>
    <w:p w14:paraId="0996EF2F" w14:textId="1082DB97" w:rsidR="009563C3" w:rsidRPr="00FA08E0" w:rsidRDefault="009563C3" w:rsidP="009563C3">
      <w:pPr>
        <w:rPr>
          <w:b/>
          <w:sz w:val="18"/>
          <w:szCs w:val="18"/>
        </w:rPr>
      </w:pPr>
      <w:r>
        <w:rPr>
          <w:rFonts w:ascii="Trebuchet MS" w:hAnsi="Trebuchet MS"/>
          <w:sz w:val="20"/>
          <w:szCs w:val="20"/>
        </w:rPr>
        <w:t xml:space="preserve"> </w:t>
      </w:r>
      <w:r w:rsidR="00857C85">
        <w:rPr>
          <w:rFonts w:ascii="Trebuchet MS" w:hAnsi="Trebuchet MS"/>
          <w:sz w:val="20"/>
          <w:szCs w:val="20"/>
        </w:rPr>
        <w:t>-</w:t>
      </w:r>
      <w:r w:rsidRPr="00FA08E0">
        <w:rPr>
          <w:rFonts w:ascii="Trebuchet MS" w:hAnsi="Trebuchet MS"/>
          <w:b/>
          <w:sz w:val="18"/>
          <w:szCs w:val="18"/>
        </w:rPr>
        <w:t>Une action à l’occasion de la Journée des droits de</w:t>
      </w:r>
      <w:r w:rsidRPr="00FA08E0">
        <w:rPr>
          <w:b/>
          <w:sz w:val="18"/>
          <w:szCs w:val="18"/>
        </w:rPr>
        <w:t xml:space="preserve"> l’homme du 10 décembre 2023</w:t>
      </w:r>
      <w:r w:rsidR="00857C85">
        <w:rPr>
          <w:b/>
          <w:sz w:val="18"/>
          <w:szCs w:val="18"/>
        </w:rPr>
        <w:t>-</w:t>
      </w:r>
    </w:p>
    <w:p w14:paraId="3CEC6C30" w14:textId="77777777" w:rsidR="00530FE7" w:rsidRDefault="00530FE7" w:rsidP="002701B2"/>
    <w:p w14:paraId="251F3266" w14:textId="77777777" w:rsidR="002E207B" w:rsidRDefault="002E207B" w:rsidP="00BC7097">
      <w:pPr>
        <w:jc w:val="center"/>
        <w:rPr>
          <w:rFonts w:ascii="Trebuchet MS" w:hAnsi="Trebuchet MS"/>
          <w:sz w:val="28"/>
          <w:szCs w:val="28"/>
          <w:u w:val="single"/>
        </w:rPr>
      </w:pPr>
    </w:p>
    <w:p w14:paraId="6888632D" w14:textId="77777777" w:rsidR="0089013B" w:rsidRDefault="0089013B" w:rsidP="0089013B">
      <w:pPr>
        <w:spacing w:before="120" w:after="180"/>
        <w:jc w:val="center"/>
        <w:rPr>
          <w:rFonts w:ascii="Trebuchet MS" w:hAnsi="Trebuchet MS"/>
          <w:sz w:val="28"/>
          <w:szCs w:val="28"/>
          <w:u w:val="single"/>
        </w:rPr>
      </w:pPr>
    </w:p>
    <w:p w14:paraId="72D9737D" w14:textId="77777777" w:rsidR="00AD0ED4" w:rsidRDefault="00AD0ED4" w:rsidP="0089013B">
      <w:pPr>
        <w:spacing w:before="120" w:after="180"/>
        <w:jc w:val="center"/>
        <w:rPr>
          <w:rFonts w:ascii="Trebuchet MS" w:hAnsi="Trebuchet MS"/>
          <w:sz w:val="28"/>
          <w:szCs w:val="28"/>
          <w:u w:val="single"/>
        </w:rPr>
      </w:pPr>
    </w:p>
    <w:p w14:paraId="299B7BAF" w14:textId="1BED299A" w:rsidR="009563C3" w:rsidRPr="009563C3" w:rsidRDefault="009563C3" w:rsidP="0089013B">
      <w:pPr>
        <w:spacing w:before="120" w:after="180"/>
        <w:jc w:val="center"/>
        <w:rPr>
          <w:rFonts w:ascii="Trebuchet MS" w:hAnsi="Trebuchet MS"/>
          <w:sz w:val="28"/>
          <w:szCs w:val="28"/>
          <w:u w:val="single"/>
        </w:rPr>
      </w:pPr>
      <w:r w:rsidRPr="009563C3">
        <w:rPr>
          <w:rFonts w:ascii="Trebuchet MS" w:hAnsi="Trebuchet MS"/>
          <w:sz w:val="28"/>
          <w:szCs w:val="28"/>
          <w:u w:val="single"/>
        </w:rPr>
        <w:t>Huit jeunes gens en</w:t>
      </w:r>
      <w:r w:rsidR="002E207B">
        <w:rPr>
          <w:rFonts w:ascii="Trebuchet MS" w:hAnsi="Trebuchet MS"/>
          <w:sz w:val="28"/>
          <w:szCs w:val="28"/>
          <w:u w:val="single"/>
        </w:rPr>
        <w:t xml:space="preserve"> grand </w:t>
      </w:r>
      <w:r w:rsidRPr="009563C3">
        <w:rPr>
          <w:rFonts w:ascii="Trebuchet MS" w:hAnsi="Trebuchet MS"/>
          <w:sz w:val="28"/>
          <w:szCs w:val="28"/>
          <w:u w:val="single"/>
        </w:rPr>
        <w:t>danger</w:t>
      </w:r>
    </w:p>
    <w:p w14:paraId="685A44A8" w14:textId="00CCD55C" w:rsidR="002701B2" w:rsidRDefault="00676049" w:rsidP="00BC7097">
      <w:pPr>
        <w:jc w:val="both"/>
        <w:rPr>
          <w:rFonts w:ascii="Trebuchet MS" w:hAnsi="Trebuchet MS"/>
          <w:sz w:val="22"/>
          <w:szCs w:val="22"/>
        </w:rPr>
      </w:pPr>
      <w:r w:rsidRPr="009563C3">
        <w:rPr>
          <w:b/>
          <w:noProof/>
        </w:rPr>
        <w:drawing>
          <wp:anchor distT="0" distB="0" distL="114300" distR="114300" simplePos="0" relativeHeight="251660288" behindDoc="0" locked="0" layoutInCell="1" allowOverlap="1" wp14:anchorId="47EFBC4C" wp14:editId="272533E9">
            <wp:simplePos x="0" y="0"/>
            <wp:positionH relativeFrom="column">
              <wp:posOffset>-12700</wp:posOffset>
            </wp:positionH>
            <wp:positionV relativeFrom="paragraph">
              <wp:posOffset>114300</wp:posOffset>
            </wp:positionV>
            <wp:extent cx="1455420" cy="1461135"/>
            <wp:effectExtent l="0" t="0" r="0" b="12065"/>
            <wp:wrapTight wrapText="bothSides">
              <wp:wrapPolygon edited="0">
                <wp:start x="0" y="0"/>
                <wp:lineTo x="0" y="21403"/>
                <wp:lineTo x="21110" y="21403"/>
                <wp:lineTo x="2111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14611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573FD" w:rsidRPr="009563C3">
        <w:rPr>
          <w:rFonts w:ascii="Trebuchet MS" w:hAnsi="Trebuchet MS"/>
          <w:b/>
          <w:sz w:val="22"/>
          <w:szCs w:val="22"/>
        </w:rPr>
        <w:t xml:space="preserve">JALAL </w:t>
      </w:r>
      <w:proofErr w:type="spellStart"/>
      <w:r w:rsidR="006573FD" w:rsidRPr="009563C3">
        <w:rPr>
          <w:rFonts w:ascii="Trebuchet MS" w:hAnsi="Trebuchet MS"/>
          <w:b/>
          <w:sz w:val="22"/>
          <w:szCs w:val="22"/>
        </w:rPr>
        <w:t>LABAD</w:t>
      </w:r>
      <w:proofErr w:type="spellEnd"/>
      <w:r w:rsidR="006573FD" w:rsidRPr="00676049">
        <w:rPr>
          <w:rFonts w:ascii="Trebuchet MS" w:hAnsi="Trebuchet MS"/>
          <w:sz w:val="22"/>
          <w:szCs w:val="22"/>
        </w:rPr>
        <w:t xml:space="preserve"> </w:t>
      </w:r>
      <w:r w:rsidR="002701B2" w:rsidRPr="00676049">
        <w:rPr>
          <w:rFonts w:ascii="Trebuchet MS" w:hAnsi="Trebuchet MS"/>
          <w:sz w:val="22"/>
          <w:szCs w:val="22"/>
        </w:rPr>
        <w:t xml:space="preserve">a été détenu au secret pendant au moins neuf mois et demi. Le tribunal ne répond pas </w:t>
      </w:r>
      <w:r w:rsidR="00234C85" w:rsidRPr="00676049">
        <w:rPr>
          <w:rFonts w:ascii="Trebuchet MS" w:hAnsi="Trebuchet MS"/>
          <w:sz w:val="22"/>
          <w:szCs w:val="22"/>
        </w:rPr>
        <w:t>a</w:t>
      </w:r>
      <w:r w:rsidR="00234C85">
        <w:rPr>
          <w:rFonts w:ascii="Trebuchet MS" w:hAnsi="Trebuchet MS"/>
          <w:sz w:val="22"/>
          <w:szCs w:val="22"/>
        </w:rPr>
        <w:t>ux</w:t>
      </w:r>
      <w:r w:rsidR="002701B2" w:rsidRPr="00676049">
        <w:rPr>
          <w:rFonts w:ascii="Trebuchet MS" w:hAnsi="Trebuchet MS"/>
          <w:sz w:val="22"/>
          <w:szCs w:val="22"/>
        </w:rPr>
        <w:t xml:space="preserve"> question</w:t>
      </w:r>
      <w:r w:rsidR="00234C85">
        <w:rPr>
          <w:rFonts w:ascii="Trebuchet MS" w:hAnsi="Trebuchet MS"/>
          <w:sz w:val="22"/>
          <w:szCs w:val="22"/>
        </w:rPr>
        <w:t>s</w:t>
      </w:r>
      <w:r w:rsidR="002701B2" w:rsidRPr="00676049">
        <w:rPr>
          <w:rFonts w:ascii="Trebuchet MS" w:hAnsi="Trebuchet MS"/>
          <w:sz w:val="22"/>
          <w:szCs w:val="22"/>
        </w:rPr>
        <w:t xml:space="preserve"> de la famille sur la situation juridique de Jalal. Dans un échange de lettres avec les rapporteurs spéciaux de l'ONU, le gouvernement saoudien </w:t>
      </w:r>
      <w:proofErr w:type="gramStart"/>
      <w:r w:rsidR="002701B2" w:rsidRPr="00676049">
        <w:rPr>
          <w:rFonts w:ascii="Trebuchet MS" w:hAnsi="Trebuchet MS"/>
          <w:sz w:val="22"/>
          <w:szCs w:val="22"/>
        </w:rPr>
        <w:t>a</w:t>
      </w:r>
      <w:proofErr w:type="gramEnd"/>
      <w:r w:rsidR="002701B2" w:rsidRPr="00676049">
        <w:rPr>
          <w:rFonts w:ascii="Trebuchet MS" w:hAnsi="Trebuchet MS"/>
          <w:sz w:val="22"/>
          <w:szCs w:val="22"/>
        </w:rPr>
        <w:t xml:space="preserve"> toutefois indiqué que la Cour suprême avait confirmé la condamnation à mort de Jalal</w:t>
      </w:r>
      <w:r w:rsidR="00234C85">
        <w:rPr>
          <w:rFonts w:ascii="Trebuchet MS" w:hAnsi="Trebuchet MS"/>
          <w:sz w:val="22"/>
          <w:szCs w:val="22"/>
        </w:rPr>
        <w:t>, qui</w:t>
      </w:r>
      <w:r w:rsidR="002701B2" w:rsidRPr="00676049">
        <w:rPr>
          <w:rFonts w:ascii="Trebuchet MS" w:hAnsi="Trebuchet MS"/>
          <w:sz w:val="22"/>
          <w:szCs w:val="22"/>
        </w:rPr>
        <w:t xml:space="preserve"> peut désormais être exécuté à tout moment et sans préavis.</w:t>
      </w:r>
    </w:p>
    <w:p w14:paraId="67248925" w14:textId="77777777" w:rsidR="00234C85" w:rsidRPr="00676049" w:rsidRDefault="00234C85" w:rsidP="00BC7097">
      <w:pPr>
        <w:jc w:val="both"/>
        <w:rPr>
          <w:rFonts w:ascii="Trebuchet MS" w:hAnsi="Trebuchet MS"/>
          <w:sz w:val="22"/>
          <w:szCs w:val="22"/>
        </w:rPr>
      </w:pPr>
    </w:p>
    <w:p w14:paraId="6F4E6824" w14:textId="5066AF6E" w:rsidR="002701B2" w:rsidRDefault="009D28D2" w:rsidP="00BC7097">
      <w:pPr>
        <w:jc w:val="both"/>
        <w:rPr>
          <w:rFonts w:ascii="Trebuchet MS" w:hAnsi="Trebuchet MS"/>
          <w:sz w:val="22"/>
          <w:szCs w:val="22"/>
        </w:rPr>
      </w:pPr>
      <w:r w:rsidRPr="00676049">
        <w:rPr>
          <w:noProof/>
        </w:rPr>
        <w:drawing>
          <wp:anchor distT="0" distB="0" distL="114300" distR="114300" simplePos="0" relativeHeight="251661312" behindDoc="0" locked="0" layoutInCell="1" allowOverlap="1" wp14:anchorId="6F6E3E34" wp14:editId="59453F58">
            <wp:simplePos x="0" y="0"/>
            <wp:positionH relativeFrom="column">
              <wp:posOffset>3276600</wp:posOffset>
            </wp:positionH>
            <wp:positionV relativeFrom="paragraph">
              <wp:posOffset>34925</wp:posOffset>
            </wp:positionV>
            <wp:extent cx="1454150" cy="1461135"/>
            <wp:effectExtent l="0" t="0" r="0" b="12065"/>
            <wp:wrapTight wrapText="bothSides">
              <wp:wrapPolygon edited="0">
                <wp:start x="0" y="0"/>
                <wp:lineTo x="0" y="21403"/>
                <wp:lineTo x="21128" y="21403"/>
                <wp:lineTo x="2112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150" cy="14611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701B2" w:rsidRPr="00676049">
        <w:rPr>
          <w:rFonts w:ascii="Trebuchet MS" w:hAnsi="Trebuchet MS"/>
          <w:sz w:val="22"/>
          <w:szCs w:val="22"/>
        </w:rPr>
        <w:t xml:space="preserve">Pendant trois mois, la famille </w:t>
      </w:r>
      <w:r w:rsidR="009563C3" w:rsidRPr="009563C3">
        <w:rPr>
          <w:rFonts w:ascii="Trebuchet MS" w:hAnsi="Trebuchet MS"/>
          <w:sz w:val="22"/>
          <w:szCs w:val="22"/>
        </w:rPr>
        <w:t>d</w:t>
      </w:r>
      <w:r w:rsidR="006573FD" w:rsidRPr="009563C3">
        <w:rPr>
          <w:rFonts w:ascii="Trebuchet MS" w:hAnsi="Trebuchet MS"/>
          <w:sz w:val="22"/>
          <w:szCs w:val="22"/>
        </w:rPr>
        <w:t>'</w:t>
      </w:r>
      <w:r w:rsidR="006573FD" w:rsidRPr="009563C3">
        <w:rPr>
          <w:rFonts w:ascii="Trebuchet MS" w:hAnsi="Trebuchet MS"/>
          <w:b/>
          <w:sz w:val="22"/>
          <w:szCs w:val="22"/>
        </w:rPr>
        <w:t>ABDULLAH AL-</w:t>
      </w:r>
      <w:proofErr w:type="spellStart"/>
      <w:r w:rsidR="006573FD" w:rsidRPr="009563C3">
        <w:rPr>
          <w:rFonts w:ascii="Trebuchet MS" w:hAnsi="Trebuchet MS"/>
          <w:b/>
          <w:sz w:val="22"/>
          <w:szCs w:val="22"/>
        </w:rPr>
        <w:t>DERAZI</w:t>
      </w:r>
      <w:proofErr w:type="spellEnd"/>
      <w:r w:rsidR="006573FD" w:rsidRPr="009563C3">
        <w:rPr>
          <w:rFonts w:ascii="Trebuchet MS" w:hAnsi="Trebuchet MS"/>
          <w:b/>
          <w:sz w:val="22"/>
          <w:szCs w:val="22"/>
        </w:rPr>
        <w:t xml:space="preserve"> </w:t>
      </w:r>
      <w:r w:rsidR="002701B2" w:rsidRPr="00676049">
        <w:rPr>
          <w:rFonts w:ascii="Trebuchet MS" w:hAnsi="Trebuchet MS"/>
          <w:sz w:val="22"/>
          <w:szCs w:val="22"/>
        </w:rPr>
        <w:t>ne savait pas où il était détenu. Il a été accusé, entre autres, d'avoir participé à des funérailles,</w:t>
      </w:r>
      <w:r w:rsidR="00B439B5">
        <w:rPr>
          <w:rFonts w:ascii="Trebuchet MS" w:hAnsi="Trebuchet MS"/>
          <w:sz w:val="22"/>
          <w:szCs w:val="22"/>
        </w:rPr>
        <w:t xml:space="preserve"> ainsi qu’</w:t>
      </w:r>
      <w:r w:rsidR="00B439B5" w:rsidRPr="00676049">
        <w:rPr>
          <w:rFonts w:ascii="Trebuchet MS" w:hAnsi="Trebuchet MS"/>
          <w:sz w:val="22"/>
          <w:szCs w:val="22"/>
        </w:rPr>
        <w:t>à</w:t>
      </w:r>
      <w:r w:rsidR="002701B2" w:rsidRPr="00676049">
        <w:rPr>
          <w:rFonts w:ascii="Trebuchet MS" w:hAnsi="Trebuchet MS"/>
          <w:sz w:val="22"/>
          <w:szCs w:val="22"/>
        </w:rPr>
        <w:t xml:space="preserve"> des manifestations et d'</w:t>
      </w:r>
      <w:r w:rsidR="00B439B5">
        <w:rPr>
          <w:rFonts w:ascii="Trebuchet MS" w:hAnsi="Trebuchet MS"/>
          <w:sz w:val="22"/>
          <w:szCs w:val="22"/>
        </w:rPr>
        <w:t xml:space="preserve">y </w:t>
      </w:r>
      <w:r w:rsidR="002701B2" w:rsidRPr="00676049">
        <w:rPr>
          <w:rFonts w:ascii="Trebuchet MS" w:hAnsi="Trebuchet MS"/>
          <w:sz w:val="22"/>
          <w:szCs w:val="22"/>
        </w:rPr>
        <w:t>avoir distribué de l'eau. La Cour suprême a confirmé sa condamnation à mort. Abdullah peut être exécuté à tout moment sans préavis.</w:t>
      </w:r>
    </w:p>
    <w:p w14:paraId="7FAE4AB9" w14:textId="77777777" w:rsidR="00234C85" w:rsidRPr="00676049" w:rsidRDefault="00234C85" w:rsidP="002701B2">
      <w:pPr>
        <w:rPr>
          <w:rFonts w:ascii="Trebuchet MS" w:hAnsi="Trebuchet MS"/>
          <w:sz w:val="22"/>
          <w:szCs w:val="22"/>
        </w:rPr>
      </w:pPr>
    </w:p>
    <w:p w14:paraId="0AF97675" w14:textId="05BA2E12" w:rsidR="002701B2" w:rsidRDefault="006573FD" w:rsidP="00BC7097">
      <w:pPr>
        <w:jc w:val="both"/>
        <w:rPr>
          <w:rFonts w:ascii="Trebuchet MS" w:hAnsi="Trebuchet MS"/>
          <w:sz w:val="22"/>
          <w:szCs w:val="22"/>
        </w:rPr>
      </w:pPr>
      <w:r w:rsidRPr="00445A82">
        <w:rPr>
          <w:noProof/>
        </w:rPr>
        <w:drawing>
          <wp:anchor distT="0" distB="0" distL="114300" distR="114300" simplePos="0" relativeHeight="251663360" behindDoc="0" locked="0" layoutInCell="1" allowOverlap="1" wp14:anchorId="4C240912" wp14:editId="0AEC5AF3">
            <wp:simplePos x="0" y="0"/>
            <wp:positionH relativeFrom="column">
              <wp:posOffset>4833620</wp:posOffset>
            </wp:positionH>
            <wp:positionV relativeFrom="paragraph">
              <wp:posOffset>1016635</wp:posOffset>
            </wp:positionV>
            <wp:extent cx="1419860" cy="1414780"/>
            <wp:effectExtent l="0" t="0" r="2540" b="7620"/>
            <wp:wrapTight wrapText="bothSides">
              <wp:wrapPolygon edited="0">
                <wp:start x="0" y="0"/>
                <wp:lineTo x="0" y="21329"/>
                <wp:lineTo x="21252" y="21329"/>
                <wp:lineTo x="2125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860" cy="14147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45A82" w:rsidRPr="00445A82">
        <w:rPr>
          <w:noProof/>
        </w:rPr>
        <w:drawing>
          <wp:anchor distT="0" distB="0" distL="114300" distR="114300" simplePos="0" relativeHeight="251662336" behindDoc="0" locked="0" layoutInCell="1" allowOverlap="1" wp14:anchorId="6FA9450C" wp14:editId="4D8D1027">
            <wp:simplePos x="0" y="0"/>
            <wp:positionH relativeFrom="column">
              <wp:posOffset>-12700</wp:posOffset>
            </wp:positionH>
            <wp:positionV relativeFrom="paragraph">
              <wp:posOffset>62865</wp:posOffset>
            </wp:positionV>
            <wp:extent cx="1443990" cy="1447165"/>
            <wp:effectExtent l="0" t="0" r="3810" b="635"/>
            <wp:wrapTight wrapText="bothSides">
              <wp:wrapPolygon edited="0">
                <wp:start x="0" y="0"/>
                <wp:lineTo x="0" y="21230"/>
                <wp:lineTo x="21277" y="21230"/>
                <wp:lineTo x="2127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3990" cy="1447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701B2" w:rsidRPr="00676049">
        <w:rPr>
          <w:rFonts w:ascii="Trebuchet MS" w:hAnsi="Trebuchet MS"/>
          <w:sz w:val="22"/>
          <w:szCs w:val="22"/>
        </w:rPr>
        <w:t>La plupart des charge</w:t>
      </w:r>
      <w:r w:rsidR="00B439B5">
        <w:rPr>
          <w:rFonts w:ascii="Trebuchet MS" w:hAnsi="Trebuchet MS"/>
          <w:sz w:val="22"/>
          <w:szCs w:val="22"/>
        </w:rPr>
        <w:t>s</w:t>
      </w:r>
      <w:r w:rsidR="002701B2" w:rsidRPr="00676049">
        <w:rPr>
          <w:rFonts w:ascii="Trebuchet MS" w:hAnsi="Trebuchet MS"/>
          <w:sz w:val="22"/>
          <w:szCs w:val="22"/>
        </w:rPr>
        <w:t xml:space="preserve"> retenues contre </w:t>
      </w:r>
      <w:r w:rsidR="00A463D8" w:rsidRPr="009563C3">
        <w:rPr>
          <w:rFonts w:ascii="Trebuchet MS" w:hAnsi="Trebuchet MS"/>
          <w:b/>
          <w:sz w:val="22"/>
          <w:szCs w:val="22"/>
        </w:rPr>
        <w:t>YOUSSEF AL-</w:t>
      </w:r>
      <w:proofErr w:type="spellStart"/>
      <w:r w:rsidR="00A463D8" w:rsidRPr="009563C3">
        <w:rPr>
          <w:rFonts w:ascii="Trebuchet MS" w:hAnsi="Trebuchet MS"/>
          <w:b/>
          <w:sz w:val="22"/>
          <w:szCs w:val="22"/>
        </w:rPr>
        <w:t>MANASEF</w:t>
      </w:r>
      <w:proofErr w:type="spellEnd"/>
      <w:r w:rsidR="002701B2" w:rsidRPr="00676049">
        <w:rPr>
          <w:rFonts w:ascii="Trebuchet MS" w:hAnsi="Trebuchet MS"/>
          <w:sz w:val="22"/>
          <w:szCs w:val="22"/>
        </w:rPr>
        <w:t xml:space="preserve"> reposent sur des événements survenus dans son enfance: participation aux funérailles de personnes (dont deux adolescents) abattues par les forces de sé</w:t>
      </w:r>
      <w:r w:rsidR="00234C85">
        <w:rPr>
          <w:rFonts w:ascii="Trebuchet MS" w:hAnsi="Trebuchet MS"/>
          <w:sz w:val="22"/>
          <w:szCs w:val="22"/>
        </w:rPr>
        <w:t>curité lors de manifestations ou</w:t>
      </w:r>
      <w:r w:rsidR="002701B2" w:rsidRPr="00676049">
        <w:rPr>
          <w:rFonts w:ascii="Trebuchet MS" w:hAnsi="Trebuchet MS"/>
          <w:sz w:val="22"/>
          <w:szCs w:val="22"/>
        </w:rPr>
        <w:t xml:space="preserve"> de raids, participation à des émeutes et scansion de slogans hostiles à l'État. Hormis des déclarations obtenues sous la torture, il n'existe aucune preuve contre lui.</w:t>
      </w:r>
    </w:p>
    <w:p w14:paraId="5C7585D4" w14:textId="77777777" w:rsidR="00234C85" w:rsidRPr="00676049" w:rsidRDefault="00234C85" w:rsidP="002701B2">
      <w:pPr>
        <w:rPr>
          <w:rFonts w:ascii="Trebuchet MS" w:hAnsi="Trebuchet MS"/>
          <w:sz w:val="22"/>
          <w:szCs w:val="22"/>
        </w:rPr>
      </w:pPr>
    </w:p>
    <w:p w14:paraId="488F0577" w14:textId="3208C430" w:rsidR="002701B2" w:rsidRPr="00676049" w:rsidRDefault="00A463D8" w:rsidP="00BC7097">
      <w:pPr>
        <w:jc w:val="both"/>
        <w:rPr>
          <w:rFonts w:ascii="Trebuchet MS" w:hAnsi="Trebuchet MS"/>
          <w:sz w:val="22"/>
          <w:szCs w:val="22"/>
        </w:rPr>
      </w:pPr>
      <w:r w:rsidRPr="009563C3">
        <w:rPr>
          <w:rFonts w:ascii="Trebuchet MS" w:hAnsi="Trebuchet MS"/>
          <w:b/>
          <w:sz w:val="22"/>
          <w:szCs w:val="22"/>
        </w:rPr>
        <w:t xml:space="preserve">HASSAN </w:t>
      </w:r>
      <w:proofErr w:type="spellStart"/>
      <w:r w:rsidRPr="009563C3">
        <w:rPr>
          <w:rFonts w:ascii="Trebuchet MS" w:hAnsi="Trebuchet MS"/>
          <w:b/>
          <w:sz w:val="22"/>
          <w:szCs w:val="22"/>
        </w:rPr>
        <w:t>ZAKI</w:t>
      </w:r>
      <w:proofErr w:type="spellEnd"/>
      <w:r w:rsidRPr="009563C3">
        <w:rPr>
          <w:rFonts w:ascii="Trebuchet MS" w:hAnsi="Trebuchet MS"/>
          <w:b/>
          <w:sz w:val="22"/>
          <w:szCs w:val="22"/>
        </w:rPr>
        <w:t xml:space="preserve"> AL-</w:t>
      </w:r>
      <w:proofErr w:type="spellStart"/>
      <w:r w:rsidRPr="009563C3">
        <w:rPr>
          <w:rFonts w:ascii="Trebuchet MS" w:hAnsi="Trebuchet MS"/>
          <w:b/>
          <w:sz w:val="22"/>
          <w:szCs w:val="22"/>
        </w:rPr>
        <w:t>FARAJ</w:t>
      </w:r>
      <w:proofErr w:type="spellEnd"/>
      <w:r w:rsidRPr="00676049">
        <w:rPr>
          <w:rFonts w:ascii="Trebuchet MS" w:hAnsi="Trebuchet MS"/>
          <w:sz w:val="22"/>
          <w:szCs w:val="22"/>
        </w:rPr>
        <w:t xml:space="preserve"> </w:t>
      </w:r>
      <w:r w:rsidR="002701B2" w:rsidRPr="00676049">
        <w:rPr>
          <w:rFonts w:ascii="Trebuchet MS" w:hAnsi="Trebuchet MS"/>
          <w:sz w:val="22"/>
          <w:szCs w:val="22"/>
        </w:rPr>
        <w:t>a été condamné à mort pour</w:t>
      </w:r>
      <w:r w:rsidR="00445A82" w:rsidRPr="00445A82">
        <w:t xml:space="preserve"> </w:t>
      </w:r>
      <w:r w:rsidR="002701B2" w:rsidRPr="00676049">
        <w:rPr>
          <w:rFonts w:ascii="Trebuchet MS" w:hAnsi="Trebuchet MS"/>
          <w:sz w:val="22"/>
          <w:szCs w:val="22"/>
        </w:rPr>
        <w:t>possession de photos interdites</w:t>
      </w:r>
      <w:r w:rsidR="00234C85">
        <w:rPr>
          <w:rFonts w:ascii="Trebuchet MS" w:hAnsi="Trebuchet MS"/>
          <w:sz w:val="22"/>
          <w:szCs w:val="22"/>
        </w:rPr>
        <w:t xml:space="preserve"> et</w:t>
      </w:r>
      <w:r w:rsidR="002701B2" w:rsidRPr="00676049">
        <w:rPr>
          <w:rFonts w:ascii="Trebuchet MS" w:hAnsi="Trebuchet MS"/>
          <w:sz w:val="22"/>
          <w:szCs w:val="22"/>
        </w:rPr>
        <w:t xml:space="preserve"> d'armes, participation à une organisation terroriste, hébergement de personnes recherchées et assistance à des blessés. Pendan</w:t>
      </w:r>
      <w:r w:rsidR="00234C85">
        <w:rPr>
          <w:rFonts w:ascii="Trebuchet MS" w:hAnsi="Trebuchet MS"/>
          <w:sz w:val="22"/>
          <w:szCs w:val="22"/>
        </w:rPr>
        <w:t>t trois ans, il a été privé d’</w:t>
      </w:r>
      <w:r w:rsidR="002701B2" w:rsidRPr="00676049">
        <w:rPr>
          <w:rFonts w:ascii="Trebuchet MS" w:hAnsi="Trebuchet MS"/>
          <w:sz w:val="22"/>
          <w:szCs w:val="22"/>
        </w:rPr>
        <w:t>'accès à un avocat.</w:t>
      </w:r>
    </w:p>
    <w:p w14:paraId="31D17641" w14:textId="328E811C" w:rsidR="002701B2" w:rsidRPr="00676049" w:rsidRDefault="00445A82" w:rsidP="002701B2">
      <w:pPr>
        <w:rPr>
          <w:rFonts w:ascii="Trebuchet MS" w:hAnsi="Trebuchet MS"/>
          <w:sz w:val="22"/>
          <w:szCs w:val="22"/>
        </w:rPr>
      </w:pPr>
      <w:r w:rsidRPr="00445A82">
        <w:rPr>
          <w:noProof/>
        </w:rPr>
        <w:drawing>
          <wp:anchor distT="0" distB="0" distL="114300" distR="114300" simplePos="0" relativeHeight="251664384" behindDoc="0" locked="0" layoutInCell="1" allowOverlap="1" wp14:anchorId="05466AA7" wp14:editId="68BA5113">
            <wp:simplePos x="0" y="0"/>
            <wp:positionH relativeFrom="column">
              <wp:posOffset>1905</wp:posOffset>
            </wp:positionH>
            <wp:positionV relativeFrom="paragraph">
              <wp:posOffset>-5715</wp:posOffset>
            </wp:positionV>
            <wp:extent cx="1252220" cy="1252220"/>
            <wp:effectExtent l="0" t="0" r="0" b="0"/>
            <wp:wrapTight wrapText="bothSides">
              <wp:wrapPolygon edited="0">
                <wp:start x="0" y="0"/>
                <wp:lineTo x="0" y="21030"/>
                <wp:lineTo x="21030" y="21030"/>
                <wp:lineTo x="2103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2220" cy="12522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B27527" w14:textId="4E5A70AF" w:rsidR="002701B2" w:rsidRPr="00676049" w:rsidRDefault="009D28D2" w:rsidP="00BC7097">
      <w:pPr>
        <w:jc w:val="both"/>
        <w:rPr>
          <w:rFonts w:ascii="Trebuchet MS" w:hAnsi="Trebuchet MS"/>
          <w:sz w:val="22"/>
          <w:szCs w:val="22"/>
        </w:rPr>
      </w:pPr>
      <w:r w:rsidRPr="00445A82">
        <w:rPr>
          <w:noProof/>
        </w:rPr>
        <w:drawing>
          <wp:anchor distT="0" distB="0" distL="114300" distR="114300" simplePos="0" relativeHeight="251665408" behindDoc="0" locked="0" layoutInCell="1" allowOverlap="1" wp14:anchorId="732C5577" wp14:editId="1ECC1441">
            <wp:simplePos x="0" y="0"/>
            <wp:positionH relativeFrom="column">
              <wp:posOffset>3625850</wp:posOffset>
            </wp:positionH>
            <wp:positionV relativeFrom="paragraph">
              <wp:posOffset>923925</wp:posOffset>
            </wp:positionV>
            <wp:extent cx="1303896" cy="1306800"/>
            <wp:effectExtent l="0" t="0" r="0" b="0"/>
            <wp:wrapTight wrapText="bothSides">
              <wp:wrapPolygon edited="0">
                <wp:start x="0" y="0"/>
                <wp:lineTo x="0" y="21001"/>
                <wp:lineTo x="21042" y="21001"/>
                <wp:lineTo x="2104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3896" cy="1306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701B2" w:rsidRPr="00676049">
        <w:rPr>
          <w:rFonts w:ascii="Trebuchet MS" w:hAnsi="Trebuchet MS"/>
          <w:sz w:val="22"/>
          <w:szCs w:val="22"/>
        </w:rPr>
        <w:t xml:space="preserve">Devant le juge, </w:t>
      </w:r>
      <w:r w:rsidR="00A463D8" w:rsidRPr="009563C3">
        <w:rPr>
          <w:rFonts w:ascii="Trebuchet MS" w:hAnsi="Trebuchet MS"/>
          <w:b/>
          <w:sz w:val="22"/>
          <w:szCs w:val="22"/>
        </w:rPr>
        <w:t xml:space="preserve">AL </w:t>
      </w:r>
      <w:proofErr w:type="spellStart"/>
      <w:r w:rsidR="00A463D8" w:rsidRPr="009563C3">
        <w:rPr>
          <w:rFonts w:ascii="Trebuchet MS" w:hAnsi="Trebuchet MS"/>
          <w:b/>
          <w:sz w:val="22"/>
          <w:szCs w:val="22"/>
        </w:rPr>
        <w:t>JAAFAR</w:t>
      </w:r>
      <w:proofErr w:type="spellEnd"/>
      <w:r w:rsidR="00A463D8" w:rsidRPr="009563C3">
        <w:rPr>
          <w:rFonts w:ascii="Trebuchet MS" w:hAnsi="Trebuchet MS"/>
          <w:b/>
          <w:sz w:val="22"/>
          <w:szCs w:val="22"/>
        </w:rPr>
        <w:t xml:space="preserve"> AL-</w:t>
      </w:r>
      <w:proofErr w:type="spellStart"/>
      <w:r w:rsidR="00A463D8" w:rsidRPr="009563C3">
        <w:rPr>
          <w:rFonts w:ascii="Trebuchet MS" w:hAnsi="Trebuchet MS"/>
          <w:b/>
          <w:sz w:val="22"/>
          <w:szCs w:val="22"/>
        </w:rPr>
        <w:t>MABIOUQ</w:t>
      </w:r>
      <w:proofErr w:type="spellEnd"/>
      <w:r w:rsidR="00A463D8" w:rsidRPr="00676049">
        <w:rPr>
          <w:rFonts w:ascii="Trebuchet MS" w:hAnsi="Trebuchet MS"/>
          <w:sz w:val="22"/>
          <w:szCs w:val="22"/>
        </w:rPr>
        <w:t xml:space="preserve"> </w:t>
      </w:r>
      <w:r w:rsidR="002701B2" w:rsidRPr="00676049">
        <w:rPr>
          <w:rFonts w:ascii="Trebuchet MS" w:hAnsi="Trebuchet MS"/>
          <w:sz w:val="22"/>
          <w:szCs w:val="22"/>
        </w:rPr>
        <w:t>a nié toutes les accusations portées contre lui</w:t>
      </w:r>
      <w:r w:rsidR="00234C85">
        <w:rPr>
          <w:rFonts w:ascii="Trebuchet MS" w:hAnsi="Trebuchet MS"/>
          <w:sz w:val="22"/>
          <w:szCs w:val="22"/>
        </w:rPr>
        <w:t>, déclarant</w:t>
      </w:r>
      <w:r w:rsidR="002701B2" w:rsidRPr="00676049">
        <w:rPr>
          <w:rFonts w:ascii="Trebuchet MS" w:hAnsi="Trebuchet MS"/>
          <w:sz w:val="22"/>
          <w:szCs w:val="22"/>
        </w:rPr>
        <w:t xml:space="preserve"> que ses aveux lui avaient été arrachés sous la torture. De plus, les manifestations aux</w:t>
      </w:r>
      <w:r w:rsidR="0087010F">
        <w:rPr>
          <w:rFonts w:ascii="Trebuchet MS" w:hAnsi="Trebuchet MS"/>
          <w:sz w:val="22"/>
          <w:szCs w:val="22"/>
        </w:rPr>
        <w:t>quelles il aurait participé ava</w:t>
      </w:r>
      <w:r w:rsidR="002701B2" w:rsidRPr="00676049">
        <w:rPr>
          <w:rFonts w:ascii="Trebuchet MS" w:hAnsi="Trebuchet MS"/>
          <w:sz w:val="22"/>
          <w:szCs w:val="22"/>
        </w:rPr>
        <w:t>ient lieu alors qu'il était encore mineur. Malgré cela, le juge a prononcé une condamnation à mort à son encontre, confirmée par la cour d'appel le 15 mars 2023.</w:t>
      </w:r>
    </w:p>
    <w:p w14:paraId="18453555" w14:textId="5D101DF7" w:rsidR="002701B2" w:rsidRPr="00676049" w:rsidRDefault="002701B2" w:rsidP="002701B2">
      <w:pPr>
        <w:rPr>
          <w:rFonts w:ascii="Trebuchet MS" w:hAnsi="Trebuchet MS"/>
          <w:sz w:val="22"/>
          <w:szCs w:val="22"/>
        </w:rPr>
      </w:pPr>
    </w:p>
    <w:p w14:paraId="321BC164" w14:textId="4669CBAE" w:rsidR="002701B2" w:rsidRDefault="00445A82" w:rsidP="00BC7097">
      <w:pPr>
        <w:jc w:val="both"/>
        <w:rPr>
          <w:rFonts w:ascii="Trebuchet MS" w:hAnsi="Trebuchet MS"/>
          <w:sz w:val="22"/>
          <w:szCs w:val="22"/>
        </w:rPr>
      </w:pPr>
      <w:r>
        <w:rPr>
          <w:rFonts w:ascii="Trebuchet MS" w:hAnsi="Trebuchet MS"/>
          <w:sz w:val="22"/>
          <w:szCs w:val="22"/>
        </w:rPr>
        <w:t xml:space="preserve">Son </w:t>
      </w:r>
      <w:r w:rsidR="002701B2" w:rsidRPr="00676049">
        <w:rPr>
          <w:rFonts w:ascii="Trebuchet MS" w:hAnsi="Trebuchet MS"/>
          <w:sz w:val="22"/>
          <w:szCs w:val="22"/>
        </w:rPr>
        <w:t>père et deux</w:t>
      </w:r>
      <w:r>
        <w:rPr>
          <w:rFonts w:ascii="Trebuchet MS" w:hAnsi="Trebuchet MS"/>
          <w:sz w:val="22"/>
          <w:szCs w:val="22"/>
        </w:rPr>
        <w:t xml:space="preserve"> de ses</w:t>
      </w:r>
      <w:r w:rsidR="00234C85">
        <w:rPr>
          <w:rFonts w:ascii="Trebuchet MS" w:hAnsi="Trebuchet MS"/>
          <w:sz w:val="22"/>
          <w:szCs w:val="22"/>
        </w:rPr>
        <w:t xml:space="preserve"> frères sont</w:t>
      </w:r>
      <w:r w:rsidR="002701B2" w:rsidRPr="00676049">
        <w:rPr>
          <w:rFonts w:ascii="Trebuchet MS" w:hAnsi="Trebuchet MS"/>
          <w:sz w:val="22"/>
          <w:szCs w:val="22"/>
        </w:rPr>
        <w:t xml:space="preserve"> détenus arbitrairement; un </w:t>
      </w:r>
      <w:r w:rsidR="00234C85">
        <w:rPr>
          <w:rFonts w:ascii="Trebuchet MS" w:hAnsi="Trebuchet MS"/>
          <w:sz w:val="22"/>
          <w:szCs w:val="22"/>
        </w:rPr>
        <w:t xml:space="preserve">autre </w:t>
      </w:r>
      <w:r w:rsidR="002701B2" w:rsidRPr="00676049">
        <w:rPr>
          <w:rFonts w:ascii="Trebuchet MS" w:hAnsi="Trebuchet MS"/>
          <w:sz w:val="22"/>
          <w:szCs w:val="22"/>
        </w:rPr>
        <w:t xml:space="preserve">frère a abattu par les forces de sécurité </w:t>
      </w:r>
      <w:r w:rsidR="00234C85">
        <w:rPr>
          <w:rFonts w:ascii="Trebuchet MS" w:hAnsi="Trebuchet MS"/>
          <w:sz w:val="22"/>
          <w:szCs w:val="22"/>
        </w:rPr>
        <w:t>lors de manifestations en 2011 …</w:t>
      </w:r>
      <w:r w:rsidR="0087010F">
        <w:rPr>
          <w:rFonts w:ascii="Trebuchet MS" w:hAnsi="Trebuchet MS"/>
          <w:sz w:val="22"/>
          <w:szCs w:val="22"/>
        </w:rPr>
        <w:t xml:space="preserve"> </w:t>
      </w:r>
      <w:r w:rsidR="00857C85">
        <w:rPr>
          <w:rFonts w:ascii="Trebuchet MS" w:hAnsi="Trebuchet MS"/>
          <w:sz w:val="22"/>
          <w:szCs w:val="22"/>
        </w:rPr>
        <w:t xml:space="preserve"> </w:t>
      </w:r>
      <w:proofErr w:type="spellStart"/>
      <w:r w:rsidR="00A463D8" w:rsidRPr="009563C3">
        <w:rPr>
          <w:rFonts w:ascii="Trebuchet MS" w:hAnsi="Trebuchet MS"/>
          <w:b/>
          <w:sz w:val="22"/>
          <w:szCs w:val="22"/>
        </w:rPr>
        <w:t>JAWAR</w:t>
      </w:r>
      <w:proofErr w:type="spellEnd"/>
      <w:r w:rsidR="00A463D8" w:rsidRPr="009563C3">
        <w:rPr>
          <w:rFonts w:ascii="Trebuchet MS" w:hAnsi="Trebuchet MS"/>
          <w:b/>
          <w:sz w:val="22"/>
          <w:szCs w:val="22"/>
        </w:rPr>
        <w:t xml:space="preserve"> </w:t>
      </w:r>
      <w:proofErr w:type="spellStart"/>
      <w:r w:rsidR="00A463D8" w:rsidRPr="009563C3">
        <w:rPr>
          <w:rFonts w:ascii="Trebuchet MS" w:hAnsi="Trebuchet MS"/>
          <w:b/>
          <w:sz w:val="22"/>
          <w:szCs w:val="22"/>
        </w:rPr>
        <w:t>QUREIRIS</w:t>
      </w:r>
      <w:proofErr w:type="spellEnd"/>
      <w:r w:rsidR="00A463D8" w:rsidRPr="00676049">
        <w:rPr>
          <w:rFonts w:ascii="Trebuchet MS" w:hAnsi="Trebuchet MS"/>
          <w:sz w:val="22"/>
          <w:szCs w:val="22"/>
        </w:rPr>
        <w:t xml:space="preserve"> </w:t>
      </w:r>
      <w:r w:rsidR="002701B2" w:rsidRPr="00676049">
        <w:rPr>
          <w:rFonts w:ascii="Trebuchet MS" w:hAnsi="Trebuchet MS"/>
          <w:sz w:val="22"/>
          <w:szCs w:val="22"/>
        </w:rPr>
        <w:t>a été contraint de faire des aveux sous la torture et a été condamné à mort par la suite.</w:t>
      </w:r>
    </w:p>
    <w:p w14:paraId="155B359D" w14:textId="408C9F83" w:rsidR="00234C85" w:rsidRPr="00676049" w:rsidRDefault="00234C85" w:rsidP="002701B2">
      <w:pPr>
        <w:rPr>
          <w:rFonts w:ascii="Trebuchet MS" w:hAnsi="Trebuchet MS"/>
          <w:sz w:val="22"/>
          <w:szCs w:val="22"/>
        </w:rPr>
      </w:pPr>
      <w:r w:rsidRPr="00445A82">
        <w:rPr>
          <w:noProof/>
        </w:rPr>
        <w:drawing>
          <wp:anchor distT="0" distB="0" distL="114300" distR="114300" simplePos="0" relativeHeight="251666432" behindDoc="0" locked="0" layoutInCell="1" allowOverlap="1" wp14:anchorId="55A6858E" wp14:editId="55368E55">
            <wp:simplePos x="0" y="0"/>
            <wp:positionH relativeFrom="column">
              <wp:posOffset>-457200</wp:posOffset>
            </wp:positionH>
            <wp:positionV relativeFrom="paragraph">
              <wp:posOffset>86995</wp:posOffset>
            </wp:positionV>
            <wp:extent cx="1447165" cy="1450340"/>
            <wp:effectExtent l="0" t="0" r="635" b="0"/>
            <wp:wrapTight wrapText="bothSides">
              <wp:wrapPolygon edited="0">
                <wp:start x="0" y="0"/>
                <wp:lineTo x="0" y="21184"/>
                <wp:lineTo x="21230" y="21184"/>
                <wp:lineTo x="2123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165" cy="1450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4480EC" w14:textId="11736567" w:rsidR="002701B2" w:rsidRDefault="009D28D2" w:rsidP="00BC7097">
      <w:pPr>
        <w:jc w:val="both"/>
        <w:rPr>
          <w:rFonts w:ascii="Trebuchet MS" w:hAnsi="Trebuchet MS"/>
          <w:sz w:val="22"/>
          <w:szCs w:val="22"/>
        </w:rPr>
      </w:pPr>
      <w:r w:rsidRPr="00A10EFE">
        <w:rPr>
          <w:noProof/>
        </w:rPr>
        <w:drawing>
          <wp:anchor distT="0" distB="0" distL="114300" distR="114300" simplePos="0" relativeHeight="251667456" behindDoc="0" locked="0" layoutInCell="1" allowOverlap="1" wp14:anchorId="16D9A946" wp14:editId="0EF26D90">
            <wp:simplePos x="0" y="0"/>
            <wp:positionH relativeFrom="column">
              <wp:posOffset>3881755</wp:posOffset>
            </wp:positionH>
            <wp:positionV relativeFrom="paragraph">
              <wp:posOffset>450850</wp:posOffset>
            </wp:positionV>
            <wp:extent cx="1252220" cy="1252220"/>
            <wp:effectExtent l="0" t="0" r="0" b="0"/>
            <wp:wrapTight wrapText="bothSides">
              <wp:wrapPolygon edited="0">
                <wp:start x="0" y="0"/>
                <wp:lineTo x="0" y="21030"/>
                <wp:lineTo x="21030" y="21030"/>
                <wp:lineTo x="2103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2220" cy="12522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701B2" w:rsidRPr="00676049">
        <w:rPr>
          <w:rFonts w:ascii="Trebuchet MS" w:hAnsi="Trebuchet MS"/>
          <w:sz w:val="22"/>
          <w:szCs w:val="22"/>
        </w:rPr>
        <w:t xml:space="preserve"> </w:t>
      </w:r>
      <w:r w:rsidR="00A463D8" w:rsidRPr="009563C3">
        <w:rPr>
          <w:rFonts w:ascii="Trebuchet MS" w:hAnsi="Trebuchet MS"/>
          <w:b/>
          <w:sz w:val="22"/>
          <w:szCs w:val="22"/>
        </w:rPr>
        <w:t>ALI HASSAN AL-</w:t>
      </w:r>
      <w:proofErr w:type="spellStart"/>
      <w:r w:rsidR="00A463D8" w:rsidRPr="009563C3">
        <w:rPr>
          <w:rFonts w:ascii="Trebuchet MS" w:hAnsi="Trebuchet MS"/>
          <w:b/>
          <w:sz w:val="22"/>
          <w:szCs w:val="22"/>
        </w:rPr>
        <w:t>SUBAITI</w:t>
      </w:r>
      <w:proofErr w:type="spellEnd"/>
      <w:r w:rsidR="00A463D8" w:rsidRPr="00676049">
        <w:rPr>
          <w:rFonts w:ascii="Trebuchet MS" w:hAnsi="Trebuchet MS"/>
          <w:sz w:val="22"/>
          <w:szCs w:val="22"/>
        </w:rPr>
        <w:t xml:space="preserve"> </w:t>
      </w:r>
      <w:r w:rsidR="002701B2" w:rsidRPr="00676049">
        <w:rPr>
          <w:rFonts w:ascii="Trebuchet MS" w:hAnsi="Trebuchet MS"/>
          <w:sz w:val="22"/>
          <w:szCs w:val="22"/>
        </w:rPr>
        <w:t>aurait appartenu à une organisation terroriste et aurait été i</w:t>
      </w:r>
      <w:r w:rsidR="0087010F">
        <w:rPr>
          <w:rFonts w:ascii="Trebuchet MS" w:hAnsi="Trebuchet MS"/>
          <w:sz w:val="22"/>
          <w:szCs w:val="22"/>
        </w:rPr>
        <w:t xml:space="preserve">mpliqué dans le trafic d'armes </w:t>
      </w:r>
      <w:r w:rsidR="002701B2" w:rsidRPr="00676049">
        <w:rPr>
          <w:rFonts w:ascii="Trebuchet MS" w:hAnsi="Trebuchet MS"/>
          <w:sz w:val="22"/>
          <w:szCs w:val="22"/>
        </w:rPr>
        <w:t>à l'âge de douze ans. Il a été condamné à mort.</w:t>
      </w:r>
    </w:p>
    <w:p w14:paraId="2343BADE" w14:textId="2AAB8754" w:rsidR="00234C85" w:rsidRPr="009563C3" w:rsidRDefault="00234C85" w:rsidP="00BC7097">
      <w:pPr>
        <w:jc w:val="both"/>
        <w:rPr>
          <w:rFonts w:ascii="Trebuchet MS" w:hAnsi="Trebuchet MS"/>
          <w:b/>
          <w:sz w:val="22"/>
          <w:szCs w:val="22"/>
        </w:rPr>
      </w:pPr>
    </w:p>
    <w:p w14:paraId="18A29FD4" w14:textId="5E76AAA6" w:rsidR="002701B2" w:rsidRPr="00676049" w:rsidRDefault="00A463D8" w:rsidP="00BC7097">
      <w:pPr>
        <w:jc w:val="both"/>
        <w:rPr>
          <w:rFonts w:ascii="Trebuchet MS" w:hAnsi="Trebuchet MS"/>
          <w:sz w:val="22"/>
          <w:szCs w:val="22"/>
        </w:rPr>
      </w:pPr>
      <w:r w:rsidRPr="009563C3">
        <w:rPr>
          <w:rFonts w:ascii="Trebuchet MS" w:hAnsi="Trebuchet MS"/>
          <w:b/>
          <w:sz w:val="22"/>
          <w:szCs w:val="22"/>
        </w:rPr>
        <w:t>MAHDI AL-</w:t>
      </w:r>
      <w:proofErr w:type="spellStart"/>
      <w:r w:rsidRPr="009563C3">
        <w:rPr>
          <w:rFonts w:ascii="Trebuchet MS" w:hAnsi="Trebuchet MS"/>
          <w:b/>
          <w:sz w:val="22"/>
          <w:szCs w:val="22"/>
        </w:rPr>
        <w:t>MOHSEN</w:t>
      </w:r>
      <w:proofErr w:type="spellEnd"/>
      <w:r w:rsidRPr="00676049">
        <w:rPr>
          <w:rFonts w:ascii="Trebuchet MS" w:hAnsi="Trebuchet MS"/>
          <w:sz w:val="22"/>
          <w:szCs w:val="22"/>
        </w:rPr>
        <w:t xml:space="preserve"> </w:t>
      </w:r>
      <w:r w:rsidR="002701B2" w:rsidRPr="00676049">
        <w:rPr>
          <w:rFonts w:ascii="Trebuchet MS" w:hAnsi="Trebuchet MS"/>
          <w:sz w:val="22"/>
          <w:szCs w:val="22"/>
        </w:rPr>
        <w:t>risque également la peine de mort pour des événements survenus dans son enfance. Sa situation pénale actuelle n'est pas connue.</w:t>
      </w:r>
      <w:r w:rsidR="00A10EFE" w:rsidRPr="00A10EFE">
        <w:t xml:space="preserve"> </w:t>
      </w:r>
    </w:p>
    <w:p w14:paraId="31DA521F" w14:textId="77777777" w:rsidR="002701B2" w:rsidRDefault="002701B2" w:rsidP="002701B2">
      <w:pPr>
        <w:rPr>
          <w:rFonts w:ascii="Trebuchet MS" w:hAnsi="Trebuchet MS"/>
          <w:sz w:val="22"/>
          <w:szCs w:val="22"/>
        </w:rPr>
      </w:pPr>
    </w:p>
    <w:p w14:paraId="5D3FE68A" w14:textId="77777777" w:rsidR="0087010F" w:rsidRDefault="0087010F" w:rsidP="002701B2">
      <w:pPr>
        <w:rPr>
          <w:rFonts w:ascii="Trebuchet MS" w:hAnsi="Trebuchet MS"/>
          <w:sz w:val="22"/>
          <w:szCs w:val="22"/>
        </w:rPr>
      </w:pPr>
    </w:p>
    <w:p w14:paraId="64D819B3" w14:textId="77777777" w:rsidR="0089013B" w:rsidRDefault="002701B2" w:rsidP="00BC7097">
      <w:pPr>
        <w:jc w:val="center"/>
        <w:rPr>
          <w:rFonts w:ascii="Trebuchet MS" w:hAnsi="Trebuchet MS"/>
          <w:color w:val="FF6600"/>
          <w:sz w:val="22"/>
          <w:szCs w:val="22"/>
        </w:rPr>
      </w:pPr>
      <w:r w:rsidRPr="00FA08E0">
        <w:rPr>
          <w:rFonts w:ascii="Trebuchet MS" w:hAnsi="Trebuchet MS"/>
          <w:b/>
          <w:color w:val="FF6600"/>
          <w:sz w:val="22"/>
          <w:szCs w:val="22"/>
        </w:rPr>
        <w:t>Vous souhaitez faire un don ou une collecte pour l'</w:t>
      </w:r>
      <w:proofErr w:type="spellStart"/>
      <w:r w:rsidRPr="00FA08E0">
        <w:rPr>
          <w:rFonts w:ascii="Trebuchet MS" w:hAnsi="Trebuchet MS"/>
          <w:b/>
          <w:color w:val="FF6600"/>
          <w:sz w:val="22"/>
          <w:szCs w:val="22"/>
        </w:rPr>
        <w:t>ACAT</w:t>
      </w:r>
      <w:proofErr w:type="spellEnd"/>
      <w:r w:rsidRPr="00FA08E0">
        <w:rPr>
          <w:rFonts w:ascii="Trebuchet MS" w:hAnsi="Trebuchet MS"/>
          <w:b/>
          <w:color w:val="FF6600"/>
          <w:sz w:val="22"/>
          <w:szCs w:val="22"/>
        </w:rPr>
        <w:t>-Belgique</w:t>
      </w:r>
      <w:r w:rsidRPr="00FA08E0">
        <w:rPr>
          <w:rFonts w:ascii="Trebuchet MS" w:hAnsi="Trebuchet MS"/>
          <w:color w:val="FF6600"/>
          <w:sz w:val="22"/>
          <w:szCs w:val="22"/>
        </w:rPr>
        <w:t xml:space="preserve"> ?</w:t>
      </w:r>
      <w:r w:rsidR="00BC7097">
        <w:rPr>
          <w:rFonts w:ascii="Trebuchet MS" w:hAnsi="Trebuchet MS"/>
          <w:color w:val="FF6600"/>
          <w:sz w:val="22"/>
          <w:szCs w:val="22"/>
        </w:rPr>
        <w:t xml:space="preserve"> </w:t>
      </w:r>
    </w:p>
    <w:p w14:paraId="082C33CA" w14:textId="4BC54A1E" w:rsidR="002701B2" w:rsidRPr="009563C3" w:rsidRDefault="009D28D2" w:rsidP="0089013B">
      <w:pPr>
        <w:rPr>
          <w:rFonts w:ascii="Trebuchet MS" w:hAnsi="Trebuchet MS"/>
          <w:sz w:val="28"/>
          <w:szCs w:val="28"/>
        </w:rPr>
      </w:pPr>
      <w:r w:rsidRPr="009D28D2">
        <w:rPr>
          <w:rFonts w:ascii="Trebuchet MS" w:hAnsi="Trebuchet MS" w:cs="Arial"/>
          <w:sz w:val="20"/>
          <w:szCs w:val="20"/>
        </w:rPr>
        <w:t xml:space="preserve">Notre </w:t>
      </w:r>
      <w:proofErr w:type="spellStart"/>
      <w:r w:rsidR="0087010F" w:rsidRPr="009D28D2">
        <w:rPr>
          <w:rFonts w:ascii="Trebuchet MS" w:hAnsi="Trebuchet MS" w:cs="Arial"/>
          <w:sz w:val="20"/>
          <w:szCs w:val="20"/>
        </w:rPr>
        <w:t>IBAN</w:t>
      </w:r>
      <w:proofErr w:type="spellEnd"/>
      <w:r w:rsidR="0087010F" w:rsidRPr="00676049">
        <w:rPr>
          <w:rFonts w:ascii="Trebuchet MS" w:hAnsi="Trebuchet MS"/>
          <w:sz w:val="22"/>
          <w:szCs w:val="22"/>
        </w:rPr>
        <w:t xml:space="preserve"> : </w:t>
      </w:r>
      <w:r w:rsidR="0087010F" w:rsidRPr="00C318CB">
        <w:rPr>
          <w:rFonts w:ascii="Trebuchet MS" w:hAnsi="Trebuchet MS" w:cs="Arial"/>
          <w:b/>
          <w:i/>
          <w:color w:val="000000"/>
          <w:sz w:val="22"/>
          <w:szCs w:val="22"/>
          <w:shd w:val="clear" w:color="auto" w:fill="FFFFFF"/>
        </w:rPr>
        <w:t>BE07 7765 9456 8166</w:t>
      </w:r>
      <w:r w:rsidR="00BC7097">
        <w:rPr>
          <w:rFonts w:ascii="Trebuchet MS" w:hAnsi="Trebuchet MS" w:cs="Arial"/>
          <w:b/>
          <w:i/>
          <w:color w:val="000000"/>
          <w:sz w:val="22"/>
          <w:szCs w:val="22"/>
          <w:shd w:val="clear" w:color="auto" w:fill="FFFFFF"/>
        </w:rPr>
        <w:t xml:space="preserve"> </w:t>
      </w:r>
      <w:r w:rsidR="00BF03FA" w:rsidRPr="00FA08E0">
        <w:rPr>
          <w:rFonts w:ascii="Trebuchet MS" w:hAnsi="Trebuchet MS" w:cs="Arial"/>
          <w:sz w:val="20"/>
          <w:szCs w:val="20"/>
        </w:rPr>
        <w:t xml:space="preserve">Action des Chrétiens pour l’Abolition de la Torture </w:t>
      </w:r>
      <w:hyperlink r:id="rId16" w:history="1">
        <w:r w:rsidR="00BF03FA" w:rsidRPr="00FA08E0">
          <w:rPr>
            <w:rFonts w:ascii="Trebuchet MS" w:hAnsi="Trebuchet MS"/>
            <w:color w:val="0000FF"/>
            <w:sz w:val="20"/>
            <w:szCs w:val="20"/>
            <w:u w:val="single"/>
            <w:lang w:val="fr-BE"/>
          </w:rPr>
          <w:t>acat.belgique@gmail.com</w:t>
        </w:r>
      </w:hyperlink>
      <w:hyperlink r:id="rId17" w:history="1">
        <w:r w:rsidR="00BF03FA" w:rsidRPr="00FA08E0">
          <w:rPr>
            <w:rStyle w:val="Lienhypertexte"/>
            <w:rFonts w:ascii="Trebuchet MS" w:hAnsi="Trebuchet MS"/>
            <w:sz w:val="20"/>
            <w:szCs w:val="20"/>
            <w:lang w:val="nl-NL"/>
          </w:rPr>
          <w:t>www.acat.be</w:t>
        </w:r>
      </w:hyperlink>
      <w:r w:rsidR="00BF03FA" w:rsidRPr="00FA08E0">
        <w:rPr>
          <w:rFonts w:ascii="Trebuchet MS" w:hAnsi="Trebuchet MS"/>
          <w:color w:val="000000"/>
          <w:sz w:val="20"/>
          <w:szCs w:val="20"/>
          <w:lang w:val="nl-NL"/>
        </w:rPr>
        <w:t xml:space="preserve"> </w:t>
      </w:r>
      <w:r w:rsidR="0087010F">
        <w:rPr>
          <w:rFonts w:ascii="Trebuchet MS" w:hAnsi="Trebuchet MS"/>
          <w:color w:val="000000"/>
          <w:sz w:val="20"/>
          <w:szCs w:val="20"/>
          <w:lang w:val="nl-NL"/>
        </w:rPr>
        <w:t xml:space="preserve">          </w:t>
      </w:r>
      <w:r w:rsidR="002701B2" w:rsidRPr="009563C3">
        <w:rPr>
          <w:rFonts w:ascii="Trebuchet MS" w:hAnsi="Trebuchet MS"/>
          <w:sz w:val="28"/>
          <w:szCs w:val="28"/>
        </w:rPr>
        <w:t xml:space="preserve">Merci de tout cœur </w:t>
      </w:r>
      <w:r w:rsidR="002701B2" w:rsidRPr="009563C3">
        <w:rPr>
          <w:rFonts w:ascii="Times New Roman" w:hAnsi="Times New Roman" w:cs="Times New Roman"/>
          <w:sz w:val="28"/>
          <w:szCs w:val="28"/>
        </w:rPr>
        <w:t>♥</w:t>
      </w:r>
      <w:r w:rsidR="002701B2" w:rsidRPr="009563C3">
        <w:rPr>
          <w:rFonts w:ascii="Trebuchet MS" w:hAnsi="Trebuchet MS"/>
          <w:sz w:val="28"/>
          <w:szCs w:val="28"/>
        </w:rPr>
        <w:t xml:space="preserve"> !</w:t>
      </w:r>
    </w:p>
    <w:p w14:paraId="43CAA1F6" w14:textId="00A829B2" w:rsidR="002701B2" w:rsidRDefault="002701B2" w:rsidP="002701B2"/>
    <w:p w14:paraId="73506FBF" w14:textId="77777777" w:rsidR="005E0601" w:rsidRPr="00530FE7" w:rsidRDefault="005E0601" w:rsidP="0089013B">
      <w:pPr>
        <w:spacing w:before="160" w:line="240" w:lineRule="atLeast"/>
        <w:ind w:right="703" w:firstLine="5387"/>
        <w:jc w:val="both"/>
        <w:rPr>
          <w:rFonts w:ascii="Trebuchet MS" w:hAnsi="Trebuchet MS"/>
          <w:sz w:val="22"/>
          <w:szCs w:val="22"/>
        </w:rPr>
      </w:pPr>
      <w:r w:rsidRPr="00530FE7">
        <w:rPr>
          <w:rFonts w:ascii="Trebuchet MS" w:hAnsi="Trebuchet MS"/>
          <w:sz w:val="22"/>
          <w:szCs w:val="22"/>
        </w:rPr>
        <w:t xml:space="preserve">PÉTITION à </w:t>
      </w:r>
      <w:proofErr w:type="spellStart"/>
      <w:r w:rsidRPr="00530FE7">
        <w:rPr>
          <w:rFonts w:ascii="Trebuchet MS" w:hAnsi="Trebuchet MS"/>
          <w:sz w:val="22"/>
          <w:szCs w:val="22"/>
        </w:rPr>
        <w:t>S.A.R</w:t>
      </w:r>
      <w:proofErr w:type="spellEnd"/>
      <w:r w:rsidRPr="00530FE7">
        <w:rPr>
          <w:rFonts w:ascii="Trebuchet MS" w:hAnsi="Trebuchet MS"/>
          <w:sz w:val="22"/>
          <w:szCs w:val="22"/>
        </w:rPr>
        <w:t>. le Prince héritier</w:t>
      </w:r>
    </w:p>
    <w:p w14:paraId="6FDBD776" w14:textId="77777777" w:rsidR="005E0601" w:rsidRPr="00530FE7" w:rsidRDefault="005E0601" w:rsidP="00FA08E0">
      <w:pPr>
        <w:ind w:right="702" w:firstLine="5387"/>
        <w:jc w:val="both"/>
        <w:rPr>
          <w:rFonts w:ascii="Trebuchet MS" w:hAnsi="Trebuchet MS"/>
          <w:sz w:val="22"/>
          <w:szCs w:val="22"/>
        </w:rPr>
      </w:pPr>
      <w:r w:rsidRPr="00530FE7">
        <w:rPr>
          <w:rFonts w:ascii="Trebuchet MS" w:hAnsi="Trebuchet MS"/>
          <w:sz w:val="22"/>
          <w:szCs w:val="22"/>
        </w:rPr>
        <w:t xml:space="preserve">Mohammed bin Salman Al </w:t>
      </w:r>
      <w:proofErr w:type="spellStart"/>
      <w:r w:rsidRPr="00530FE7">
        <w:rPr>
          <w:rFonts w:ascii="Trebuchet MS" w:hAnsi="Trebuchet MS"/>
          <w:sz w:val="22"/>
          <w:szCs w:val="22"/>
        </w:rPr>
        <w:t>Saud</w:t>
      </w:r>
      <w:proofErr w:type="spellEnd"/>
    </w:p>
    <w:p w14:paraId="303F0661" w14:textId="16E9808D" w:rsidR="005E0601" w:rsidRPr="00530FE7" w:rsidRDefault="005E0601" w:rsidP="00FA08E0">
      <w:pPr>
        <w:jc w:val="both"/>
        <w:rPr>
          <w:rFonts w:ascii="Trebuchet MS" w:hAnsi="Trebuchet MS"/>
          <w:sz w:val="22"/>
          <w:szCs w:val="22"/>
        </w:rPr>
      </w:pPr>
    </w:p>
    <w:p w14:paraId="610CCB7C" w14:textId="77777777" w:rsidR="005E0601" w:rsidRDefault="005E0601" w:rsidP="00FA08E0">
      <w:pPr>
        <w:jc w:val="both"/>
        <w:rPr>
          <w:rFonts w:ascii="Trebuchet MS" w:hAnsi="Trebuchet MS"/>
          <w:sz w:val="22"/>
          <w:szCs w:val="22"/>
        </w:rPr>
      </w:pPr>
      <w:r w:rsidRPr="00530FE7">
        <w:rPr>
          <w:rFonts w:ascii="Trebuchet MS" w:hAnsi="Trebuchet MS"/>
          <w:sz w:val="22"/>
          <w:szCs w:val="22"/>
        </w:rPr>
        <w:t>Votre Altesse royale,</w:t>
      </w:r>
    </w:p>
    <w:p w14:paraId="72D9048D" w14:textId="77777777" w:rsidR="006573FD" w:rsidRPr="00530FE7" w:rsidRDefault="006573FD" w:rsidP="00FA08E0">
      <w:pPr>
        <w:jc w:val="both"/>
        <w:rPr>
          <w:rFonts w:ascii="Trebuchet MS" w:hAnsi="Trebuchet MS"/>
          <w:sz w:val="22"/>
          <w:szCs w:val="22"/>
        </w:rPr>
      </w:pPr>
    </w:p>
    <w:p w14:paraId="7C2236FD" w14:textId="31D5F9B3" w:rsidR="005E0601" w:rsidRPr="00530FE7" w:rsidRDefault="00C62689" w:rsidP="00FA08E0">
      <w:pPr>
        <w:jc w:val="both"/>
        <w:rPr>
          <w:rFonts w:ascii="Trebuchet MS" w:hAnsi="Trebuchet MS"/>
          <w:sz w:val="22"/>
          <w:szCs w:val="22"/>
        </w:rPr>
      </w:pPr>
      <w:r>
        <w:rPr>
          <w:rFonts w:ascii="Trebuchet MS" w:hAnsi="Trebuchet MS"/>
          <w:sz w:val="22"/>
          <w:szCs w:val="22"/>
        </w:rPr>
        <w:t>La situation</w:t>
      </w:r>
      <w:r w:rsidR="005E0601" w:rsidRPr="00530FE7">
        <w:rPr>
          <w:rFonts w:ascii="Trebuchet MS" w:hAnsi="Trebuchet MS"/>
          <w:sz w:val="22"/>
          <w:szCs w:val="22"/>
        </w:rPr>
        <w:t xml:space="preserve"> de </w:t>
      </w:r>
      <w:r w:rsidR="005E0601" w:rsidRPr="00857C85">
        <w:rPr>
          <w:rFonts w:ascii="Trebuchet MS" w:hAnsi="Trebuchet MS"/>
          <w:b/>
          <w:sz w:val="22"/>
          <w:szCs w:val="22"/>
        </w:rPr>
        <w:t xml:space="preserve">Jalal </w:t>
      </w:r>
      <w:proofErr w:type="spellStart"/>
      <w:r w:rsidR="005E0601" w:rsidRPr="00857C85">
        <w:rPr>
          <w:rFonts w:ascii="Trebuchet MS" w:hAnsi="Trebuchet MS"/>
          <w:b/>
          <w:sz w:val="22"/>
          <w:szCs w:val="22"/>
        </w:rPr>
        <w:t>Labad</w:t>
      </w:r>
      <w:proofErr w:type="spellEnd"/>
      <w:r w:rsidR="005E0601" w:rsidRPr="00530FE7">
        <w:rPr>
          <w:rFonts w:ascii="Trebuchet MS" w:hAnsi="Trebuchet MS"/>
          <w:sz w:val="22"/>
          <w:szCs w:val="22"/>
        </w:rPr>
        <w:t xml:space="preserve">, </w:t>
      </w:r>
      <w:r w:rsidR="005E0601" w:rsidRPr="00857C85">
        <w:rPr>
          <w:rFonts w:ascii="Trebuchet MS" w:hAnsi="Trebuchet MS"/>
          <w:b/>
          <w:sz w:val="22"/>
          <w:szCs w:val="22"/>
        </w:rPr>
        <w:t>Abdullah Al-</w:t>
      </w:r>
      <w:proofErr w:type="spellStart"/>
      <w:r w:rsidR="005E0601" w:rsidRPr="00857C85">
        <w:rPr>
          <w:rFonts w:ascii="Trebuchet MS" w:hAnsi="Trebuchet MS"/>
          <w:b/>
          <w:sz w:val="22"/>
          <w:szCs w:val="22"/>
        </w:rPr>
        <w:t>Derazi</w:t>
      </w:r>
      <w:proofErr w:type="spellEnd"/>
      <w:r w:rsidR="005E0601" w:rsidRPr="00530FE7">
        <w:rPr>
          <w:rFonts w:ascii="Trebuchet MS" w:hAnsi="Trebuchet MS"/>
          <w:sz w:val="22"/>
          <w:szCs w:val="22"/>
        </w:rPr>
        <w:t xml:space="preserve">, </w:t>
      </w:r>
      <w:r w:rsidR="005E0601" w:rsidRPr="00857C85">
        <w:rPr>
          <w:rFonts w:ascii="Trebuchet MS" w:hAnsi="Trebuchet MS"/>
          <w:b/>
          <w:sz w:val="22"/>
          <w:szCs w:val="22"/>
        </w:rPr>
        <w:t>Youssef Al-</w:t>
      </w:r>
      <w:proofErr w:type="spellStart"/>
      <w:r w:rsidR="005E0601" w:rsidRPr="00857C85">
        <w:rPr>
          <w:rFonts w:ascii="Trebuchet MS" w:hAnsi="Trebuchet MS"/>
          <w:b/>
          <w:sz w:val="22"/>
          <w:szCs w:val="22"/>
        </w:rPr>
        <w:t>Manasef</w:t>
      </w:r>
      <w:proofErr w:type="spellEnd"/>
      <w:r w:rsidR="005E0601" w:rsidRPr="00857C85">
        <w:rPr>
          <w:rFonts w:ascii="Trebuchet MS" w:hAnsi="Trebuchet MS"/>
          <w:b/>
          <w:sz w:val="22"/>
          <w:szCs w:val="22"/>
        </w:rPr>
        <w:t>,</w:t>
      </w:r>
      <w:r w:rsidR="005E0601" w:rsidRPr="00530FE7">
        <w:rPr>
          <w:rFonts w:ascii="Trebuchet MS" w:hAnsi="Trebuchet MS"/>
          <w:sz w:val="22"/>
          <w:szCs w:val="22"/>
        </w:rPr>
        <w:t xml:space="preserve"> </w:t>
      </w:r>
      <w:r w:rsidR="005E0601" w:rsidRPr="00857C85">
        <w:rPr>
          <w:rFonts w:ascii="Trebuchet MS" w:hAnsi="Trebuchet MS"/>
          <w:b/>
          <w:sz w:val="22"/>
          <w:szCs w:val="22"/>
        </w:rPr>
        <w:t xml:space="preserve">Hassan </w:t>
      </w:r>
      <w:proofErr w:type="spellStart"/>
      <w:r w:rsidR="005E0601" w:rsidRPr="00857C85">
        <w:rPr>
          <w:rFonts w:ascii="Trebuchet MS" w:hAnsi="Trebuchet MS"/>
          <w:b/>
          <w:sz w:val="22"/>
          <w:szCs w:val="22"/>
        </w:rPr>
        <w:t>Zaki</w:t>
      </w:r>
      <w:proofErr w:type="spellEnd"/>
      <w:r w:rsidR="005E0601" w:rsidRPr="00857C85">
        <w:rPr>
          <w:rFonts w:ascii="Trebuchet MS" w:hAnsi="Trebuchet MS"/>
          <w:b/>
          <w:sz w:val="22"/>
          <w:szCs w:val="22"/>
        </w:rPr>
        <w:t xml:space="preserve"> Al-</w:t>
      </w:r>
      <w:proofErr w:type="spellStart"/>
      <w:r w:rsidR="005E0601" w:rsidRPr="00857C85">
        <w:rPr>
          <w:rFonts w:ascii="Trebuchet MS" w:hAnsi="Trebuchet MS"/>
          <w:b/>
          <w:sz w:val="22"/>
          <w:szCs w:val="22"/>
        </w:rPr>
        <w:t>Faraj</w:t>
      </w:r>
      <w:proofErr w:type="spellEnd"/>
      <w:r w:rsidR="005E0601" w:rsidRPr="00857C85">
        <w:rPr>
          <w:rFonts w:ascii="Trebuchet MS" w:hAnsi="Trebuchet MS"/>
          <w:b/>
          <w:sz w:val="22"/>
          <w:szCs w:val="22"/>
        </w:rPr>
        <w:t xml:space="preserve">, Ali </w:t>
      </w:r>
      <w:proofErr w:type="spellStart"/>
      <w:r w:rsidR="005E0601" w:rsidRPr="00857C85">
        <w:rPr>
          <w:rFonts w:ascii="Trebuchet MS" w:hAnsi="Trebuchet MS"/>
          <w:b/>
          <w:sz w:val="22"/>
          <w:szCs w:val="22"/>
        </w:rPr>
        <w:t>Jaafar</w:t>
      </w:r>
      <w:proofErr w:type="spellEnd"/>
      <w:r w:rsidR="005E0601" w:rsidRPr="00857C85">
        <w:rPr>
          <w:rFonts w:ascii="Trebuchet MS" w:hAnsi="Trebuchet MS"/>
          <w:b/>
          <w:sz w:val="22"/>
          <w:szCs w:val="22"/>
        </w:rPr>
        <w:t xml:space="preserve"> Al </w:t>
      </w:r>
      <w:proofErr w:type="spellStart"/>
      <w:r w:rsidR="005E0601" w:rsidRPr="00857C85">
        <w:rPr>
          <w:rFonts w:ascii="Trebuchet MS" w:hAnsi="Trebuchet MS"/>
          <w:b/>
          <w:sz w:val="22"/>
          <w:szCs w:val="22"/>
        </w:rPr>
        <w:t>Mabiouq</w:t>
      </w:r>
      <w:proofErr w:type="spellEnd"/>
      <w:r w:rsidR="005E0601" w:rsidRPr="00857C85">
        <w:rPr>
          <w:rFonts w:ascii="Trebuchet MS" w:hAnsi="Trebuchet MS"/>
          <w:b/>
          <w:sz w:val="22"/>
          <w:szCs w:val="22"/>
        </w:rPr>
        <w:t xml:space="preserve">, Jawad </w:t>
      </w:r>
      <w:proofErr w:type="spellStart"/>
      <w:r w:rsidR="005E0601" w:rsidRPr="00857C85">
        <w:rPr>
          <w:rFonts w:ascii="Trebuchet MS" w:hAnsi="Trebuchet MS"/>
          <w:b/>
          <w:sz w:val="22"/>
          <w:szCs w:val="22"/>
        </w:rPr>
        <w:t>Qureiris</w:t>
      </w:r>
      <w:proofErr w:type="spellEnd"/>
      <w:r w:rsidR="005E0601" w:rsidRPr="00857C85">
        <w:rPr>
          <w:rFonts w:ascii="Trebuchet MS" w:hAnsi="Trebuchet MS"/>
          <w:b/>
          <w:sz w:val="22"/>
          <w:szCs w:val="22"/>
        </w:rPr>
        <w:t>, Ali Hassan Al-</w:t>
      </w:r>
      <w:proofErr w:type="spellStart"/>
      <w:r w:rsidR="005E0601" w:rsidRPr="00857C85">
        <w:rPr>
          <w:rFonts w:ascii="Trebuchet MS" w:hAnsi="Trebuchet MS"/>
          <w:b/>
          <w:sz w:val="22"/>
          <w:szCs w:val="22"/>
        </w:rPr>
        <w:t>Subaiti</w:t>
      </w:r>
      <w:proofErr w:type="spellEnd"/>
      <w:r w:rsidR="005E0601" w:rsidRPr="00530FE7">
        <w:rPr>
          <w:rFonts w:ascii="Trebuchet MS" w:hAnsi="Trebuchet MS"/>
          <w:sz w:val="22"/>
          <w:szCs w:val="22"/>
        </w:rPr>
        <w:t xml:space="preserve"> et </w:t>
      </w:r>
      <w:r w:rsidR="005E0601" w:rsidRPr="00857C85">
        <w:rPr>
          <w:rFonts w:ascii="Trebuchet MS" w:hAnsi="Trebuchet MS"/>
          <w:b/>
          <w:sz w:val="22"/>
          <w:szCs w:val="22"/>
        </w:rPr>
        <w:t>Mahdi Al-</w:t>
      </w:r>
      <w:proofErr w:type="spellStart"/>
      <w:r w:rsidR="005E0601" w:rsidRPr="00857C85">
        <w:rPr>
          <w:rFonts w:ascii="Trebuchet MS" w:hAnsi="Trebuchet MS"/>
          <w:b/>
          <w:sz w:val="22"/>
          <w:szCs w:val="22"/>
        </w:rPr>
        <w:t>Mohsen</w:t>
      </w:r>
      <w:proofErr w:type="spellEnd"/>
      <w:r w:rsidR="005E0601" w:rsidRPr="00530FE7">
        <w:rPr>
          <w:rFonts w:ascii="Trebuchet MS" w:hAnsi="Trebuchet MS"/>
          <w:sz w:val="22"/>
          <w:szCs w:val="22"/>
        </w:rPr>
        <w:t xml:space="preserve"> me préoccupe profondément. Ces jeunes hommes </w:t>
      </w:r>
      <w:r w:rsidR="007F1827">
        <w:rPr>
          <w:rFonts w:ascii="Trebuchet MS" w:hAnsi="Trebuchet MS"/>
          <w:sz w:val="22"/>
          <w:szCs w:val="22"/>
        </w:rPr>
        <w:t xml:space="preserve">chiites </w:t>
      </w:r>
      <w:r w:rsidR="005E0601" w:rsidRPr="00530FE7">
        <w:rPr>
          <w:rFonts w:ascii="Trebuchet MS" w:hAnsi="Trebuchet MS"/>
          <w:sz w:val="22"/>
          <w:szCs w:val="22"/>
        </w:rPr>
        <w:t>sont condamnés à mort pour leur participation à des manifestations</w:t>
      </w:r>
      <w:r w:rsidR="0087010F">
        <w:rPr>
          <w:rFonts w:ascii="Trebuchet MS" w:hAnsi="Trebuchet MS"/>
          <w:sz w:val="22"/>
          <w:szCs w:val="22"/>
        </w:rPr>
        <w:t xml:space="preserve">, </w:t>
      </w:r>
      <w:r w:rsidR="0087010F" w:rsidRPr="00530FE7">
        <w:rPr>
          <w:rFonts w:ascii="Trebuchet MS" w:hAnsi="Trebuchet MS"/>
          <w:sz w:val="22"/>
          <w:szCs w:val="22"/>
        </w:rPr>
        <w:t>alors qu’ils étaient mineur</w:t>
      </w:r>
      <w:r w:rsidR="0087010F">
        <w:rPr>
          <w:rFonts w:ascii="Trebuchet MS" w:hAnsi="Trebuchet MS"/>
          <w:sz w:val="22"/>
          <w:szCs w:val="22"/>
        </w:rPr>
        <w:t>s</w:t>
      </w:r>
      <w:r w:rsidR="005E0601" w:rsidRPr="00530FE7">
        <w:rPr>
          <w:rFonts w:ascii="Trebuchet MS" w:hAnsi="Trebuchet MS"/>
          <w:sz w:val="22"/>
          <w:szCs w:val="22"/>
        </w:rPr>
        <w:t xml:space="preserve">. Ils ont été détenus à l’isolement pendant des mois, subissant des actes de torture en vue de l’obtention d’aveux forcés. </w:t>
      </w:r>
      <w:r>
        <w:rPr>
          <w:rFonts w:ascii="Trebuchet MS" w:hAnsi="Trebuchet MS"/>
          <w:sz w:val="22"/>
          <w:szCs w:val="22"/>
        </w:rPr>
        <w:t xml:space="preserve">Ce n’est qu’après plusieurs années qu’ils </w:t>
      </w:r>
      <w:r w:rsidR="005E0601" w:rsidRPr="00530FE7">
        <w:rPr>
          <w:rFonts w:ascii="Trebuchet MS" w:hAnsi="Trebuchet MS"/>
          <w:sz w:val="22"/>
          <w:szCs w:val="22"/>
        </w:rPr>
        <w:t>ont été conduits devant la justice</w:t>
      </w:r>
      <w:r>
        <w:rPr>
          <w:rFonts w:ascii="Trebuchet MS" w:hAnsi="Trebuchet MS"/>
          <w:sz w:val="22"/>
          <w:szCs w:val="22"/>
        </w:rPr>
        <w:t>,</w:t>
      </w:r>
      <w:r w:rsidR="005E0601" w:rsidRPr="00530FE7">
        <w:rPr>
          <w:rFonts w:ascii="Trebuchet MS" w:hAnsi="Trebuchet MS"/>
          <w:sz w:val="22"/>
          <w:szCs w:val="22"/>
        </w:rPr>
        <w:t xml:space="preserve"> accompagnés d’un avocat pour la première fois.</w:t>
      </w:r>
      <w:r w:rsidR="00FA08E0">
        <w:rPr>
          <w:rFonts w:ascii="Trebuchet MS" w:hAnsi="Trebuchet MS"/>
          <w:sz w:val="22"/>
          <w:szCs w:val="22"/>
        </w:rPr>
        <w:t xml:space="preserve"> </w:t>
      </w:r>
      <w:r w:rsidR="00FA08E0" w:rsidRPr="00530FE7">
        <w:rPr>
          <w:rFonts w:ascii="Trebuchet MS" w:hAnsi="Trebuchet MS"/>
          <w:sz w:val="22"/>
          <w:szCs w:val="22"/>
        </w:rPr>
        <w:t>Déférés</w:t>
      </w:r>
      <w:r w:rsidR="005E0601" w:rsidRPr="00530FE7">
        <w:rPr>
          <w:rFonts w:ascii="Trebuchet MS" w:hAnsi="Trebuchet MS"/>
          <w:sz w:val="22"/>
          <w:szCs w:val="22"/>
        </w:rPr>
        <w:t xml:space="preserve"> </w:t>
      </w:r>
      <w:r w:rsidR="007F1827">
        <w:rPr>
          <w:rFonts w:ascii="Trebuchet MS" w:hAnsi="Trebuchet MS"/>
          <w:sz w:val="22"/>
          <w:szCs w:val="22"/>
        </w:rPr>
        <w:t xml:space="preserve">ensuite </w:t>
      </w:r>
      <w:r w:rsidR="005E0601" w:rsidRPr="00530FE7">
        <w:rPr>
          <w:rFonts w:ascii="Trebuchet MS" w:hAnsi="Trebuchet MS"/>
          <w:sz w:val="22"/>
          <w:szCs w:val="22"/>
        </w:rPr>
        <w:t xml:space="preserve">devant les juridictions pénales spécialisées, </w:t>
      </w:r>
      <w:r w:rsidR="00FA08E0">
        <w:rPr>
          <w:rFonts w:ascii="Trebuchet MS" w:hAnsi="Trebuchet MS"/>
          <w:sz w:val="22"/>
          <w:szCs w:val="22"/>
        </w:rPr>
        <w:t>instruisant</w:t>
      </w:r>
      <w:r w:rsidR="005E0601" w:rsidRPr="00530FE7">
        <w:rPr>
          <w:rFonts w:ascii="Trebuchet MS" w:hAnsi="Trebuchet MS"/>
          <w:sz w:val="22"/>
          <w:szCs w:val="22"/>
        </w:rPr>
        <w:t xml:space="preserve"> les crimes liés à des actes terroristes</w:t>
      </w:r>
      <w:r w:rsidR="009D28D2">
        <w:rPr>
          <w:rFonts w:ascii="Trebuchet MS" w:hAnsi="Trebuchet MS"/>
          <w:sz w:val="22"/>
          <w:szCs w:val="22"/>
        </w:rPr>
        <w:t>, i</w:t>
      </w:r>
      <w:r w:rsidR="00234C85">
        <w:rPr>
          <w:rFonts w:ascii="Trebuchet MS" w:hAnsi="Trebuchet MS"/>
          <w:sz w:val="22"/>
          <w:szCs w:val="22"/>
        </w:rPr>
        <w:t xml:space="preserve">ls ont été condamnés </w:t>
      </w:r>
      <w:r w:rsidR="005E0601" w:rsidRPr="00530FE7">
        <w:rPr>
          <w:rFonts w:ascii="Trebuchet MS" w:hAnsi="Trebuchet MS"/>
          <w:sz w:val="22"/>
          <w:szCs w:val="22"/>
        </w:rPr>
        <w:t xml:space="preserve">sous la catégorie pénale de </w:t>
      </w:r>
      <w:proofErr w:type="spellStart"/>
      <w:r w:rsidR="005E0601" w:rsidRPr="00530FE7">
        <w:rPr>
          <w:rFonts w:ascii="Trebuchet MS" w:hAnsi="Trebuchet MS"/>
          <w:sz w:val="22"/>
          <w:szCs w:val="22"/>
        </w:rPr>
        <w:t>Tazir</w:t>
      </w:r>
      <w:proofErr w:type="spellEnd"/>
      <w:r w:rsidR="005E0601" w:rsidRPr="00530FE7">
        <w:rPr>
          <w:rFonts w:ascii="Trebuchet MS" w:hAnsi="Trebuchet MS"/>
          <w:sz w:val="22"/>
          <w:szCs w:val="22"/>
        </w:rPr>
        <w:t xml:space="preserve">, qui permet </w:t>
      </w:r>
      <w:r w:rsidR="009D28D2">
        <w:rPr>
          <w:rFonts w:ascii="Trebuchet MS" w:hAnsi="Trebuchet MS"/>
          <w:sz w:val="22"/>
          <w:szCs w:val="22"/>
        </w:rPr>
        <w:t>la suspension</w:t>
      </w:r>
      <w:r w:rsidR="005E0601" w:rsidRPr="00530FE7">
        <w:rPr>
          <w:rFonts w:ascii="Trebuchet MS" w:hAnsi="Trebuchet MS"/>
          <w:sz w:val="22"/>
          <w:szCs w:val="22"/>
        </w:rPr>
        <w:t xml:space="preserve"> tacite</w:t>
      </w:r>
      <w:r w:rsidR="009D28D2">
        <w:rPr>
          <w:rFonts w:ascii="Trebuchet MS" w:hAnsi="Trebuchet MS"/>
          <w:sz w:val="22"/>
          <w:szCs w:val="22"/>
        </w:rPr>
        <w:t xml:space="preserve"> de</w:t>
      </w:r>
      <w:r w:rsidR="005E0601" w:rsidRPr="00530FE7">
        <w:rPr>
          <w:rFonts w:ascii="Trebuchet MS" w:hAnsi="Trebuchet MS"/>
          <w:sz w:val="22"/>
          <w:szCs w:val="22"/>
        </w:rPr>
        <w:t xml:space="preserve"> sentences</w:t>
      </w:r>
      <w:r>
        <w:rPr>
          <w:rFonts w:ascii="Trebuchet MS" w:hAnsi="Trebuchet MS"/>
          <w:sz w:val="22"/>
          <w:szCs w:val="22"/>
        </w:rPr>
        <w:t xml:space="preserve"> -</w:t>
      </w:r>
      <w:r w:rsidR="005E0601" w:rsidRPr="00530FE7">
        <w:rPr>
          <w:rFonts w:ascii="Trebuchet MS" w:hAnsi="Trebuchet MS"/>
          <w:sz w:val="22"/>
          <w:szCs w:val="22"/>
        </w:rPr>
        <w:t xml:space="preserve"> souvent </w:t>
      </w:r>
      <w:r w:rsidR="009D28D2">
        <w:rPr>
          <w:rFonts w:ascii="Trebuchet MS" w:hAnsi="Trebuchet MS"/>
          <w:sz w:val="22"/>
          <w:szCs w:val="22"/>
        </w:rPr>
        <w:t>préjudiciables à</w:t>
      </w:r>
      <w:r w:rsidR="005E0601" w:rsidRPr="00530FE7">
        <w:rPr>
          <w:rFonts w:ascii="Trebuchet MS" w:hAnsi="Trebuchet MS"/>
          <w:sz w:val="22"/>
          <w:szCs w:val="22"/>
        </w:rPr>
        <w:t xml:space="preserve"> la minorité chiite</w:t>
      </w:r>
      <w:r>
        <w:rPr>
          <w:rFonts w:ascii="Trebuchet MS" w:hAnsi="Trebuchet MS"/>
          <w:sz w:val="22"/>
          <w:szCs w:val="22"/>
        </w:rPr>
        <w:t>-</w:t>
      </w:r>
      <w:r w:rsidR="005E0601" w:rsidRPr="00530FE7">
        <w:rPr>
          <w:rFonts w:ascii="Trebuchet MS" w:hAnsi="Trebuchet MS"/>
          <w:sz w:val="22"/>
          <w:szCs w:val="22"/>
        </w:rPr>
        <w:t>.</w:t>
      </w:r>
    </w:p>
    <w:p w14:paraId="428EF5A5" w14:textId="4E0C8711" w:rsidR="005E0601" w:rsidRDefault="005E0601" w:rsidP="00FA08E0">
      <w:pPr>
        <w:jc w:val="both"/>
        <w:rPr>
          <w:rFonts w:ascii="Trebuchet MS" w:hAnsi="Trebuchet MS"/>
          <w:sz w:val="22"/>
          <w:szCs w:val="22"/>
        </w:rPr>
      </w:pPr>
      <w:r w:rsidRPr="00530FE7">
        <w:rPr>
          <w:rFonts w:ascii="Trebuchet MS" w:hAnsi="Trebuchet MS"/>
          <w:sz w:val="22"/>
          <w:szCs w:val="22"/>
        </w:rPr>
        <w:t>De nombreux éléments à charge présentés par le parquet ont été obtenus sous la contrainte,</w:t>
      </w:r>
      <w:r w:rsidR="00C62689">
        <w:rPr>
          <w:rFonts w:ascii="Trebuchet MS" w:hAnsi="Trebuchet MS"/>
          <w:sz w:val="22"/>
          <w:szCs w:val="22"/>
        </w:rPr>
        <w:t xml:space="preserve"> mais</w:t>
      </w:r>
      <w:r w:rsidRPr="00530FE7">
        <w:rPr>
          <w:rFonts w:ascii="Trebuchet MS" w:hAnsi="Trebuchet MS"/>
          <w:sz w:val="22"/>
          <w:szCs w:val="22"/>
        </w:rPr>
        <w:t xml:space="preserve"> au</w:t>
      </w:r>
      <w:r w:rsidR="00C62689">
        <w:rPr>
          <w:rFonts w:ascii="Trebuchet MS" w:hAnsi="Trebuchet MS"/>
          <w:sz w:val="22"/>
          <w:szCs w:val="22"/>
        </w:rPr>
        <w:t>cune enquête n’a été menée sur l</w:t>
      </w:r>
      <w:r w:rsidRPr="00530FE7">
        <w:rPr>
          <w:rFonts w:ascii="Trebuchet MS" w:hAnsi="Trebuchet MS"/>
          <w:sz w:val="22"/>
          <w:szCs w:val="22"/>
        </w:rPr>
        <w:t>es allégations</w:t>
      </w:r>
      <w:r w:rsidR="00C62689">
        <w:rPr>
          <w:rFonts w:ascii="Trebuchet MS" w:hAnsi="Trebuchet MS"/>
          <w:sz w:val="22"/>
          <w:szCs w:val="22"/>
        </w:rPr>
        <w:t xml:space="preserve"> de </w:t>
      </w:r>
      <w:r w:rsidR="00C62689" w:rsidRPr="00530FE7">
        <w:rPr>
          <w:rFonts w:ascii="Trebuchet MS" w:hAnsi="Trebuchet MS"/>
          <w:sz w:val="22"/>
          <w:szCs w:val="22"/>
        </w:rPr>
        <w:t xml:space="preserve">torture </w:t>
      </w:r>
      <w:r w:rsidR="00C62689">
        <w:rPr>
          <w:rFonts w:ascii="Trebuchet MS" w:hAnsi="Trebuchet MS"/>
          <w:sz w:val="22"/>
          <w:szCs w:val="22"/>
        </w:rPr>
        <w:t xml:space="preserve">en </w:t>
      </w:r>
      <w:r w:rsidR="00C62689" w:rsidRPr="00530FE7">
        <w:rPr>
          <w:rFonts w:ascii="Trebuchet MS" w:hAnsi="Trebuchet MS"/>
          <w:sz w:val="22"/>
          <w:szCs w:val="22"/>
        </w:rPr>
        <w:t>détention</w:t>
      </w:r>
      <w:r w:rsidRPr="00530FE7">
        <w:rPr>
          <w:rFonts w:ascii="Trebuchet MS" w:hAnsi="Trebuchet MS"/>
          <w:sz w:val="22"/>
          <w:szCs w:val="22"/>
        </w:rPr>
        <w:t>.</w:t>
      </w:r>
    </w:p>
    <w:p w14:paraId="37ADEBB0" w14:textId="77777777" w:rsidR="00271D54" w:rsidRPr="00530FE7" w:rsidRDefault="00271D54" w:rsidP="00FA08E0">
      <w:pPr>
        <w:jc w:val="both"/>
        <w:rPr>
          <w:rFonts w:ascii="Trebuchet MS" w:hAnsi="Trebuchet MS"/>
          <w:sz w:val="22"/>
          <w:szCs w:val="22"/>
        </w:rPr>
      </w:pPr>
    </w:p>
    <w:p w14:paraId="2778B616" w14:textId="71041B2B" w:rsidR="005E0601" w:rsidRDefault="005E0601" w:rsidP="00FA08E0">
      <w:pPr>
        <w:jc w:val="both"/>
        <w:rPr>
          <w:rFonts w:ascii="Trebuchet MS" w:hAnsi="Trebuchet MS"/>
          <w:sz w:val="22"/>
          <w:szCs w:val="22"/>
        </w:rPr>
      </w:pPr>
      <w:r w:rsidRPr="00530FE7">
        <w:rPr>
          <w:rFonts w:ascii="Trebuchet MS" w:hAnsi="Trebuchet MS"/>
          <w:sz w:val="22"/>
          <w:szCs w:val="22"/>
        </w:rPr>
        <w:t xml:space="preserve">L’article 15 de la loi saoudienne de 2018 sur les mineurs, promulguée par décret royal le 31 juillet 2018, stipule que « si le crime commis par le mineur est passible de la peine de mort, la condamnation est commuée en une peine n’excédant pas 10 ans </w:t>
      </w:r>
      <w:r w:rsidR="006573FD">
        <w:rPr>
          <w:rFonts w:ascii="Trebuchet MS" w:hAnsi="Trebuchet MS"/>
          <w:sz w:val="22"/>
          <w:szCs w:val="22"/>
        </w:rPr>
        <w:t xml:space="preserve">de </w:t>
      </w:r>
      <w:r w:rsidR="009D28D2">
        <w:rPr>
          <w:rFonts w:ascii="Trebuchet MS" w:hAnsi="Trebuchet MS"/>
          <w:sz w:val="22"/>
          <w:szCs w:val="22"/>
        </w:rPr>
        <w:t>prison …</w:t>
      </w:r>
      <w:r w:rsidRPr="00530FE7">
        <w:rPr>
          <w:rFonts w:ascii="Trebuchet MS" w:hAnsi="Trebuchet MS"/>
          <w:sz w:val="22"/>
          <w:szCs w:val="22"/>
        </w:rPr>
        <w:t xml:space="preserve">». Un décret royal de 2020 </w:t>
      </w:r>
      <w:r w:rsidR="00FA08E0">
        <w:rPr>
          <w:rFonts w:ascii="Trebuchet MS" w:hAnsi="Trebuchet MS"/>
          <w:sz w:val="22"/>
          <w:szCs w:val="22"/>
        </w:rPr>
        <w:t>élargit</w:t>
      </w:r>
      <w:r w:rsidRPr="00530FE7">
        <w:rPr>
          <w:rFonts w:ascii="Trebuchet MS" w:hAnsi="Trebuchet MS"/>
          <w:sz w:val="22"/>
          <w:szCs w:val="22"/>
        </w:rPr>
        <w:t xml:space="preserve"> l’ap</w:t>
      </w:r>
      <w:r w:rsidR="00FA08E0">
        <w:rPr>
          <w:rFonts w:ascii="Trebuchet MS" w:hAnsi="Trebuchet MS"/>
          <w:sz w:val="22"/>
          <w:szCs w:val="22"/>
        </w:rPr>
        <w:t xml:space="preserve">plication de la loi, prévoyant </w:t>
      </w:r>
      <w:r w:rsidRPr="00530FE7">
        <w:rPr>
          <w:rFonts w:ascii="Trebuchet MS" w:hAnsi="Trebuchet MS"/>
          <w:sz w:val="22"/>
          <w:szCs w:val="22"/>
        </w:rPr>
        <w:t xml:space="preserve">l’interdiction de la peine de mort prononcée à l’encontre de mineurs dans la catégorie pénale de </w:t>
      </w:r>
      <w:proofErr w:type="spellStart"/>
      <w:r w:rsidRPr="00530FE7">
        <w:rPr>
          <w:rFonts w:ascii="Trebuchet MS" w:hAnsi="Trebuchet MS"/>
          <w:sz w:val="22"/>
          <w:szCs w:val="22"/>
        </w:rPr>
        <w:t>Tazir</w:t>
      </w:r>
      <w:proofErr w:type="spellEnd"/>
      <w:r w:rsidRPr="00530FE7">
        <w:rPr>
          <w:rFonts w:ascii="Trebuchet MS" w:hAnsi="Trebuchet MS"/>
          <w:sz w:val="22"/>
          <w:szCs w:val="22"/>
        </w:rPr>
        <w:t>. L’Arabie saoudite a en outre ratifié la Convention relative aux droits de l’enfant, dont l’article 37 dispose que la peine capitale ne doit jamais être prononcée pour les infractions commises par des personnes âgées de moins de 18 ans. Elle a également ratifié la Convention contre la torture et autres peines ou traitements cruels, inhumains ou dégradants (CAT), dont l’article 2 impose de pr</w:t>
      </w:r>
      <w:r w:rsidR="009D28D2">
        <w:rPr>
          <w:rFonts w:ascii="Trebuchet MS" w:hAnsi="Trebuchet MS"/>
          <w:sz w:val="22"/>
          <w:szCs w:val="22"/>
        </w:rPr>
        <w:t>endre toutes les mesures nécessair</w:t>
      </w:r>
      <w:r w:rsidRPr="00530FE7">
        <w:rPr>
          <w:rFonts w:ascii="Trebuchet MS" w:hAnsi="Trebuchet MS"/>
          <w:sz w:val="22"/>
          <w:szCs w:val="22"/>
        </w:rPr>
        <w:t>es pour empêcher que des actes de torture soient commis sur son territoire.</w:t>
      </w:r>
    </w:p>
    <w:p w14:paraId="2EA36989" w14:textId="77777777" w:rsidR="00234C85" w:rsidRPr="00530FE7" w:rsidRDefault="00234C85" w:rsidP="00FA08E0">
      <w:pPr>
        <w:jc w:val="both"/>
        <w:rPr>
          <w:rFonts w:ascii="Trebuchet MS" w:hAnsi="Trebuchet MS"/>
          <w:sz w:val="22"/>
          <w:szCs w:val="22"/>
        </w:rPr>
      </w:pPr>
    </w:p>
    <w:p w14:paraId="6D8ACB5A" w14:textId="34A7D211" w:rsidR="005E0601" w:rsidRPr="00530FE7" w:rsidRDefault="005E0601" w:rsidP="00FA08E0">
      <w:pPr>
        <w:jc w:val="both"/>
        <w:rPr>
          <w:rFonts w:ascii="Trebuchet MS" w:hAnsi="Trebuchet MS"/>
          <w:sz w:val="22"/>
          <w:szCs w:val="22"/>
        </w:rPr>
      </w:pPr>
      <w:r w:rsidRPr="00530FE7">
        <w:rPr>
          <w:rFonts w:ascii="Times New Roman" w:hAnsi="Times New Roman" w:cs="Times New Roman"/>
          <w:sz w:val="22"/>
          <w:szCs w:val="22"/>
        </w:rPr>
        <w:t>→</w:t>
      </w:r>
      <w:r w:rsidR="006573FD">
        <w:rPr>
          <w:rFonts w:ascii="Trebuchet MS" w:hAnsi="Trebuchet MS"/>
          <w:sz w:val="22"/>
          <w:szCs w:val="22"/>
        </w:rPr>
        <w:t>Par conséquent</w:t>
      </w:r>
      <w:r w:rsidRPr="00530FE7">
        <w:rPr>
          <w:rFonts w:ascii="Trebuchet MS" w:hAnsi="Trebuchet MS"/>
          <w:sz w:val="22"/>
          <w:szCs w:val="22"/>
        </w:rPr>
        <w:t xml:space="preserve">, je vous demande instamment </w:t>
      </w:r>
      <w:r w:rsidR="009D28D2">
        <w:rPr>
          <w:rFonts w:ascii="Trebuchet MS" w:hAnsi="Trebuchet MS"/>
          <w:sz w:val="22"/>
          <w:szCs w:val="22"/>
        </w:rPr>
        <w:t>d’(e)</w:t>
      </w:r>
      <w:r w:rsidRPr="00530FE7">
        <w:rPr>
          <w:rFonts w:ascii="Trebuchet MS" w:hAnsi="Trebuchet MS"/>
          <w:sz w:val="22"/>
          <w:szCs w:val="22"/>
        </w:rPr>
        <w:t>:</w:t>
      </w:r>
    </w:p>
    <w:p w14:paraId="3F8BEAFD" w14:textId="77777777" w:rsidR="005E0601" w:rsidRPr="00530FE7" w:rsidRDefault="005E0601" w:rsidP="00FA08E0">
      <w:pPr>
        <w:jc w:val="both"/>
        <w:rPr>
          <w:rFonts w:ascii="Trebuchet MS" w:hAnsi="Trebuchet MS"/>
          <w:sz w:val="22"/>
          <w:szCs w:val="22"/>
        </w:rPr>
      </w:pPr>
    </w:p>
    <w:p w14:paraId="4C90FE39" w14:textId="247C82FB" w:rsidR="005E0601" w:rsidRPr="00530FE7" w:rsidRDefault="009D28D2" w:rsidP="00FA08E0">
      <w:pPr>
        <w:jc w:val="both"/>
        <w:rPr>
          <w:rFonts w:ascii="Trebuchet MS" w:hAnsi="Trebuchet MS"/>
          <w:sz w:val="22"/>
          <w:szCs w:val="22"/>
        </w:rPr>
      </w:pPr>
      <w:r>
        <w:rPr>
          <w:rFonts w:ascii="Trebuchet MS" w:hAnsi="Trebuchet MS"/>
          <w:sz w:val="22"/>
          <w:szCs w:val="22"/>
        </w:rPr>
        <w:t>1. A</w:t>
      </w:r>
      <w:r w:rsidR="005E0601" w:rsidRPr="00530FE7">
        <w:rPr>
          <w:rFonts w:ascii="Trebuchet MS" w:hAnsi="Trebuchet MS"/>
          <w:sz w:val="22"/>
          <w:szCs w:val="22"/>
        </w:rPr>
        <w:t xml:space="preserve">nnuler les condamnations </w:t>
      </w:r>
      <w:proofErr w:type="gramStart"/>
      <w:r w:rsidR="005E0601" w:rsidRPr="00530FE7">
        <w:rPr>
          <w:rFonts w:ascii="Trebuchet MS" w:hAnsi="Trebuchet MS"/>
          <w:sz w:val="22"/>
          <w:szCs w:val="22"/>
        </w:rPr>
        <w:t>à</w:t>
      </w:r>
      <w:proofErr w:type="gramEnd"/>
      <w:r w:rsidR="005E0601" w:rsidRPr="00530FE7">
        <w:rPr>
          <w:rFonts w:ascii="Trebuchet MS" w:hAnsi="Trebuchet MS"/>
          <w:sz w:val="22"/>
          <w:szCs w:val="22"/>
        </w:rPr>
        <w:t xml:space="preserve"> mort de Jalal </w:t>
      </w:r>
      <w:proofErr w:type="spellStart"/>
      <w:r w:rsidR="005E0601" w:rsidRPr="00530FE7">
        <w:rPr>
          <w:rFonts w:ascii="Trebuchet MS" w:hAnsi="Trebuchet MS"/>
          <w:sz w:val="22"/>
          <w:szCs w:val="22"/>
        </w:rPr>
        <w:t>Labad</w:t>
      </w:r>
      <w:proofErr w:type="spellEnd"/>
      <w:r w:rsidR="005E0601" w:rsidRPr="00530FE7">
        <w:rPr>
          <w:rFonts w:ascii="Trebuchet MS" w:hAnsi="Trebuchet MS"/>
          <w:sz w:val="22"/>
          <w:szCs w:val="22"/>
        </w:rPr>
        <w:t>, Abdullah Al-</w:t>
      </w:r>
      <w:proofErr w:type="spellStart"/>
      <w:r w:rsidR="005E0601" w:rsidRPr="00530FE7">
        <w:rPr>
          <w:rFonts w:ascii="Trebuchet MS" w:hAnsi="Trebuchet MS"/>
          <w:sz w:val="22"/>
          <w:szCs w:val="22"/>
        </w:rPr>
        <w:t>Derazi</w:t>
      </w:r>
      <w:proofErr w:type="spellEnd"/>
      <w:r w:rsidR="005E0601" w:rsidRPr="00530FE7">
        <w:rPr>
          <w:rFonts w:ascii="Trebuchet MS" w:hAnsi="Trebuchet MS"/>
          <w:sz w:val="22"/>
          <w:szCs w:val="22"/>
        </w:rPr>
        <w:t>, Youssef Al-</w:t>
      </w:r>
      <w:proofErr w:type="spellStart"/>
      <w:r w:rsidR="005E0601" w:rsidRPr="00530FE7">
        <w:rPr>
          <w:rFonts w:ascii="Trebuchet MS" w:hAnsi="Trebuchet MS"/>
          <w:sz w:val="22"/>
          <w:szCs w:val="22"/>
        </w:rPr>
        <w:t>Manasef</w:t>
      </w:r>
      <w:proofErr w:type="spellEnd"/>
      <w:r w:rsidR="005E0601" w:rsidRPr="00530FE7">
        <w:rPr>
          <w:rFonts w:ascii="Trebuchet MS" w:hAnsi="Trebuchet MS"/>
          <w:sz w:val="22"/>
          <w:szCs w:val="22"/>
        </w:rPr>
        <w:t>, Hassan</w:t>
      </w:r>
      <w:r w:rsidR="0087010F">
        <w:rPr>
          <w:rFonts w:ascii="Trebuchet MS" w:hAnsi="Trebuchet MS"/>
          <w:sz w:val="22"/>
          <w:szCs w:val="22"/>
        </w:rPr>
        <w:t xml:space="preserve"> </w:t>
      </w:r>
      <w:proofErr w:type="spellStart"/>
      <w:r w:rsidR="005E0601" w:rsidRPr="00530FE7">
        <w:rPr>
          <w:rFonts w:ascii="Trebuchet MS" w:hAnsi="Trebuchet MS"/>
          <w:sz w:val="22"/>
          <w:szCs w:val="22"/>
        </w:rPr>
        <w:t>Zaki</w:t>
      </w:r>
      <w:proofErr w:type="spellEnd"/>
      <w:r w:rsidR="005E0601" w:rsidRPr="00530FE7">
        <w:rPr>
          <w:rFonts w:ascii="Trebuchet MS" w:hAnsi="Trebuchet MS"/>
          <w:sz w:val="22"/>
          <w:szCs w:val="22"/>
        </w:rPr>
        <w:t xml:space="preserve"> Al-</w:t>
      </w:r>
      <w:proofErr w:type="spellStart"/>
      <w:r w:rsidR="005E0601" w:rsidRPr="00530FE7">
        <w:rPr>
          <w:rFonts w:ascii="Trebuchet MS" w:hAnsi="Trebuchet MS"/>
          <w:sz w:val="22"/>
          <w:szCs w:val="22"/>
        </w:rPr>
        <w:t>Faraj</w:t>
      </w:r>
      <w:proofErr w:type="spellEnd"/>
      <w:r w:rsidR="005E0601" w:rsidRPr="00530FE7">
        <w:rPr>
          <w:rFonts w:ascii="Trebuchet MS" w:hAnsi="Trebuchet MS"/>
          <w:sz w:val="22"/>
          <w:szCs w:val="22"/>
        </w:rPr>
        <w:t xml:space="preserve">, Ali </w:t>
      </w:r>
      <w:proofErr w:type="spellStart"/>
      <w:r w:rsidR="005E0601" w:rsidRPr="00530FE7">
        <w:rPr>
          <w:rFonts w:ascii="Trebuchet MS" w:hAnsi="Trebuchet MS"/>
          <w:sz w:val="22"/>
          <w:szCs w:val="22"/>
        </w:rPr>
        <w:t>Jaafar</w:t>
      </w:r>
      <w:proofErr w:type="spellEnd"/>
      <w:r w:rsidR="005E0601" w:rsidRPr="00530FE7">
        <w:rPr>
          <w:rFonts w:ascii="Trebuchet MS" w:hAnsi="Trebuchet MS"/>
          <w:sz w:val="22"/>
          <w:szCs w:val="22"/>
        </w:rPr>
        <w:t xml:space="preserve"> Al </w:t>
      </w:r>
      <w:proofErr w:type="spellStart"/>
      <w:r w:rsidR="005E0601" w:rsidRPr="00530FE7">
        <w:rPr>
          <w:rFonts w:ascii="Trebuchet MS" w:hAnsi="Trebuchet MS"/>
          <w:sz w:val="22"/>
          <w:szCs w:val="22"/>
        </w:rPr>
        <w:t>Mabiouq</w:t>
      </w:r>
      <w:proofErr w:type="spellEnd"/>
      <w:r w:rsidR="005E0601" w:rsidRPr="00530FE7">
        <w:rPr>
          <w:rFonts w:ascii="Trebuchet MS" w:hAnsi="Trebuchet MS"/>
          <w:sz w:val="22"/>
          <w:szCs w:val="22"/>
        </w:rPr>
        <w:t xml:space="preserve">, Jawad </w:t>
      </w:r>
      <w:proofErr w:type="spellStart"/>
      <w:r w:rsidR="005E0601" w:rsidRPr="00530FE7">
        <w:rPr>
          <w:rFonts w:ascii="Trebuchet MS" w:hAnsi="Trebuchet MS"/>
          <w:sz w:val="22"/>
          <w:szCs w:val="22"/>
        </w:rPr>
        <w:t>Qureiris</w:t>
      </w:r>
      <w:proofErr w:type="spellEnd"/>
      <w:r w:rsidR="005E0601" w:rsidRPr="00530FE7">
        <w:rPr>
          <w:rFonts w:ascii="Trebuchet MS" w:hAnsi="Trebuchet MS"/>
          <w:sz w:val="22"/>
          <w:szCs w:val="22"/>
        </w:rPr>
        <w:t>, Ali Hassan Al-</w:t>
      </w:r>
      <w:proofErr w:type="spellStart"/>
      <w:r w:rsidR="005E0601" w:rsidRPr="00530FE7">
        <w:rPr>
          <w:rFonts w:ascii="Trebuchet MS" w:hAnsi="Trebuchet MS"/>
          <w:sz w:val="22"/>
          <w:szCs w:val="22"/>
        </w:rPr>
        <w:t>Subaiti</w:t>
      </w:r>
      <w:proofErr w:type="spellEnd"/>
      <w:r w:rsidR="005E0601" w:rsidRPr="00530FE7">
        <w:rPr>
          <w:rFonts w:ascii="Trebuchet MS" w:hAnsi="Trebuchet MS"/>
          <w:sz w:val="22"/>
          <w:szCs w:val="22"/>
        </w:rPr>
        <w:t xml:space="preserve"> et Mahdi Al-</w:t>
      </w:r>
      <w:proofErr w:type="spellStart"/>
      <w:r w:rsidR="005E0601" w:rsidRPr="00530FE7">
        <w:rPr>
          <w:rFonts w:ascii="Trebuchet MS" w:hAnsi="Trebuchet MS"/>
          <w:sz w:val="22"/>
          <w:szCs w:val="22"/>
        </w:rPr>
        <w:t>Mohsen</w:t>
      </w:r>
      <w:proofErr w:type="spellEnd"/>
      <w:r w:rsidR="005E0601" w:rsidRPr="00530FE7">
        <w:rPr>
          <w:rFonts w:ascii="Trebuchet MS" w:hAnsi="Trebuchet MS"/>
          <w:sz w:val="22"/>
          <w:szCs w:val="22"/>
        </w:rPr>
        <w:t xml:space="preserve"> ;</w:t>
      </w:r>
    </w:p>
    <w:p w14:paraId="48C67DEC" w14:textId="500D8E36" w:rsidR="005E0601" w:rsidRPr="00530FE7" w:rsidRDefault="009D28D2" w:rsidP="00FA08E0">
      <w:pPr>
        <w:jc w:val="both"/>
        <w:rPr>
          <w:rFonts w:ascii="Trebuchet MS" w:hAnsi="Trebuchet MS"/>
          <w:sz w:val="22"/>
          <w:szCs w:val="22"/>
        </w:rPr>
      </w:pPr>
      <w:r>
        <w:rPr>
          <w:rFonts w:ascii="Trebuchet MS" w:hAnsi="Trebuchet MS"/>
          <w:sz w:val="22"/>
          <w:szCs w:val="22"/>
        </w:rPr>
        <w:t>2. C</w:t>
      </w:r>
      <w:r w:rsidR="005E0601" w:rsidRPr="00530FE7">
        <w:rPr>
          <w:rFonts w:ascii="Trebuchet MS" w:hAnsi="Trebuchet MS"/>
          <w:sz w:val="22"/>
          <w:szCs w:val="22"/>
        </w:rPr>
        <w:t xml:space="preserve">ommuer leur condamnation à mort en une peine privative de liberté appropriée, n’excédant pas dix ans, </w:t>
      </w:r>
      <w:r w:rsidR="00234C85">
        <w:rPr>
          <w:rFonts w:ascii="Trebuchet MS" w:hAnsi="Trebuchet MS"/>
          <w:sz w:val="22"/>
          <w:szCs w:val="22"/>
        </w:rPr>
        <w:t>et tenant</w:t>
      </w:r>
      <w:r w:rsidR="005E0601" w:rsidRPr="00530FE7">
        <w:rPr>
          <w:rFonts w:ascii="Trebuchet MS" w:hAnsi="Trebuchet MS"/>
          <w:sz w:val="22"/>
          <w:szCs w:val="22"/>
        </w:rPr>
        <w:t xml:space="preserve"> compte de la du</w:t>
      </w:r>
      <w:r w:rsidR="00857C85">
        <w:rPr>
          <w:rFonts w:ascii="Trebuchet MS" w:hAnsi="Trebuchet MS"/>
          <w:sz w:val="22"/>
          <w:szCs w:val="22"/>
        </w:rPr>
        <w:t>rée de détention déjà effectuée</w:t>
      </w:r>
      <w:r w:rsidR="005E0601" w:rsidRPr="00530FE7">
        <w:rPr>
          <w:rFonts w:ascii="Trebuchet MS" w:hAnsi="Trebuchet MS"/>
          <w:sz w:val="22"/>
          <w:szCs w:val="22"/>
        </w:rPr>
        <w:t>;</w:t>
      </w:r>
    </w:p>
    <w:p w14:paraId="2A052BFB" w14:textId="468174B1" w:rsidR="005E0601" w:rsidRPr="00530FE7" w:rsidRDefault="009D28D2" w:rsidP="00FA08E0">
      <w:pPr>
        <w:jc w:val="both"/>
        <w:rPr>
          <w:rFonts w:ascii="Trebuchet MS" w:hAnsi="Trebuchet MS"/>
          <w:sz w:val="22"/>
          <w:szCs w:val="22"/>
        </w:rPr>
      </w:pPr>
      <w:r>
        <w:rPr>
          <w:rFonts w:ascii="Trebuchet MS" w:hAnsi="Trebuchet MS"/>
          <w:sz w:val="22"/>
          <w:szCs w:val="22"/>
        </w:rPr>
        <w:t>3. R</w:t>
      </w:r>
      <w:r w:rsidR="005E0601" w:rsidRPr="00530FE7">
        <w:rPr>
          <w:rFonts w:ascii="Trebuchet MS" w:hAnsi="Trebuchet MS"/>
          <w:sz w:val="22"/>
          <w:szCs w:val="22"/>
        </w:rPr>
        <w:t xml:space="preserve">especter les garanties d’un procès </w:t>
      </w:r>
      <w:r w:rsidR="00234C85">
        <w:rPr>
          <w:rFonts w:ascii="Trebuchet MS" w:hAnsi="Trebuchet MS"/>
          <w:sz w:val="22"/>
          <w:szCs w:val="22"/>
        </w:rPr>
        <w:t>équitable</w:t>
      </w:r>
      <w:r w:rsidR="005E0601" w:rsidRPr="00530FE7">
        <w:rPr>
          <w:rFonts w:ascii="Trebuchet MS" w:hAnsi="Trebuchet MS"/>
          <w:sz w:val="22"/>
          <w:szCs w:val="22"/>
        </w:rPr>
        <w:t xml:space="preserve">; </w:t>
      </w:r>
      <w:r w:rsidR="00234C85">
        <w:rPr>
          <w:rFonts w:ascii="Trebuchet MS" w:hAnsi="Trebuchet MS"/>
          <w:sz w:val="22"/>
          <w:szCs w:val="22"/>
        </w:rPr>
        <w:t>si les</w:t>
      </w:r>
      <w:r w:rsidR="00234C85" w:rsidRPr="00530FE7">
        <w:rPr>
          <w:rFonts w:ascii="Trebuchet MS" w:hAnsi="Trebuchet MS"/>
          <w:sz w:val="22"/>
          <w:szCs w:val="22"/>
        </w:rPr>
        <w:t xml:space="preserve"> peines</w:t>
      </w:r>
      <w:r w:rsidR="00234C85">
        <w:rPr>
          <w:rFonts w:ascii="Trebuchet MS" w:hAnsi="Trebuchet MS"/>
          <w:sz w:val="22"/>
          <w:szCs w:val="22"/>
        </w:rPr>
        <w:t xml:space="preserve"> sont commuées</w:t>
      </w:r>
      <w:r w:rsidR="00234C85" w:rsidRPr="00530FE7">
        <w:rPr>
          <w:rFonts w:ascii="Trebuchet MS" w:hAnsi="Trebuchet MS"/>
          <w:sz w:val="22"/>
          <w:szCs w:val="22"/>
        </w:rPr>
        <w:t xml:space="preserve">, ou </w:t>
      </w:r>
      <w:r w:rsidR="00234C85">
        <w:rPr>
          <w:rFonts w:ascii="Trebuchet MS" w:hAnsi="Trebuchet MS"/>
          <w:sz w:val="22"/>
          <w:szCs w:val="22"/>
        </w:rPr>
        <w:t xml:space="preserve">lors </w:t>
      </w:r>
      <w:r w:rsidR="00234C85" w:rsidRPr="00530FE7">
        <w:rPr>
          <w:rFonts w:ascii="Trebuchet MS" w:hAnsi="Trebuchet MS"/>
          <w:sz w:val="22"/>
          <w:szCs w:val="22"/>
        </w:rPr>
        <w:t>de nouveaux procès</w:t>
      </w:r>
      <w:r w:rsidR="00234C85">
        <w:rPr>
          <w:rFonts w:ascii="Trebuchet MS" w:hAnsi="Trebuchet MS"/>
          <w:sz w:val="22"/>
          <w:szCs w:val="22"/>
        </w:rPr>
        <w:t>,</w:t>
      </w:r>
      <w:r w:rsidR="00234C85" w:rsidRPr="00530FE7">
        <w:rPr>
          <w:rFonts w:ascii="Trebuchet MS" w:hAnsi="Trebuchet MS"/>
          <w:sz w:val="22"/>
          <w:szCs w:val="22"/>
        </w:rPr>
        <w:t xml:space="preserve"> </w:t>
      </w:r>
      <w:r w:rsidR="005E0601" w:rsidRPr="00530FE7">
        <w:rPr>
          <w:rFonts w:ascii="Trebuchet MS" w:hAnsi="Trebuchet MS"/>
          <w:sz w:val="22"/>
          <w:szCs w:val="22"/>
        </w:rPr>
        <w:t>en particulier</w:t>
      </w:r>
      <w:r>
        <w:rPr>
          <w:rFonts w:ascii="Trebuchet MS" w:hAnsi="Trebuchet MS"/>
          <w:sz w:val="22"/>
          <w:szCs w:val="22"/>
        </w:rPr>
        <w:t>, veiller à ce</w:t>
      </w:r>
      <w:r w:rsidR="005E0601" w:rsidRPr="00530FE7">
        <w:rPr>
          <w:rFonts w:ascii="Trebuchet MS" w:hAnsi="Trebuchet MS"/>
          <w:sz w:val="22"/>
          <w:szCs w:val="22"/>
        </w:rPr>
        <w:t xml:space="preserve"> que les aveux obtenus sous la torture soient considérés comme irrecevables ;</w:t>
      </w:r>
    </w:p>
    <w:p w14:paraId="2374F5F5" w14:textId="28303D5C" w:rsidR="005E0601" w:rsidRPr="00530FE7" w:rsidRDefault="009D28D2" w:rsidP="00FA08E0">
      <w:pPr>
        <w:jc w:val="both"/>
        <w:rPr>
          <w:rFonts w:ascii="Trebuchet MS" w:hAnsi="Trebuchet MS"/>
          <w:sz w:val="22"/>
          <w:szCs w:val="22"/>
        </w:rPr>
      </w:pPr>
      <w:r>
        <w:rPr>
          <w:rFonts w:ascii="Trebuchet MS" w:hAnsi="Trebuchet MS"/>
          <w:sz w:val="22"/>
          <w:szCs w:val="22"/>
        </w:rPr>
        <w:t>4. P</w:t>
      </w:r>
      <w:r w:rsidR="005E0601" w:rsidRPr="00530FE7">
        <w:rPr>
          <w:rFonts w:ascii="Trebuchet MS" w:hAnsi="Trebuchet MS"/>
          <w:sz w:val="22"/>
          <w:szCs w:val="22"/>
        </w:rPr>
        <w:t xml:space="preserve">rotéger les jeunes </w:t>
      </w:r>
      <w:r w:rsidR="00234C85">
        <w:rPr>
          <w:rFonts w:ascii="Trebuchet MS" w:hAnsi="Trebuchet MS"/>
          <w:sz w:val="22"/>
          <w:szCs w:val="22"/>
        </w:rPr>
        <w:t>gens contre tout</w:t>
      </w:r>
      <w:r w:rsidR="005E0601" w:rsidRPr="00530FE7">
        <w:rPr>
          <w:rFonts w:ascii="Trebuchet MS" w:hAnsi="Trebuchet MS"/>
          <w:sz w:val="22"/>
          <w:szCs w:val="22"/>
        </w:rPr>
        <w:t xml:space="preserve"> acte</w:t>
      </w:r>
      <w:r w:rsidR="00234C85">
        <w:rPr>
          <w:rFonts w:ascii="Trebuchet MS" w:hAnsi="Trebuchet MS"/>
          <w:sz w:val="22"/>
          <w:szCs w:val="22"/>
        </w:rPr>
        <w:t xml:space="preserve"> de torture ou </w:t>
      </w:r>
      <w:r w:rsidR="005E0601" w:rsidRPr="00530FE7">
        <w:rPr>
          <w:rFonts w:ascii="Trebuchet MS" w:hAnsi="Trebuchet MS"/>
          <w:sz w:val="22"/>
          <w:szCs w:val="22"/>
        </w:rPr>
        <w:t>mauvais traitements ;</w:t>
      </w:r>
    </w:p>
    <w:p w14:paraId="590C6D34" w14:textId="1A005007" w:rsidR="005E0601" w:rsidRPr="00530FE7" w:rsidRDefault="009D28D2" w:rsidP="00FA08E0">
      <w:pPr>
        <w:jc w:val="both"/>
        <w:rPr>
          <w:rFonts w:ascii="Trebuchet MS" w:hAnsi="Trebuchet MS"/>
          <w:sz w:val="22"/>
          <w:szCs w:val="22"/>
        </w:rPr>
      </w:pPr>
      <w:r>
        <w:rPr>
          <w:rFonts w:ascii="Trebuchet MS" w:hAnsi="Trebuchet MS"/>
          <w:sz w:val="22"/>
          <w:szCs w:val="22"/>
        </w:rPr>
        <w:t>5. O</w:t>
      </w:r>
      <w:r w:rsidR="005E0601" w:rsidRPr="00530FE7">
        <w:rPr>
          <w:rFonts w:ascii="Trebuchet MS" w:hAnsi="Trebuchet MS"/>
          <w:sz w:val="22"/>
          <w:szCs w:val="22"/>
        </w:rPr>
        <w:t>uvrir une enquête sur les actes de torture allégués pendant leur détention.</w:t>
      </w:r>
    </w:p>
    <w:p w14:paraId="1D9B36D3" w14:textId="77777777" w:rsidR="005E0601" w:rsidRDefault="005E0601" w:rsidP="00FA08E0">
      <w:pPr>
        <w:jc w:val="both"/>
        <w:rPr>
          <w:rFonts w:ascii="Trebuchet MS" w:hAnsi="Trebuchet MS"/>
          <w:sz w:val="22"/>
          <w:szCs w:val="22"/>
        </w:rPr>
      </w:pPr>
      <w:r w:rsidRPr="00530FE7">
        <w:rPr>
          <w:rFonts w:ascii="Trebuchet MS" w:hAnsi="Trebuchet MS"/>
          <w:sz w:val="22"/>
          <w:szCs w:val="22"/>
        </w:rPr>
        <w:t>Veuillez recevoir, Votre Altesse royale, l’expression de ma haute considération.</w:t>
      </w:r>
    </w:p>
    <w:p w14:paraId="5747EA18" w14:textId="77777777" w:rsidR="006C7D51" w:rsidRDefault="006C7D51" w:rsidP="00FA08E0">
      <w:pPr>
        <w:jc w:val="both"/>
        <w:rPr>
          <w:rFonts w:ascii="Trebuchet MS" w:hAnsi="Trebuchet MS"/>
          <w:sz w:val="22"/>
          <w:szCs w:val="22"/>
        </w:rPr>
      </w:pPr>
    </w:p>
    <w:tbl>
      <w:tblPr>
        <w:tblStyle w:val="Grille"/>
        <w:tblW w:w="9873" w:type="dxa"/>
        <w:jc w:val="center"/>
        <w:tblLayout w:type="fixed"/>
        <w:tblLook w:val="04A0" w:firstRow="1" w:lastRow="0" w:firstColumn="1" w:lastColumn="0" w:noHBand="0" w:noVBand="1"/>
      </w:tblPr>
      <w:tblGrid>
        <w:gridCol w:w="933"/>
        <w:gridCol w:w="1917"/>
        <w:gridCol w:w="4322"/>
        <w:gridCol w:w="2701"/>
      </w:tblGrid>
      <w:tr w:rsidR="002D49F8" w14:paraId="28B3BC35" w14:textId="77777777" w:rsidTr="002D49F8">
        <w:trPr>
          <w:trHeight w:val="609"/>
          <w:jc w:val="center"/>
        </w:trPr>
        <w:tc>
          <w:tcPr>
            <w:tcW w:w="933" w:type="dxa"/>
          </w:tcPr>
          <w:p w14:paraId="2A7A23CA" w14:textId="77777777" w:rsidR="00125C45" w:rsidRDefault="00125C45" w:rsidP="00A61539">
            <w:pPr>
              <w:ind w:left="-1071" w:hanging="142"/>
              <w:jc w:val="center"/>
              <w:rPr>
                <w:rFonts w:ascii="Trebuchet MS" w:hAnsi="Trebuchet MS"/>
                <w:sz w:val="22"/>
                <w:szCs w:val="22"/>
              </w:rPr>
            </w:pPr>
          </w:p>
        </w:tc>
        <w:tc>
          <w:tcPr>
            <w:tcW w:w="1917" w:type="dxa"/>
          </w:tcPr>
          <w:p w14:paraId="1EEA69D9" w14:textId="47F72E0B" w:rsidR="00125C45" w:rsidRPr="006C7D51" w:rsidRDefault="00A61539" w:rsidP="00A61539">
            <w:pPr>
              <w:tabs>
                <w:tab w:val="right" w:pos="733"/>
              </w:tabs>
              <w:ind w:left="-1071" w:hanging="142"/>
              <w:jc w:val="center"/>
              <w:rPr>
                <w:rFonts w:ascii="Trebuchet MS" w:hAnsi="Trebuchet MS"/>
                <w:sz w:val="22"/>
                <w:szCs w:val="22"/>
              </w:rPr>
            </w:pPr>
            <w:r>
              <w:rPr>
                <w:rFonts w:ascii="Trebuchet MS" w:hAnsi="Trebuchet MS"/>
                <w:sz w:val="22"/>
                <w:szCs w:val="22"/>
              </w:rPr>
              <w:t>Nom</w:t>
            </w:r>
          </w:p>
        </w:tc>
        <w:tc>
          <w:tcPr>
            <w:tcW w:w="4322" w:type="dxa"/>
          </w:tcPr>
          <w:p w14:paraId="3A6C6A68" w14:textId="2F2914F0" w:rsidR="00125C45" w:rsidRDefault="00125C45" w:rsidP="006C7D51">
            <w:pPr>
              <w:jc w:val="both"/>
              <w:rPr>
                <w:rFonts w:ascii="Trebuchet MS" w:hAnsi="Trebuchet MS"/>
                <w:sz w:val="22"/>
                <w:szCs w:val="22"/>
              </w:rPr>
            </w:pPr>
            <w:r>
              <w:rPr>
                <w:rFonts w:ascii="Trebuchet MS" w:hAnsi="Trebuchet MS"/>
                <w:sz w:val="22"/>
                <w:szCs w:val="22"/>
              </w:rPr>
              <w:t>Adresse</w:t>
            </w:r>
          </w:p>
        </w:tc>
        <w:tc>
          <w:tcPr>
            <w:tcW w:w="2701" w:type="dxa"/>
          </w:tcPr>
          <w:p w14:paraId="6C3AD96B" w14:textId="56151A0C" w:rsidR="00125C45" w:rsidRDefault="00125C45" w:rsidP="006C7D51">
            <w:pPr>
              <w:jc w:val="both"/>
              <w:rPr>
                <w:rFonts w:ascii="Trebuchet MS" w:hAnsi="Trebuchet MS"/>
                <w:sz w:val="22"/>
                <w:szCs w:val="22"/>
              </w:rPr>
            </w:pPr>
            <w:r>
              <w:rPr>
                <w:rFonts w:ascii="Trebuchet MS" w:hAnsi="Trebuchet MS"/>
                <w:sz w:val="22"/>
                <w:szCs w:val="22"/>
              </w:rPr>
              <w:t>Signature</w:t>
            </w:r>
          </w:p>
        </w:tc>
      </w:tr>
      <w:tr w:rsidR="002D49F8" w14:paraId="1CB64EB4" w14:textId="77777777" w:rsidTr="002D49F8">
        <w:trPr>
          <w:trHeight w:val="609"/>
          <w:jc w:val="center"/>
        </w:trPr>
        <w:tc>
          <w:tcPr>
            <w:tcW w:w="933" w:type="dxa"/>
          </w:tcPr>
          <w:p w14:paraId="0363B6E4" w14:textId="0954F7A5" w:rsidR="00125C45" w:rsidRDefault="00125C45" w:rsidP="006C7D51">
            <w:pPr>
              <w:jc w:val="both"/>
              <w:rPr>
                <w:rFonts w:ascii="Trebuchet MS" w:hAnsi="Trebuchet MS"/>
                <w:sz w:val="22"/>
                <w:szCs w:val="22"/>
              </w:rPr>
            </w:pPr>
            <w:r>
              <w:rPr>
                <w:rFonts w:ascii="Trebuchet MS" w:hAnsi="Trebuchet MS"/>
                <w:sz w:val="22"/>
                <w:szCs w:val="22"/>
              </w:rPr>
              <w:t>1</w:t>
            </w:r>
          </w:p>
        </w:tc>
        <w:tc>
          <w:tcPr>
            <w:tcW w:w="1917" w:type="dxa"/>
          </w:tcPr>
          <w:p w14:paraId="12480B1C" w14:textId="2ABBD83F" w:rsidR="00125C45" w:rsidRDefault="00125C45" w:rsidP="006C7D51">
            <w:pPr>
              <w:jc w:val="both"/>
              <w:rPr>
                <w:rFonts w:ascii="Trebuchet MS" w:hAnsi="Trebuchet MS"/>
                <w:sz w:val="22"/>
                <w:szCs w:val="22"/>
              </w:rPr>
            </w:pPr>
          </w:p>
        </w:tc>
        <w:tc>
          <w:tcPr>
            <w:tcW w:w="4322" w:type="dxa"/>
          </w:tcPr>
          <w:p w14:paraId="70DEDA14" w14:textId="77777777" w:rsidR="00125C45" w:rsidRDefault="00125C45" w:rsidP="006C7D51">
            <w:pPr>
              <w:jc w:val="both"/>
              <w:rPr>
                <w:rFonts w:ascii="Trebuchet MS" w:hAnsi="Trebuchet MS"/>
                <w:sz w:val="22"/>
                <w:szCs w:val="22"/>
              </w:rPr>
            </w:pPr>
          </w:p>
        </w:tc>
        <w:tc>
          <w:tcPr>
            <w:tcW w:w="2701" w:type="dxa"/>
          </w:tcPr>
          <w:p w14:paraId="30613836" w14:textId="77777777" w:rsidR="00125C45" w:rsidRDefault="00125C45" w:rsidP="006C7D51">
            <w:pPr>
              <w:jc w:val="both"/>
              <w:rPr>
                <w:rFonts w:ascii="Trebuchet MS" w:hAnsi="Trebuchet MS"/>
                <w:sz w:val="22"/>
                <w:szCs w:val="22"/>
              </w:rPr>
            </w:pPr>
          </w:p>
        </w:tc>
      </w:tr>
      <w:tr w:rsidR="002D49F8" w14:paraId="19CF3E0D" w14:textId="77777777" w:rsidTr="002D49F8">
        <w:trPr>
          <w:trHeight w:val="609"/>
          <w:jc w:val="center"/>
        </w:trPr>
        <w:tc>
          <w:tcPr>
            <w:tcW w:w="933" w:type="dxa"/>
          </w:tcPr>
          <w:p w14:paraId="013C6831" w14:textId="1BAD3336" w:rsidR="00125C45" w:rsidRDefault="00125C45" w:rsidP="006C7D51">
            <w:pPr>
              <w:jc w:val="both"/>
              <w:rPr>
                <w:rFonts w:ascii="Trebuchet MS" w:hAnsi="Trebuchet MS"/>
                <w:sz w:val="22"/>
                <w:szCs w:val="22"/>
              </w:rPr>
            </w:pPr>
            <w:r>
              <w:rPr>
                <w:rFonts w:ascii="Trebuchet MS" w:hAnsi="Trebuchet MS"/>
                <w:sz w:val="22"/>
                <w:szCs w:val="22"/>
              </w:rPr>
              <w:t>2</w:t>
            </w:r>
          </w:p>
        </w:tc>
        <w:tc>
          <w:tcPr>
            <w:tcW w:w="1917" w:type="dxa"/>
          </w:tcPr>
          <w:p w14:paraId="18F61620" w14:textId="236BFFAD" w:rsidR="00125C45" w:rsidRDefault="00125C45" w:rsidP="006C7D51">
            <w:pPr>
              <w:jc w:val="both"/>
              <w:rPr>
                <w:rFonts w:ascii="Trebuchet MS" w:hAnsi="Trebuchet MS"/>
                <w:sz w:val="22"/>
                <w:szCs w:val="22"/>
              </w:rPr>
            </w:pPr>
          </w:p>
        </w:tc>
        <w:tc>
          <w:tcPr>
            <w:tcW w:w="4322" w:type="dxa"/>
          </w:tcPr>
          <w:p w14:paraId="33BB8F16" w14:textId="77777777" w:rsidR="00125C45" w:rsidRDefault="00125C45" w:rsidP="006C7D51">
            <w:pPr>
              <w:jc w:val="both"/>
              <w:rPr>
                <w:rFonts w:ascii="Trebuchet MS" w:hAnsi="Trebuchet MS"/>
                <w:sz w:val="22"/>
                <w:szCs w:val="22"/>
              </w:rPr>
            </w:pPr>
          </w:p>
        </w:tc>
        <w:tc>
          <w:tcPr>
            <w:tcW w:w="2701" w:type="dxa"/>
          </w:tcPr>
          <w:p w14:paraId="3D6D0114" w14:textId="77777777" w:rsidR="00125C45" w:rsidRDefault="00125C45" w:rsidP="006C7D51">
            <w:pPr>
              <w:jc w:val="both"/>
              <w:rPr>
                <w:rFonts w:ascii="Trebuchet MS" w:hAnsi="Trebuchet MS"/>
                <w:sz w:val="22"/>
                <w:szCs w:val="22"/>
              </w:rPr>
            </w:pPr>
          </w:p>
        </w:tc>
      </w:tr>
      <w:tr w:rsidR="002D49F8" w14:paraId="28BD84DB" w14:textId="77777777" w:rsidTr="002D49F8">
        <w:trPr>
          <w:trHeight w:val="609"/>
          <w:jc w:val="center"/>
        </w:trPr>
        <w:tc>
          <w:tcPr>
            <w:tcW w:w="933" w:type="dxa"/>
          </w:tcPr>
          <w:p w14:paraId="151A3241" w14:textId="5E924FEB" w:rsidR="00125C45" w:rsidRDefault="00125C45" w:rsidP="006C7D51">
            <w:pPr>
              <w:jc w:val="both"/>
              <w:rPr>
                <w:rFonts w:ascii="Trebuchet MS" w:hAnsi="Trebuchet MS"/>
                <w:sz w:val="22"/>
                <w:szCs w:val="22"/>
              </w:rPr>
            </w:pPr>
            <w:r>
              <w:rPr>
                <w:rFonts w:ascii="Trebuchet MS" w:hAnsi="Trebuchet MS"/>
                <w:sz w:val="22"/>
                <w:szCs w:val="22"/>
              </w:rPr>
              <w:t>3</w:t>
            </w:r>
          </w:p>
        </w:tc>
        <w:tc>
          <w:tcPr>
            <w:tcW w:w="1917" w:type="dxa"/>
          </w:tcPr>
          <w:p w14:paraId="3E8C2DC6" w14:textId="0575D933" w:rsidR="00125C45" w:rsidRDefault="00125C45" w:rsidP="006C7D51">
            <w:pPr>
              <w:jc w:val="both"/>
              <w:rPr>
                <w:rFonts w:ascii="Trebuchet MS" w:hAnsi="Trebuchet MS"/>
                <w:sz w:val="22"/>
                <w:szCs w:val="22"/>
              </w:rPr>
            </w:pPr>
          </w:p>
        </w:tc>
        <w:tc>
          <w:tcPr>
            <w:tcW w:w="4322" w:type="dxa"/>
          </w:tcPr>
          <w:p w14:paraId="22C4CF7C" w14:textId="77777777" w:rsidR="00125C45" w:rsidRDefault="00125C45" w:rsidP="006C7D51">
            <w:pPr>
              <w:jc w:val="both"/>
              <w:rPr>
                <w:rFonts w:ascii="Trebuchet MS" w:hAnsi="Trebuchet MS"/>
                <w:sz w:val="22"/>
                <w:szCs w:val="22"/>
              </w:rPr>
            </w:pPr>
          </w:p>
        </w:tc>
        <w:tc>
          <w:tcPr>
            <w:tcW w:w="2701" w:type="dxa"/>
          </w:tcPr>
          <w:p w14:paraId="7358979E" w14:textId="77777777" w:rsidR="00125C45" w:rsidRDefault="00125C45" w:rsidP="006C7D51">
            <w:pPr>
              <w:jc w:val="both"/>
              <w:rPr>
                <w:rFonts w:ascii="Trebuchet MS" w:hAnsi="Trebuchet MS"/>
                <w:sz w:val="22"/>
                <w:szCs w:val="22"/>
              </w:rPr>
            </w:pPr>
          </w:p>
        </w:tc>
      </w:tr>
      <w:tr w:rsidR="002D49F8" w14:paraId="2D290A2E" w14:textId="77777777" w:rsidTr="002D49F8">
        <w:trPr>
          <w:trHeight w:val="609"/>
          <w:jc w:val="center"/>
        </w:trPr>
        <w:tc>
          <w:tcPr>
            <w:tcW w:w="933" w:type="dxa"/>
          </w:tcPr>
          <w:p w14:paraId="7C54A22A" w14:textId="2E10D824" w:rsidR="00125C45" w:rsidRDefault="00125C45" w:rsidP="006C7D51">
            <w:pPr>
              <w:jc w:val="both"/>
              <w:rPr>
                <w:rFonts w:ascii="Trebuchet MS" w:hAnsi="Trebuchet MS"/>
                <w:sz w:val="22"/>
                <w:szCs w:val="22"/>
              </w:rPr>
            </w:pPr>
            <w:r>
              <w:rPr>
                <w:rFonts w:ascii="Trebuchet MS" w:hAnsi="Trebuchet MS"/>
                <w:sz w:val="22"/>
                <w:szCs w:val="22"/>
              </w:rPr>
              <w:t>4</w:t>
            </w:r>
          </w:p>
        </w:tc>
        <w:tc>
          <w:tcPr>
            <w:tcW w:w="1917" w:type="dxa"/>
          </w:tcPr>
          <w:p w14:paraId="099E9429" w14:textId="2906937B" w:rsidR="00125C45" w:rsidRDefault="00125C45" w:rsidP="006C7D51">
            <w:pPr>
              <w:jc w:val="both"/>
              <w:rPr>
                <w:rFonts w:ascii="Trebuchet MS" w:hAnsi="Trebuchet MS"/>
                <w:sz w:val="22"/>
                <w:szCs w:val="22"/>
              </w:rPr>
            </w:pPr>
          </w:p>
        </w:tc>
        <w:tc>
          <w:tcPr>
            <w:tcW w:w="4322" w:type="dxa"/>
          </w:tcPr>
          <w:p w14:paraId="23A6B121" w14:textId="77777777" w:rsidR="00125C45" w:rsidRDefault="00125C45" w:rsidP="006C7D51">
            <w:pPr>
              <w:jc w:val="both"/>
              <w:rPr>
                <w:rFonts w:ascii="Trebuchet MS" w:hAnsi="Trebuchet MS"/>
                <w:sz w:val="22"/>
                <w:szCs w:val="22"/>
              </w:rPr>
            </w:pPr>
          </w:p>
        </w:tc>
        <w:tc>
          <w:tcPr>
            <w:tcW w:w="2701" w:type="dxa"/>
          </w:tcPr>
          <w:p w14:paraId="4CE5F65C" w14:textId="77777777" w:rsidR="00125C45" w:rsidRDefault="00125C45" w:rsidP="006C7D51">
            <w:pPr>
              <w:jc w:val="both"/>
              <w:rPr>
                <w:rFonts w:ascii="Trebuchet MS" w:hAnsi="Trebuchet MS"/>
                <w:sz w:val="22"/>
                <w:szCs w:val="22"/>
              </w:rPr>
            </w:pPr>
          </w:p>
        </w:tc>
      </w:tr>
      <w:tr w:rsidR="002D49F8" w14:paraId="24F4684F" w14:textId="77777777" w:rsidTr="002D49F8">
        <w:trPr>
          <w:trHeight w:val="609"/>
          <w:jc w:val="center"/>
        </w:trPr>
        <w:tc>
          <w:tcPr>
            <w:tcW w:w="933" w:type="dxa"/>
          </w:tcPr>
          <w:p w14:paraId="445BC81E" w14:textId="5740BAE3" w:rsidR="00125C45" w:rsidRDefault="00125C45" w:rsidP="006C7D51">
            <w:pPr>
              <w:jc w:val="both"/>
              <w:rPr>
                <w:rFonts w:ascii="Trebuchet MS" w:hAnsi="Trebuchet MS"/>
                <w:sz w:val="22"/>
                <w:szCs w:val="22"/>
              </w:rPr>
            </w:pPr>
            <w:r>
              <w:rPr>
                <w:rFonts w:ascii="Trebuchet MS" w:hAnsi="Trebuchet MS"/>
                <w:sz w:val="22"/>
                <w:szCs w:val="22"/>
              </w:rPr>
              <w:t>5</w:t>
            </w:r>
          </w:p>
        </w:tc>
        <w:tc>
          <w:tcPr>
            <w:tcW w:w="1917" w:type="dxa"/>
          </w:tcPr>
          <w:p w14:paraId="1A7849A0" w14:textId="55DE186C" w:rsidR="00125C45" w:rsidRDefault="00125C45" w:rsidP="006C7D51">
            <w:pPr>
              <w:jc w:val="both"/>
              <w:rPr>
                <w:rFonts w:ascii="Trebuchet MS" w:hAnsi="Trebuchet MS"/>
                <w:sz w:val="22"/>
                <w:szCs w:val="22"/>
              </w:rPr>
            </w:pPr>
          </w:p>
        </w:tc>
        <w:tc>
          <w:tcPr>
            <w:tcW w:w="4322" w:type="dxa"/>
          </w:tcPr>
          <w:p w14:paraId="13AD3A79" w14:textId="77777777" w:rsidR="00125C45" w:rsidRDefault="00125C45" w:rsidP="006C7D51">
            <w:pPr>
              <w:jc w:val="both"/>
              <w:rPr>
                <w:rFonts w:ascii="Trebuchet MS" w:hAnsi="Trebuchet MS"/>
                <w:sz w:val="22"/>
                <w:szCs w:val="22"/>
              </w:rPr>
            </w:pPr>
          </w:p>
        </w:tc>
        <w:tc>
          <w:tcPr>
            <w:tcW w:w="2701" w:type="dxa"/>
          </w:tcPr>
          <w:p w14:paraId="77A8E209" w14:textId="77777777" w:rsidR="00125C45" w:rsidRDefault="00125C45" w:rsidP="006C7D51">
            <w:pPr>
              <w:jc w:val="both"/>
              <w:rPr>
                <w:rFonts w:ascii="Trebuchet MS" w:hAnsi="Trebuchet MS"/>
                <w:sz w:val="22"/>
                <w:szCs w:val="22"/>
              </w:rPr>
            </w:pPr>
          </w:p>
        </w:tc>
      </w:tr>
      <w:tr w:rsidR="002D49F8" w14:paraId="54F789E8" w14:textId="77777777" w:rsidTr="002D49F8">
        <w:trPr>
          <w:trHeight w:val="609"/>
          <w:jc w:val="center"/>
        </w:trPr>
        <w:tc>
          <w:tcPr>
            <w:tcW w:w="933" w:type="dxa"/>
          </w:tcPr>
          <w:p w14:paraId="29720D84" w14:textId="694E8030" w:rsidR="00125C45" w:rsidRDefault="00125C45" w:rsidP="006C7D51">
            <w:pPr>
              <w:jc w:val="both"/>
              <w:rPr>
                <w:rFonts w:ascii="Trebuchet MS" w:hAnsi="Trebuchet MS"/>
                <w:sz w:val="22"/>
                <w:szCs w:val="22"/>
              </w:rPr>
            </w:pPr>
            <w:r>
              <w:rPr>
                <w:rFonts w:ascii="Trebuchet MS" w:hAnsi="Trebuchet MS"/>
                <w:sz w:val="22"/>
                <w:szCs w:val="22"/>
              </w:rPr>
              <w:t>6</w:t>
            </w:r>
          </w:p>
        </w:tc>
        <w:tc>
          <w:tcPr>
            <w:tcW w:w="1917" w:type="dxa"/>
          </w:tcPr>
          <w:p w14:paraId="4F526E0C" w14:textId="1018FB6C" w:rsidR="00125C45" w:rsidRDefault="00125C45" w:rsidP="006C7D51">
            <w:pPr>
              <w:jc w:val="both"/>
              <w:rPr>
                <w:rFonts w:ascii="Trebuchet MS" w:hAnsi="Trebuchet MS"/>
                <w:sz w:val="22"/>
                <w:szCs w:val="22"/>
              </w:rPr>
            </w:pPr>
          </w:p>
        </w:tc>
        <w:tc>
          <w:tcPr>
            <w:tcW w:w="4322" w:type="dxa"/>
          </w:tcPr>
          <w:p w14:paraId="2854A9E9" w14:textId="77777777" w:rsidR="00125C45" w:rsidRDefault="00125C45" w:rsidP="006C7D51">
            <w:pPr>
              <w:jc w:val="both"/>
              <w:rPr>
                <w:rFonts w:ascii="Trebuchet MS" w:hAnsi="Trebuchet MS"/>
                <w:sz w:val="22"/>
                <w:szCs w:val="22"/>
              </w:rPr>
            </w:pPr>
          </w:p>
        </w:tc>
        <w:tc>
          <w:tcPr>
            <w:tcW w:w="2701" w:type="dxa"/>
          </w:tcPr>
          <w:p w14:paraId="53072A88" w14:textId="77777777" w:rsidR="00125C45" w:rsidRDefault="00125C45" w:rsidP="006C7D51">
            <w:pPr>
              <w:jc w:val="both"/>
              <w:rPr>
                <w:rFonts w:ascii="Trebuchet MS" w:hAnsi="Trebuchet MS"/>
                <w:sz w:val="22"/>
                <w:szCs w:val="22"/>
              </w:rPr>
            </w:pPr>
          </w:p>
        </w:tc>
      </w:tr>
      <w:tr w:rsidR="002D49F8" w14:paraId="2154157E" w14:textId="77777777" w:rsidTr="002D49F8">
        <w:trPr>
          <w:trHeight w:val="609"/>
          <w:jc w:val="center"/>
        </w:trPr>
        <w:tc>
          <w:tcPr>
            <w:tcW w:w="933" w:type="dxa"/>
          </w:tcPr>
          <w:p w14:paraId="3CDAA8E5" w14:textId="03989698" w:rsidR="00125C45" w:rsidRDefault="00125C45" w:rsidP="006C7D51">
            <w:pPr>
              <w:jc w:val="both"/>
              <w:rPr>
                <w:rFonts w:ascii="Trebuchet MS" w:hAnsi="Trebuchet MS"/>
                <w:sz w:val="22"/>
                <w:szCs w:val="22"/>
              </w:rPr>
            </w:pPr>
            <w:r>
              <w:rPr>
                <w:rFonts w:ascii="Trebuchet MS" w:hAnsi="Trebuchet MS"/>
                <w:sz w:val="22"/>
                <w:szCs w:val="22"/>
              </w:rPr>
              <w:t>7</w:t>
            </w:r>
          </w:p>
        </w:tc>
        <w:tc>
          <w:tcPr>
            <w:tcW w:w="1917" w:type="dxa"/>
          </w:tcPr>
          <w:p w14:paraId="377275B4" w14:textId="177D4C09" w:rsidR="00125C45" w:rsidRDefault="00125C45" w:rsidP="006C7D51">
            <w:pPr>
              <w:jc w:val="both"/>
              <w:rPr>
                <w:rFonts w:ascii="Trebuchet MS" w:hAnsi="Trebuchet MS"/>
                <w:sz w:val="22"/>
                <w:szCs w:val="22"/>
              </w:rPr>
            </w:pPr>
          </w:p>
        </w:tc>
        <w:tc>
          <w:tcPr>
            <w:tcW w:w="4322" w:type="dxa"/>
          </w:tcPr>
          <w:p w14:paraId="3D1A4DDC" w14:textId="77777777" w:rsidR="00125C45" w:rsidRDefault="00125C45" w:rsidP="006C7D51">
            <w:pPr>
              <w:jc w:val="both"/>
              <w:rPr>
                <w:rFonts w:ascii="Trebuchet MS" w:hAnsi="Trebuchet MS"/>
                <w:sz w:val="22"/>
                <w:szCs w:val="22"/>
              </w:rPr>
            </w:pPr>
          </w:p>
        </w:tc>
        <w:tc>
          <w:tcPr>
            <w:tcW w:w="2701" w:type="dxa"/>
          </w:tcPr>
          <w:p w14:paraId="3529D819" w14:textId="77777777" w:rsidR="00125C45" w:rsidRDefault="00125C45" w:rsidP="006C7D51">
            <w:pPr>
              <w:jc w:val="both"/>
              <w:rPr>
                <w:rFonts w:ascii="Trebuchet MS" w:hAnsi="Trebuchet MS"/>
                <w:sz w:val="22"/>
                <w:szCs w:val="22"/>
              </w:rPr>
            </w:pPr>
          </w:p>
        </w:tc>
      </w:tr>
      <w:tr w:rsidR="002D49F8" w14:paraId="4D9A8509" w14:textId="77777777" w:rsidTr="002D49F8">
        <w:trPr>
          <w:trHeight w:val="609"/>
          <w:jc w:val="center"/>
        </w:trPr>
        <w:tc>
          <w:tcPr>
            <w:tcW w:w="933" w:type="dxa"/>
          </w:tcPr>
          <w:p w14:paraId="0A25E1A0" w14:textId="0FD600F1" w:rsidR="00125C45" w:rsidRDefault="00125C45" w:rsidP="006C7D51">
            <w:pPr>
              <w:jc w:val="both"/>
              <w:rPr>
                <w:rFonts w:ascii="Trebuchet MS" w:hAnsi="Trebuchet MS"/>
                <w:sz w:val="22"/>
                <w:szCs w:val="22"/>
              </w:rPr>
            </w:pPr>
            <w:r>
              <w:rPr>
                <w:rFonts w:ascii="Trebuchet MS" w:hAnsi="Trebuchet MS"/>
                <w:sz w:val="22"/>
                <w:szCs w:val="22"/>
              </w:rPr>
              <w:t>8</w:t>
            </w:r>
          </w:p>
        </w:tc>
        <w:tc>
          <w:tcPr>
            <w:tcW w:w="1917" w:type="dxa"/>
          </w:tcPr>
          <w:p w14:paraId="3BEE81B6" w14:textId="2B8E38CD" w:rsidR="00125C45" w:rsidRDefault="00125C45" w:rsidP="006C7D51">
            <w:pPr>
              <w:jc w:val="both"/>
              <w:rPr>
                <w:rFonts w:ascii="Trebuchet MS" w:hAnsi="Trebuchet MS"/>
                <w:sz w:val="22"/>
                <w:szCs w:val="22"/>
              </w:rPr>
            </w:pPr>
          </w:p>
          <w:p w14:paraId="71DDE2EA" w14:textId="77777777" w:rsidR="00125C45" w:rsidRDefault="00125C45" w:rsidP="006C7D51">
            <w:pPr>
              <w:jc w:val="both"/>
              <w:rPr>
                <w:rFonts w:ascii="Trebuchet MS" w:hAnsi="Trebuchet MS"/>
                <w:sz w:val="22"/>
                <w:szCs w:val="22"/>
              </w:rPr>
            </w:pPr>
          </w:p>
        </w:tc>
        <w:tc>
          <w:tcPr>
            <w:tcW w:w="4322" w:type="dxa"/>
          </w:tcPr>
          <w:p w14:paraId="68570F2F" w14:textId="77777777" w:rsidR="00125C45" w:rsidRDefault="00125C45" w:rsidP="006C7D51">
            <w:pPr>
              <w:jc w:val="both"/>
              <w:rPr>
                <w:rFonts w:ascii="Trebuchet MS" w:hAnsi="Trebuchet MS"/>
                <w:sz w:val="22"/>
                <w:szCs w:val="22"/>
              </w:rPr>
            </w:pPr>
          </w:p>
        </w:tc>
        <w:tc>
          <w:tcPr>
            <w:tcW w:w="2701" w:type="dxa"/>
          </w:tcPr>
          <w:p w14:paraId="6EEE78BB" w14:textId="77777777" w:rsidR="00125C45" w:rsidRDefault="00125C45" w:rsidP="006C7D51">
            <w:pPr>
              <w:jc w:val="both"/>
              <w:rPr>
                <w:rFonts w:ascii="Trebuchet MS" w:hAnsi="Trebuchet MS"/>
                <w:sz w:val="22"/>
                <w:szCs w:val="22"/>
              </w:rPr>
            </w:pPr>
          </w:p>
        </w:tc>
      </w:tr>
      <w:tr w:rsidR="002D49F8" w14:paraId="07500A2B" w14:textId="77777777" w:rsidTr="002D49F8">
        <w:trPr>
          <w:trHeight w:val="609"/>
          <w:jc w:val="center"/>
        </w:trPr>
        <w:tc>
          <w:tcPr>
            <w:tcW w:w="933" w:type="dxa"/>
          </w:tcPr>
          <w:p w14:paraId="355E9A5F" w14:textId="1FEEC81D" w:rsidR="00125C45" w:rsidRDefault="00125C45" w:rsidP="006C7D51">
            <w:pPr>
              <w:jc w:val="both"/>
              <w:rPr>
                <w:rFonts w:ascii="Trebuchet MS" w:hAnsi="Trebuchet MS"/>
                <w:sz w:val="22"/>
                <w:szCs w:val="22"/>
              </w:rPr>
            </w:pPr>
            <w:r>
              <w:rPr>
                <w:rFonts w:ascii="Trebuchet MS" w:hAnsi="Trebuchet MS"/>
                <w:sz w:val="22"/>
                <w:szCs w:val="22"/>
              </w:rPr>
              <w:t>9</w:t>
            </w:r>
          </w:p>
        </w:tc>
        <w:tc>
          <w:tcPr>
            <w:tcW w:w="1917" w:type="dxa"/>
          </w:tcPr>
          <w:p w14:paraId="629A81BF" w14:textId="6A4D5FBC" w:rsidR="00125C45" w:rsidRDefault="00125C45" w:rsidP="006C7D51">
            <w:pPr>
              <w:jc w:val="both"/>
              <w:rPr>
                <w:rFonts w:ascii="Trebuchet MS" w:hAnsi="Trebuchet MS"/>
                <w:sz w:val="22"/>
                <w:szCs w:val="22"/>
              </w:rPr>
            </w:pPr>
          </w:p>
        </w:tc>
        <w:tc>
          <w:tcPr>
            <w:tcW w:w="4322" w:type="dxa"/>
          </w:tcPr>
          <w:p w14:paraId="5C7075EB" w14:textId="77777777" w:rsidR="00125C45" w:rsidRDefault="00125C45" w:rsidP="006C7D51">
            <w:pPr>
              <w:jc w:val="both"/>
              <w:rPr>
                <w:rFonts w:ascii="Trebuchet MS" w:hAnsi="Trebuchet MS"/>
                <w:sz w:val="22"/>
                <w:szCs w:val="22"/>
              </w:rPr>
            </w:pPr>
          </w:p>
        </w:tc>
        <w:tc>
          <w:tcPr>
            <w:tcW w:w="2701" w:type="dxa"/>
          </w:tcPr>
          <w:p w14:paraId="6168AA09" w14:textId="77777777" w:rsidR="00125C45" w:rsidRDefault="00125C45" w:rsidP="006C7D51">
            <w:pPr>
              <w:jc w:val="both"/>
              <w:rPr>
                <w:rFonts w:ascii="Trebuchet MS" w:hAnsi="Trebuchet MS"/>
                <w:sz w:val="22"/>
                <w:szCs w:val="22"/>
              </w:rPr>
            </w:pPr>
          </w:p>
        </w:tc>
      </w:tr>
      <w:tr w:rsidR="00A61539" w14:paraId="5B0F1C7A" w14:textId="77777777" w:rsidTr="002D49F8">
        <w:trPr>
          <w:trHeight w:val="609"/>
          <w:jc w:val="center"/>
        </w:trPr>
        <w:tc>
          <w:tcPr>
            <w:tcW w:w="933" w:type="dxa"/>
          </w:tcPr>
          <w:p w14:paraId="56141A31" w14:textId="50203369" w:rsidR="00A61539" w:rsidRDefault="00A61539" w:rsidP="006C7D51">
            <w:pPr>
              <w:jc w:val="both"/>
              <w:rPr>
                <w:rFonts w:ascii="Trebuchet MS" w:hAnsi="Trebuchet MS"/>
                <w:sz w:val="22"/>
                <w:szCs w:val="22"/>
              </w:rPr>
            </w:pPr>
            <w:r>
              <w:rPr>
                <w:rFonts w:ascii="Trebuchet MS" w:hAnsi="Trebuchet MS"/>
                <w:sz w:val="22"/>
                <w:szCs w:val="22"/>
              </w:rPr>
              <w:t>10</w:t>
            </w:r>
          </w:p>
        </w:tc>
        <w:tc>
          <w:tcPr>
            <w:tcW w:w="1917" w:type="dxa"/>
          </w:tcPr>
          <w:p w14:paraId="5C3DC0B6" w14:textId="77777777" w:rsidR="00A61539" w:rsidRDefault="00A61539" w:rsidP="006C7D51">
            <w:pPr>
              <w:jc w:val="both"/>
              <w:rPr>
                <w:rFonts w:ascii="Trebuchet MS" w:hAnsi="Trebuchet MS"/>
                <w:sz w:val="22"/>
                <w:szCs w:val="22"/>
              </w:rPr>
            </w:pPr>
          </w:p>
        </w:tc>
        <w:tc>
          <w:tcPr>
            <w:tcW w:w="4322" w:type="dxa"/>
          </w:tcPr>
          <w:p w14:paraId="4816EA12" w14:textId="77777777" w:rsidR="00A61539" w:rsidRDefault="00A61539" w:rsidP="006C7D51">
            <w:pPr>
              <w:jc w:val="both"/>
              <w:rPr>
                <w:rFonts w:ascii="Trebuchet MS" w:hAnsi="Trebuchet MS"/>
                <w:sz w:val="22"/>
                <w:szCs w:val="22"/>
              </w:rPr>
            </w:pPr>
          </w:p>
        </w:tc>
        <w:tc>
          <w:tcPr>
            <w:tcW w:w="2701" w:type="dxa"/>
          </w:tcPr>
          <w:p w14:paraId="321E9A38" w14:textId="77777777" w:rsidR="00A61539" w:rsidRDefault="00A61539" w:rsidP="006C7D51">
            <w:pPr>
              <w:jc w:val="both"/>
              <w:rPr>
                <w:rFonts w:ascii="Trebuchet MS" w:hAnsi="Trebuchet MS"/>
                <w:sz w:val="22"/>
                <w:szCs w:val="22"/>
              </w:rPr>
            </w:pPr>
          </w:p>
        </w:tc>
      </w:tr>
      <w:tr w:rsidR="00A61539" w14:paraId="7C3E2BE7" w14:textId="77777777" w:rsidTr="002D49F8">
        <w:trPr>
          <w:trHeight w:val="609"/>
          <w:jc w:val="center"/>
        </w:trPr>
        <w:tc>
          <w:tcPr>
            <w:tcW w:w="933" w:type="dxa"/>
          </w:tcPr>
          <w:p w14:paraId="6DC44EC2" w14:textId="7E612FCA" w:rsidR="00A61539" w:rsidRDefault="00A61539" w:rsidP="006C7D51">
            <w:pPr>
              <w:jc w:val="both"/>
              <w:rPr>
                <w:rFonts w:ascii="Trebuchet MS" w:hAnsi="Trebuchet MS"/>
                <w:sz w:val="22"/>
                <w:szCs w:val="22"/>
              </w:rPr>
            </w:pPr>
            <w:r>
              <w:rPr>
                <w:rFonts w:ascii="Trebuchet MS" w:hAnsi="Trebuchet MS"/>
                <w:sz w:val="22"/>
                <w:szCs w:val="22"/>
              </w:rPr>
              <w:t>11</w:t>
            </w:r>
          </w:p>
        </w:tc>
        <w:tc>
          <w:tcPr>
            <w:tcW w:w="1917" w:type="dxa"/>
          </w:tcPr>
          <w:p w14:paraId="1F0E4B89" w14:textId="77777777" w:rsidR="00A61539" w:rsidRDefault="00A61539" w:rsidP="006C7D51">
            <w:pPr>
              <w:jc w:val="both"/>
              <w:rPr>
                <w:rFonts w:ascii="Trebuchet MS" w:hAnsi="Trebuchet MS"/>
                <w:sz w:val="22"/>
                <w:szCs w:val="22"/>
              </w:rPr>
            </w:pPr>
          </w:p>
        </w:tc>
        <w:tc>
          <w:tcPr>
            <w:tcW w:w="4322" w:type="dxa"/>
          </w:tcPr>
          <w:p w14:paraId="02747F58" w14:textId="77777777" w:rsidR="00A61539" w:rsidRDefault="00A61539" w:rsidP="006C7D51">
            <w:pPr>
              <w:jc w:val="both"/>
              <w:rPr>
                <w:rFonts w:ascii="Trebuchet MS" w:hAnsi="Trebuchet MS"/>
                <w:sz w:val="22"/>
                <w:szCs w:val="22"/>
              </w:rPr>
            </w:pPr>
          </w:p>
        </w:tc>
        <w:tc>
          <w:tcPr>
            <w:tcW w:w="2701" w:type="dxa"/>
          </w:tcPr>
          <w:p w14:paraId="4A460BC4" w14:textId="77777777" w:rsidR="00A61539" w:rsidRDefault="00A61539" w:rsidP="006C7D51">
            <w:pPr>
              <w:jc w:val="both"/>
              <w:rPr>
                <w:rFonts w:ascii="Trebuchet MS" w:hAnsi="Trebuchet MS"/>
                <w:sz w:val="22"/>
                <w:szCs w:val="22"/>
              </w:rPr>
            </w:pPr>
          </w:p>
        </w:tc>
      </w:tr>
      <w:tr w:rsidR="00A61539" w14:paraId="0A5694B9" w14:textId="77777777" w:rsidTr="002D49F8">
        <w:trPr>
          <w:trHeight w:val="609"/>
          <w:jc w:val="center"/>
        </w:trPr>
        <w:tc>
          <w:tcPr>
            <w:tcW w:w="933" w:type="dxa"/>
          </w:tcPr>
          <w:p w14:paraId="78273B9E" w14:textId="6D1AC8C9" w:rsidR="00A61539" w:rsidRDefault="00431584" w:rsidP="006C7D51">
            <w:pPr>
              <w:jc w:val="both"/>
              <w:rPr>
                <w:rFonts w:ascii="Trebuchet MS" w:hAnsi="Trebuchet MS"/>
                <w:sz w:val="22"/>
                <w:szCs w:val="22"/>
              </w:rPr>
            </w:pPr>
            <w:r>
              <w:rPr>
                <w:rFonts w:ascii="Trebuchet MS" w:hAnsi="Trebuchet MS"/>
                <w:sz w:val="22"/>
                <w:szCs w:val="22"/>
              </w:rPr>
              <w:t>12</w:t>
            </w:r>
          </w:p>
        </w:tc>
        <w:tc>
          <w:tcPr>
            <w:tcW w:w="1917" w:type="dxa"/>
          </w:tcPr>
          <w:p w14:paraId="14272299" w14:textId="77777777" w:rsidR="00A61539" w:rsidRDefault="00A61539" w:rsidP="006C7D51">
            <w:pPr>
              <w:jc w:val="both"/>
              <w:rPr>
                <w:rFonts w:ascii="Trebuchet MS" w:hAnsi="Trebuchet MS"/>
                <w:sz w:val="22"/>
                <w:szCs w:val="22"/>
              </w:rPr>
            </w:pPr>
          </w:p>
        </w:tc>
        <w:tc>
          <w:tcPr>
            <w:tcW w:w="4322" w:type="dxa"/>
          </w:tcPr>
          <w:p w14:paraId="3C670759" w14:textId="77777777" w:rsidR="00A61539" w:rsidRDefault="00A61539" w:rsidP="006C7D51">
            <w:pPr>
              <w:jc w:val="both"/>
              <w:rPr>
                <w:rFonts w:ascii="Trebuchet MS" w:hAnsi="Trebuchet MS"/>
                <w:sz w:val="22"/>
                <w:szCs w:val="22"/>
              </w:rPr>
            </w:pPr>
          </w:p>
        </w:tc>
        <w:tc>
          <w:tcPr>
            <w:tcW w:w="2701" w:type="dxa"/>
          </w:tcPr>
          <w:p w14:paraId="5791AAE9" w14:textId="77777777" w:rsidR="00A61539" w:rsidRDefault="00A61539" w:rsidP="006C7D51">
            <w:pPr>
              <w:jc w:val="both"/>
              <w:rPr>
                <w:rFonts w:ascii="Trebuchet MS" w:hAnsi="Trebuchet MS"/>
                <w:sz w:val="22"/>
                <w:szCs w:val="22"/>
              </w:rPr>
            </w:pPr>
          </w:p>
        </w:tc>
      </w:tr>
      <w:tr w:rsidR="00A61539" w14:paraId="1A6CEDC5" w14:textId="77777777" w:rsidTr="002D49F8">
        <w:trPr>
          <w:trHeight w:val="609"/>
          <w:jc w:val="center"/>
        </w:trPr>
        <w:tc>
          <w:tcPr>
            <w:tcW w:w="933" w:type="dxa"/>
          </w:tcPr>
          <w:p w14:paraId="36943C26" w14:textId="77777777" w:rsidR="00A61539" w:rsidRDefault="00A61539" w:rsidP="006C7D51">
            <w:pPr>
              <w:jc w:val="both"/>
              <w:rPr>
                <w:rFonts w:ascii="Trebuchet MS" w:hAnsi="Trebuchet MS"/>
                <w:sz w:val="22"/>
                <w:szCs w:val="22"/>
              </w:rPr>
            </w:pPr>
          </w:p>
        </w:tc>
        <w:tc>
          <w:tcPr>
            <w:tcW w:w="1917" w:type="dxa"/>
          </w:tcPr>
          <w:p w14:paraId="6FD44775" w14:textId="77777777" w:rsidR="00A61539" w:rsidRDefault="00A61539" w:rsidP="006C7D51">
            <w:pPr>
              <w:jc w:val="both"/>
              <w:rPr>
                <w:rFonts w:ascii="Trebuchet MS" w:hAnsi="Trebuchet MS"/>
                <w:sz w:val="22"/>
                <w:szCs w:val="22"/>
              </w:rPr>
            </w:pPr>
          </w:p>
        </w:tc>
        <w:tc>
          <w:tcPr>
            <w:tcW w:w="4322" w:type="dxa"/>
          </w:tcPr>
          <w:p w14:paraId="3DC6428C" w14:textId="77777777" w:rsidR="00A61539" w:rsidRDefault="00A61539" w:rsidP="006C7D51">
            <w:pPr>
              <w:jc w:val="both"/>
              <w:rPr>
                <w:rFonts w:ascii="Trebuchet MS" w:hAnsi="Trebuchet MS"/>
                <w:sz w:val="22"/>
                <w:szCs w:val="22"/>
              </w:rPr>
            </w:pPr>
          </w:p>
        </w:tc>
        <w:tc>
          <w:tcPr>
            <w:tcW w:w="2701" w:type="dxa"/>
          </w:tcPr>
          <w:p w14:paraId="79F3D630" w14:textId="77777777" w:rsidR="00A61539" w:rsidRDefault="00A61539" w:rsidP="006C7D51">
            <w:pPr>
              <w:jc w:val="both"/>
              <w:rPr>
                <w:rFonts w:ascii="Trebuchet MS" w:hAnsi="Trebuchet MS"/>
                <w:sz w:val="22"/>
                <w:szCs w:val="22"/>
              </w:rPr>
            </w:pPr>
          </w:p>
        </w:tc>
      </w:tr>
      <w:tr w:rsidR="00A61539" w14:paraId="54EF65E9" w14:textId="77777777" w:rsidTr="002D49F8">
        <w:trPr>
          <w:trHeight w:val="609"/>
          <w:jc w:val="center"/>
        </w:trPr>
        <w:tc>
          <w:tcPr>
            <w:tcW w:w="933" w:type="dxa"/>
          </w:tcPr>
          <w:p w14:paraId="5FEA5BA2" w14:textId="77777777" w:rsidR="00A61539" w:rsidRDefault="00A61539" w:rsidP="006C7D51">
            <w:pPr>
              <w:jc w:val="both"/>
              <w:rPr>
                <w:rFonts w:ascii="Trebuchet MS" w:hAnsi="Trebuchet MS"/>
                <w:sz w:val="22"/>
                <w:szCs w:val="22"/>
              </w:rPr>
            </w:pPr>
          </w:p>
        </w:tc>
        <w:tc>
          <w:tcPr>
            <w:tcW w:w="1917" w:type="dxa"/>
          </w:tcPr>
          <w:p w14:paraId="3CCA311D" w14:textId="77777777" w:rsidR="00A61539" w:rsidRDefault="00A61539" w:rsidP="006C7D51">
            <w:pPr>
              <w:jc w:val="both"/>
              <w:rPr>
                <w:rFonts w:ascii="Trebuchet MS" w:hAnsi="Trebuchet MS"/>
                <w:sz w:val="22"/>
                <w:szCs w:val="22"/>
              </w:rPr>
            </w:pPr>
          </w:p>
        </w:tc>
        <w:tc>
          <w:tcPr>
            <w:tcW w:w="4322" w:type="dxa"/>
          </w:tcPr>
          <w:p w14:paraId="33CB0884" w14:textId="77777777" w:rsidR="00A61539" w:rsidRDefault="00A61539" w:rsidP="006C7D51">
            <w:pPr>
              <w:jc w:val="both"/>
              <w:rPr>
                <w:rFonts w:ascii="Trebuchet MS" w:hAnsi="Trebuchet MS"/>
                <w:sz w:val="22"/>
                <w:szCs w:val="22"/>
              </w:rPr>
            </w:pPr>
          </w:p>
        </w:tc>
        <w:tc>
          <w:tcPr>
            <w:tcW w:w="2701" w:type="dxa"/>
          </w:tcPr>
          <w:p w14:paraId="0F1287C6" w14:textId="77777777" w:rsidR="00A61539" w:rsidRDefault="00A61539" w:rsidP="006C7D51">
            <w:pPr>
              <w:jc w:val="both"/>
              <w:rPr>
                <w:rFonts w:ascii="Trebuchet MS" w:hAnsi="Trebuchet MS"/>
                <w:sz w:val="22"/>
                <w:szCs w:val="22"/>
              </w:rPr>
            </w:pPr>
          </w:p>
        </w:tc>
      </w:tr>
      <w:tr w:rsidR="00A61539" w14:paraId="022492CB" w14:textId="77777777" w:rsidTr="002D49F8">
        <w:trPr>
          <w:trHeight w:val="609"/>
          <w:jc w:val="center"/>
        </w:trPr>
        <w:tc>
          <w:tcPr>
            <w:tcW w:w="933" w:type="dxa"/>
          </w:tcPr>
          <w:p w14:paraId="7F257136" w14:textId="77777777" w:rsidR="00A61539" w:rsidRDefault="00A61539" w:rsidP="006C7D51">
            <w:pPr>
              <w:jc w:val="both"/>
              <w:rPr>
                <w:rFonts w:ascii="Trebuchet MS" w:hAnsi="Trebuchet MS"/>
                <w:sz w:val="22"/>
                <w:szCs w:val="22"/>
              </w:rPr>
            </w:pPr>
          </w:p>
        </w:tc>
        <w:tc>
          <w:tcPr>
            <w:tcW w:w="1917" w:type="dxa"/>
          </w:tcPr>
          <w:p w14:paraId="5A750F17" w14:textId="77777777" w:rsidR="00A61539" w:rsidRDefault="00A61539" w:rsidP="006C7D51">
            <w:pPr>
              <w:jc w:val="both"/>
              <w:rPr>
                <w:rFonts w:ascii="Trebuchet MS" w:hAnsi="Trebuchet MS"/>
                <w:sz w:val="22"/>
                <w:szCs w:val="22"/>
              </w:rPr>
            </w:pPr>
          </w:p>
        </w:tc>
        <w:tc>
          <w:tcPr>
            <w:tcW w:w="4322" w:type="dxa"/>
          </w:tcPr>
          <w:p w14:paraId="57D0C38A" w14:textId="77777777" w:rsidR="00A61539" w:rsidRDefault="00A61539" w:rsidP="006C7D51">
            <w:pPr>
              <w:jc w:val="both"/>
              <w:rPr>
                <w:rFonts w:ascii="Trebuchet MS" w:hAnsi="Trebuchet MS"/>
                <w:sz w:val="22"/>
                <w:szCs w:val="22"/>
              </w:rPr>
            </w:pPr>
          </w:p>
        </w:tc>
        <w:tc>
          <w:tcPr>
            <w:tcW w:w="2701" w:type="dxa"/>
          </w:tcPr>
          <w:p w14:paraId="7EEA6B55" w14:textId="77777777" w:rsidR="00A61539" w:rsidRDefault="00A61539" w:rsidP="006C7D51">
            <w:pPr>
              <w:jc w:val="both"/>
              <w:rPr>
                <w:rFonts w:ascii="Trebuchet MS" w:hAnsi="Trebuchet MS"/>
                <w:sz w:val="22"/>
                <w:szCs w:val="22"/>
              </w:rPr>
            </w:pPr>
          </w:p>
        </w:tc>
      </w:tr>
      <w:tr w:rsidR="002D49F8" w14:paraId="5C0211AE" w14:textId="77777777" w:rsidTr="002D49F8">
        <w:trPr>
          <w:trHeight w:val="609"/>
          <w:jc w:val="center"/>
        </w:trPr>
        <w:tc>
          <w:tcPr>
            <w:tcW w:w="933" w:type="dxa"/>
          </w:tcPr>
          <w:p w14:paraId="236B99D8" w14:textId="77777777" w:rsidR="002D49F8" w:rsidRDefault="002D49F8" w:rsidP="006C7D51">
            <w:pPr>
              <w:jc w:val="both"/>
              <w:rPr>
                <w:rFonts w:ascii="Trebuchet MS" w:hAnsi="Trebuchet MS"/>
                <w:sz w:val="22"/>
                <w:szCs w:val="22"/>
              </w:rPr>
            </w:pPr>
          </w:p>
        </w:tc>
        <w:tc>
          <w:tcPr>
            <w:tcW w:w="1917" w:type="dxa"/>
          </w:tcPr>
          <w:p w14:paraId="71F9CBA8" w14:textId="77777777" w:rsidR="002D49F8" w:rsidRDefault="002D49F8" w:rsidP="006C7D51">
            <w:pPr>
              <w:jc w:val="both"/>
              <w:rPr>
                <w:rFonts w:ascii="Trebuchet MS" w:hAnsi="Trebuchet MS"/>
                <w:sz w:val="22"/>
                <w:szCs w:val="22"/>
              </w:rPr>
            </w:pPr>
          </w:p>
        </w:tc>
        <w:tc>
          <w:tcPr>
            <w:tcW w:w="4322" w:type="dxa"/>
          </w:tcPr>
          <w:p w14:paraId="1706E438" w14:textId="77777777" w:rsidR="002D49F8" w:rsidRDefault="002D49F8" w:rsidP="006C7D51">
            <w:pPr>
              <w:jc w:val="both"/>
              <w:rPr>
                <w:rFonts w:ascii="Trebuchet MS" w:hAnsi="Trebuchet MS"/>
                <w:sz w:val="22"/>
                <w:szCs w:val="22"/>
              </w:rPr>
            </w:pPr>
          </w:p>
        </w:tc>
        <w:tc>
          <w:tcPr>
            <w:tcW w:w="2701" w:type="dxa"/>
          </w:tcPr>
          <w:p w14:paraId="7E6DF94E" w14:textId="77777777" w:rsidR="002D49F8" w:rsidRDefault="002D49F8" w:rsidP="006C7D51">
            <w:pPr>
              <w:jc w:val="both"/>
              <w:rPr>
                <w:rFonts w:ascii="Trebuchet MS" w:hAnsi="Trebuchet MS"/>
                <w:sz w:val="22"/>
                <w:szCs w:val="22"/>
              </w:rPr>
            </w:pPr>
          </w:p>
        </w:tc>
      </w:tr>
      <w:tr w:rsidR="002D49F8" w14:paraId="7215BAAB" w14:textId="77777777" w:rsidTr="002D49F8">
        <w:trPr>
          <w:trHeight w:val="609"/>
          <w:jc w:val="center"/>
        </w:trPr>
        <w:tc>
          <w:tcPr>
            <w:tcW w:w="933" w:type="dxa"/>
          </w:tcPr>
          <w:p w14:paraId="481C7A4B" w14:textId="77777777" w:rsidR="002D49F8" w:rsidRDefault="002D49F8" w:rsidP="006C7D51">
            <w:pPr>
              <w:jc w:val="both"/>
              <w:rPr>
                <w:rFonts w:ascii="Trebuchet MS" w:hAnsi="Trebuchet MS"/>
                <w:sz w:val="22"/>
                <w:szCs w:val="22"/>
              </w:rPr>
            </w:pPr>
          </w:p>
        </w:tc>
        <w:tc>
          <w:tcPr>
            <w:tcW w:w="1917" w:type="dxa"/>
          </w:tcPr>
          <w:p w14:paraId="078C6F9C" w14:textId="77777777" w:rsidR="002D49F8" w:rsidRDefault="002D49F8" w:rsidP="006C7D51">
            <w:pPr>
              <w:jc w:val="both"/>
              <w:rPr>
                <w:rFonts w:ascii="Trebuchet MS" w:hAnsi="Trebuchet MS"/>
                <w:sz w:val="22"/>
                <w:szCs w:val="22"/>
              </w:rPr>
            </w:pPr>
          </w:p>
        </w:tc>
        <w:tc>
          <w:tcPr>
            <w:tcW w:w="4322" w:type="dxa"/>
          </w:tcPr>
          <w:p w14:paraId="31A2576A" w14:textId="77777777" w:rsidR="002D49F8" w:rsidRDefault="002D49F8" w:rsidP="006C7D51">
            <w:pPr>
              <w:jc w:val="both"/>
              <w:rPr>
                <w:rFonts w:ascii="Trebuchet MS" w:hAnsi="Trebuchet MS"/>
                <w:sz w:val="22"/>
                <w:szCs w:val="22"/>
              </w:rPr>
            </w:pPr>
          </w:p>
        </w:tc>
        <w:tc>
          <w:tcPr>
            <w:tcW w:w="2701" w:type="dxa"/>
          </w:tcPr>
          <w:p w14:paraId="3C0049A3" w14:textId="77777777" w:rsidR="002D49F8" w:rsidRDefault="002D49F8" w:rsidP="006C7D51">
            <w:pPr>
              <w:jc w:val="both"/>
              <w:rPr>
                <w:rFonts w:ascii="Trebuchet MS" w:hAnsi="Trebuchet MS"/>
                <w:sz w:val="22"/>
                <w:szCs w:val="22"/>
              </w:rPr>
            </w:pPr>
          </w:p>
        </w:tc>
      </w:tr>
      <w:tr w:rsidR="00A61539" w14:paraId="4DC222DF" w14:textId="77777777" w:rsidTr="002D49F8">
        <w:trPr>
          <w:trHeight w:val="609"/>
          <w:jc w:val="center"/>
        </w:trPr>
        <w:tc>
          <w:tcPr>
            <w:tcW w:w="933" w:type="dxa"/>
          </w:tcPr>
          <w:p w14:paraId="2BC0B2EF" w14:textId="77777777" w:rsidR="00A61539" w:rsidRDefault="00A61539" w:rsidP="006C7D51">
            <w:pPr>
              <w:jc w:val="both"/>
              <w:rPr>
                <w:rFonts w:ascii="Trebuchet MS" w:hAnsi="Trebuchet MS"/>
                <w:sz w:val="22"/>
                <w:szCs w:val="22"/>
              </w:rPr>
            </w:pPr>
          </w:p>
          <w:p w14:paraId="2D907619" w14:textId="77777777" w:rsidR="00A61539" w:rsidRDefault="00A61539" w:rsidP="006C7D51">
            <w:pPr>
              <w:jc w:val="both"/>
              <w:rPr>
                <w:rFonts w:ascii="Trebuchet MS" w:hAnsi="Trebuchet MS"/>
                <w:sz w:val="22"/>
                <w:szCs w:val="22"/>
              </w:rPr>
            </w:pPr>
          </w:p>
        </w:tc>
        <w:tc>
          <w:tcPr>
            <w:tcW w:w="1917" w:type="dxa"/>
          </w:tcPr>
          <w:p w14:paraId="1A0F78A6" w14:textId="77777777" w:rsidR="00A61539" w:rsidRDefault="00A61539" w:rsidP="006C7D51">
            <w:pPr>
              <w:jc w:val="both"/>
              <w:rPr>
                <w:rFonts w:ascii="Trebuchet MS" w:hAnsi="Trebuchet MS"/>
                <w:sz w:val="22"/>
                <w:szCs w:val="22"/>
              </w:rPr>
            </w:pPr>
          </w:p>
        </w:tc>
        <w:tc>
          <w:tcPr>
            <w:tcW w:w="4322" w:type="dxa"/>
          </w:tcPr>
          <w:p w14:paraId="5E942A6E" w14:textId="77777777" w:rsidR="00A61539" w:rsidRDefault="00A61539" w:rsidP="006C7D51">
            <w:pPr>
              <w:jc w:val="both"/>
              <w:rPr>
                <w:rFonts w:ascii="Trebuchet MS" w:hAnsi="Trebuchet MS"/>
                <w:sz w:val="22"/>
                <w:szCs w:val="22"/>
              </w:rPr>
            </w:pPr>
          </w:p>
        </w:tc>
        <w:tc>
          <w:tcPr>
            <w:tcW w:w="2701" w:type="dxa"/>
          </w:tcPr>
          <w:p w14:paraId="752CABA7" w14:textId="77777777" w:rsidR="00A61539" w:rsidRDefault="00A61539" w:rsidP="006C7D51">
            <w:pPr>
              <w:jc w:val="both"/>
              <w:rPr>
                <w:rFonts w:ascii="Trebuchet MS" w:hAnsi="Trebuchet MS"/>
                <w:sz w:val="22"/>
                <w:szCs w:val="22"/>
              </w:rPr>
            </w:pPr>
          </w:p>
        </w:tc>
      </w:tr>
      <w:tr w:rsidR="00A61539" w14:paraId="39178196" w14:textId="77777777" w:rsidTr="002D49F8">
        <w:trPr>
          <w:trHeight w:val="609"/>
          <w:jc w:val="center"/>
        </w:trPr>
        <w:tc>
          <w:tcPr>
            <w:tcW w:w="933" w:type="dxa"/>
          </w:tcPr>
          <w:p w14:paraId="709127C0" w14:textId="77777777" w:rsidR="00A61539" w:rsidRDefault="00A61539" w:rsidP="006C7D51">
            <w:pPr>
              <w:jc w:val="both"/>
              <w:rPr>
                <w:rFonts w:ascii="Trebuchet MS" w:hAnsi="Trebuchet MS"/>
                <w:sz w:val="22"/>
                <w:szCs w:val="22"/>
              </w:rPr>
            </w:pPr>
          </w:p>
        </w:tc>
        <w:tc>
          <w:tcPr>
            <w:tcW w:w="1917" w:type="dxa"/>
          </w:tcPr>
          <w:p w14:paraId="0BAED4EF" w14:textId="77777777" w:rsidR="00A61539" w:rsidRDefault="00A61539" w:rsidP="006C7D51">
            <w:pPr>
              <w:jc w:val="both"/>
              <w:rPr>
                <w:rFonts w:ascii="Trebuchet MS" w:hAnsi="Trebuchet MS"/>
                <w:sz w:val="22"/>
                <w:szCs w:val="22"/>
              </w:rPr>
            </w:pPr>
          </w:p>
        </w:tc>
        <w:tc>
          <w:tcPr>
            <w:tcW w:w="4322" w:type="dxa"/>
          </w:tcPr>
          <w:p w14:paraId="4D2B8E4B" w14:textId="77777777" w:rsidR="00A61539" w:rsidRDefault="00A61539" w:rsidP="006C7D51">
            <w:pPr>
              <w:jc w:val="both"/>
              <w:rPr>
                <w:rFonts w:ascii="Trebuchet MS" w:hAnsi="Trebuchet MS"/>
                <w:sz w:val="22"/>
                <w:szCs w:val="22"/>
              </w:rPr>
            </w:pPr>
          </w:p>
        </w:tc>
        <w:tc>
          <w:tcPr>
            <w:tcW w:w="2701" w:type="dxa"/>
          </w:tcPr>
          <w:p w14:paraId="1AFEB94D" w14:textId="77777777" w:rsidR="00A61539" w:rsidRDefault="00A61539" w:rsidP="006C7D51">
            <w:pPr>
              <w:jc w:val="both"/>
              <w:rPr>
                <w:rFonts w:ascii="Trebuchet MS" w:hAnsi="Trebuchet MS"/>
                <w:sz w:val="22"/>
                <w:szCs w:val="22"/>
              </w:rPr>
            </w:pPr>
          </w:p>
        </w:tc>
      </w:tr>
      <w:tr w:rsidR="00A61539" w14:paraId="2225D6DD" w14:textId="77777777" w:rsidTr="002D49F8">
        <w:trPr>
          <w:trHeight w:val="609"/>
          <w:jc w:val="center"/>
        </w:trPr>
        <w:tc>
          <w:tcPr>
            <w:tcW w:w="933" w:type="dxa"/>
          </w:tcPr>
          <w:p w14:paraId="0DF82893" w14:textId="77777777" w:rsidR="00A61539" w:rsidRDefault="00A61539" w:rsidP="006C7D51">
            <w:pPr>
              <w:jc w:val="both"/>
              <w:rPr>
                <w:rFonts w:ascii="Trebuchet MS" w:hAnsi="Trebuchet MS"/>
                <w:sz w:val="22"/>
                <w:szCs w:val="22"/>
              </w:rPr>
            </w:pPr>
          </w:p>
        </w:tc>
        <w:tc>
          <w:tcPr>
            <w:tcW w:w="1917" w:type="dxa"/>
          </w:tcPr>
          <w:p w14:paraId="043944AE" w14:textId="77777777" w:rsidR="00A61539" w:rsidRDefault="00A61539" w:rsidP="006C7D51">
            <w:pPr>
              <w:jc w:val="both"/>
              <w:rPr>
                <w:rFonts w:ascii="Trebuchet MS" w:hAnsi="Trebuchet MS"/>
                <w:sz w:val="22"/>
                <w:szCs w:val="22"/>
              </w:rPr>
            </w:pPr>
          </w:p>
        </w:tc>
        <w:tc>
          <w:tcPr>
            <w:tcW w:w="4322" w:type="dxa"/>
          </w:tcPr>
          <w:p w14:paraId="240C804F" w14:textId="77777777" w:rsidR="00A61539" w:rsidRDefault="00A61539" w:rsidP="006C7D51">
            <w:pPr>
              <w:jc w:val="both"/>
              <w:rPr>
                <w:rFonts w:ascii="Trebuchet MS" w:hAnsi="Trebuchet MS"/>
                <w:sz w:val="22"/>
                <w:szCs w:val="22"/>
              </w:rPr>
            </w:pPr>
          </w:p>
        </w:tc>
        <w:tc>
          <w:tcPr>
            <w:tcW w:w="2701" w:type="dxa"/>
          </w:tcPr>
          <w:p w14:paraId="0EA319EA" w14:textId="77777777" w:rsidR="00A61539" w:rsidRDefault="00A61539" w:rsidP="006C7D51">
            <w:pPr>
              <w:jc w:val="both"/>
              <w:rPr>
                <w:rFonts w:ascii="Trebuchet MS" w:hAnsi="Trebuchet MS"/>
                <w:sz w:val="22"/>
                <w:szCs w:val="22"/>
              </w:rPr>
            </w:pPr>
          </w:p>
        </w:tc>
      </w:tr>
      <w:tr w:rsidR="00A61539" w14:paraId="7E023194" w14:textId="77777777" w:rsidTr="002D49F8">
        <w:trPr>
          <w:trHeight w:val="609"/>
          <w:jc w:val="center"/>
        </w:trPr>
        <w:tc>
          <w:tcPr>
            <w:tcW w:w="933" w:type="dxa"/>
          </w:tcPr>
          <w:p w14:paraId="2E6A3714" w14:textId="77777777" w:rsidR="00A61539" w:rsidRDefault="00A61539" w:rsidP="006C7D51">
            <w:pPr>
              <w:jc w:val="both"/>
              <w:rPr>
                <w:rFonts w:ascii="Trebuchet MS" w:hAnsi="Trebuchet MS"/>
                <w:sz w:val="22"/>
                <w:szCs w:val="22"/>
              </w:rPr>
            </w:pPr>
          </w:p>
        </w:tc>
        <w:tc>
          <w:tcPr>
            <w:tcW w:w="1917" w:type="dxa"/>
          </w:tcPr>
          <w:p w14:paraId="3BCFBFF3" w14:textId="77777777" w:rsidR="00A61539" w:rsidRDefault="00A61539" w:rsidP="006C7D51">
            <w:pPr>
              <w:jc w:val="both"/>
              <w:rPr>
                <w:rFonts w:ascii="Trebuchet MS" w:hAnsi="Trebuchet MS"/>
                <w:sz w:val="22"/>
                <w:szCs w:val="22"/>
              </w:rPr>
            </w:pPr>
          </w:p>
        </w:tc>
        <w:tc>
          <w:tcPr>
            <w:tcW w:w="4322" w:type="dxa"/>
          </w:tcPr>
          <w:p w14:paraId="2C03A445" w14:textId="77777777" w:rsidR="00A61539" w:rsidRDefault="00A61539" w:rsidP="006C7D51">
            <w:pPr>
              <w:jc w:val="both"/>
              <w:rPr>
                <w:rFonts w:ascii="Trebuchet MS" w:hAnsi="Trebuchet MS"/>
                <w:sz w:val="22"/>
                <w:szCs w:val="22"/>
              </w:rPr>
            </w:pPr>
          </w:p>
        </w:tc>
        <w:tc>
          <w:tcPr>
            <w:tcW w:w="2701" w:type="dxa"/>
          </w:tcPr>
          <w:p w14:paraId="22C1C07D" w14:textId="77777777" w:rsidR="00A61539" w:rsidRDefault="00A61539" w:rsidP="006C7D51">
            <w:pPr>
              <w:jc w:val="both"/>
              <w:rPr>
                <w:rFonts w:ascii="Trebuchet MS" w:hAnsi="Trebuchet MS"/>
                <w:sz w:val="22"/>
                <w:szCs w:val="22"/>
              </w:rPr>
            </w:pPr>
          </w:p>
        </w:tc>
      </w:tr>
    </w:tbl>
    <w:p w14:paraId="18188800" w14:textId="77777777" w:rsidR="006573FD" w:rsidRDefault="006573FD" w:rsidP="006C7D51">
      <w:pPr>
        <w:jc w:val="both"/>
        <w:rPr>
          <w:rFonts w:ascii="Trebuchet MS" w:hAnsi="Trebuchet MS"/>
          <w:sz w:val="22"/>
          <w:szCs w:val="22"/>
        </w:rPr>
      </w:pPr>
    </w:p>
    <w:p w14:paraId="3F64D818" w14:textId="77777777" w:rsidR="002D49F8" w:rsidRPr="00431584" w:rsidRDefault="002D49F8" w:rsidP="002D49F8">
      <w:pPr>
        <w:spacing w:before="160" w:line="240" w:lineRule="atLeast"/>
        <w:ind w:right="703" w:firstLine="5387"/>
        <w:jc w:val="both"/>
        <w:rPr>
          <w:rFonts w:ascii="Trebuchet MS" w:hAnsi="Trebuchet MS"/>
          <w:sz w:val="22"/>
          <w:szCs w:val="22"/>
          <w:u w:val="single"/>
        </w:rPr>
      </w:pPr>
      <w:r w:rsidRPr="00431584">
        <w:rPr>
          <w:rFonts w:ascii="Trebuchet MS" w:hAnsi="Trebuchet MS"/>
          <w:sz w:val="22"/>
          <w:szCs w:val="22"/>
          <w:u w:val="single"/>
        </w:rPr>
        <w:t xml:space="preserve">PÉTITION à </w:t>
      </w:r>
      <w:proofErr w:type="spellStart"/>
      <w:r w:rsidRPr="00431584">
        <w:rPr>
          <w:rFonts w:ascii="Trebuchet MS" w:hAnsi="Trebuchet MS"/>
          <w:sz w:val="22"/>
          <w:szCs w:val="22"/>
          <w:u w:val="single"/>
        </w:rPr>
        <w:t>S.A.R</w:t>
      </w:r>
      <w:proofErr w:type="spellEnd"/>
      <w:r w:rsidRPr="00431584">
        <w:rPr>
          <w:rFonts w:ascii="Trebuchet MS" w:hAnsi="Trebuchet MS"/>
          <w:sz w:val="22"/>
          <w:szCs w:val="22"/>
          <w:u w:val="single"/>
        </w:rPr>
        <w:t>. le Prince héritier</w:t>
      </w:r>
    </w:p>
    <w:p w14:paraId="1AC2DCC6" w14:textId="77777777" w:rsidR="002D49F8" w:rsidRPr="00431584" w:rsidRDefault="002D49F8" w:rsidP="002D49F8">
      <w:pPr>
        <w:ind w:right="702" w:firstLine="5387"/>
        <w:jc w:val="both"/>
        <w:rPr>
          <w:rFonts w:ascii="Trebuchet MS" w:hAnsi="Trebuchet MS"/>
          <w:sz w:val="22"/>
          <w:szCs w:val="22"/>
          <w:u w:val="single"/>
        </w:rPr>
      </w:pPr>
      <w:r w:rsidRPr="00431584">
        <w:rPr>
          <w:rFonts w:ascii="Trebuchet MS" w:hAnsi="Trebuchet MS"/>
          <w:sz w:val="22"/>
          <w:szCs w:val="22"/>
          <w:u w:val="single"/>
        </w:rPr>
        <w:t xml:space="preserve">Mohammed bin Salman Al </w:t>
      </w:r>
      <w:proofErr w:type="spellStart"/>
      <w:r w:rsidRPr="00431584">
        <w:rPr>
          <w:rFonts w:ascii="Trebuchet MS" w:hAnsi="Trebuchet MS"/>
          <w:sz w:val="22"/>
          <w:szCs w:val="22"/>
          <w:u w:val="single"/>
        </w:rPr>
        <w:t>Saud</w:t>
      </w:r>
      <w:proofErr w:type="spellEnd"/>
    </w:p>
    <w:p w14:paraId="491F2E45" w14:textId="77777777" w:rsidR="002D49F8" w:rsidRPr="00530FE7" w:rsidRDefault="002D49F8" w:rsidP="002D49F8">
      <w:pPr>
        <w:jc w:val="both"/>
        <w:rPr>
          <w:rFonts w:ascii="Trebuchet MS" w:hAnsi="Trebuchet MS"/>
          <w:sz w:val="22"/>
          <w:szCs w:val="22"/>
        </w:rPr>
      </w:pPr>
      <w:r>
        <w:rPr>
          <w:rFonts w:ascii="Trebuchet MS" w:hAnsi="Trebuchet MS"/>
          <w:sz w:val="22"/>
          <w:szCs w:val="22"/>
        </w:rPr>
        <w:t>1. A</w:t>
      </w:r>
      <w:r w:rsidRPr="00530FE7">
        <w:rPr>
          <w:rFonts w:ascii="Trebuchet MS" w:hAnsi="Trebuchet MS"/>
          <w:sz w:val="22"/>
          <w:szCs w:val="22"/>
        </w:rPr>
        <w:t xml:space="preserve">nnuler les condamnations </w:t>
      </w:r>
      <w:proofErr w:type="gramStart"/>
      <w:r w:rsidRPr="00530FE7">
        <w:rPr>
          <w:rFonts w:ascii="Trebuchet MS" w:hAnsi="Trebuchet MS"/>
          <w:sz w:val="22"/>
          <w:szCs w:val="22"/>
        </w:rPr>
        <w:t>à</w:t>
      </w:r>
      <w:proofErr w:type="gramEnd"/>
      <w:r w:rsidRPr="00530FE7">
        <w:rPr>
          <w:rFonts w:ascii="Trebuchet MS" w:hAnsi="Trebuchet MS"/>
          <w:sz w:val="22"/>
          <w:szCs w:val="22"/>
        </w:rPr>
        <w:t xml:space="preserve"> mort de Jalal </w:t>
      </w:r>
      <w:proofErr w:type="spellStart"/>
      <w:r w:rsidRPr="00530FE7">
        <w:rPr>
          <w:rFonts w:ascii="Trebuchet MS" w:hAnsi="Trebuchet MS"/>
          <w:sz w:val="22"/>
          <w:szCs w:val="22"/>
        </w:rPr>
        <w:t>Labad</w:t>
      </w:r>
      <w:proofErr w:type="spellEnd"/>
      <w:r w:rsidRPr="00530FE7">
        <w:rPr>
          <w:rFonts w:ascii="Trebuchet MS" w:hAnsi="Trebuchet MS"/>
          <w:sz w:val="22"/>
          <w:szCs w:val="22"/>
        </w:rPr>
        <w:t>, Abdullah Al-</w:t>
      </w:r>
      <w:proofErr w:type="spellStart"/>
      <w:r w:rsidRPr="00530FE7">
        <w:rPr>
          <w:rFonts w:ascii="Trebuchet MS" w:hAnsi="Trebuchet MS"/>
          <w:sz w:val="22"/>
          <w:szCs w:val="22"/>
        </w:rPr>
        <w:t>Derazi</w:t>
      </w:r>
      <w:proofErr w:type="spellEnd"/>
      <w:r w:rsidRPr="00530FE7">
        <w:rPr>
          <w:rFonts w:ascii="Trebuchet MS" w:hAnsi="Trebuchet MS"/>
          <w:sz w:val="22"/>
          <w:szCs w:val="22"/>
        </w:rPr>
        <w:t>, Youssef Al-</w:t>
      </w:r>
      <w:proofErr w:type="spellStart"/>
      <w:r w:rsidRPr="00530FE7">
        <w:rPr>
          <w:rFonts w:ascii="Trebuchet MS" w:hAnsi="Trebuchet MS"/>
          <w:sz w:val="22"/>
          <w:szCs w:val="22"/>
        </w:rPr>
        <w:t>Manasef</w:t>
      </w:r>
      <w:proofErr w:type="spellEnd"/>
      <w:r w:rsidRPr="00530FE7">
        <w:rPr>
          <w:rFonts w:ascii="Trebuchet MS" w:hAnsi="Trebuchet MS"/>
          <w:sz w:val="22"/>
          <w:szCs w:val="22"/>
        </w:rPr>
        <w:t>, Hassan</w:t>
      </w:r>
      <w:r>
        <w:rPr>
          <w:rFonts w:ascii="Trebuchet MS" w:hAnsi="Trebuchet MS"/>
          <w:sz w:val="22"/>
          <w:szCs w:val="22"/>
        </w:rPr>
        <w:t xml:space="preserve"> </w:t>
      </w:r>
      <w:proofErr w:type="spellStart"/>
      <w:r w:rsidRPr="00530FE7">
        <w:rPr>
          <w:rFonts w:ascii="Trebuchet MS" w:hAnsi="Trebuchet MS"/>
          <w:sz w:val="22"/>
          <w:szCs w:val="22"/>
        </w:rPr>
        <w:t>Zaki</w:t>
      </w:r>
      <w:proofErr w:type="spellEnd"/>
      <w:r w:rsidRPr="00530FE7">
        <w:rPr>
          <w:rFonts w:ascii="Trebuchet MS" w:hAnsi="Trebuchet MS"/>
          <w:sz w:val="22"/>
          <w:szCs w:val="22"/>
        </w:rPr>
        <w:t xml:space="preserve"> Al-</w:t>
      </w:r>
      <w:proofErr w:type="spellStart"/>
      <w:r w:rsidRPr="00530FE7">
        <w:rPr>
          <w:rFonts w:ascii="Trebuchet MS" w:hAnsi="Trebuchet MS"/>
          <w:sz w:val="22"/>
          <w:szCs w:val="22"/>
        </w:rPr>
        <w:t>Faraj</w:t>
      </w:r>
      <w:proofErr w:type="spellEnd"/>
      <w:r w:rsidRPr="00530FE7">
        <w:rPr>
          <w:rFonts w:ascii="Trebuchet MS" w:hAnsi="Trebuchet MS"/>
          <w:sz w:val="22"/>
          <w:szCs w:val="22"/>
        </w:rPr>
        <w:t xml:space="preserve">, Ali </w:t>
      </w:r>
      <w:proofErr w:type="spellStart"/>
      <w:r w:rsidRPr="00530FE7">
        <w:rPr>
          <w:rFonts w:ascii="Trebuchet MS" w:hAnsi="Trebuchet MS"/>
          <w:sz w:val="22"/>
          <w:szCs w:val="22"/>
        </w:rPr>
        <w:t>Jaafar</w:t>
      </w:r>
      <w:proofErr w:type="spellEnd"/>
      <w:r w:rsidRPr="00530FE7">
        <w:rPr>
          <w:rFonts w:ascii="Trebuchet MS" w:hAnsi="Trebuchet MS"/>
          <w:sz w:val="22"/>
          <w:szCs w:val="22"/>
        </w:rPr>
        <w:t xml:space="preserve"> Al </w:t>
      </w:r>
      <w:proofErr w:type="spellStart"/>
      <w:r w:rsidRPr="00530FE7">
        <w:rPr>
          <w:rFonts w:ascii="Trebuchet MS" w:hAnsi="Trebuchet MS"/>
          <w:sz w:val="22"/>
          <w:szCs w:val="22"/>
        </w:rPr>
        <w:t>Mabiouq</w:t>
      </w:r>
      <w:proofErr w:type="spellEnd"/>
      <w:r w:rsidRPr="00530FE7">
        <w:rPr>
          <w:rFonts w:ascii="Trebuchet MS" w:hAnsi="Trebuchet MS"/>
          <w:sz w:val="22"/>
          <w:szCs w:val="22"/>
        </w:rPr>
        <w:t xml:space="preserve">, Jawad </w:t>
      </w:r>
      <w:proofErr w:type="spellStart"/>
      <w:r w:rsidRPr="00530FE7">
        <w:rPr>
          <w:rFonts w:ascii="Trebuchet MS" w:hAnsi="Trebuchet MS"/>
          <w:sz w:val="22"/>
          <w:szCs w:val="22"/>
        </w:rPr>
        <w:t>Qureiris</w:t>
      </w:r>
      <w:proofErr w:type="spellEnd"/>
      <w:r w:rsidRPr="00530FE7">
        <w:rPr>
          <w:rFonts w:ascii="Trebuchet MS" w:hAnsi="Trebuchet MS"/>
          <w:sz w:val="22"/>
          <w:szCs w:val="22"/>
        </w:rPr>
        <w:t>, Ali Hassan Al-</w:t>
      </w:r>
      <w:proofErr w:type="spellStart"/>
      <w:r w:rsidRPr="00530FE7">
        <w:rPr>
          <w:rFonts w:ascii="Trebuchet MS" w:hAnsi="Trebuchet MS"/>
          <w:sz w:val="22"/>
          <w:szCs w:val="22"/>
        </w:rPr>
        <w:t>Subaiti</w:t>
      </w:r>
      <w:proofErr w:type="spellEnd"/>
      <w:r w:rsidRPr="00530FE7">
        <w:rPr>
          <w:rFonts w:ascii="Trebuchet MS" w:hAnsi="Trebuchet MS"/>
          <w:sz w:val="22"/>
          <w:szCs w:val="22"/>
        </w:rPr>
        <w:t xml:space="preserve"> et Mahdi Al-</w:t>
      </w:r>
      <w:proofErr w:type="spellStart"/>
      <w:r w:rsidRPr="00530FE7">
        <w:rPr>
          <w:rFonts w:ascii="Trebuchet MS" w:hAnsi="Trebuchet MS"/>
          <w:sz w:val="22"/>
          <w:szCs w:val="22"/>
        </w:rPr>
        <w:t>Mohsen</w:t>
      </w:r>
      <w:proofErr w:type="spellEnd"/>
      <w:r w:rsidRPr="00530FE7">
        <w:rPr>
          <w:rFonts w:ascii="Trebuchet MS" w:hAnsi="Trebuchet MS"/>
          <w:sz w:val="22"/>
          <w:szCs w:val="22"/>
        </w:rPr>
        <w:t xml:space="preserve"> ;</w:t>
      </w:r>
    </w:p>
    <w:p w14:paraId="4C3EE315" w14:textId="77777777" w:rsidR="002D49F8" w:rsidRPr="00530FE7" w:rsidRDefault="002D49F8" w:rsidP="002D49F8">
      <w:pPr>
        <w:jc w:val="both"/>
        <w:rPr>
          <w:rFonts w:ascii="Trebuchet MS" w:hAnsi="Trebuchet MS"/>
          <w:sz w:val="22"/>
          <w:szCs w:val="22"/>
        </w:rPr>
      </w:pPr>
      <w:r>
        <w:rPr>
          <w:rFonts w:ascii="Trebuchet MS" w:hAnsi="Trebuchet MS"/>
          <w:sz w:val="22"/>
          <w:szCs w:val="22"/>
        </w:rPr>
        <w:t>2. C</w:t>
      </w:r>
      <w:r w:rsidRPr="00530FE7">
        <w:rPr>
          <w:rFonts w:ascii="Trebuchet MS" w:hAnsi="Trebuchet MS"/>
          <w:sz w:val="22"/>
          <w:szCs w:val="22"/>
        </w:rPr>
        <w:t xml:space="preserve">ommuer leur condamnation à mort en une peine privative de liberté appropriée, n’excédant pas dix ans, </w:t>
      </w:r>
      <w:r>
        <w:rPr>
          <w:rFonts w:ascii="Trebuchet MS" w:hAnsi="Trebuchet MS"/>
          <w:sz w:val="22"/>
          <w:szCs w:val="22"/>
        </w:rPr>
        <w:t>et tenant</w:t>
      </w:r>
      <w:r w:rsidRPr="00530FE7">
        <w:rPr>
          <w:rFonts w:ascii="Trebuchet MS" w:hAnsi="Trebuchet MS"/>
          <w:sz w:val="22"/>
          <w:szCs w:val="22"/>
        </w:rPr>
        <w:t xml:space="preserve"> compte de la du</w:t>
      </w:r>
      <w:r>
        <w:rPr>
          <w:rFonts w:ascii="Trebuchet MS" w:hAnsi="Trebuchet MS"/>
          <w:sz w:val="22"/>
          <w:szCs w:val="22"/>
        </w:rPr>
        <w:t>rée de détention déjà effectuée</w:t>
      </w:r>
      <w:r w:rsidRPr="00530FE7">
        <w:rPr>
          <w:rFonts w:ascii="Trebuchet MS" w:hAnsi="Trebuchet MS"/>
          <w:sz w:val="22"/>
          <w:szCs w:val="22"/>
        </w:rPr>
        <w:t>;</w:t>
      </w:r>
    </w:p>
    <w:p w14:paraId="239A8A8D" w14:textId="77777777" w:rsidR="002D49F8" w:rsidRPr="00530FE7" w:rsidRDefault="002D49F8" w:rsidP="002D49F8">
      <w:pPr>
        <w:jc w:val="both"/>
        <w:rPr>
          <w:rFonts w:ascii="Trebuchet MS" w:hAnsi="Trebuchet MS"/>
          <w:sz w:val="22"/>
          <w:szCs w:val="22"/>
        </w:rPr>
      </w:pPr>
      <w:r>
        <w:rPr>
          <w:rFonts w:ascii="Trebuchet MS" w:hAnsi="Trebuchet MS"/>
          <w:sz w:val="22"/>
          <w:szCs w:val="22"/>
        </w:rPr>
        <w:t>3. R</w:t>
      </w:r>
      <w:r w:rsidRPr="00530FE7">
        <w:rPr>
          <w:rFonts w:ascii="Trebuchet MS" w:hAnsi="Trebuchet MS"/>
          <w:sz w:val="22"/>
          <w:szCs w:val="22"/>
        </w:rPr>
        <w:t xml:space="preserve">especter les garanties d’un procès </w:t>
      </w:r>
      <w:r>
        <w:rPr>
          <w:rFonts w:ascii="Trebuchet MS" w:hAnsi="Trebuchet MS"/>
          <w:sz w:val="22"/>
          <w:szCs w:val="22"/>
        </w:rPr>
        <w:t>équitable</w:t>
      </w:r>
      <w:r w:rsidRPr="00530FE7">
        <w:rPr>
          <w:rFonts w:ascii="Trebuchet MS" w:hAnsi="Trebuchet MS"/>
          <w:sz w:val="22"/>
          <w:szCs w:val="22"/>
        </w:rPr>
        <w:t xml:space="preserve">; </w:t>
      </w:r>
      <w:r>
        <w:rPr>
          <w:rFonts w:ascii="Trebuchet MS" w:hAnsi="Trebuchet MS"/>
          <w:sz w:val="22"/>
          <w:szCs w:val="22"/>
        </w:rPr>
        <w:t>si les</w:t>
      </w:r>
      <w:r w:rsidRPr="00530FE7">
        <w:rPr>
          <w:rFonts w:ascii="Trebuchet MS" w:hAnsi="Trebuchet MS"/>
          <w:sz w:val="22"/>
          <w:szCs w:val="22"/>
        </w:rPr>
        <w:t xml:space="preserve"> peines</w:t>
      </w:r>
      <w:r>
        <w:rPr>
          <w:rFonts w:ascii="Trebuchet MS" w:hAnsi="Trebuchet MS"/>
          <w:sz w:val="22"/>
          <w:szCs w:val="22"/>
        </w:rPr>
        <w:t xml:space="preserve"> sont commuées</w:t>
      </w:r>
      <w:r w:rsidRPr="00530FE7">
        <w:rPr>
          <w:rFonts w:ascii="Trebuchet MS" w:hAnsi="Trebuchet MS"/>
          <w:sz w:val="22"/>
          <w:szCs w:val="22"/>
        </w:rPr>
        <w:t xml:space="preserve">, ou </w:t>
      </w:r>
      <w:r>
        <w:rPr>
          <w:rFonts w:ascii="Trebuchet MS" w:hAnsi="Trebuchet MS"/>
          <w:sz w:val="22"/>
          <w:szCs w:val="22"/>
        </w:rPr>
        <w:t xml:space="preserve">lors </w:t>
      </w:r>
      <w:r w:rsidRPr="00530FE7">
        <w:rPr>
          <w:rFonts w:ascii="Trebuchet MS" w:hAnsi="Trebuchet MS"/>
          <w:sz w:val="22"/>
          <w:szCs w:val="22"/>
        </w:rPr>
        <w:t>de nouveaux procès</w:t>
      </w:r>
      <w:r>
        <w:rPr>
          <w:rFonts w:ascii="Trebuchet MS" w:hAnsi="Trebuchet MS"/>
          <w:sz w:val="22"/>
          <w:szCs w:val="22"/>
        </w:rPr>
        <w:t>,</w:t>
      </w:r>
      <w:r w:rsidRPr="00530FE7">
        <w:rPr>
          <w:rFonts w:ascii="Trebuchet MS" w:hAnsi="Trebuchet MS"/>
          <w:sz w:val="22"/>
          <w:szCs w:val="22"/>
        </w:rPr>
        <w:t xml:space="preserve"> en particulier</w:t>
      </w:r>
      <w:r>
        <w:rPr>
          <w:rFonts w:ascii="Trebuchet MS" w:hAnsi="Trebuchet MS"/>
          <w:sz w:val="22"/>
          <w:szCs w:val="22"/>
        </w:rPr>
        <w:t>, veiller à ce</w:t>
      </w:r>
      <w:r w:rsidRPr="00530FE7">
        <w:rPr>
          <w:rFonts w:ascii="Trebuchet MS" w:hAnsi="Trebuchet MS"/>
          <w:sz w:val="22"/>
          <w:szCs w:val="22"/>
        </w:rPr>
        <w:t xml:space="preserve"> que les aveux obtenus sous la torture soient considérés comme irrecevables ;</w:t>
      </w:r>
    </w:p>
    <w:p w14:paraId="7AC2089A" w14:textId="77777777" w:rsidR="002D49F8" w:rsidRPr="00530FE7" w:rsidRDefault="002D49F8" w:rsidP="002D49F8">
      <w:pPr>
        <w:jc w:val="both"/>
        <w:rPr>
          <w:rFonts w:ascii="Trebuchet MS" w:hAnsi="Trebuchet MS"/>
          <w:sz w:val="22"/>
          <w:szCs w:val="22"/>
        </w:rPr>
      </w:pPr>
      <w:r>
        <w:rPr>
          <w:rFonts w:ascii="Trebuchet MS" w:hAnsi="Trebuchet MS"/>
          <w:sz w:val="22"/>
          <w:szCs w:val="22"/>
        </w:rPr>
        <w:t>4. P</w:t>
      </w:r>
      <w:r w:rsidRPr="00530FE7">
        <w:rPr>
          <w:rFonts w:ascii="Trebuchet MS" w:hAnsi="Trebuchet MS"/>
          <w:sz w:val="22"/>
          <w:szCs w:val="22"/>
        </w:rPr>
        <w:t xml:space="preserve">rotéger les jeunes </w:t>
      </w:r>
      <w:r>
        <w:rPr>
          <w:rFonts w:ascii="Trebuchet MS" w:hAnsi="Trebuchet MS"/>
          <w:sz w:val="22"/>
          <w:szCs w:val="22"/>
        </w:rPr>
        <w:t>gens contre tout</w:t>
      </w:r>
      <w:r w:rsidRPr="00530FE7">
        <w:rPr>
          <w:rFonts w:ascii="Trebuchet MS" w:hAnsi="Trebuchet MS"/>
          <w:sz w:val="22"/>
          <w:szCs w:val="22"/>
        </w:rPr>
        <w:t xml:space="preserve"> acte</w:t>
      </w:r>
      <w:r>
        <w:rPr>
          <w:rFonts w:ascii="Trebuchet MS" w:hAnsi="Trebuchet MS"/>
          <w:sz w:val="22"/>
          <w:szCs w:val="22"/>
        </w:rPr>
        <w:t xml:space="preserve"> de torture ou </w:t>
      </w:r>
      <w:r w:rsidRPr="00530FE7">
        <w:rPr>
          <w:rFonts w:ascii="Trebuchet MS" w:hAnsi="Trebuchet MS"/>
          <w:sz w:val="22"/>
          <w:szCs w:val="22"/>
        </w:rPr>
        <w:t>mauvais traitements ;</w:t>
      </w:r>
    </w:p>
    <w:p w14:paraId="00D103CB" w14:textId="77777777" w:rsidR="002D49F8" w:rsidRPr="00530FE7" w:rsidRDefault="002D49F8" w:rsidP="002D49F8">
      <w:pPr>
        <w:jc w:val="both"/>
        <w:rPr>
          <w:rFonts w:ascii="Trebuchet MS" w:hAnsi="Trebuchet MS"/>
          <w:sz w:val="22"/>
          <w:szCs w:val="22"/>
        </w:rPr>
      </w:pPr>
      <w:r>
        <w:rPr>
          <w:rFonts w:ascii="Trebuchet MS" w:hAnsi="Trebuchet MS"/>
          <w:sz w:val="22"/>
          <w:szCs w:val="22"/>
        </w:rPr>
        <w:t>5. O</w:t>
      </w:r>
      <w:r w:rsidRPr="00530FE7">
        <w:rPr>
          <w:rFonts w:ascii="Trebuchet MS" w:hAnsi="Trebuchet MS"/>
          <w:sz w:val="22"/>
          <w:szCs w:val="22"/>
        </w:rPr>
        <w:t>uvrir une enquête sur les actes de torture allégués pendant leur détention.</w:t>
      </w:r>
    </w:p>
    <w:p w14:paraId="530F90F0" w14:textId="6950C203" w:rsidR="006573FD" w:rsidRDefault="002D49F8" w:rsidP="006C7D51">
      <w:pPr>
        <w:jc w:val="both"/>
        <w:rPr>
          <w:rFonts w:ascii="Trebuchet MS" w:hAnsi="Trebuchet MS"/>
          <w:sz w:val="22"/>
          <w:szCs w:val="22"/>
        </w:rPr>
      </w:pPr>
      <w:r w:rsidRPr="00530FE7">
        <w:rPr>
          <w:rFonts w:ascii="Trebuchet MS" w:hAnsi="Trebuchet MS"/>
          <w:sz w:val="22"/>
          <w:szCs w:val="22"/>
        </w:rPr>
        <w:t>Veuillez recevoir, Votre Altesse royale, l’expression de ma haute considération.</w:t>
      </w:r>
    </w:p>
    <w:sectPr w:rsidR="006573FD" w:rsidSect="002E207B">
      <w:headerReference w:type="default" r:id="rId18"/>
      <w:footerReference w:type="default" r:id="rId19"/>
      <w:pgSz w:w="11900" w:h="16840"/>
      <w:pgMar w:top="851" w:right="851"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57190F" w14:textId="77777777" w:rsidR="002D49F8" w:rsidRDefault="002D49F8" w:rsidP="00D61A05">
      <w:r>
        <w:separator/>
      </w:r>
    </w:p>
  </w:endnote>
  <w:endnote w:type="continuationSeparator" w:id="0">
    <w:p w14:paraId="5B74A3C8" w14:textId="77777777" w:rsidR="002D49F8" w:rsidRDefault="002D49F8" w:rsidP="00D61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9980F" w14:textId="77777777" w:rsidR="002D49F8" w:rsidRDefault="002D49F8" w:rsidP="00FA08E0">
    <w:pPr>
      <w:rPr>
        <w:rFonts w:ascii="Trebuchet MS" w:hAnsi="Trebuchet MS"/>
        <w:sz w:val="20"/>
        <w:szCs w:val="20"/>
      </w:rPr>
    </w:pPr>
  </w:p>
  <w:p w14:paraId="44F02DD1" w14:textId="3B8DCF16" w:rsidR="002D49F8" w:rsidRPr="00FA08E0" w:rsidRDefault="002D49F8" w:rsidP="00A61539">
    <w:pPr>
      <w:ind w:left="-284" w:hanging="567"/>
      <w:rPr>
        <w:b/>
        <w:sz w:val="18"/>
        <w:szCs w:val="18"/>
      </w:rPr>
    </w:pPr>
    <w:proofErr w:type="spellStart"/>
    <w:r w:rsidRPr="00530FE7">
      <w:rPr>
        <w:rFonts w:ascii="Trebuchet MS" w:hAnsi="Trebuchet MS"/>
        <w:sz w:val="20"/>
        <w:szCs w:val="20"/>
      </w:rPr>
      <w:t>ACAT</w:t>
    </w:r>
    <w:proofErr w:type="spellEnd"/>
    <w:r w:rsidRPr="00530FE7">
      <w:rPr>
        <w:rFonts w:ascii="Trebuchet MS" w:hAnsi="Trebuchet MS"/>
        <w:sz w:val="20"/>
        <w:szCs w:val="20"/>
      </w:rPr>
      <w:t xml:space="preserve"> Belgique, 44 rue </w:t>
    </w:r>
    <w:proofErr w:type="spellStart"/>
    <w:r w:rsidRPr="00530FE7">
      <w:rPr>
        <w:rFonts w:ascii="Trebuchet MS" w:hAnsi="Trebuchet MS"/>
        <w:sz w:val="20"/>
        <w:szCs w:val="20"/>
      </w:rPr>
      <w:t>Brogniez</w:t>
    </w:r>
    <w:proofErr w:type="spellEnd"/>
    <w:r w:rsidRPr="00530FE7">
      <w:rPr>
        <w:rFonts w:ascii="Trebuchet MS" w:hAnsi="Trebuchet MS"/>
        <w:sz w:val="20"/>
        <w:szCs w:val="20"/>
      </w:rPr>
      <w:t>, 1070 Bruxelles</w:t>
    </w:r>
    <w:r w:rsidR="00A61539">
      <w:rPr>
        <w:rFonts w:ascii="Trebuchet MS" w:hAnsi="Trebuchet MS"/>
        <w:sz w:val="20"/>
        <w:szCs w:val="20"/>
      </w:rPr>
      <w:t>/</w:t>
    </w:r>
    <w:r>
      <w:rPr>
        <w:rFonts w:ascii="Trebuchet MS" w:hAnsi="Trebuchet MS"/>
        <w:sz w:val="20"/>
        <w:szCs w:val="20"/>
      </w:rPr>
      <w:t xml:space="preserve"> Éditeur responsable : Christophe d’</w:t>
    </w:r>
    <w:proofErr w:type="spellStart"/>
    <w:r>
      <w:rPr>
        <w:rFonts w:ascii="Trebuchet MS" w:hAnsi="Trebuchet MS"/>
        <w:sz w:val="20"/>
        <w:szCs w:val="20"/>
      </w:rPr>
      <w:t>Aloisio</w:t>
    </w:r>
    <w:proofErr w:type="spellEnd"/>
    <w:r>
      <w:rPr>
        <w:rFonts w:ascii="Trebuchet MS" w:hAnsi="Trebuchet MS"/>
        <w:sz w:val="20"/>
        <w:szCs w:val="20"/>
      </w:rPr>
      <w:t xml:space="preserve"> </w:t>
    </w:r>
    <w:r w:rsidR="00A61539">
      <w:rPr>
        <w:rFonts w:ascii="Trebuchet MS" w:hAnsi="Trebuchet MS"/>
        <w:sz w:val="20"/>
        <w:szCs w:val="20"/>
      </w:rPr>
      <w:t xml:space="preserve">suppl. </w:t>
    </w:r>
    <w:proofErr w:type="spellStart"/>
    <w:r w:rsidR="00A61539">
      <w:rPr>
        <w:rFonts w:ascii="Trebuchet MS" w:hAnsi="Trebuchet MS"/>
        <w:sz w:val="20"/>
        <w:szCs w:val="20"/>
      </w:rPr>
      <w:t>ACAT</w:t>
    </w:r>
    <w:proofErr w:type="spellEnd"/>
    <w:r w:rsidR="00A61539">
      <w:rPr>
        <w:rFonts w:ascii="Trebuchet MS" w:hAnsi="Trebuchet MS"/>
        <w:sz w:val="20"/>
        <w:szCs w:val="20"/>
      </w:rPr>
      <w:t xml:space="preserve"> Info 1-2023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3C78B1" w14:textId="77777777" w:rsidR="002D49F8" w:rsidRDefault="002D49F8" w:rsidP="00D61A05">
      <w:r>
        <w:separator/>
      </w:r>
    </w:p>
  </w:footnote>
  <w:footnote w:type="continuationSeparator" w:id="0">
    <w:p w14:paraId="6C16BEB6" w14:textId="77777777" w:rsidR="002D49F8" w:rsidRDefault="002D49F8" w:rsidP="00D61A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82BC2" w14:textId="3892AF00" w:rsidR="002D49F8" w:rsidRPr="00BC7097" w:rsidRDefault="002D49F8" w:rsidP="00BC7097">
    <w:pPr>
      <w:jc w:val="center"/>
      <w:rPr>
        <w:rFonts w:ascii="Trebuchet MS" w:hAnsi="Trebuchet MS"/>
        <w:sz w:val="20"/>
        <w:szCs w:val="20"/>
      </w:rPr>
    </w:pPr>
    <w:r>
      <w:rPr>
        <w:rFonts w:ascii="Trebuchet MS" w:hAnsi="Trebuchet MS"/>
        <w:b/>
        <w:smallCaps/>
        <w:color w:val="008000"/>
        <w:sz w:val="20"/>
        <w:szCs w:val="20"/>
      </w:rPr>
      <w:t xml:space="preserve">      </w:t>
    </w:r>
    <w:r w:rsidRPr="00BC7097">
      <w:rPr>
        <w:rFonts w:ascii="Trebuchet MS" w:hAnsi="Trebuchet MS"/>
        <w:b/>
        <w:smallCaps/>
        <w:color w:val="008000"/>
        <w:sz w:val="20"/>
        <w:szCs w:val="20"/>
      </w:rPr>
      <w:t>Action pour la Journée des droits de l'homme 2023</w:t>
    </w:r>
    <w:r w:rsidRPr="00BC7097">
      <w:rPr>
        <w:rFonts w:ascii="Trebuchet MS" w:hAnsi="Trebuchet MS"/>
        <w:sz w:val="20"/>
        <w:szCs w:val="20"/>
      </w:rPr>
      <w:t xml:space="preserve">  NON à la peine de mort pour les mineurs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1B2"/>
    <w:rsid w:val="00065C79"/>
    <w:rsid w:val="0012167A"/>
    <w:rsid w:val="00125C45"/>
    <w:rsid w:val="00234C85"/>
    <w:rsid w:val="002701B2"/>
    <w:rsid w:val="00271D54"/>
    <w:rsid w:val="00296A9B"/>
    <w:rsid w:val="002D49F8"/>
    <w:rsid w:val="002E207B"/>
    <w:rsid w:val="003A23F7"/>
    <w:rsid w:val="00431584"/>
    <w:rsid w:val="00445A82"/>
    <w:rsid w:val="00530FE7"/>
    <w:rsid w:val="005E0601"/>
    <w:rsid w:val="006573FD"/>
    <w:rsid w:val="00676049"/>
    <w:rsid w:val="006C5AC2"/>
    <w:rsid w:val="006C7D51"/>
    <w:rsid w:val="007666CF"/>
    <w:rsid w:val="007F0D26"/>
    <w:rsid w:val="007F1827"/>
    <w:rsid w:val="00857C85"/>
    <w:rsid w:val="0087010F"/>
    <w:rsid w:val="0089013B"/>
    <w:rsid w:val="009563C3"/>
    <w:rsid w:val="009D28D2"/>
    <w:rsid w:val="00A10EFE"/>
    <w:rsid w:val="00A463D8"/>
    <w:rsid w:val="00A61539"/>
    <w:rsid w:val="00AB37EE"/>
    <w:rsid w:val="00AD0ED4"/>
    <w:rsid w:val="00B04E6B"/>
    <w:rsid w:val="00B439B5"/>
    <w:rsid w:val="00B601B8"/>
    <w:rsid w:val="00BC7097"/>
    <w:rsid w:val="00BF03FA"/>
    <w:rsid w:val="00C62689"/>
    <w:rsid w:val="00D01B86"/>
    <w:rsid w:val="00D3040E"/>
    <w:rsid w:val="00D61A05"/>
    <w:rsid w:val="00D717D7"/>
    <w:rsid w:val="00DE4918"/>
    <w:rsid w:val="00FA08E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86A2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61A05"/>
    <w:pPr>
      <w:tabs>
        <w:tab w:val="center" w:pos="4536"/>
        <w:tab w:val="right" w:pos="9072"/>
      </w:tabs>
    </w:pPr>
  </w:style>
  <w:style w:type="character" w:customStyle="1" w:styleId="En-tteCar">
    <w:name w:val="En-tête Car"/>
    <w:basedOn w:val="Policepardfaut"/>
    <w:link w:val="En-tte"/>
    <w:uiPriority w:val="99"/>
    <w:rsid w:val="00D61A05"/>
  </w:style>
  <w:style w:type="paragraph" w:styleId="Pieddepage">
    <w:name w:val="footer"/>
    <w:basedOn w:val="Normal"/>
    <w:link w:val="PieddepageCar"/>
    <w:uiPriority w:val="99"/>
    <w:unhideWhenUsed/>
    <w:rsid w:val="00D61A05"/>
    <w:pPr>
      <w:tabs>
        <w:tab w:val="center" w:pos="4536"/>
        <w:tab w:val="right" w:pos="9072"/>
      </w:tabs>
    </w:pPr>
  </w:style>
  <w:style w:type="character" w:customStyle="1" w:styleId="PieddepageCar">
    <w:name w:val="Pied de page Car"/>
    <w:basedOn w:val="Policepardfaut"/>
    <w:link w:val="Pieddepage"/>
    <w:uiPriority w:val="99"/>
    <w:rsid w:val="00D61A05"/>
  </w:style>
  <w:style w:type="character" w:styleId="Lienhypertexte">
    <w:name w:val="Hyperlink"/>
    <w:uiPriority w:val="99"/>
    <w:rsid w:val="00BF03FA"/>
    <w:rPr>
      <w:color w:val="0000FF"/>
      <w:u w:val="single"/>
    </w:rPr>
  </w:style>
  <w:style w:type="character" w:styleId="Lienhypertextesuivi">
    <w:name w:val="FollowedHyperlink"/>
    <w:basedOn w:val="Policepardfaut"/>
    <w:uiPriority w:val="99"/>
    <w:semiHidden/>
    <w:unhideWhenUsed/>
    <w:rsid w:val="00BF03FA"/>
    <w:rPr>
      <w:color w:val="800080" w:themeColor="followedHyperlink"/>
      <w:u w:val="single"/>
    </w:rPr>
  </w:style>
  <w:style w:type="table" w:styleId="Grille">
    <w:name w:val="Table Grid"/>
    <w:basedOn w:val="TableauNormal"/>
    <w:uiPriority w:val="59"/>
    <w:rsid w:val="007F18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61A05"/>
    <w:pPr>
      <w:tabs>
        <w:tab w:val="center" w:pos="4536"/>
        <w:tab w:val="right" w:pos="9072"/>
      </w:tabs>
    </w:pPr>
  </w:style>
  <w:style w:type="character" w:customStyle="1" w:styleId="En-tteCar">
    <w:name w:val="En-tête Car"/>
    <w:basedOn w:val="Policepardfaut"/>
    <w:link w:val="En-tte"/>
    <w:uiPriority w:val="99"/>
    <w:rsid w:val="00D61A05"/>
  </w:style>
  <w:style w:type="paragraph" w:styleId="Pieddepage">
    <w:name w:val="footer"/>
    <w:basedOn w:val="Normal"/>
    <w:link w:val="PieddepageCar"/>
    <w:uiPriority w:val="99"/>
    <w:unhideWhenUsed/>
    <w:rsid w:val="00D61A05"/>
    <w:pPr>
      <w:tabs>
        <w:tab w:val="center" w:pos="4536"/>
        <w:tab w:val="right" w:pos="9072"/>
      </w:tabs>
    </w:pPr>
  </w:style>
  <w:style w:type="character" w:customStyle="1" w:styleId="PieddepageCar">
    <w:name w:val="Pied de page Car"/>
    <w:basedOn w:val="Policepardfaut"/>
    <w:link w:val="Pieddepage"/>
    <w:uiPriority w:val="99"/>
    <w:rsid w:val="00D61A05"/>
  </w:style>
  <w:style w:type="character" w:styleId="Lienhypertexte">
    <w:name w:val="Hyperlink"/>
    <w:uiPriority w:val="99"/>
    <w:rsid w:val="00BF03FA"/>
    <w:rPr>
      <w:color w:val="0000FF"/>
      <w:u w:val="single"/>
    </w:rPr>
  </w:style>
  <w:style w:type="character" w:styleId="Lienhypertextesuivi">
    <w:name w:val="FollowedHyperlink"/>
    <w:basedOn w:val="Policepardfaut"/>
    <w:uiPriority w:val="99"/>
    <w:semiHidden/>
    <w:unhideWhenUsed/>
    <w:rsid w:val="00BF03FA"/>
    <w:rPr>
      <w:color w:val="800080" w:themeColor="followedHyperlink"/>
      <w:u w:val="single"/>
    </w:rPr>
  </w:style>
  <w:style w:type="table" w:styleId="Grille">
    <w:name w:val="Table Grid"/>
    <w:basedOn w:val="TableauNormal"/>
    <w:uiPriority w:val="59"/>
    <w:rsid w:val="007F18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mailto:acat.belgique@gmail.com" TargetMode="External"/><Relationship Id="rId17" Type="http://schemas.openxmlformats.org/officeDocument/2006/relationships/hyperlink" Target="http://www.acat.be" TargetMode="External"/><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1547</Words>
  <Characters>8513</Characters>
  <Application>Microsoft Macintosh Word</Application>
  <DocSecurity>0</DocSecurity>
  <Lines>70</Lines>
  <Paragraphs>20</Paragraphs>
  <ScaleCrop>false</ScaleCrop>
  <Company>VUB</Company>
  <LinksUpToDate>false</LinksUpToDate>
  <CharactersWithSpaces>10040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Cécile Auriol</dc:creator>
  <cp:keywords/>
  <dc:description/>
  <cp:lastModifiedBy>Cécile Auriol</cp:lastModifiedBy>
  <cp:revision>2</cp:revision>
  <dcterms:created xsi:type="dcterms:W3CDTF">2023-11-17T11:52:00Z</dcterms:created>
  <dcterms:modified xsi:type="dcterms:W3CDTF">2023-11-17T11:52:00Z</dcterms:modified>
</cp:coreProperties>
</file>