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wmf" ContentType="image/x-wmf"/>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verSubtitle"/>
        <w:ind w:left="0" w:hanging="0"/>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tabs>
          <w:tab w:val="clear" w:pos="720"/>
          <w:tab w:val="left" w:pos="8243" w:leader="none"/>
        </w:tabs>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lang w:val="en-GB"/>
        </w:rPr>
      </w:pPr>
      <w:r>
        <w:rPr>
          <w:b w:val="false"/>
          <w:bCs/>
          <w:color w:val="0D7FA3" w:themeColor="accent2" w:themeShade="bf"/>
          <w:sz w:val="56"/>
          <w:szCs w:val="48"/>
          <w:lang w:val="en-GB"/>
        </w:rPr>
        <w:t>Kompetenzprofil</w:t>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sz w:val="36"/>
          <w:szCs w:val="28"/>
          <w:lang w:val="de-DE"/>
        </w:rPr>
        <w:t>Herr Nicolas GROSJEAN</w:t>
      </w:r>
    </w:p>
    <w:p>
      <w:pPr>
        <w:pStyle w:val="CoverSubtitle"/>
        <w:rPr>
          <w:lang w:val="en-GB"/>
        </w:rPr>
      </w:pPr>
      <w:r>
        <w:rPr>
          <w:b w:val="false"/>
          <w:bCs/>
          <w:i/>
          <w:iCs/>
          <w:color w:val="0D7FA3" w:themeColor="accent2" w:themeShade="bf"/>
          <w:lang w:val="en-GB"/>
        </w:rPr>
        <w:t>Engineer</w:t>
      </w:r>
    </w:p>
    <w:p>
      <w:pPr>
        <w:pStyle w:val="CoverSubtitle"/>
        <w:widowControl/>
        <w:bidi w:val="0"/>
        <w:spacing w:before="0" w:after="120"/>
        <w:ind w:left="360" w:right="540" w:hanging="0"/>
        <w:jc w:val="left"/>
        <w:rPr>
          <w:lang w:val="en-GB"/>
        </w:rPr>
      </w:pPr>
      <w:r>
        <w:rPr>
          <w:b w:val="false"/>
          <w:bCs/>
          <w:i/>
          <w:iCs/>
          <w:color w:val="0D7FA3" w:themeColor="accent2" w:themeShade="bf"/>
          <w:lang w:val="en-GB"/>
        </w:rPr>
        <w:t>Als Softwarearchitekt, der seit mehr als 30 Jahren im Bereich der eingebetteten Systeme (medizinische Geräte, Autos, Züge, Flugzeuge, Satelliten, ...) tätig ist, bin ich begeistert vom Design, der Entwicklung, dem Testen und der Wartung komplexer Systeme von hoher Qualität</w:t>
      </w:r>
    </w:p>
    <w:p>
      <w:pPr>
        <w:pStyle w:val="CoverSubtitle"/>
        <w:rPr>
          <w:b w:val="false"/>
          <w:b w:val="false"/>
          <w:bCs/>
          <w:color w:val="0D7FA3" w:themeColor="accent2" w:themeShade="bf"/>
          <w:lang w:val="de-DE"/>
        </w:rPr>
      </w:pPr>
      <w:r>
        <w:rPr>
          <w:b w:val="false"/>
          <w:bCs/>
          <w:color w:val="0D7FA3" w:themeColor="accent2" w:themeShade="bf"/>
          <w:lang w:val="de-DE"/>
        </w:rPr>
      </w:r>
    </w:p>
    <w:tbl>
      <w:tblPr>
        <w:tblStyle w:val="Tabellenraster"/>
        <w:tblW w:w="1063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61"/>
        <w:gridCol w:w="5670"/>
      </w:tblGrid>
      <w:tr>
        <w:trPr/>
        <w:tc>
          <w:tcPr>
            <w:tcW w:w="4961"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 xml:space="preserve">Personal Details </w:t>
            </w:r>
          </w:p>
        </w:tc>
        <w:tc>
          <w:tcPr>
            <w:tcW w:w="5670"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Skills</w:t>
            </w:r>
          </w:p>
        </w:tc>
      </w:tr>
      <w:tr>
        <w:trPr/>
        <w:tc>
          <w:tcPr>
            <w:tcW w:w="4961" w:type="dxa"/>
            <w:tcBorders>
              <w:top w:val="nil"/>
              <w:left w:val="nil"/>
              <w:bottom w:val="nil"/>
              <w:right w:val="nil"/>
            </w:tcBorders>
            <w:shd w:color="auto" w:fill="12ABDB" w:themeFill="accent2" w:val="clear"/>
          </w:tcPr>
          <w:p>
            <w:pPr>
              <w:pStyle w:val="Normal"/>
              <w:widowControl w:val="false"/>
              <w:tabs>
                <w:tab w:val="clear" w:pos="720"/>
                <w:tab w:val="left" w:pos="927" w:leader="none"/>
              </w:tabs>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Berater</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Geburtsdatum: </w:t>
            </w:r>
            <w:r>
              <w:rPr>
                <w:rFonts w:cs="Arial"/>
                <w:color w:val="FFFFFF" w:themeColor="background1"/>
                <w:kern w:val="0"/>
                <w:szCs w:val="20"/>
                <w:lang w:val="de-DE" w:eastAsia="en-US" w:bidi="ar-SA"/>
              </w:rPr>
              <w:t xml:space="preserve">26 11 </w:t>
            </w:r>
            <w:r>
              <w:rPr>
                <w:rFonts w:cs="Arial"/>
                <w:color w:val="FFFFFF" w:themeColor="background1"/>
                <w:kern w:val="0"/>
                <w:szCs w:val="20"/>
                <w:lang w:val="de-DE" w:eastAsia="en-US" w:bidi="ar-SA"/>
              </w:rPr>
              <w:t>1969</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Geburtsort: Reims (Frankreich)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Wohnort : Geisenbrunn (Bayern)</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Nationalität: </w:t>
              <w:tab/>
              <w:t>Französisch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Bevorzugter Standort: </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Verfügbarkeit: Jetzt</w:t>
            </w:r>
          </w:p>
          <w:p>
            <w:pPr>
              <w:pStyle w:val="Normal"/>
              <w:widowControl w:val="false"/>
              <w:tabs>
                <w:tab w:val="clear" w:pos="720"/>
                <w:tab w:val="left" w:pos="927" w:leader="none"/>
              </w:tabs>
              <w:suppressAutoHyphens w:val="true"/>
              <w:spacing w:lineRule="auto" w:line="276" w:before="0" w:after="0"/>
              <w:ind w:left="0" w:hanging="0"/>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tc>
        <w:tc>
          <w:tcPr>
            <w:tcW w:w="5670" w:type="dxa"/>
            <w:tcBorders>
              <w:top w:val="nil"/>
              <w:left w:val="nil"/>
              <w:bottom w:val="nil"/>
              <w:right w:val="nil"/>
            </w:tcBorders>
            <w:shd w:color="auto" w:fill="12ABDB" w:themeFill="accent2" w:val="clear"/>
          </w:tcPr>
          <w:p>
            <w:pPr>
              <w:pStyle w:val="Normal"/>
              <w:widowControl w:val="false"/>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Embedded C++</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Linux</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Object Oriented</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STL / Boost / Qt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Entreprise Architect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Python / Bash Shell</w:t>
            </w:r>
          </w:p>
          <w:p>
            <w:pPr>
              <w:pStyle w:val="Normal"/>
              <w:widowControl w:val="false"/>
              <w:numPr>
                <w:ilvl w:val="0"/>
                <w:numId w:val="11"/>
              </w:numPr>
              <w:suppressAutoHyphens w:val="true"/>
              <w:spacing w:lineRule="auto" w:line="276" w:before="0" w:after="0"/>
              <w:jc w:val="left"/>
              <w:rPr>
                <w:kern w:val="0"/>
                <w:lang w:val="en-GB" w:eastAsia="en-US" w:bidi="ar-SA"/>
              </w:rPr>
            </w:pPr>
            <w:r>
              <w:rPr>
                <w:rFonts w:cs="Arial"/>
                <w:color w:val="FFFFFF" w:themeColor="background1"/>
                <w:kern w:val="0"/>
                <w:szCs w:val="20"/>
                <w:lang w:val="en-GB" w:eastAsia="en-US" w:bidi="ar-SA"/>
              </w:rPr>
              <w:t>Requirements Analysis</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Software Quality</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Tools: Scrumm / Jira / Jenkins / DOORS / Codebeamer / Doxygen / GIT...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Sprachkenntnisse: French (Native), English (Fluent), German (B2)</w:t>
            </w:r>
          </w:p>
          <w:p>
            <w:pPr>
              <w:pStyle w:val="Textfeld"/>
              <w:widowControl w:val="false"/>
              <w:suppressAutoHyphens w:val="true"/>
              <w:spacing w:before="0" w:after="0"/>
              <w:ind w:left="357" w:hanging="357"/>
              <w:jc w:val="left"/>
              <w:rPr>
                <w:rFonts w:ascii="Verdana" w:hAnsi="Verdana" w:cs="Arial" w:asciiTheme="majorHAnsi" w:hAnsiTheme="majorHAnsi"/>
                <w:b/>
                <w:b/>
                <w:color w:val="FFFFFF" w:themeColor="background1"/>
                <w:sz w:val="20"/>
              </w:rPr>
            </w:pPr>
            <w:r>
              <w:rPr>
                <w:rFonts w:cs="Arial" w:ascii="Verdana" w:hAnsi="Verdana"/>
                <w:b/>
                <w:color w:val="FFFFFF" w:themeColor="background1"/>
                <w:sz w:val="20"/>
              </w:rPr>
            </w:r>
          </w:p>
        </w:tc>
      </w:tr>
    </w:tbl>
    <w:p>
      <w:pPr>
        <w:pStyle w:val="CoverSubtitle"/>
        <w:widowControl w:val="false"/>
        <w:ind w:left="0" w:hanging="0"/>
        <w:rPr>
          <w:b w:val="false"/>
          <w:b w:val="false"/>
          <w:bCs/>
          <w:color w:val="0D7FA3" w:themeColor="accent2" w:themeShade="bf"/>
          <w:lang w:val="de-DE"/>
        </w:rPr>
      </w:pPr>
      <w:r>
        <w:rPr>
          <w:b w:val="false"/>
          <w:bCs/>
          <w:color w:val="0D7FA3" w:themeColor="accent2" w:themeShade="bf"/>
          <w:lang w:val="de-DE"/>
        </w:rPr>
      </w:r>
    </w:p>
    <w:p>
      <w:pPr>
        <w:pStyle w:val="ContactName"/>
        <w:pBdr/>
        <w:ind w:left="0" w:hanging="0"/>
        <w:jc w:val="both"/>
        <w:rPr/>
        <w:framePr w:w="23" w:h="195" w:x="-318" w:y="586" w:hSpace="180" w:vSpace="0" w:wrap="around" w:vAnchor="text" w:hAnchor="margin" w:hRule="exact"/>
        <w:pBdr/>
      </w:pPr>
      <w:r>
        <w:rPr/>
      </w:r>
    </w:p>
    <w:p>
      <w:pPr>
        <w:sectPr>
          <w:headerReference w:type="default" r:id="rId2"/>
          <w:type w:val="nextPage"/>
          <w:pgSz w:w="11906" w:h="16838"/>
          <w:pgMar w:left="851" w:right="851" w:gutter="0" w:header="850" w:top="1134" w:footer="0" w:bottom="1043"/>
          <w:pgNumType w:fmt="decimal"/>
          <w:formProt w:val="false"/>
          <w:textDirection w:val="lrTb"/>
          <w:docGrid w:type="default" w:linePitch="360" w:charSpace="0"/>
        </w:sectPr>
        <w:pStyle w:val="ContactDetails"/>
        <w:rPr>
          <w:lang w:val="en-US"/>
        </w:rPr>
      </w:pPr>
      <w:r>
        <w:rPr>
          <w:lang w:val="en-US"/>
        </w:rPr>
      </w:r>
      <w:r>
        <w:br w:type="page"/>
      </w:r>
    </w:p>
    <w:p>
      <w:pPr>
        <w:pStyle w:val="Heading11"/>
        <w:keepNext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Beruflicher Werdegang / Praktische Erfahrungen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0" w:name="_Hlk69292245"/>
            <w:bookmarkEnd w:id="0"/>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Ebespaecher GmbH</w:t>
            </w:r>
          </w:p>
        </w:tc>
      </w:tr>
      <w:tr>
        <w:trPr>
          <w:trHeight w:val="1395" w:hRule="atLeast"/>
        </w:trPr>
        <w:tc>
          <w:tcPr>
            <w:tcW w:w="1288"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12/2023</w:t>
            </w:r>
          </w:p>
        </w:tc>
        <w:tc>
          <w:tcPr>
            <w:tcW w:w="8812"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spacing w:before="0" w:after="0"/>
              <w:rPr>
                <w:rFonts w:ascii="Verdana" w:hAnsi="Verdana" w:cs="Arial" w:asciiTheme="minorHAnsi" w:hAnsiTheme="minorHAnsi"/>
                <w:szCs w:val="20"/>
                <w:lang w:val="de-DE"/>
              </w:rPr>
            </w:pPr>
            <w:r>
              <w:rPr>
                <w:rFonts w:cs="Arial"/>
                <w:szCs w:val="20"/>
                <w:lang w:val="de-DE"/>
              </w:rPr>
              <w:t>München, Landau</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Matlab / Simulink Test</w:t>
            </w:r>
          </w:p>
          <w:p>
            <w:pPr>
              <w:pStyle w:val="TextBody"/>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Überprüfung der Anforderungen und der Verknüpfung der Anforderungen im V-Zyklus</w:t>
            </w:r>
          </w:p>
          <w:p>
            <w:pPr>
              <w:pStyle w:val="Normal"/>
              <w:widowControl w:val="false"/>
              <w:spacing w:before="0" w:after="0"/>
              <w:ind w:left="357"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Matlab, Simulink, Codebeamer</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TextBody"/>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Die Tests und die Analyse der Anforderungen haben viele Fehler aufgedeckt.</w:t>
            </w:r>
            <w:bookmarkStart w:id="1" w:name="_Hlk692922451"/>
            <w:bookmarkEnd w:id="1"/>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2" w:type="dxa"/>
            <w:tcBorders/>
            <w:shd w:color="auto" w:fill="auto" w:val="clear"/>
          </w:tcPr>
          <w:p>
            <w:pPr>
              <w:pStyle w:val="TextBody"/>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Software-Qualität</w:t>
            </w:r>
          </w:p>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numPr>
                <w:ilvl w:val="0"/>
                <w:numId w:val="0"/>
              </w:numPr>
              <w:spacing w:before="0" w:after="200"/>
              <w:ind w:left="0" w:hanging="0"/>
              <w:jc w:val="left"/>
              <w:cnfStyle w:val="000000000000"/>
              <w:rPr>
                <w:b/>
                <w:b/>
                <w:bCs/>
                <w:kern w:val="0"/>
                <w:lang w:val="en-US" w:eastAsia="en-US" w:bidi="ar-SA"/>
              </w:rPr>
            </w:pPr>
            <w:r>
              <w:rPr>
                <w:rFonts w:cs="Arial" w:ascii="Arial" w:hAnsi="Arial"/>
                <w:b/>
                <w:bCs/>
                <w:kern w:val="0"/>
                <w:szCs w:val="20"/>
                <w:lang w:val="en-US" w:eastAsia="en-US" w:bidi="ar-SA"/>
              </w:rPr>
              <w:t>Analyse und Dokumentation einer nicht dokumentierten Bibliothek (Teil der ICV-L Software)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Doxygen, cmake, gnu C++</w:t>
            </w:r>
          </w:p>
        </w:tc>
      </w:tr>
    </w:tbl>
    <w:p>
      <w:pPr>
        <w:pStyle w:val="Normal"/>
        <w:spacing w:before="0" w:after="0"/>
        <w:rPr>
          <w:rFonts w:ascii="Verdana" w:hAnsi="Verdana" w:cs="Arial" w:asciiTheme="minorHAnsi" w:hAnsiTheme="minorHAnsi"/>
          <w:szCs w:val="20"/>
          <w:lang w:val="de-DE"/>
        </w:rPr>
      </w:pPr>
      <w:r>
        <w:rPr>
          <w:rFonts w:cs="Arial"/>
          <w:szCs w:val="20"/>
          <w:lang w:val="de-DE"/>
        </w:rPr>
      </w:r>
    </w:p>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TuSimple, USA</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2" w:type="dxa"/>
            <w:tcBorders/>
            <w:shd w:color="auto" w:fill="auto" w:val="clear"/>
          </w:tcPr>
          <w:p>
            <w:pPr>
              <w:pStyle w:val="TextBody"/>
              <w:widowControl w:val="false"/>
              <w:spacing w:before="0" w:after="200"/>
              <w:jc w:val="left"/>
              <w:cnfStyle w:val="000000000000"/>
              <w:rPr>
                <w:rFonts w:ascii="Arial" w:hAnsi="Arial" w:eastAsia="Arial" w:cs="Arial"/>
                <w:b/>
                <w:b/>
                <w:bCs/>
                <w:color w:val="595959"/>
                <w:kern w:val="0"/>
                <w:sz w:val="22"/>
                <w:szCs w:val="20"/>
                <w:lang w:val="en-US" w:eastAsia="en-US" w:bidi="ar-SA"/>
              </w:rPr>
            </w:pPr>
            <w:r>
              <w:rPr>
                <w:rFonts w:eastAsia="Arial" w:cs="Arial" w:ascii="Arial" w:hAnsi="Arial"/>
                <w:b/>
                <w:bCs/>
                <w:color w:val="595959"/>
                <w:kern w:val="0"/>
                <w:sz w:val="22"/>
                <w:szCs w:val="20"/>
                <w:lang w:val="en-US" w:eastAsia="en-US" w:bidi="ar-SA"/>
              </w:rPr>
              <w:t>Delivery Risk Manager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FMEA für eine TuSimple Software (Autonom fahrende LKW)</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FMEA</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TextBody"/>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Eine vollständige Analyse wurde geliefert.</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en-GB"/>
              </w:rPr>
              <w:t>MAN-ES</w:t>
            </w:r>
            <w:r>
              <w:rPr>
                <w:rFonts w:cs="Arial"/>
                <w:b/>
                <w:color w:val="FFFFFF"/>
                <w:szCs w:val="20"/>
                <w:lang w:val="de-DE"/>
              </w:rPr>
              <w:t>, München</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08/2021</w:t>
            </w:r>
          </w:p>
        </w:tc>
        <w:tc>
          <w:tcPr>
            <w:tcW w:w="8812" w:type="dxa"/>
            <w:tcBorders/>
            <w:shd w:color="auto" w:fill="auto" w:val="clear"/>
          </w:tcPr>
          <w:p>
            <w:pPr>
              <w:pStyle w:val="TextBody"/>
              <w:widowControl w:val="false"/>
              <w:spacing w:before="120" w:after="120"/>
              <w:ind w:left="3260" w:hanging="3260"/>
              <w:rPr>
                <w:color w:val="595959" w:themeColor="accent1"/>
                <w:lang w:val="en-GB"/>
              </w:rPr>
            </w:pPr>
            <w:r>
              <w:rPr>
                <w:rFonts w:cs="Arial"/>
                <w:b/>
                <w:bCs/>
                <w:color w:val="595959" w:themeColor="accent1"/>
                <w:szCs w:val="20"/>
                <w:lang w:val="en-GB"/>
              </w:rPr>
              <w:t>Software-Ingenieur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Zwei Programme müssen auf demselben Prozessor auf der IDNE-Plattform (Intelligentes, Datengetriebenes und Netzstabilisierendes Energieversorgungsmanagement / Smart Grids) laufen.</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Arial" w:hAnsi="Arial" w:eastAsia="Arial" w:cs="Arial"/>
                <w:color w:val="595959"/>
                <w:sz w:val="22"/>
                <w:lang w:val="en-US"/>
              </w:rPr>
            </w:pPr>
            <w:r>
              <w:rPr>
                <w:rFonts w:eastAsia="Arial" w:cs="Arial" w:ascii="Arial" w:hAnsi="Arial"/>
                <w:color w:val="595959"/>
                <w:sz w:val="22"/>
                <w:szCs w:val="20"/>
                <w:lang w:val="en-US"/>
              </w:rPr>
              <w:t>Tools/Skills: gvim, C++</w:t>
            </w:r>
          </w:p>
          <w:p>
            <w:pPr>
              <w:pStyle w:val="Normal"/>
              <w:widowControl w:val="false"/>
              <w:spacing w:before="0" w:after="0"/>
              <w:ind w:left="0" w:hanging="0"/>
              <w:rPr>
                <w:rFonts w:ascii="Arial" w:hAnsi="Arial" w:eastAsia="Arial" w:cs="Arial"/>
                <w:b/>
                <w:b/>
                <w:color w:val="595959"/>
                <w:sz w:val="22"/>
                <w:szCs w:val="20"/>
                <w:lang w:val="en-US"/>
              </w:rPr>
            </w:pPr>
            <w:r>
              <w:rPr>
                <w:rFonts w:eastAsia="Arial" w:cs="Arial" w:ascii="Arial" w:hAnsi="Arial"/>
                <w:b/>
                <w:color w:val="595959"/>
                <w:sz w:val="22"/>
                <w:szCs w:val="20"/>
                <w:lang w:val="en-US"/>
              </w:rPr>
            </w:r>
          </w:p>
          <w:p>
            <w:pPr>
              <w:pStyle w:val="TextBody"/>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t>Ein Code-Review wurde durchgeführt, mit positivem Ergebnis.</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lineRule="auto" w:line="264" w:before="120" w:after="120"/>
              <w:rPr>
                <w:rFonts w:ascii="Verdana" w:hAnsi="Verdana"/>
                <w:b/>
                <w:b/>
                <w:bCs/>
                <w:sz w:val="22"/>
                <w:lang w:val="en-US" w:eastAsia="de-DE"/>
              </w:rPr>
            </w:pPr>
            <w:r>
              <w:rPr>
                <w:rFonts w:cs="Arial"/>
                <w:b/>
                <w:bCs/>
                <w:color w:val="FFFFFF"/>
                <w:sz w:val="22"/>
                <w:szCs w:val="20"/>
                <w:lang w:val="en-US" w:eastAsia="de-DE"/>
              </w:rPr>
              <w:t>MAGNA, Deutschland</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09/2019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06/2020</w:t>
            </w:r>
          </w:p>
        </w:tc>
        <w:tc>
          <w:tcPr>
            <w:tcW w:w="8812" w:type="dxa"/>
            <w:tcBorders/>
            <w:shd w:color="auto" w:fill="auto" w:val="clear"/>
          </w:tcPr>
          <w:p>
            <w:pPr>
              <w:pStyle w:val="Normal"/>
              <w:widowControl w:val="false"/>
              <w:spacing w:before="0" w:after="138"/>
              <w:rPr/>
            </w:pPr>
            <w:r>
              <w:rPr>
                <w:rFonts w:eastAsia="Arial" w:cs="Arial" w:ascii="Arial" w:hAnsi="Arial"/>
                <w:b/>
                <w:bCs/>
                <w:color w:val="595959"/>
                <w:sz w:val="22"/>
                <w:szCs w:val="20"/>
                <w:lang w:val="en-US"/>
              </w:rPr>
              <w:t>Software-Architekt / Leitender Software-Entwickler</w:t>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Aktive Sicherheit &amp; Fahrerassistenzsysteme</w:t>
            </w:r>
          </w:p>
          <w:p>
            <w:pPr>
              <w:pStyle w:val="Normal"/>
              <w:widowControl w:val="false"/>
              <w:spacing w:before="0" w:after="138"/>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Erstellung von MDF4-Lese- und Interpreter-Software.</w:t>
            </w:r>
          </w:p>
          <w:p>
            <w:pPr>
              <w:pStyle w:val="Normal"/>
              <w:widowControl w:val="false"/>
              <w:suppressAutoHyphens w:val="tru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Das ASAM MDF (Measurement Data Format) ist ein binäres Dateiformat zur Aufzeichnung von z.B. CAN, CAN FD und LIN Bus Daten. MDF4 ist heute der Industriestandard, der die Interoperabilität zwischen vielen CAN-Tools gewährleistet.</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Softwarearchitektur: mehrere ausführbare Programme mit einer gemeinsamen Bibliothek</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Qualitätsmanagement</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Leistungsverbesserung (Speicherlecks, Optimierung)</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Software-Entwicklung</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C++, objektorientiert, Linux, Valgrind, mdf4-Dateien</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24"/>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04/2017</w:t>
            </w:r>
          </w:p>
          <w:p>
            <w:pPr>
              <w:pStyle w:val="Normal"/>
              <w:widowControl w:val="false"/>
              <w:tabs>
                <w:tab w:val="clear" w:pos="720"/>
                <w:tab w:val="left" w:pos="251" w:leader="none"/>
              </w:tabs>
              <w:spacing w:before="0" w:after="0"/>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08/2019</w:t>
            </w:r>
          </w:p>
        </w:tc>
        <w:tc>
          <w:tcPr>
            <w:tcW w:w="8812" w:type="dxa"/>
            <w:tcBorders/>
            <w:shd w:color="auto" w:fill="auto" w:val="clear"/>
          </w:tcPr>
          <w:p>
            <w:pPr>
              <w:pStyle w:val="TextBody"/>
              <w:widowControl w:val="false"/>
              <w:spacing w:before="0" w:after="0"/>
              <w:rPr>
                <w:rFonts w:ascii="Verdana" w:hAnsi="Verdana" w:cs="Arial" w:asciiTheme="minorHAnsi" w:hAnsiTheme="minorHAnsi"/>
                <w:b/>
                <w:b/>
                <w:bCs/>
                <w:szCs w:val="20"/>
                <w:lang w:val="de-DE"/>
              </w:rPr>
            </w:pPr>
            <w:r>
              <w:rPr>
                <w:rFonts w:cs="Arial"/>
                <w:b/>
                <w:bCs/>
                <w:color w:val="595959"/>
                <w:sz w:val="22"/>
                <w:szCs w:val="20"/>
                <w:lang w:val="de-DE"/>
              </w:rPr>
              <w:t>Leitender Software-Ingenieur, Software-Management</w:t>
            </w:r>
          </w:p>
          <w:p>
            <w:pPr>
              <w:pStyle w:val="Normal"/>
              <w:widowControl w:val="false"/>
              <w:spacing w:before="0" w:after="0"/>
              <w:rPr>
                <w:rFonts w:ascii="Verdana" w:hAnsi="Verdana" w:cs="Arial" w:asciiTheme="minorHAnsi" w:hAnsiTheme="minorHAnsi"/>
                <w:b/>
                <w:b/>
                <w:bCs/>
                <w:szCs w:val="20"/>
                <w:lang w:val="de-DE"/>
              </w:rPr>
            </w:pPr>
            <w:r>
              <w:rPr>
                <w:rFonts w:cs="Arial"/>
                <w:b/>
                <w:bCs/>
                <w:szCs w:val="20"/>
                <w:lang w:val="de-DE"/>
              </w:rPr>
            </w:r>
          </w:p>
          <w:p>
            <w:pPr>
              <w:pStyle w:val="Normal"/>
              <w:widowControl w:val="false"/>
              <w:tabs>
                <w:tab w:val="clear" w:pos="720"/>
                <w:tab w:val="left" w:pos="2835" w:leader="none"/>
              </w:tabs>
              <w:spacing w:before="0" w:after="6"/>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Infotainment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bidi w:val="0"/>
              <w:spacing w:before="0" w:after="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Spider ist die BMW-Fahrsimulationssoftware. Im Rahmen der Entwicklung und Aktualisierung dieser Simulationssoftware.</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cs="Arial"/>
                <w:sz w:val="22"/>
                <w:lang w:val="en-US"/>
              </w:rPr>
            </w:pPr>
            <w:r>
              <w:rPr>
                <w:rFonts w:cs="Arial" w:ascii="Arial" w:hAnsi="Arial"/>
                <w:kern w:val="0"/>
                <w:sz w:val="22"/>
                <w:szCs w:val="20"/>
                <w:lang w:val="en-US" w:eastAsia="en-US" w:bidi="ar-SA"/>
              </w:rPr>
              <w:t>Design und komplettes Update des Build- und Software Dependency Management Tools (&gt;400 Makefile nach cmake konvertiert)</w:t>
            </w:r>
          </w:p>
          <w:p>
            <w:pPr>
              <w:pStyle w:val="Normal"/>
              <w:widowControl w:val="false"/>
              <w:numPr>
                <w:ilvl w:val="0"/>
                <w:numId w:val="10"/>
              </w:numPr>
              <w:spacing w:before="0" w:after="0"/>
              <w:rPr>
                <w:rFonts w:ascii="Arial" w:hAnsi="Arial" w:cs="Arial"/>
                <w:sz w:val="22"/>
                <w:lang w:val="en-US"/>
              </w:rPr>
            </w:pPr>
            <w:r>
              <w:rPr>
                <w:rFonts w:cs="Arial" w:ascii="Arial" w:hAnsi="Arial"/>
                <w:kern w:val="0"/>
                <w:sz w:val="22"/>
                <w:szCs w:val="20"/>
                <w:lang w:val="en-US" w:eastAsia="en-US" w:bidi="ar-SA"/>
              </w:rPr>
              <w:t>Entwicklung neuer Funktionalitäten im Zusammenhang mit der Synchronisation von Ton, Bild und Vibration</w:t>
            </w:r>
          </w:p>
          <w:p>
            <w:pPr>
              <w:pStyle w:val="Normal"/>
              <w:widowControl w:val="false"/>
              <w:numPr>
                <w:ilvl w:val="0"/>
                <w:numId w:val="0"/>
              </w:numPr>
              <w:spacing w:before="0" w:after="0"/>
              <w:ind w:left="360" w:hanging="0"/>
              <w:jc w:val="left"/>
              <w:cnfStyle w:val="000000000000"/>
              <w:rPr>
                <w:rFonts w:ascii="Arial" w:hAnsi="Arial" w:cs="Arial"/>
                <w:sz w:val="22"/>
                <w:lang w:val="en-US"/>
              </w:rPr>
            </w:pPr>
            <w:r>
              <w:rPr>
                <w:rFonts w:cs="Arial" w:ascii="Arial" w:hAnsi="Arial"/>
                <w:sz w:val="22"/>
                <w:lang w:val="en-US"/>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cmake, gvim, bash Skript</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03/2017</w:t>
            </w:r>
          </w:p>
        </w:tc>
        <w:tc>
          <w:tcPr>
            <w:tcW w:w="8812" w:type="dxa"/>
            <w:tcBorders/>
            <w:shd w:color="auto" w:fill="auto" w:val="clear"/>
          </w:tcPr>
          <w:p>
            <w:pPr>
              <w:pStyle w:val="Normal"/>
              <w:widowControl w:val="false"/>
              <w:spacing w:before="0" w:after="0"/>
              <w:rPr>
                <w:rFonts w:ascii="Arial" w:hAnsi="Arial" w:cs="Arial"/>
                <w:color w:val="595959"/>
                <w:sz w:val="22"/>
                <w:lang w:val="en-US"/>
              </w:rPr>
            </w:pPr>
            <w:r>
              <w:rPr>
                <w:rFonts w:cs="Arial" w:ascii="Arial" w:hAnsi="Arial"/>
                <w:b/>
                <w:bCs/>
                <w:color w:val="595959"/>
                <w:sz w:val="22"/>
                <w:szCs w:val="20"/>
                <w:lang w:val="en-US"/>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Infotainment</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Modulanforderung, Kodierung und Test (usb / wifi),</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Erstellen eines USB-Bus-Simulators (libusb, UDisk2),</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Verwalten der BMW CommAPI Schnittstelle,</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Unterrichten des Teams in der Kunst des Testens,</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Test-Implementierung,</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Kodierung und Dekodierung von Wifi-Nachrichten (apple, miramax...)</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libusb, c++, wifi, coding and decoding</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04/2015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11/2015</w:t>
            </w:r>
          </w:p>
        </w:tc>
        <w:tc>
          <w:tcPr>
            <w:tcW w:w="8812"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Automobilzulieferer - Elektrische/Elektronische Architektur</w:t>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BMW Kamerasystem als Ersatz für Spiegel</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Definieren Sie die Software-Architektur,</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Definieren Sie die Meilensteine,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Verwalten der Anforderungen in einer F&amp;E-Umgebung,</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Überprüfung der Softwarequalität (5 Personen),</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Codieren und Testen des Moduls,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Fehlerverwaltung,</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Dokumentation.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eastAsia="Arial" w:cs="Lucida Sans Unicode"/>
                <w:color w:val="595959"/>
                <w:sz w:val="20"/>
                <w:szCs w:val="20"/>
                <w:lang w:val="de-DE"/>
              </w:rPr>
              <w:t>Tools/Skills: Entreprise Architect, c++, cmake, gdb</w:t>
            </w:r>
          </w:p>
        </w:tc>
      </w:tr>
    </w:tbl>
    <w:p>
      <w:pPr>
        <w:pStyle w:val="PreformattedText"/>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03/2015</w:t>
            </w:r>
          </w:p>
        </w:tc>
        <w:tc>
          <w:tcPr>
            <w:tcW w:w="8812"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TextBody"/>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Eine Software mit schlechter Qualität sollte getestet werden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Treffen Sie eine drastische Wahl bei den Werkzeugen,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Testdurchführung,</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Management der Testabdeckung,</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Fehler-Management,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Fehler-, Test- und Anforderungsdokumentation.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cmake, gdb</w:t>
            </w:r>
          </w:p>
        </w:tc>
      </w:tr>
    </w:tbl>
    <w:p>
      <w:pPr>
        <w:pStyle w:val="Normal"/>
        <w:spacing w:before="0" w:after="81"/>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12/2014</w:t>
            </w:r>
          </w:p>
        </w:tc>
        <w:tc>
          <w:tcPr>
            <w:tcW w:w="8812"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Aus den Positionen der Objekte berechnet die Software die Flugbahnen der Objekte</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Überprüfung der Anforderungen (unvollständig oder widersprüchlich)</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Testplan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Testbericht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DOORS, gdb</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BOSCH AUTOMOTIVE, Stuttgart</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11/2014</w:t>
            </w:r>
          </w:p>
        </w:tc>
        <w:tc>
          <w:tcPr>
            <w:tcW w:w="8812"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Software-Integrator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Integration von inkompatiblen Bibliotheken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Integration der BMW-Bibliothek mit Bosh Software. Die Schnittstellen waren inkompatibel.</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sehr kurze Verzögerung (Frist ist bereits verstrichen!)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Fehler und Bug melden,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Schnittstellenanpassung,</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Unit- und Integrationstest,</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Schnittstelle zum Lieferanten.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QAC, gvim.</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07/2013</w:t>
            </w:r>
          </w:p>
        </w:tc>
        <w:tc>
          <w:tcPr>
            <w:tcW w:w="8812"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TextBody"/>
              <w:widowControl w:val="false"/>
              <w:bidi w:val="0"/>
              <w:spacing w:before="0" w:after="48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zur Verwaltung der Fahrzeugumgebung: eine virtuelle Kamera zeigt das Auto selbst und die Umgebung an und hilft dem Fahrer, Hindernisse zu vermeiden (Fahrassistenzsystem).</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Softwarearchitekt für die eingebettete Software (Model-View-Architekturmuster),</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CAN (Controller Area Network) Bibliothek,</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Entwicklung von Multi-Plattform-Software,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Verbesserung der Softwarequalität,</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Unterstützung des Teams,</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Verbesserung der Teamkommunikation (Website),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Wartung von Linux-Systemen,</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Testorientierte Entwicklung.</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Entreprise Architect, C++, CAN, Linux, Windows.</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keepNext w:val="true"/>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UK</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tc>
        <w:tc>
          <w:tcPr>
            <w:tcW w:w="8812"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Software-Wartung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und Transport - IT- und Unternehmensnetzwerkdienste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Langfristiger Support für diese eingebettete Software (&gt;10 Jahre)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Unterstützung vor Ort,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Embedded Windows CE.</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HEINE OPTOTECHNIK, Herrsching</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07/2010</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11/2011</w:t>
            </w:r>
          </w:p>
        </w:tc>
        <w:tc>
          <w:tcPr>
            <w:tcW w:w="8812"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Medizinische Geräte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HEINE Optotechnik entwickelt eine neue Generation von medizinischen High-Tech-Geräten.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Softwarearchitekt für die eingebettete Software (Model-View-Architekturmuster),</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Konzeption und Entwicklung von Zustandsautomaten,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Konzeption und Entwicklung von verschiedenen Funktionalitäten,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Code-Dokumentation mit Doxygen,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Teilnahme an Wiki,</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Wartung des Linux-Systems.</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Qt.</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 VASTERAS (SWEDEN), Derby (UK)</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08/2006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03/2010</w:t>
            </w:r>
          </w:p>
        </w:tc>
        <w:tc>
          <w:tcPr>
            <w:tcW w:w="8812"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Transport - IT &amp; Unternehmensnetzwerkdienste</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IP Train NAT (Nouvelle Automotrice Transilien/Spacium 3.06) : Software Engineer.</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Teamkoordinator für die Entwicklung der in Züge eingebetteten NAT HMI-Software,</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Softwaredesign, Koordination mehrerer Software,</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Integrator für die IHM-Version,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Wartung von linux,</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PPC-Hardware-Validierung,</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Erstellung eines kooperativen Wikis auf einem Server, um das Wissen des Teams zu zentralisieren.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 xml:space="preserve"> </w:t>
            </w:r>
            <w:r>
              <w:rPr>
                <w:rFonts w:eastAsia="Arial" w:cs="Arial" w:ascii="Arial" w:hAnsi="Arial"/>
                <w:color w:val="595959"/>
                <w:kern w:val="0"/>
                <w:sz w:val="22"/>
                <w:szCs w:val="20"/>
                <w:lang w:val="en-US" w:eastAsia="en-US" w:bidi="ar-SA"/>
              </w:rPr>
              <w:t>linux system.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Linux, C++, Qt.</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w:t>
            </w:r>
          </w:p>
        </w:tc>
      </w:tr>
      <w:tr>
        <w:trPr>
          <w:trHeight w:val="139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2005</w:t>
            </w:r>
          </w:p>
        </w:tc>
        <w:tc>
          <w:tcPr>
            <w:tcW w:w="8812"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Software-Ingenieur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und Verkehr - IT- und Unternehmensnetzwerkdienste</w:t>
            </w:r>
          </w:p>
          <w:p>
            <w:pPr>
              <w:pStyle w:val="Normal"/>
              <w:widowControl w:val="false"/>
              <w:bidi w:val="0"/>
              <w:spacing w:lineRule="auto" w:line="240" w:before="119" w:after="119"/>
              <w:ind w:left="0" w:right="0" w:hanging="0"/>
              <w:jc w:val="left"/>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"Virgin Train"-Klasse gehört zu einer neuen Generation von Zügen im Vereinigten Königreich und wird ein großer Schritt für die eingebettete Software im Allgemeinen sein.</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Entwurf, Entwicklung und Tests einer in Züge eingebetteten HMI-Software.</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Entwicklung und Integration der HMI-Software.</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Technische Schnittstelle zum Lieferanten (PEP / Kontron Belgien).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Windows CE, C++, MFC.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Airsys ATM, Bagneux, (FRANCE)</w:t>
            </w:r>
          </w:p>
        </w:tc>
      </w:tr>
      <w:tr>
        <w:trPr>
          <w:trHeight w:val="2443"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07/1999</w:t>
            </w:r>
          </w:p>
        </w:tc>
        <w:tc>
          <w:tcPr>
            <w:tcW w:w="8812"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Software-Entwickler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Verkehr - Luftfahrzeugprogramm</w:t>
            </w:r>
          </w:p>
          <w:p>
            <w:pPr>
              <w:pStyle w:val="Normal"/>
              <w:widowControl w:val="false"/>
              <w:bidi w:val="0"/>
              <w:spacing w:lineRule="auto" w:line="240" w:before="109"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Im Bereich der Flugsicherung hat Thomson seine Software aktualisiert und in Zusammenarbeit mit EuroControl eine neue Generation von Kommunikationsstandards (ASTERIX) eingeführt. Diese Software wurde an mehrere Kunden weltweit verkauft.</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Entwurf, Entwicklung und Tests der Software.</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Programmierung der Kodierungs-/Dekodierungsschicht innerhalb der flexiblen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gdb</w:t>
            </w:r>
          </w:p>
        </w:tc>
      </w:tr>
    </w:tbl>
    <w:p>
      <w:pPr>
        <w:pStyle w:val="Normal"/>
        <w:spacing w:before="0" w:after="0"/>
        <w:ind w:left="357" w:hanging="0"/>
        <w:rPr/>
      </w:pPr>
      <w:r>
        <w:rPr/>
      </w:r>
    </w:p>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Bagneux, (FRANCE)</w:t>
            </w:r>
          </w:p>
        </w:tc>
      </w:tr>
      <w:tr>
        <w:trPr>
          <w:trHeight w:val="2443"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tc>
        <w:tc>
          <w:tcPr>
            <w:tcW w:w="8812"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Software-Entwickler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Verkehr - Luftfahrzeugprogramm</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Entwicklung einer makrogenerierten Software für die Verwaltung des Luftverkehrs (Verwaltung mehrerer paralleler Unternehmen), um einen dichteren Flugverkehr bewältigen zu können.</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Entwicklung und Tests der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Saint-Quentin in Yvelines (FRANCE)</w:t>
            </w:r>
          </w:p>
        </w:tc>
      </w:tr>
      <w:tr>
        <w:trPr>
          <w:trHeight w:val="2443"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07/1997</w:t>
            </w:r>
          </w:p>
        </w:tc>
        <w:tc>
          <w:tcPr>
            <w:tcW w:w="8812"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Software-Validierung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Raumfahrt - Software - Simulatoren &amp; Validierungswerkzeuge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Dassault hatte mit Terminproblemen zu kämpfen.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Software-Workaround einer fehlerhaften, in den Satelliten integrierten Hardware.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Hoechst, Paris La Défense (FRANCE)</w:t>
            </w:r>
          </w:p>
        </w:tc>
      </w:tr>
      <w:tr>
        <w:trPr>
          <w:trHeight w:val="2443"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tc>
        <w:tc>
          <w:tcPr>
            <w:tcW w:w="8812"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Projektleiter Mitarbeiter.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Pharmazeutische Industrie - IT- und Unternehmensnetzwerkdienste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Hoechst beginnt mit der Auslagerung seines internen IT-Supports.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 von neuer Software.</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Ausarbeitung von Prozeduren für Software-Installationen, sowie Einrichten von Windows-Umgebungen (NT3.51, NT4.0, 95, 3.xx...) auf PCs im Netzwerk.</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Installation des Netzwerks LOTUS Notes für das gesamte Unternehmen.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Erstellung von Qualitätsindikatoren für die Hot Line.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Caisse des dépôts et consignations, Issy les Moulineaux (FRANCE)</w:t>
            </w:r>
          </w:p>
        </w:tc>
      </w:tr>
      <w:tr>
        <w:trPr>
          <w:trHeight w:val="2443"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12/1996</w:t>
            </w:r>
          </w:p>
        </w:tc>
        <w:tc>
          <w:tcPr>
            <w:tcW w:w="8812"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Finanzielle Datenverarbeitung.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Bankwesen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Die Caisse des dépôts benötigte ein Software-Upgrade.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Entwicklung von Finanzsoftware.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MS Excel,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NCR / Club Méditerranée, Paris (FRANCE)</w:t>
            </w:r>
          </w:p>
        </w:tc>
      </w:tr>
      <w:tr>
        <w:trPr>
          <w:trHeight w:val="2443"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tc>
        <w:tc>
          <w:tcPr>
            <w:tcW w:w="8812" w:type="dxa"/>
            <w:tcBorders/>
            <w:shd w:color="auto" w:fill="auto" w:val="clear"/>
          </w:tcPr>
          <w:p>
            <w:pPr>
              <w:pStyle w:val="TextBody"/>
              <w:widowControl w:val="false"/>
              <w:spacing w:before="0" w:after="0"/>
              <w:rPr>
                <w:rFonts w:ascii="Arial" w:hAnsi="Arial" w:cs="Arial"/>
                <w:sz w:val="22"/>
                <w:lang w:val="en-US"/>
              </w:rPr>
            </w:pPr>
            <w:r>
              <w:rPr>
                <w:rFonts w:eastAsia="Arial" w:cs="Arial" w:ascii="Arial" w:hAnsi="Arial"/>
                <w:b/>
                <w:bCs/>
                <w:color w:val="595959"/>
                <w:sz w:val="22"/>
                <w:szCs w:val="20"/>
                <w:lang w:val="en-US"/>
              </w:rPr>
              <w:t>Projektleiter Mitarbeiter.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Öffentlicher Sektor - Beratungsdienste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Der Club verlegte seinen Hauptsitz und brachte 600 neue PCs in die neue Zentrale.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Verwaltung des Projekts unter MS Project (50 Personen, 300 Aufgaben).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Sicherung, dann Migration der Daten,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Standardisierung der Software.</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 Quentin in Yvelines (FRANCE)</w:t>
            </w:r>
          </w:p>
        </w:tc>
      </w:tr>
      <w:tr>
        <w:trPr>
          <w:trHeight w:val="2443"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05/1996</w:t>
            </w:r>
          </w:p>
        </w:tc>
        <w:tc>
          <w:tcPr>
            <w:tcW w:w="8812"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Analyst und Software-Ingenieur.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Führungs-, Kontroll- und Informationssysteme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Entwicklung eingebetteter Software für ein französisches Kampfflugzeug in einem Team von 50 Ingenieuren.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Verwaltung verschiedener Datenverarbeitungs-Tools gemäß einer objektorientierten Softwareentwicklung. Das Programm umfasste mehr als eine Million Zeilen.</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Direction des constructions navales, Paris. (FRANCE)</w:t>
            </w:r>
          </w:p>
        </w:tc>
      </w:tr>
      <w:tr>
        <w:trPr>
          <w:trHeight w:val="1815"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08/1994</w:t>
            </w:r>
          </w:p>
        </w:tc>
        <w:tc>
          <w:tcPr>
            <w:tcW w:w="8812" w:type="dxa"/>
            <w:tcBorders/>
            <w:shd w:color="auto" w:fill="auto" w:val="clear"/>
          </w:tcPr>
          <w:p>
            <w:pPr>
              <w:pStyle w:val="TextBody"/>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Nukleare Sicherheit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Verteidigung - Nukleare Systemsicherheit</w:t>
            </w:r>
          </w:p>
          <w:p>
            <w:pPr>
              <w:pStyle w:val="Normal"/>
              <w:widowControl w:val="false"/>
              <w:bidi w:val="0"/>
              <w:spacing w:lineRule="auto" w:line="240" w:before="223" w:after="114"/>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Sicherheitsstudien für den Träger "Charles de Gaulle". Aktualisierung des Dossiers der Sicherheitsoptionen in Bezug auf die Dienste, die das Schiff für die beiden nuklearen Kessel gewährleistet.</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Laboratoire d'Océanographie Dynamique et de Courantologie (LODYC), Paris. (FRANCE)</w:t>
            </w:r>
          </w:p>
        </w:tc>
      </w:tr>
      <w:tr>
        <w:trPr>
          <w:trHeight w:val="2443"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06/1993</w:t>
            </w:r>
          </w:p>
        </w:tc>
        <w:tc>
          <w:tcPr>
            <w:tcW w:w="8812" w:type="dxa"/>
            <w:tcBorders/>
            <w:shd w:color="auto" w:fill="auto" w:val="clear"/>
          </w:tcPr>
          <w:p>
            <w:pPr>
              <w:pStyle w:val="TextBody"/>
              <w:widowControl w:val="false"/>
              <w:spacing w:before="0" w:after="0"/>
              <w:rPr/>
            </w:pPr>
            <w:r>
              <w:rPr>
                <w:rFonts w:eastAsia="Arial" w:cs="Arial" w:ascii="Arial" w:hAnsi="Arial"/>
                <w:b/>
                <w:bCs/>
                <w:color w:val="595959"/>
                <w:sz w:val="22"/>
                <w:szCs w:val="20"/>
                <w:lang w:val="en-US"/>
              </w:rPr>
              <w:t>Wissenschaftlicher Ingenieur.</w:t>
            </w:r>
          </w:p>
          <w:p>
            <w:pPr>
              <w:pStyle w:val="Normal"/>
              <w:widowControl w:val="false"/>
              <w:spacing w:before="0" w:after="0"/>
              <w:rPr>
                <w:rFonts w:ascii="Arial" w:hAnsi="Arial" w:cs="Arial"/>
                <w:sz w:val="22"/>
                <w:lang w:val="en-US"/>
              </w:rPr>
            </w:pPr>
            <w:r>
              <w:rPr>
                <w:rFonts w:cs="Arial" w:ascii="Arial" w:hAnsi="Arial"/>
                <w:sz w:val="22"/>
                <w:lang w:val="en-US"/>
              </w:rPr>
            </w:r>
          </w:p>
          <w:p>
            <w:pPr>
              <w:pStyle w:val="Normal"/>
              <w:widowControl w:val="false"/>
              <w:tabs>
                <w:tab w:val="clear" w:pos="720"/>
                <w:tab w:val="left" w:pos="2835" w:leader="none"/>
              </w:tabs>
              <w:spacing w:before="0" w:after="0"/>
              <w:rPr/>
            </w:pPr>
            <w:r>
              <w:rPr>
                <w:rFonts w:eastAsia="Arial" w:cs="Lucida Sans Unicode"/>
                <w:b/>
                <w:bCs/>
                <w:i/>
                <w:color w:val="464669"/>
                <w:sz w:val="20"/>
                <w:szCs w:val="20"/>
                <w:lang w:val="en-GB" w:eastAsia="de-DE"/>
              </w:rPr>
              <w:t>Pharmazeutik - IT- und Unternehmensnetzwerkdienste</w:t>
            </w:r>
          </w:p>
          <w:p>
            <w:pPr>
              <w:pStyle w:val="Normal"/>
              <w:widowControl w:val="false"/>
              <w:bidi w:val="0"/>
              <w:spacing w:lineRule="auto" w:line="240" w:before="280" w:after="0"/>
              <w:ind w:left="0" w:right="0" w:hanging="0"/>
              <w:jc w:val="both"/>
              <w:rPr/>
            </w:pPr>
            <w:r>
              <w:rPr>
                <w:rFonts w:eastAsia="Calibri" w:cs="Arial" w:ascii="Arial" w:hAnsi="Arial"/>
                <w:b/>
                <w:bCs/>
                <w:i/>
                <w:color w:val="464669"/>
                <w:position w:val="0"/>
                <w:sz w:val="16"/>
                <w:sz w:val="16"/>
                <w:szCs w:val="18"/>
                <w:vertAlign w:val="baseline"/>
                <w:lang w:val="en-US" w:eastAsia="de-DE"/>
              </w:rPr>
              <w:t xml:space="preserve">Elektronik - Software </w:t>
            </w:r>
            <w:r>
              <w:rPr>
                <w:rFonts w:eastAsia="Calibri" w:cs="Arial" w:ascii="Arial" w:hAnsi="Arial"/>
                <w:b/>
                <w:bCs/>
                <w:color w:val="464669"/>
                <w:position w:val="0"/>
                <w:sz w:val="18"/>
                <w:sz w:val="18"/>
                <w:szCs w:val="18"/>
                <w:vertAlign w:val="baseline"/>
                <w:lang w:val="en-US" w:eastAsia="de-DE"/>
              </w:rPr>
              <w:t xml:space="preserve"> </w:t>
            </w:r>
          </w:p>
          <w:p>
            <w:pPr>
              <w:pStyle w:val="Normal"/>
              <w:widowControl w:val="false"/>
              <w:bidi w:val="0"/>
              <w:spacing w:lineRule="auto" w:line="240" w:before="52" w:after="0"/>
              <w:ind w:left="0" w:right="0" w:hanging="0"/>
              <w:jc w:val="both"/>
              <w:rPr/>
            </w:pPr>
            <w:r>
              <w:rPr/>
            </w:r>
          </w:p>
          <w:p>
            <w:pPr>
              <w:pStyle w:val="Normal"/>
              <w:widowControl w:val="false"/>
              <w:numPr>
                <w:ilvl w:val="0"/>
                <w:numId w:val="0"/>
              </w:numPr>
              <w:bidi w:val="0"/>
              <w:spacing w:before="0" w:after="24"/>
              <w:ind w:left="0" w:right="0" w:hanging="0"/>
              <w:jc w:val="left"/>
              <w:rPr>
                <w:rFonts w:ascii="Arial" w:hAnsi="Arial" w:eastAsia="Calibri" w:cs="Arial"/>
                <w:b/>
                <w:b/>
                <w:bCs/>
                <w:color w:val="464669"/>
                <w:kern w:val="0"/>
                <w:position w:val="0"/>
                <w:sz w:val="18"/>
                <w:sz w:val="18"/>
                <w:szCs w:val="18"/>
                <w:vertAlign w:val="baseline"/>
                <w:lang w:val="en-US" w:eastAsia="de-DE" w:bidi="ar-SA"/>
              </w:rPr>
            </w:pPr>
            <w:r>
              <w:rPr>
                <w:rFonts w:eastAsia="Calibri" w:cs="Arial" w:ascii="Arial" w:hAnsi="Arial"/>
                <w:b/>
                <w:bCs/>
                <w:color w:val="464669"/>
                <w:kern w:val="0"/>
                <w:position w:val="0"/>
                <w:sz w:val="18"/>
                <w:sz w:val="18"/>
                <w:szCs w:val="18"/>
                <w:vertAlign w:val="baseline"/>
                <w:lang w:val="en-US" w:eastAsia="de-DE" w:bidi="ar-SA"/>
              </w:rPr>
              <w:t>Analyse und Vergleich von In-situ-Daten über die langen Wellen des tropischen Atlantiks in Übereinstimmung mit einem digitalen Modell der allgemeinen ozeanographischen Strömung, so dass eine wissenschaftliche Expedition mit grundlegenden Quelldokumenten versorgt wird</w:t>
            </w:r>
          </w:p>
        </w:tc>
      </w:tr>
    </w:tbl>
    <w:p>
      <w:pPr>
        <w:pStyle w:val="Normal"/>
        <w:spacing w:before="0" w:after="0"/>
        <w:ind w:left="357" w:hanging="0"/>
        <w:rPr/>
      </w:pPr>
      <w:r>
        <w:rPr/>
      </w:r>
    </w:p>
    <w:p>
      <w:pPr>
        <w:pStyle w:val="Heading11"/>
        <w:numPr>
          <w:ilvl w:val="0"/>
          <w:numId w:val="9"/>
        </w:numPr>
        <w:ind w:left="357" w:hanging="357"/>
        <w:rPr>
          <w:sz w:val="28"/>
          <w:szCs w:val="28"/>
          <w:lang w:val="de-DE"/>
        </w:rPr>
      </w:pPr>
      <w:r>
        <w:rPr>
          <w:color w:val="0D7FA3" w:themeColor="accent2" w:themeShade="bf"/>
          <w:sz w:val="28"/>
          <w:szCs w:val="28"/>
          <w:lang w:val="de-DE"/>
        </w:rPr>
        <w:t>Aus- und Weiterbildung</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 xml:space="preserve">Studium </w:t>
            </w:r>
          </w:p>
        </w:tc>
      </w:tr>
      <w:tr>
        <w:trPr>
          <w:trHeight w:val="418"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Lucida Sans Unicode"/>
                <w:b/>
                <w:color w:val="FFFFFF" w:themeColor="background1"/>
                <w:szCs w:val="20"/>
                <w:lang w:val="de-DE"/>
              </w:rPr>
              <w:t>1993</w:t>
            </w:r>
          </w:p>
        </w:tc>
        <w:tc>
          <w:tcPr>
            <w:tcW w:w="8812" w:type="dxa"/>
            <w:tcBorders/>
            <w:shd w:color="auto" w:fill="auto" w:val="clear"/>
          </w:tcPr>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Ingenieurschule - Physikalische Ozeanographie - ENSTA Paris Tech</w:t>
            </w:r>
          </w:p>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ENSTA ist die militärische Schule für Waffeningenieure.</w:t>
            </w:r>
          </w:p>
          <w:p>
            <w:pPr>
              <w:pStyle w:val="Textedesaisie"/>
              <w:widowControl w:val="false"/>
              <w:tabs>
                <w:tab w:val="clear" w:pos="720"/>
                <w:tab w:val="left" w:pos="251" w:leader="none"/>
              </w:tabs>
              <w:spacing w:lineRule="exact" w:line="240" w:before="60" w:after="60"/>
              <w:ind w:left="0" w:right="0" w:hanging="0"/>
              <w:rPr>
                <w:rFonts w:ascii="Arial" w:hAnsi="Arial" w:cs="Arial"/>
                <w:b/>
                <w:b/>
                <w:color w:val="464669"/>
                <w:sz w:val="22"/>
                <w:lang w:val="en-US"/>
              </w:rPr>
            </w:pPr>
            <w:bookmarkStart w:id="2" w:name="__DdeLink__2050_3132222229"/>
            <w:r>
              <w:rPr>
                <w:rFonts w:cs="Arial" w:ascii="Arial" w:hAnsi="Arial"/>
                <w:b/>
                <w:color w:val="464669"/>
                <w:sz w:val="22"/>
                <w:szCs w:val="20"/>
                <w:lang w:val="en-US"/>
              </w:rPr>
              <w:t>Paris - France</w:t>
            </w:r>
            <w:bookmarkEnd w:id="2"/>
          </w:p>
        </w:tc>
      </w:tr>
    </w:tbl>
    <w:p>
      <w:pPr>
        <w:pStyle w:val="Normal"/>
        <w:spacing w:before="0" w:after="0"/>
        <w:ind w:left="357" w:hanging="0"/>
        <w:rPr>
          <w:rFonts w:ascii="Verdana" w:hAnsi="Verdana" w:cs="Arial" w:asciiTheme="minorHAnsi" w:hAnsiTheme="minorHAnsi"/>
          <w:szCs w:val="20"/>
          <w:lang w:val="de-DE"/>
        </w:rPr>
      </w:pPr>
      <w:r>
        <w:rPr>
          <w:rFonts w:cs="Arial"/>
          <w:szCs w:val="20"/>
          <w:lang w:val="de-DE"/>
        </w:rPr>
      </w:r>
    </w:p>
    <w:p>
      <w:pPr>
        <w:pStyle w:val="Heading11"/>
        <w:keepNext w:val="false"/>
        <w:pageBreakBefore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Sprachen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8"/>
        <w:gridCol w:w="8812"/>
      </w:tblGrid>
      <w:tr>
        <w:trPr>
          <w:trHeight w:val="435" w:hRule="atLeast"/>
        </w:trPr>
        <w:tc>
          <w:tcPr>
            <w:tcW w:w="1288"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2"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Sprachkenntnisse</w:t>
            </w:r>
          </w:p>
        </w:tc>
      </w:tr>
      <w:tr>
        <w:trPr>
          <w:trHeight w:val="418"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b/>
                <w:color w:val="FFFFFF" w:themeColor="background1"/>
                <w:szCs w:val="20"/>
                <w:lang w:val="de-DE"/>
              </w:rPr>
              <w:t>FRENCH</w:t>
            </w:r>
          </w:p>
        </w:tc>
        <w:tc>
          <w:tcPr>
            <w:tcW w:w="8812"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 xml:space="preserve">Muttersprache </w:t>
            </w:r>
          </w:p>
        </w:tc>
      </w:tr>
      <w:tr>
        <w:trPr>
          <w:trHeight w:val="418"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ENGLISH</w:t>
            </w:r>
          </w:p>
        </w:tc>
        <w:tc>
          <w:tcPr>
            <w:tcW w:w="8812" w:type="dxa"/>
            <w:tcBorders/>
            <w:shd w:color="auto" w:fill="auto" w:val="clear"/>
            <w:vAlign w:val="center"/>
          </w:tcPr>
          <w:p>
            <w:pPr>
              <w:pStyle w:val="TextBody"/>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Fließend</w:t>
            </w:r>
          </w:p>
        </w:tc>
      </w:tr>
      <w:tr>
        <w:trPr>
          <w:trHeight w:val="418" w:hRule="atLeast"/>
        </w:trPr>
        <w:tc>
          <w:tcPr>
            <w:tcW w:w="1288"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GERMAN</w:t>
            </w:r>
          </w:p>
        </w:tc>
        <w:tc>
          <w:tcPr>
            <w:tcW w:w="8812"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B2</w:t>
            </w:r>
          </w:p>
        </w:tc>
      </w:tr>
    </w:tbl>
    <w:p>
      <w:pPr>
        <w:sectPr>
          <w:headerReference w:type="default" r:id="rId3"/>
          <w:footerReference w:type="default" r:id="rId4"/>
          <w:type w:val="nextPage"/>
          <w:pgSz w:w="11906" w:h="16838"/>
          <w:pgMar w:left="851" w:right="851" w:gutter="0" w:header="720" w:top="1140" w:footer="170" w:bottom="1134"/>
          <w:pgNumType w:fmt="decimal"/>
          <w:formProt w:val="false"/>
          <w:textDirection w:val="lrTb"/>
          <w:docGrid w:type="default" w:linePitch="360" w:charSpace="0"/>
        </w:sectPr>
      </w:pPr>
    </w:p>
    <w:p>
      <w:pPr>
        <w:pStyle w:val="BoilerplateHead1"/>
        <w:rPr/>
      </w:pPr>
      <w:r>
        <w:rPr/>
        <w:t>About Capgemini</w:t>
      </w:r>
    </w:p>
    <w:p>
      <w:pPr>
        <w:pStyle w:val="BoilerplateText"/>
        <w:ind w:left="2977" w:right="142" w:hanging="357"/>
        <w:rPr>
          <w:lang w:val="en-US"/>
        </w:rPr>
      </w:pPr>
      <w:r>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270,000 team members in nearly 50 countries. With its strong 50 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2020 global revenues of €16 billion.</w:t>
      </w:r>
    </w:p>
    <w:p>
      <w:pPr>
        <w:pStyle w:val="BoilerplateText"/>
        <w:rPr>
          <w:rFonts w:cs="Vijaya"/>
          <w:sz w:val="18"/>
          <w:szCs w:val="18"/>
          <w:lang w:val="en-US"/>
        </w:rPr>
      </w:pPr>
      <w:r>
        <w:rPr>
          <w:lang w:val="en-US"/>
        </w:rPr>
        <w:t>Get the Future You Want</w:t>
      </w:r>
      <w:r>
        <w:rPr>
          <w:rFonts w:cs="Vijaya"/>
          <w:sz w:val="18"/>
          <w:szCs w:val="18"/>
          <w:lang w:val="en-US"/>
        </w:rPr>
        <w:t xml:space="preserve"> | </w:t>
      </w:r>
      <w:hyperlink r:id="rId5">
        <w:r>
          <w:rPr>
            <w:rStyle w:val="InternetLink"/>
            <w:color w:val="3B3B3B" w:themeColor="background2" w:themeShade="40"/>
            <w:szCs w:val="20"/>
            <w:u w:val="none"/>
            <w:lang w:val="en-US"/>
          </w:rPr>
          <w:t>www.capgemini.com</w:t>
        </w:r>
      </w:hyperlink>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widowControl/>
        <w:bidi w:val="0"/>
        <w:spacing w:before="0" w:after="480"/>
        <w:ind w:left="357" w:hanging="357"/>
        <w:jc w:val="left"/>
        <w:rPr/>
      </w:pPr>
      <w:r>
        <w:rPr/>
        <mc:AlternateContent>
          <mc:Choice Requires="wpg">
            <w:drawing>
              <wp:anchor behindDoc="0" distT="0" distB="0" distL="0" distR="635" simplePos="0" locked="0" layoutInCell="0" allowOverlap="1" relativeHeight="19" wp14:anchorId="522E2A2E">
                <wp:simplePos x="0" y="0"/>
                <wp:positionH relativeFrom="column">
                  <wp:posOffset>-27940</wp:posOffset>
                </wp:positionH>
                <wp:positionV relativeFrom="paragraph">
                  <wp:posOffset>3168650</wp:posOffset>
                </wp:positionV>
                <wp:extent cx="1866900" cy="333375"/>
                <wp:effectExtent l="0" t="0" r="635" b="0"/>
                <wp:wrapNone/>
                <wp:docPr id="4" name="Group 1"/>
                <a:graphic xmlns:a="http://schemas.openxmlformats.org/drawingml/2006/main">
                  <a:graphicData uri="http://schemas.microsoft.com/office/word/2010/wordprocessingGroup">
                    <wpg:wgp>
                      <wpg:cNvGrpSpPr/>
                      <wpg:grpSpPr>
                        <a:xfrm>
                          <a:off x="0" y="0"/>
                          <a:ext cx="1866960" cy="333360"/>
                          <a:chOff x="0" y="0"/>
                          <a:chExt cx="1866960" cy="333360"/>
                        </a:xfrm>
                      </wpg:grpSpPr>
                      <pic:pic xmlns:pic="http://schemas.openxmlformats.org/drawingml/2006/picture">
                        <pic:nvPicPr>
                          <pic:cNvPr id="0" name="Picture 34" descr="D:\My Work\Template\Icons\Social Media\LinkedIN.png"/>
                          <pic:cNvPicPr/>
                        </pic:nvPicPr>
                        <pic:blipFill>
                          <a:blip r:embed="rId6"/>
                          <a:stretch/>
                        </pic:blipFill>
                        <pic:spPr>
                          <a:xfrm>
                            <a:off x="383400" y="0"/>
                            <a:ext cx="330120" cy="333360"/>
                          </a:xfrm>
                          <a:prstGeom prst="rect">
                            <a:avLst/>
                          </a:prstGeom>
                          <a:ln w="0">
                            <a:noFill/>
                          </a:ln>
                        </pic:spPr>
                      </pic:pic>
                      <pic:pic xmlns:pic="http://schemas.openxmlformats.org/drawingml/2006/picture">
                        <pic:nvPicPr>
                          <pic:cNvPr id="1" name="Picture 35" descr="D:\My Work\Template\Icons\Social Media\SlideShare.png"/>
                          <pic:cNvPicPr/>
                        </pic:nvPicPr>
                        <pic:blipFill>
                          <a:blip r:embed="rId7"/>
                          <a:stretch/>
                        </pic:blipFill>
                        <pic:spPr>
                          <a:xfrm>
                            <a:off x="766440" y="0"/>
                            <a:ext cx="333360" cy="333360"/>
                          </a:xfrm>
                          <a:prstGeom prst="rect">
                            <a:avLst/>
                          </a:prstGeom>
                          <a:ln w="0">
                            <a:noFill/>
                          </a:ln>
                        </pic:spPr>
                      </pic:pic>
                      <pic:pic xmlns:pic="http://schemas.openxmlformats.org/drawingml/2006/picture">
                        <pic:nvPicPr>
                          <pic:cNvPr id="2" name="Picture 36" descr="D:\My Work\Template\Icons\Social Media\Twitter.png"/>
                          <pic:cNvPicPr/>
                        </pic:nvPicPr>
                        <pic:blipFill>
                          <a:blip r:embed="rId8"/>
                          <a:stretch/>
                        </pic:blipFill>
                        <pic:spPr>
                          <a:xfrm>
                            <a:off x="1153080" y="0"/>
                            <a:ext cx="330120" cy="333360"/>
                          </a:xfrm>
                          <a:prstGeom prst="rect">
                            <a:avLst/>
                          </a:prstGeom>
                          <a:ln w="0">
                            <a:noFill/>
                          </a:ln>
                        </pic:spPr>
                      </pic:pic>
                      <pic:pic xmlns:pic="http://schemas.openxmlformats.org/drawingml/2006/picture">
                        <pic:nvPicPr>
                          <pic:cNvPr id="3" name="Picture 37" descr="D:\My Work\Template\Icons\Social Media\YouTube.png"/>
                          <pic:cNvPicPr/>
                        </pic:nvPicPr>
                        <pic:blipFill>
                          <a:blip r:embed="rId9"/>
                          <a:stretch/>
                        </pic:blipFill>
                        <pic:spPr>
                          <a:xfrm>
                            <a:off x="1536840" y="0"/>
                            <a:ext cx="330120" cy="333360"/>
                          </a:xfrm>
                          <a:prstGeom prst="rect">
                            <a:avLst/>
                          </a:prstGeom>
                          <a:ln w="0">
                            <a:noFill/>
                          </a:ln>
                        </pic:spPr>
                      </pic:pic>
                      <pic:pic xmlns:pic="http://schemas.openxmlformats.org/drawingml/2006/picture">
                        <pic:nvPicPr>
                          <pic:cNvPr id="4" name="Picture 38" descr="D:\My Work\Template\Icons\Social Media\Facebook.png"/>
                          <pic:cNvPicPr/>
                        </pic:nvPicPr>
                        <pic:blipFill>
                          <a:blip r:embed="rId10"/>
                          <a:stretch/>
                        </pic:blipFill>
                        <pic:spPr>
                          <a:xfrm>
                            <a:off x="0" y="0"/>
                            <a:ext cx="330120" cy="333360"/>
                          </a:xfrm>
                          <a:prstGeom prst="rect">
                            <a:avLst/>
                          </a:prstGeom>
                          <a:ln w="0">
                            <a:noFill/>
                          </a:ln>
                        </pic:spPr>
                      </pic:pic>
                    </wpg:wgp>
                  </a:graphicData>
                </a:graphic>
              </wp:anchor>
            </w:drawing>
          </mc:Choice>
          <mc:Fallback>
            <w:pict>
              <v:group id="shape_0" alt="Group 1" style="position:absolute;margin-left:-2.2pt;margin-top:249.5pt;width:147pt;height:26.25pt" coordorigin="-44,4990" coordsize="294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o:allowincell="f" style="position:absolute;left:560;top:4990;width:519;height:524;mso-wrap-style:none;v-text-anchor:middle" type="_x0000_t75">
                  <v:imagedata r:id="rId6" o:detectmouseclick="t"/>
                  <v:stroke color="#3465a4" joinstyle="round" endcap="flat"/>
                  <w10:wrap type="none"/>
                </v:shape>
                <v:shape id="shape_0" ID="Picture 35" stroked="f" o:allowincell="f" style="position:absolute;left:1163;top:4990;width:524;height:524;mso-wrap-style:none;v-text-anchor:middle" type="_x0000_t75">
                  <v:imagedata r:id="rId7" o:detectmouseclick="t"/>
                  <v:stroke color="#3465a4" joinstyle="round" endcap="flat"/>
                  <w10:wrap type="none"/>
                </v:shape>
                <v:shape id="shape_0" ID="Picture 36" stroked="f" o:allowincell="f" style="position:absolute;left:1772;top:4990;width:519;height:524;mso-wrap-style:none;v-text-anchor:middle" type="_x0000_t75">
                  <v:imagedata r:id="rId8" o:detectmouseclick="t"/>
                  <v:stroke color="#3465a4" joinstyle="round" endcap="flat"/>
                  <w10:wrap type="none"/>
                </v:shape>
                <v:shape id="shape_0" ID="Picture 37" stroked="f" o:allowincell="f" style="position:absolute;left:2376;top:4990;width:519;height:524;mso-wrap-style:none;v-text-anchor:middle" type="_x0000_t75">
                  <v:imagedata r:id="rId9" o:detectmouseclick="t"/>
                  <v:stroke color="#3465a4" joinstyle="round" endcap="flat"/>
                  <w10:wrap type="none"/>
                </v:shape>
                <v:shape id="shape_0" ID="Picture 38" stroked="f" o:allowincell="f" style="position:absolute;left:-44;top:4990;width:519;height:524;mso-wrap-style:none;v-text-anchor:middle" type="_x0000_t75">
                  <v:imagedata r:id="rId10"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20" wp14:anchorId="50A35451">
                <wp:simplePos x="0" y="0"/>
                <wp:positionH relativeFrom="margin">
                  <wp:align>left</wp:align>
                </wp:positionH>
                <wp:positionV relativeFrom="paragraph">
                  <wp:posOffset>3848735</wp:posOffset>
                </wp:positionV>
                <wp:extent cx="3542030" cy="353060"/>
                <wp:effectExtent l="0" t="0" r="0" b="0"/>
                <wp:wrapNone/>
                <wp:docPr id="5" name="Rectangle 22"/>
                <a:graphic xmlns:a="http://schemas.openxmlformats.org/drawingml/2006/main">
                  <a:graphicData uri="http://schemas.microsoft.com/office/word/2010/wordprocessingShape">
                    <wps:wsp>
                      <wps:cNvSpPr/>
                      <wps:spPr>
                        <a:xfrm>
                          <a:off x="0" y="0"/>
                          <a:ext cx="3542040" cy="353160"/>
                        </a:xfrm>
                        <a:prstGeom prst="rect">
                          <a:avLst/>
                        </a:prstGeom>
                        <a:noFill/>
                        <a:ln w="0">
                          <a:noFill/>
                        </a:ln>
                      </wps:spPr>
                      <wps:style>
                        <a:lnRef idx="0"/>
                        <a:fillRef idx="0"/>
                        <a:effectRef idx="0"/>
                        <a:fontRef idx="minor"/>
                      </wps:style>
                      <wps:txb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wps:txbx>
                      <wps:bodyPr lIns="0" rIns="0" tIns="0" bIns="0" anchor="b">
                        <a:spAutoFit/>
                      </wps:bodyPr>
                    </wps:wsp>
                  </a:graphicData>
                </a:graphic>
              </wp:anchor>
            </w:drawing>
          </mc:Choice>
          <mc:Fallback>
            <w:pict>
              <v:rect id="shape_0" ID="Rectangle 22" path="m0,0l-2147483645,0l-2147483645,-2147483646l0,-2147483646xe" stroked="f" o:allowincell="f" style="position:absolute;margin-left:0pt;margin-top:303.05pt;width:278.85pt;height:27.75pt;mso-wrap-style:square;v-text-anchor:bottom;mso-position-horizontal:left;mso-position-horizontal-relative:margin" wp14:anchorId="50A35451">
                <v:fill o:detectmouseclick="t" on="false"/>
                <v:stroke color="#3465a4" joinstyle="round" endcap="flat"/>
                <v:textbo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v:textbox>
                <w10:wrap type="none"/>
              </v:rect>
            </w:pict>
          </mc:Fallback>
        </mc:AlternateContent>
      </w:r>
    </w:p>
    <w:sectPr>
      <w:headerReference w:type="default" r:id="rId11"/>
      <w:headerReference w:type="first" r:id="rId12"/>
      <w:footerReference w:type="default" r:id="rId13"/>
      <w:footerReference w:type="first" r:id="rId14"/>
      <w:type w:val="nextPage"/>
      <w:pgSz w:w="11906" w:h="16838"/>
      <w:pgMar w:left="851" w:right="851" w:gutter="0" w:header="720" w:top="1134" w:footer="1021" w:bottom="107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Narrow">
    <w:charset w:val="01"/>
    <w:family w:val="roman"/>
    <w:pitch w:val="variable"/>
  </w:font>
  <w:font w:name="Book Antiqua">
    <w:charset w:val="01"/>
    <w:family w:val="roman"/>
    <w:pitch w:val="variable"/>
  </w:font>
  <w:font w:name="Georg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Liberation Mono">
    <w:altName w:val="Courier New"/>
    <w:charset w:val="01"/>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Book Antiqua">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546" w:type="dxa"/>
      <w:jc w:val="left"/>
      <w:tblInd w:w="0" w:type="dxa"/>
      <w:tblLayout w:type="fixed"/>
      <w:tblCellMar>
        <w:top w:w="28" w:type="dxa"/>
        <w:left w:w="28" w:type="dxa"/>
        <w:bottom w:w="28" w:type="dxa"/>
        <w:right w:w="28" w:type="dxa"/>
      </w:tblCellMar>
      <w:tblLook w:val="01e0" w:noHBand="0" w:noVBand="0" w:firstColumn="1" w:lastRow="1" w:lastColumn="1" w:firstRow="1"/>
    </w:tblPr>
    <w:tblGrid>
      <w:gridCol w:w="3750"/>
      <w:gridCol w:w="2993"/>
      <w:gridCol w:w="3803"/>
    </w:tblGrid>
    <w:tr>
      <w:trPr>
        <w:cantSplit w:val="true"/>
      </w:trPr>
      <w:tc>
        <w:tcPr>
          <w:tcW w:w="3750" w:type="dxa"/>
          <w:tcBorders>
            <w:top w:val="single" w:sz="4" w:space="0" w:color="000000"/>
          </w:tcBorders>
          <w:shd w:color="auto" w:fill="auto" w:val="clear"/>
        </w:tcPr>
        <w:p>
          <w:pPr>
            <w:pStyle w:val="Normal"/>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top w:val="single" w:sz="4" w:space="0" w:color="000000"/>
          </w:tcBorders>
          <w:shd w:color="auto" w:fill="auto" w:val="clear"/>
        </w:tcPr>
        <w:p>
          <w:pPr>
            <w:pStyle w:val="Normal"/>
            <w:keepLines/>
            <w:widowControl w:val="false"/>
            <w:suppressAutoHyphens w:val="true"/>
            <w:spacing w:before="0" w:after="120"/>
            <w:ind w:left="0" w:hanging="0"/>
            <w:jc w:val="center"/>
            <w:rPr>
              <w:rFonts w:eastAsia="Times New Roman" w:cs="Arial"/>
              <w:color w:val="595959"/>
              <w:sz w:val="16"/>
              <w:szCs w:val="16"/>
              <w:u w:val="none" w:color="595959"/>
            </w:rPr>
          </w:pPr>
          <w:r>
            <w:rPr>
              <w:rFonts w:eastAsia="Times New Roman" w:cs="Arial"/>
              <w:color w:val="595959"/>
              <w:sz w:val="16"/>
              <w:szCs w:val="16"/>
              <w:u w:val="none" w:color="595959"/>
            </w:rPr>
          </w:r>
        </w:p>
      </w:tc>
      <w:tc>
        <w:tcPr>
          <w:tcW w:w="3803" w:type="dxa"/>
          <w:tcBorders>
            <w:top w:val="single" w:sz="4" w:space="0" w:color="000000"/>
          </w:tcBorders>
          <w:shd w:color="auto" w:fill="auto" w:val="clear"/>
        </w:tcPr>
        <w:p>
          <w:pPr>
            <w:pStyle w:val="Normal"/>
            <w:keepNext w:val="true"/>
            <w:keepLines/>
            <w:widowControl w:val="false"/>
            <w:tabs>
              <w:tab w:val="clear" w:pos="720"/>
              <w:tab w:val="left" w:pos="465" w:leader="none"/>
              <w:tab w:val="right" w:pos="3747" w:leader="none"/>
            </w:tabs>
            <w:suppressAutoHyphens w:val="true"/>
            <w:spacing w:before="0" w:after="120"/>
            <w:ind w:left="0" w:hanging="0"/>
            <w:rPr>
              <w:rFonts w:eastAsia="Times New Roman" w:cs="Arial"/>
              <w:color w:val="595959"/>
              <w:sz w:val="16"/>
              <w:szCs w:val="16"/>
              <w:u w:val="none" w:color="595959"/>
              <w:lang w:val="en-GB"/>
            </w:rPr>
          </w:pPr>
          <w:r>
            <w:rPr>
              <w:rFonts w:eastAsia="Times New Roman" w:cs="Arial"/>
              <w:color w:val="595959"/>
              <w:sz w:val="16"/>
              <w:szCs w:val="16"/>
              <w:u w:val="none" w:color="595959"/>
              <w:lang w:val="en-GB"/>
            </w:rPr>
            <w:tab/>
            <w:tab/>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PAGE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8</w:t>
          </w:r>
          <w:r>
            <w:rPr>
              <w:sz w:val="16"/>
              <w:u w:val="none" w:color="595959"/>
              <w:szCs w:val="16"/>
              <w:rFonts w:eastAsia="Times New Roman" w:cs="Arial"/>
              <w:color w:val="595959"/>
              <w:lang w:val="en-GB"/>
            </w:rPr>
            <w:fldChar w:fldCharType="end"/>
          </w:r>
          <w:r>
            <w:rPr>
              <w:rFonts w:eastAsia="Times New Roman" w:cs="Arial"/>
              <w:color w:val="595959"/>
              <w:sz w:val="16"/>
              <w:szCs w:val="16"/>
              <w:u w:val="none" w:color="595959"/>
              <w:lang w:val="en-GB"/>
            </w:rPr>
            <w:t xml:space="preserve"> / </w:t>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NUMPAGES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10</w:t>
          </w:r>
          <w:r>
            <w:rPr>
              <w:sz w:val="16"/>
              <w:u w:val="none" w:color="595959"/>
              <w:szCs w:val="16"/>
              <w:rFonts w:eastAsia="Times New Roman" w:cs="Arial"/>
              <w:color w:val="595959"/>
              <w:lang w:val="en-GB"/>
            </w:rPr>
            <w:fldChar w:fldCharType="end"/>
          </w:r>
        </w:p>
      </w:tc>
    </w:tr>
    <w:tr>
      <w:trPr>
        <w:cantSplit w:val="true"/>
      </w:trPr>
      <w:tc>
        <w:tcPr>
          <w:tcW w:w="3750" w:type="dxa"/>
          <w:tcBorders/>
          <w:shd w:color="auto" w:fill="auto" w:val="clear"/>
        </w:tcPr>
        <w:p>
          <w:pPr>
            <w:pStyle w:val="Normal"/>
            <w:keepNext w:val="true"/>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shd w:color="auto" w:fill="auto" w:val="clear"/>
        </w:tcPr>
        <w:p>
          <w:pPr>
            <w:pStyle w:val="Normal"/>
            <w:keepNext w:val="true"/>
            <w:keepLines/>
            <w:widowControl w:val="false"/>
            <w:suppressAutoHyphens w:val="true"/>
            <w:spacing w:before="0" w:after="120"/>
            <w:ind w:left="0" w:hanging="0"/>
            <w:jc w:val="center"/>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3803" w:type="dxa"/>
          <w:tcBorders/>
          <w:shd w:color="auto" w:fill="auto" w:val="clear"/>
        </w:tcPr>
        <w:p>
          <w:pPr>
            <w:pStyle w:val="Normal"/>
            <w:keepNext w:val="true"/>
            <w:keepLines/>
            <w:widowControl w:val="false"/>
            <w:suppressAutoHyphens w:val="true"/>
            <w:spacing w:before="0" w:after="120"/>
            <w:ind w:left="0" w:hanging="0"/>
            <w:jc w:val="right"/>
            <w:rPr>
              <w:rFonts w:eastAsia="Times New Roman" w:cs="Arial"/>
              <w:sz w:val="16"/>
              <w:szCs w:val="16"/>
              <w:u w:val="none" w:color="595959"/>
              <w:lang w:val="de-DE"/>
            </w:rPr>
          </w:pPr>
          <w:r>
            <w:rPr>
              <w:rFonts w:eastAsia="Times New Roman" w:cs="Arial"/>
              <w:sz w:val="16"/>
              <w:szCs w:val="16"/>
              <w:u w:val="none" w:color="595959"/>
              <w:lang w:val="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g">
          <w:drawing>
            <wp:anchor behindDoc="1" distT="0" distB="0" distL="0" distR="0" simplePos="0" locked="0" layoutInCell="0" allowOverlap="1" relativeHeight="10" wp14:anchorId="5DD47C5C">
              <wp:simplePos x="0" y="0"/>
              <wp:positionH relativeFrom="margin">
                <wp:posOffset>0</wp:posOffset>
              </wp:positionH>
              <wp:positionV relativeFrom="paragraph">
                <wp:posOffset>635</wp:posOffset>
              </wp:positionV>
              <wp:extent cx="2560320" cy="655955"/>
              <wp:effectExtent l="0" t="0" r="0" b="0"/>
              <wp:wrapNone/>
              <wp:docPr id="11" name="Group 1"/>
              <a:graphic xmlns:a="http://schemas.openxmlformats.org/drawingml/2006/main">
                <a:graphicData uri="http://schemas.microsoft.com/office/word/2010/wordprocessingGroup">
                  <wpg:wgp>
                    <wpg:cNvGrpSpPr/>
                    <wpg:grpSpPr>
                      <a:xfrm>
                        <a:off x="0" y="0"/>
                        <a:ext cx="2560320" cy="655920"/>
                        <a:chOff x="0" y="0"/>
                        <a:chExt cx="2560320" cy="655920"/>
                      </a:xfrm>
                    </wpg:grpSpPr>
                    <pic:pic xmlns:pic="http://schemas.openxmlformats.org/drawingml/2006/picture">
                      <pic:nvPicPr>
                        <pic:cNvPr id="5" name="Picture 61" descr="D:\My Work\Template\Icons\Social Media\LinkedIN.png"/>
                        <pic:cNvPicPr/>
                      </pic:nvPicPr>
                      <pic:blipFill>
                        <a:blip r:embed="rId1"/>
                        <a:stretch/>
                      </pic:blipFill>
                      <pic:spPr>
                        <a:xfrm>
                          <a:off x="390600" y="0"/>
                          <a:ext cx="330120" cy="333360"/>
                        </a:xfrm>
                        <a:prstGeom prst="rect">
                          <a:avLst/>
                        </a:prstGeom>
                        <a:ln w="0">
                          <a:noFill/>
                        </a:ln>
                      </pic:spPr>
                    </pic:pic>
                    <pic:pic xmlns:pic="http://schemas.openxmlformats.org/drawingml/2006/picture">
                      <pic:nvPicPr>
                        <pic:cNvPr id="6" name="Picture 62" descr="D:\My Work\Template\Icons\Social Media\SlideShare.png"/>
                        <pic:cNvPicPr/>
                      </pic:nvPicPr>
                      <pic:blipFill>
                        <a:blip r:embed="rId2"/>
                        <a:stretch/>
                      </pic:blipFill>
                      <pic:spPr>
                        <a:xfrm>
                          <a:off x="774000" y="0"/>
                          <a:ext cx="330120" cy="333360"/>
                        </a:xfrm>
                        <a:prstGeom prst="rect">
                          <a:avLst/>
                        </a:prstGeom>
                        <a:ln w="0">
                          <a:noFill/>
                        </a:ln>
                      </pic:spPr>
                    </pic:pic>
                    <pic:pic xmlns:pic="http://schemas.openxmlformats.org/drawingml/2006/picture">
                      <pic:nvPicPr>
                        <pic:cNvPr id="7" name="Picture 63" descr="D:\My Work\Template\Icons\Social Media\Twitter.png"/>
                        <pic:cNvPicPr/>
                      </pic:nvPicPr>
                      <pic:blipFill>
                        <a:blip r:embed="rId3"/>
                        <a:stretch/>
                      </pic:blipFill>
                      <pic:spPr>
                        <a:xfrm>
                          <a:off x="1157760" y="0"/>
                          <a:ext cx="333360" cy="333360"/>
                        </a:xfrm>
                        <a:prstGeom prst="rect">
                          <a:avLst/>
                        </a:prstGeom>
                        <a:ln w="0">
                          <a:noFill/>
                        </a:ln>
                      </pic:spPr>
                    </pic:pic>
                    <pic:pic xmlns:pic="http://schemas.openxmlformats.org/drawingml/2006/picture">
                      <pic:nvPicPr>
                        <pic:cNvPr id="8" name="Picture 128" descr="D:\My Work\Template\Icons\Social Media\YouTube.png"/>
                        <pic:cNvPicPr/>
                      </pic:nvPicPr>
                      <pic:blipFill>
                        <a:blip r:embed="rId4"/>
                        <a:stretch/>
                      </pic:blipFill>
                      <pic:spPr>
                        <a:xfrm>
                          <a:off x="1543680" y="0"/>
                          <a:ext cx="330120" cy="333360"/>
                        </a:xfrm>
                        <a:prstGeom prst="rect">
                          <a:avLst/>
                        </a:prstGeom>
                        <a:ln w="0">
                          <a:noFill/>
                        </a:ln>
                      </pic:spPr>
                    </pic:pic>
                    <pic:pic xmlns:pic="http://schemas.openxmlformats.org/drawingml/2006/picture">
                      <pic:nvPicPr>
                        <pic:cNvPr id="9" name="Picture 129" descr="D:\My Work\Template\Icons\Social Media\Facebook.png"/>
                        <pic:cNvPicPr/>
                      </pic:nvPicPr>
                      <pic:blipFill>
                        <a:blip r:embed="rId5"/>
                        <a:stretch/>
                      </pic:blipFill>
                      <pic:spPr>
                        <a:xfrm>
                          <a:off x="7560" y="0"/>
                          <a:ext cx="330120" cy="333360"/>
                        </a:xfrm>
                        <a:prstGeom prst="rect">
                          <a:avLst/>
                        </a:prstGeom>
                        <a:ln w="0">
                          <a:noFill/>
                        </a:ln>
                      </pic:spPr>
                    </pic:pic>
                    <pic:pic xmlns:pic="http://schemas.openxmlformats.org/drawingml/2006/picture">
                      <pic:nvPicPr>
                        <pic:cNvPr id="10" name="Picture 130" descr=""/>
                        <pic:cNvPicPr/>
                      </pic:nvPicPr>
                      <pic:blipFill>
                        <a:blip r:embed="rId6">
                          <a:biLevel thresh="50000"/>
                        </a:blip>
                        <a:stretch/>
                      </pic:blipFill>
                      <pic:spPr>
                        <a:xfrm>
                          <a:off x="0" y="457920"/>
                          <a:ext cx="2560320" cy="198000"/>
                        </a:xfrm>
                        <a:prstGeom prst="rect">
                          <a:avLst/>
                        </a:prstGeom>
                        <a:ln w="0">
                          <a:noFill/>
                        </a:ln>
                      </pic:spPr>
                    </pic:pic>
                  </wpg:wgp>
                </a:graphicData>
              </a:graphic>
            </wp:anchor>
          </w:drawing>
        </mc:Choice>
        <mc:Fallback>
          <w:pict>
            <v:group id="shape_0" alt="Group 1" style="position:absolute;margin-left:0pt;margin-top:0.05pt;width:201.6pt;height:51.65pt" coordorigin="0,1" coordsize="4032,1033">
              <v:shape id="shape_0" ID="Picture 61" stroked="f" o:allowincell="f" style="position:absolute;left:615;top:1;width:519;height:524;mso-wrap-style:none;v-text-anchor:middle;mso-position-horizontal-relative:margin" type="_x0000_t75">
                <v:imagedata r:id="rId6" o:detectmouseclick="t"/>
                <v:stroke color="#3465a4" joinstyle="round" endcap="flat"/>
                <w10:wrap type="none"/>
              </v:shape>
              <v:shape id="shape_0" ID="Picture 62" stroked="f" o:allowincell="f" style="position:absolute;left:1219;top:1;width:519;height:524;mso-wrap-style:none;v-text-anchor:middle;mso-position-horizontal-relative:margin" type="_x0000_t75">
                <v:imagedata r:id="rId7" o:detectmouseclick="t"/>
                <v:stroke color="#3465a4" joinstyle="round" endcap="flat"/>
                <w10:wrap type="none"/>
              </v:shape>
              <v:shape id="shape_0" ID="Picture 63" stroked="f" o:allowincell="f" style="position:absolute;left:1823;top:1;width:524;height:524;mso-wrap-style:none;v-text-anchor:middle;mso-position-horizontal-relative:margin" type="_x0000_t75">
                <v:imagedata r:id="rId8" o:detectmouseclick="t"/>
                <v:stroke color="#3465a4" joinstyle="round" endcap="flat"/>
                <w10:wrap type="none"/>
              </v:shape>
              <v:shape id="shape_0" ID="Picture 128" stroked="f" o:allowincell="f" style="position:absolute;left:2431;top:1;width:519;height:524;mso-wrap-style:none;v-text-anchor:middle;mso-position-horizontal-relative:margin" type="_x0000_t75">
                <v:imagedata r:id="rId9" o:detectmouseclick="t"/>
                <v:stroke color="#3465a4" joinstyle="round" endcap="flat"/>
                <w10:wrap type="none"/>
              </v:shape>
              <v:shape id="shape_0" ID="Picture 129" stroked="f" o:allowincell="f" style="position:absolute;left:12;top:1;width:519;height:524;mso-wrap-style:none;v-text-anchor:middle;mso-position-horizontal-relative:margin" type="_x0000_t75">
                <v:imagedata r:id="rId10" o:detectmouseclick="t"/>
                <v:stroke color="#3465a4" joinstyle="round" endcap="flat"/>
                <w10:wrap type="none"/>
              </v:shape>
              <v:shape id="shape_0" ID="Picture 130" stroked="f" o:allowincell="f" style="position:absolute;left:0;top:722;width:4031;height:311;mso-wrap-style:none;v-text-anchor:middle;mso-position-horizontal-relative:margin" type="_x0000_t75">
                <v:imagedata r:id="rId6" o:detectmouseclick="t"/>
                <v:stroke color="#3465a4" joinstyle="round" endcap="flat"/>
                <w10:wrap type="none"/>
              </v:shape>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8">
          <wp:simplePos x="0" y="0"/>
          <wp:positionH relativeFrom="column">
            <wp:posOffset>4502150</wp:posOffset>
          </wp:positionH>
          <wp:positionV relativeFrom="paragraph">
            <wp:posOffset>10085070</wp:posOffset>
          </wp:positionV>
          <wp:extent cx="2514600" cy="200025"/>
          <wp:effectExtent l="0" t="0" r="0" b="0"/>
          <wp:wrapNone/>
          <wp:docPr id="12"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 descr="moto"/>
                  <pic:cNvPicPr>
                    <a:picLocks noChangeAspect="1" noChangeArrowheads="1"/>
                  </pic:cNvPicPr>
                </pic:nvPicPr>
                <pic:blipFill>
                  <a:blip r:embed="rId1"/>
                  <a:stretch>
                    <a:fillRect/>
                  </a:stretch>
                </pic:blipFill>
                <pic:spPr bwMode="auto">
                  <a:xfrm>
                    <a:off x="0" y="0"/>
                    <a:ext cx="2514600" cy="200025"/>
                  </a:xfrm>
                  <a:prstGeom prst="rect">
                    <a:avLst/>
                  </a:prstGeom>
                </pic:spPr>
              </pic:pic>
            </a:graphicData>
          </a:graphic>
        </wp:anchor>
      </w:drawing>
      <w:drawing>
        <wp:anchor behindDoc="1" distT="0" distB="0" distL="0" distR="0" simplePos="0" locked="0" layoutInCell="0" allowOverlap="1" relativeHeight="9">
          <wp:simplePos x="0" y="0"/>
          <wp:positionH relativeFrom="column">
            <wp:posOffset>4654550</wp:posOffset>
          </wp:positionH>
          <wp:positionV relativeFrom="paragraph">
            <wp:posOffset>10237470</wp:posOffset>
          </wp:positionV>
          <wp:extent cx="2519680" cy="239395"/>
          <wp:effectExtent l="0" t="0" r="0" b="0"/>
          <wp:wrapNone/>
          <wp:docPr id="13"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6" descr="moto"/>
                  <pic:cNvPicPr>
                    <a:picLocks noChangeAspect="1" noChangeArrowheads="1"/>
                  </pic:cNvPicPr>
                </pic:nvPicPr>
                <pic:blipFill>
                  <a:blip r:embed="rId2"/>
                  <a:stretch>
                    <a:fillRect/>
                  </a:stretch>
                </pic:blipFill>
                <pic:spPr bwMode="auto">
                  <a:xfrm>
                    <a:off x="0" y="0"/>
                    <a:ext cx="2519680" cy="2393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18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7187"/>
      <w:gridCol w:w="2995"/>
    </w:tblGrid>
    <w:tr>
      <w:trPr>
        <w:trHeight w:val="266" w:hRule="atLeast"/>
      </w:trPr>
      <w:tc>
        <w:tcPr>
          <w:tcW w:w="7187" w:type="dxa"/>
          <w:tcBorders/>
          <w:vAlign w:val="center"/>
        </w:tcPr>
        <w:p>
          <w:pPr>
            <w:pStyle w:val="Normal"/>
            <w:widowControl w:val="false"/>
            <w:spacing w:before="0" w:after="480"/>
            <w:rPr/>
          </w:pPr>
          <w:r>
            <w:rPr/>
          </w:r>
        </w:p>
      </w:tc>
      <w:tc>
        <w:tcPr>
          <w:tcW w:w="2995" w:type="dxa"/>
          <w:tcBorders/>
          <w:tcMar>
            <w:right w:w="72" w:type="dxa"/>
          </w:tcMar>
          <w:vAlign w:val="center"/>
        </w:tcPr>
        <w:p>
          <w:pPr>
            <w:pStyle w:val="CoverSector"/>
            <w:widowControl w:val="false"/>
            <w:spacing w:before="0" w:after="0"/>
            <w:jc w:val="left"/>
            <w:rPr>
              <w:color w:val="404040" w:themeColor="text1" w:themeTint="bf"/>
              <w:sz w:val="28"/>
            </w:rPr>
          </w:pPr>
          <w:r>
            <w:rPr>
              <w:color w:val="404040" w:themeColor="text1" w:themeTint="bf"/>
              <w:sz w:val="28"/>
            </w:rPr>
          </w:r>
        </w:p>
      </w:tc>
    </w:tr>
  </w:tbl>
  <w:p>
    <w:pPr>
      <w:pStyle w:val="Normal"/>
      <w:spacing w:before="0" w:after="480"/>
      <w:ind w:left="0" w:hanging="0"/>
      <w:rPr/>
    </w:pPr>
    <w:r>
      <w:rPr/>
      <w:drawing>
        <wp:anchor behindDoc="1" distT="0" distB="0" distL="0" distR="0" simplePos="0" locked="0" layoutInCell="0" allowOverlap="1" relativeHeight="6">
          <wp:simplePos x="0" y="0"/>
          <wp:positionH relativeFrom="page">
            <wp:posOffset>4319270</wp:posOffset>
          </wp:positionH>
          <wp:positionV relativeFrom="page">
            <wp:posOffset>1922780</wp:posOffset>
          </wp:positionV>
          <wp:extent cx="3240405" cy="797560"/>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3240405" cy="797560"/>
                  </a:xfrm>
                  <a:prstGeom prst="rect">
                    <a:avLst/>
                  </a:prstGeom>
                </pic:spPr>
              </pic:pic>
            </a:graphicData>
          </a:graphic>
        </wp:anchor>
      </w:drawing>
      <w:drawing>
        <wp:anchor behindDoc="1" distT="0" distB="0" distL="0" distR="0" simplePos="0" locked="0" layoutInCell="0" allowOverlap="1" relativeHeight="7">
          <wp:simplePos x="0" y="0"/>
          <wp:positionH relativeFrom="page">
            <wp:align>left</wp:align>
          </wp:positionH>
          <wp:positionV relativeFrom="paragraph">
            <wp:posOffset>-998855</wp:posOffset>
          </wp:positionV>
          <wp:extent cx="7575550" cy="1891665"/>
          <wp:effectExtent l="0" t="0" r="0" b="0"/>
          <wp:wrapNone/>
          <wp:docPr id="2" name="Grafik 6" descr="C:\Users\aconrad\AppData\Local\Microsoft\Windows\INetCache\Content.MSO\D8248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C:\Users\aconrad\AppData\Local\Microsoft\Windows\INetCache\Content.MSO\D8248F38.tmp"/>
                  <pic:cNvPicPr>
                    <a:picLocks noChangeAspect="1" noChangeArrowheads="1"/>
                  </pic:cNvPicPr>
                </pic:nvPicPr>
                <pic:blipFill>
                  <a:blip r:embed="rId2"/>
                  <a:stretch>
                    <a:fillRect/>
                  </a:stretch>
                </pic:blipFill>
                <pic:spPr bwMode="auto">
                  <a:xfrm>
                    <a:off x="0" y="0"/>
                    <a:ext cx="7575550" cy="189166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480"/>
      <w:ind w:left="0" w:hanging="0"/>
      <w:rPr>
        <w:sz w:val="28"/>
        <w:szCs w:val="28"/>
      </w:rPr>
    </w:pPr>
    <w:r>
      <w:drawing>
        <wp:anchor behindDoc="1" distT="0" distB="0" distL="0" distR="0" simplePos="0" locked="0" layoutInCell="0" allowOverlap="1" relativeHeight="18">
          <wp:simplePos x="0" y="0"/>
          <wp:positionH relativeFrom="page">
            <wp:posOffset>6656705</wp:posOffset>
          </wp:positionH>
          <wp:positionV relativeFrom="page">
            <wp:posOffset>338455</wp:posOffset>
          </wp:positionV>
          <wp:extent cx="365760" cy="393065"/>
          <wp:effectExtent l="0" t="0" r="0" b="0"/>
          <wp:wrapNone/>
          <wp:docPr id="3" name="Graphic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6" descr=""/>
                  <pic:cNvPicPr>
                    <a:picLocks noChangeAspect="1" noChangeArrowheads="1"/>
                  </pic:cNvPicPr>
                </pic:nvPicPr>
                <pic:blipFill>
                  <a:blip r:embed="rId1"/>
                  <a:srcRect l="81832" t="-4727" r="0" b="16515"/>
                  <a:stretch>
                    <a:fillRect/>
                  </a:stretch>
                </pic:blipFill>
                <pic:spPr bwMode="auto">
                  <a:xfrm>
                    <a:off x="0" y="0"/>
                    <a:ext cx="365760" cy="393065"/>
                  </a:xfrm>
                  <a:prstGeom prst="rect">
                    <a:avLst/>
                  </a:prstGeom>
                </pic:spPr>
              </pic:pic>
            </a:graphicData>
          </a:graphic>
        </wp:anchor>
      </w:drawing>
    </w:r>
    <w:r>
      <w:rPr>
        <w:bCs/>
        <w:color w:val="0D7FA3" w:themeColor="accent2" w:themeShade="bf"/>
        <w:sz w:val="36"/>
        <w:szCs w:val="28"/>
        <w:lang w:val="de-DE"/>
      </w:rPr>
      <w:t>Nicolas GROSJEAN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2" wp14:anchorId="02CA8BED">
              <wp:simplePos x="0" y="0"/>
              <wp:positionH relativeFrom="page">
                <wp:align>left</wp:align>
              </wp:positionH>
              <wp:positionV relativeFrom="paragraph">
                <wp:posOffset>635</wp:posOffset>
              </wp:positionV>
              <wp:extent cx="9326880" cy="12240260"/>
              <wp:effectExtent l="0" t="0" r="635" b="635"/>
              <wp:wrapNone/>
              <wp:docPr id="7"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widowControl/>
      <w:bidi w:val="0"/>
      <w:spacing w:before="0" w:after="480"/>
      <w:ind w:left="357" w:hanging="357"/>
      <w:jc w:val="left"/>
      <w:rPr/>
    </w:pPr>
    <w:r>
      <w:rPr/>
      <mc:AlternateContent>
        <mc:Choice Requires="wpg">
          <w:drawing>
            <wp:anchor behindDoc="1" distT="0" distB="1905" distL="0" distR="0" simplePos="0" locked="0" layoutInCell="0" allowOverlap="1" relativeHeight="3" wp14:anchorId="12713757">
              <wp:simplePos x="0" y="0"/>
              <wp:positionH relativeFrom="column">
                <wp:posOffset>0</wp:posOffset>
              </wp:positionH>
              <wp:positionV relativeFrom="paragraph">
                <wp:posOffset>635</wp:posOffset>
              </wp:positionV>
              <wp:extent cx="822960" cy="760730"/>
              <wp:effectExtent l="0" t="0" r="0" b="1905"/>
              <wp:wrapNone/>
              <wp:docPr id="8" name="Group 8"/>
              <a:graphic xmlns:a="http://schemas.openxmlformats.org/drawingml/2006/main">
                <a:graphicData uri="http://schemas.microsoft.com/office/word/2010/wordprocessingGroup">
                  <wpg:wgp>
                    <wpg:cNvGrpSpPr/>
                    <wpg:grpSpPr>
                      <a:xfrm>
                        <a:off x="0" y="0"/>
                        <a:ext cx="822960" cy="760680"/>
                        <a:chOff x="0" y="0"/>
                        <a:chExt cx="822960" cy="760680"/>
                      </a:xfrm>
                    </wpg:grpSpPr>
                    <wps:wsp>
                      <wps:cNvSpPr/>
                      <wps:spPr>
                        <a:xfrm>
                          <a:off x="283320" y="317520"/>
                          <a:ext cx="53964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24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0pt;margin-top:0.05pt;width:64.8pt;height:59.9pt" coordorigin="0,1" coordsize="1296,1198"/>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4" wp14:anchorId="7C289787">
              <wp:simplePos x="0" y="0"/>
              <wp:positionH relativeFrom="page">
                <wp:posOffset>-2540</wp:posOffset>
              </wp:positionH>
              <wp:positionV relativeFrom="paragraph">
                <wp:posOffset>-454025</wp:posOffset>
              </wp:positionV>
              <wp:extent cx="9326880" cy="12240260"/>
              <wp:effectExtent l="0" t="0" r="635" b="635"/>
              <wp:wrapNone/>
              <wp:docPr id="9"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left" w:pos="3030" w:leader="none"/>
      </w:tabs>
      <w:spacing w:before="0" w:after="480"/>
      <w:rPr/>
    </w:pPr>
    <w:r>
      <mc:AlternateContent>
        <mc:Choice Requires="wpg">
          <w:drawing>
            <wp:anchor behindDoc="1" distT="0" distB="1905" distL="0" distR="0" simplePos="0" locked="0" layoutInCell="0" allowOverlap="1" relativeHeight="5" wp14:anchorId="00B7670D">
              <wp:simplePos x="0" y="0"/>
              <wp:positionH relativeFrom="column">
                <wp:posOffset>3869690</wp:posOffset>
              </wp:positionH>
              <wp:positionV relativeFrom="paragraph">
                <wp:posOffset>4701540</wp:posOffset>
              </wp:positionV>
              <wp:extent cx="822960" cy="760095"/>
              <wp:effectExtent l="0" t="0" r="0" b="1905"/>
              <wp:wrapNone/>
              <wp:docPr id="10" name="Group 8"/>
              <a:graphic xmlns:a="http://schemas.openxmlformats.org/drawingml/2006/main">
                <a:graphicData uri="http://schemas.microsoft.com/office/word/2010/wordprocessingGroup">
                  <wpg:wgp>
                    <wpg:cNvGrpSpPr/>
                    <wpg:grpSpPr>
                      <a:xfrm>
                        <a:off x="0" y="0"/>
                        <a:ext cx="822960" cy="759960"/>
                        <a:chOff x="0" y="0"/>
                        <a:chExt cx="822960" cy="759960"/>
                      </a:xfrm>
                    </wpg:grpSpPr>
                    <wps:wsp>
                      <wps:cNvSpPr/>
                      <wps:spPr>
                        <a:xfrm>
                          <a:off x="282600" y="316800"/>
                          <a:ext cx="54036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96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4.7pt;margin-top:370.2pt;width:64.8pt;height:59.85pt" coordorigin="6094,7404" coordsize="1296,1197"/>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Wingdings" w:hAnsi="Wingdings" w:cs="Wingdings" w:hint="default"/>
        <w:i w:val="false"/>
        <w:b w:val="false"/>
        <w:color w:val="0098C7"/>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Roman"/>
      <w:lvlText w:val="%1."/>
      <w:lvlJc w:val="right"/>
      <w:pPr>
        <w:tabs>
          <w:tab w:val="num" w:pos="0"/>
        </w:tabs>
        <w:ind w:left="72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Book Antiqua" w:hAnsi="Book Antiqua" w:cs="Book Antiqua"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Wingdings" w:hAnsi="Wingdings" w:cs="Wingdings"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Arial" w:hAnsi="Arial" w:cs="Arial" w:hint="default"/>
        <w:i w:val="false"/>
        <w:b w:val="false"/>
        <w:color w:val="12ABDB" w:themeColor="accent2"/>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99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spacing w:val="0"/>
        <w:color w:val="0D7FA3" w:themeColor="accent2" w:themeShade="bf"/>
      </w:rPr>
    </w:lvl>
    <w:lvl w:ilvl="1">
      <w:start w:val="1"/>
      <w:numFmt w:val="decimal"/>
      <w:lvlText w:val="%1.%2."/>
      <w:lvlJc w:val="left"/>
      <w:pPr>
        <w:tabs>
          <w:tab w:val="num" w:pos="0"/>
        </w:tabs>
        <w:ind w:left="1872" w:hanging="432"/>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0"/>
        </w:tabs>
        <w:ind w:left="1224" w:hanging="504"/>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abstractNum w:abstractNumId="11">
    <w:lvl w:ilvl="0">
      <w:start w:val="1"/>
      <w:numFmt w:val="bullet"/>
      <w:lvlText w:val=""/>
      <w:lvlJc w:val="left"/>
      <w:pPr>
        <w:tabs>
          <w:tab w:val="num" w:pos="360"/>
        </w:tabs>
        <w:ind w:left="360" w:hanging="360"/>
      </w:pPr>
      <w:rPr>
        <w:rFonts w:ascii="Wingdings" w:hAnsi="Wingdings" w:cs="Wingdings" w:hint="default"/>
        <w:color w:val="FFFFFF" w:themeColor="background1"/>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 w:asciiTheme="minorHAnsi" w:cstheme="minorBidi" w:eastAsiaTheme="minorHAnsi" w:hAnsiTheme="minorHAnsi"/>
        <w:sz w:val="22"/>
        <w:szCs w:val="22"/>
        <w:lang w:val="en-US" w:eastAsia="en-US"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a3404e"/>
    <w:pPr>
      <w:widowControl/>
      <w:suppressAutoHyphens w:val="true"/>
      <w:bidi w:val="0"/>
      <w:spacing w:before="0" w:after="480"/>
      <w:ind w:left="357" w:hanging="357"/>
      <w:jc w:val="left"/>
    </w:pPr>
    <w:rPr>
      <w:rFonts w:ascii="Verdana" w:hAnsi="Verdana" w:eastAsia="Arial" w:cs="Times New Roman" w:asciiTheme="minorHAnsi" w:hAnsiTheme="minorHAnsi"/>
      <w:color w:val="auto"/>
      <w:kern w:val="0"/>
      <w:sz w:val="20"/>
      <w:szCs w:val="22"/>
      <w:lang w:val="en-US" w:eastAsia="en-US" w:bidi="ar-SA"/>
    </w:rPr>
  </w:style>
  <w:style w:type="paragraph" w:styleId="Heading1">
    <w:name w:val="Heading 1"/>
    <w:next w:val="BodyText1"/>
    <w:link w:val="Berschrift1Zchn"/>
    <w:uiPriority w:val="9"/>
    <w:qFormat/>
    <w:locked/>
    <w:rsid w:val="00bf66c9"/>
    <w:pPr>
      <w:widowControl/>
      <w:numPr>
        <w:ilvl w:val="0"/>
        <w:numId w:val="1"/>
      </w:numPr>
      <w:suppressAutoHyphens w:val="true"/>
      <w:bidi w:val="0"/>
      <w:spacing w:before="0" w:after="0"/>
      <w:ind w:left="357" w:hanging="357"/>
      <w:jc w:val="left"/>
      <w:outlineLvl w:val="0"/>
    </w:pPr>
    <w:rPr>
      <w:rFonts w:ascii="Arial Narrow" w:hAnsi="Arial Narrow" w:eastAsia="Arial" w:cs="Arial Narrow"/>
      <w:color w:val="263147"/>
      <w:kern w:val="0"/>
      <w:sz w:val="80"/>
      <w:szCs w:val="80"/>
      <w:lang w:val="en-GB" w:eastAsia="en-US" w:bidi="ar-SA"/>
    </w:rPr>
  </w:style>
  <w:style w:type="paragraph" w:styleId="Heading2">
    <w:name w:val="Heading 2"/>
    <w:basedOn w:val="Normal"/>
    <w:next w:val="Normal"/>
    <w:link w:val="Berschrift2Zchn"/>
    <w:uiPriority w:val="9"/>
    <w:unhideWhenUsed/>
    <w:qFormat/>
    <w:locked/>
    <w:rsid w:val="00ed4f71"/>
    <w:pPr>
      <w:keepNext w:val="true"/>
      <w:keepLines/>
      <w:numPr>
        <w:ilvl w:val="1"/>
        <w:numId w:val="1"/>
      </w:numPr>
      <w:spacing w:before="0" w:after="60"/>
      <w:outlineLvl w:val="1"/>
    </w:pPr>
    <w:rPr>
      <w:rFonts w:ascii="Arial Narrow" w:hAnsi="Arial Narrow" w:eastAsia="Times New Roman"/>
      <w:b/>
      <w:bCs/>
      <w:color w:val="0098C7"/>
      <w:sz w:val="28"/>
      <w:szCs w:val="26"/>
    </w:rPr>
  </w:style>
  <w:style w:type="paragraph" w:styleId="Heading3">
    <w:name w:val="Heading 3"/>
    <w:basedOn w:val="Normal"/>
    <w:next w:val="Normal"/>
    <w:link w:val="Berschrift3Zchn"/>
    <w:uiPriority w:val="9"/>
    <w:unhideWhenUsed/>
    <w:qFormat/>
    <w:locked/>
    <w:rsid w:val="00ed4f71"/>
    <w:pPr>
      <w:keepNext w:val="true"/>
      <w:keepLines/>
      <w:numPr>
        <w:ilvl w:val="2"/>
        <w:numId w:val="1"/>
      </w:numPr>
      <w:spacing w:before="0" w:after="60"/>
      <w:outlineLvl w:val="2"/>
    </w:pPr>
    <w:rPr>
      <w:rFonts w:ascii="Arial Narrow" w:hAnsi="Arial Narrow" w:eastAsia="Times New Roman"/>
      <w:b/>
      <w:bCs/>
      <w:color w:val="E47E1A"/>
      <w:szCs w:val="20"/>
    </w:rPr>
  </w:style>
  <w:style w:type="paragraph" w:styleId="Heading4">
    <w:name w:val="Heading 4"/>
    <w:basedOn w:val="Normal"/>
    <w:next w:val="Normal"/>
    <w:link w:val="Berschrift4Zchn"/>
    <w:uiPriority w:val="9"/>
    <w:unhideWhenUsed/>
    <w:qFormat/>
    <w:locked/>
    <w:rsid w:val="00ed4f71"/>
    <w:pPr>
      <w:keepNext w:val="true"/>
      <w:keepLines/>
      <w:numPr>
        <w:ilvl w:val="3"/>
        <w:numId w:val="1"/>
      </w:numPr>
      <w:spacing w:before="0" w:after="60"/>
      <w:outlineLvl w:val="3"/>
    </w:pPr>
    <w:rPr>
      <w:rFonts w:ascii="Arial Narrow" w:hAnsi="Arial Narrow" w:eastAsia="Times New Roman"/>
      <w:b/>
      <w:bCs/>
      <w:iCs/>
      <w:color w:val="AC2B37"/>
      <w:szCs w:val="20"/>
    </w:rPr>
  </w:style>
  <w:style w:type="paragraph" w:styleId="Heading5">
    <w:name w:val="Heading 5"/>
    <w:basedOn w:val="Normal"/>
    <w:next w:val="Normal"/>
    <w:link w:val="Berschrift5Zchn"/>
    <w:uiPriority w:val="9"/>
    <w:semiHidden/>
    <w:unhideWhenUsed/>
    <w:qFormat/>
    <w:locked/>
    <w:rsid w:val="0049527f"/>
    <w:pPr>
      <w:keepNext w:val="true"/>
      <w:keepLines/>
      <w:numPr>
        <w:ilvl w:val="4"/>
        <w:numId w:val="1"/>
      </w:numPr>
      <w:spacing w:before="40" w:after="0"/>
      <w:outlineLvl w:val="4"/>
    </w:pPr>
    <w:rPr>
      <w:rFonts w:ascii="Verdana" w:hAnsi="Verdana" w:eastAsia="" w:cs="" w:asciiTheme="majorHAnsi" w:cstheme="majorBidi" w:eastAsiaTheme="majorEastAsia" w:hAnsiTheme="majorHAnsi"/>
      <w:color w:val="005381" w:themeColor="accent1" w:themeShade="bf"/>
    </w:rPr>
  </w:style>
  <w:style w:type="paragraph" w:styleId="Heading6">
    <w:name w:val="Heading 6"/>
    <w:basedOn w:val="Normal"/>
    <w:next w:val="Normal"/>
    <w:link w:val="Berschrift6Zchn"/>
    <w:uiPriority w:val="9"/>
    <w:semiHidden/>
    <w:unhideWhenUsed/>
    <w:qFormat/>
    <w:locked/>
    <w:rsid w:val="0049527f"/>
    <w:pPr>
      <w:keepNext w:val="true"/>
      <w:keepLines/>
      <w:numPr>
        <w:ilvl w:val="5"/>
        <w:numId w:val="1"/>
      </w:numPr>
      <w:spacing w:before="40" w:after="0"/>
      <w:outlineLvl w:val="5"/>
    </w:pPr>
    <w:rPr>
      <w:rFonts w:ascii="Verdana" w:hAnsi="Verdana" w:eastAsia="" w:cs="" w:asciiTheme="majorHAnsi" w:cstheme="majorBidi" w:eastAsiaTheme="majorEastAsia" w:hAnsiTheme="majorHAnsi"/>
      <w:color w:val="003756" w:themeColor="accent1" w:themeShade="7f"/>
    </w:rPr>
  </w:style>
  <w:style w:type="paragraph" w:styleId="Heading7">
    <w:name w:val="Heading 7"/>
    <w:basedOn w:val="Normal"/>
    <w:next w:val="Normal"/>
    <w:link w:val="Berschrift7Zchn"/>
    <w:uiPriority w:val="9"/>
    <w:semiHidden/>
    <w:unhideWhenUsed/>
    <w:qFormat/>
    <w:locked/>
    <w:rsid w:val="0049527f"/>
    <w:pPr>
      <w:keepNext w:val="true"/>
      <w:keepLines/>
      <w:numPr>
        <w:ilvl w:val="6"/>
        <w:numId w:val="1"/>
      </w:numPr>
      <w:spacing w:before="40" w:after="0"/>
      <w:outlineLvl w:val="6"/>
    </w:pPr>
    <w:rPr>
      <w:rFonts w:ascii="Verdana" w:hAnsi="Verdana" w:eastAsia="" w:cs="" w:asciiTheme="majorHAnsi" w:cstheme="majorBidi" w:eastAsiaTheme="majorEastAsia" w:hAnsiTheme="majorHAnsi"/>
      <w:i/>
      <w:iCs/>
      <w:color w:val="003756" w:themeColor="accent1" w:themeShade="7f"/>
    </w:rPr>
  </w:style>
  <w:style w:type="paragraph" w:styleId="Heading8">
    <w:name w:val="Heading 8"/>
    <w:basedOn w:val="Normal"/>
    <w:next w:val="Normal"/>
    <w:link w:val="Berschrift8Zchn"/>
    <w:uiPriority w:val="9"/>
    <w:semiHidden/>
    <w:unhideWhenUsed/>
    <w:qFormat/>
    <w:locked/>
    <w:rsid w:val="0049527f"/>
    <w:pPr>
      <w:keepNext w:val="true"/>
      <w:keepLines/>
      <w:numPr>
        <w:ilvl w:val="7"/>
        <w:numId w:val="1"/>
      </w:numPr>
      <w:spacing w:before="40" w:after="0"/>
      <w:outlineLvl w:val="7"/>
    </w:pPr>
    <w:rPr>
      <w:rFonts w:ascii="Verdana" w:hAnsi="Verdan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Berschrift9Zchn"/>
    <w:uiPriority w:val="9"/>
    <w:semiHidden/>
    <w:unhideWhenUsed/>
    <w:qFormat/>
    <w:locked/>
    <w:rsid w:val="0049527f"/>
    <w:pPr>
      <w:keepNext w:val="true"/>
      <w:keepLines/>
      <w:numPr>
        <w:ilvl w:val="8"/>
        <w:numId w:val="1"/>
      </w:numPr>
      <w:spacing w:before="40" w:after="0"/>
      <w:outlineLvl w:val="8"/>
    </w:pPr>
    <w:rPr>
      <w:rFonts w:ascii="Verdana" w:hAnsi="Verdan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bf66c9"/>
    <w:rPr>
      <w:rFonts w:ascii="Arial Narrow" w:hAnsi="Arial Narrow" w:eastAsia="Arial" w:cs="Arial Narrow"/>
      <w:color w:val="263147"/>
      <w:sz w:val="80"/>
      <w:szCs w:val="80"/>
      <w:lang w:val="en-GB"/>
    </w:rPr>
  </w:style>
  <w:style w:type="character" w:styleId="Berschrift2Zchn" w:customStyle="1">
    <w:name w:val="Überschrift 2 Zchn"/>
    <w:basedOn w:val="DefaultParagraphFont"/>
    <w:link w:val="Heading2"/>
    <w:uiPriority w:val="9"/>
    <w:qFormat/>
    <w:rsid w:val="00ed4f71"/>
    <w:rPr>
      <w:rFonts w:ascii="Arial Narrow" w:hAnsi="Arial Narrow" w:eastAsia="Times New Roman" w:cs="Times New Roman"/>
      <w:b/>
      <w:bCs/>
      <w:color w:val="0098C7"/>
      <w:sz w:val="28"/>
      <w:szCs w:val="26"/>
      <w:lang w:val="en-GB"/>
    </w:rPr>
  </w:style>
  <w:style w:type="character" w:styleId="Berschrift3Zchn" w:customStyle="1">
    <w:name w:val="Überschrift 3 Zchn"/>
    <w:basedOn w:val="DefaultParagraphFont"/>
    <w:link w:val="Heading3"/>
    <w:uiPriority w:val="9"/>
    <w:qFormat/>
    <w:rsid w:val="00ed4f71"/>
    <w:rPr>
      <w:rFonts w:ascii="Arial Narrow" w:hAnsi="Arial Narrow" w:eastAsia="Times New Roman" w:cs="Times New Roman"/>
      <w:b/>
      <w:bCs/>
      <w:color w:val="E47E1A"/>
      <w:sz w:val="24"/>
      <w:szCs w:val="20"/>
      <w:lang w:val="en-GB"/>
    </w:rPr>
  </w:style>
  <w:style w:type="character" w:styleId="Berschrift4Zchn" w:customStyle="1">
    <w:name w:val="Überschrift 4 Zchn"/>
    <w:basedOn w:val="DefaultParagraphFont"/>
    <w:link w:val="Heading4"/>
    <w:uiPriority w:val="9"/>
    <w:qFormat/>
    <w:rsid w:val="00ed4f71"/>
    <w:rPr>
      <w:rFonts w:ascii="Arial Narrow" w:hAnsi="Arial Narrow" w:eastAsia="Times New Roman" w:cs="Times New Roman"/>
      <w:b/>
      <w:bCs/>
      <w:iCs/>
      <w:color w:val="AC2B37"/>
      <w:sz w:val="20"/>
      <w:szCs w:val="20"/>
      <w:lang w:val="en-GB"/>
    </w:rPr>
  </w:style>
  <w:style w:type="character" w:styleId="KopfzeileZchn" w:customStyle="1">
    <w:name w:val="Kopfzeile Zchn"/>
    <w:basedOn w:val="DefaultParagraphFont"/>
    <w:link w:val="Header"/>
    <w:qFormat/>
    <w:rsid w:val="00ed4f71"/>
    <w:rPr>
      <w:rFonts w:ascii="Book Antiqua" w:hAnsi="Book Antiqua" w:eastAsia="Arial" w:cs="Times New Roman"/>
      <w:lang w:val="en-GB"/>
    </w:rPr>
  </w:style>
  <w:style w:type="character" w:styleId="FuzeileZchn" w:customStyle="1">
    <w:name w:val="Fußzeile Zchn"/>
    <w:basedOn w:val="DefaultParagraphFont"/>
    <w:link w:val="Footer"/>
    <w:qFormat/>
    <w:rsid w:val="00ed4f71"/>
    <w:rPr>
      <w:rFonts w:ascii="Book Antiqua" w:hAnsi="Book Antiqua" w:eastAsia="Arial" w:cs="Times New Roman"/>
      <w:lang w:val="en-GB"/>
    </w:rPr>
  </w:style>
  <w:style w:type="character" w:styleId="InternetLink">
    <w:name w:val="Hyperlink"/>
    <w:basedOn w:val="DefaultParagraphFont"/>
    <w:uiPriority w:val="99"/>
    <w:unhideWhenUsed/>
    <w:locked/>
    <w:rsid w:val="00dc4e2b"/>
    <w:rPr>
      <w:rFonts w:ascii="Verdana" w:hAnsi="Verdana"/>
      <w:color w:val="6FAC10" w:themeColor="accent5" w:themeShade="bf"/>
      <w:sz w:val="20"/>
      <w:u w:val="single"/>
    </w:rPr>
  </w:style>
  <w:style w:type="character" w:styleId="TextkrperZchn" w:customStyle="1">
    <w:name w:val="Textkörper Zchn"/>
    <w:basedOn w:val="DefaultParagraphFont"/>
    <w:uiPriority w:val="99"/>
    <w:semiHidden/>
    <w:qFormat/>
    <w:rsid w:val="00ed4f71"/>
    <w:rPr>
      <w:rFonts w:ascii="Book Antiqua" w:hAnsi="Book Antiqua" w:eastAsia="Arial" w:cs="Times New Roman"/>
      <w:lang w:val="en-GB"/>
    </w:rPr>
  </w:style>
  <w:style w:type="character" w:styleId="Textkrper3Zchn" w:customStyle="1">
    <w:name w:val="Textkörper 3 Zchn"/>
    <w:basedOn w:val="DefaultParagraphFont"/>
    <w:link w:val="BodyText3"/>
    <w:uiPriority w:val="99"/>
    <w:semiHidden/>
    <w:qFormat/>
    <w:rsid w:val="00ed4f71"/>
    <w:rPr>
      <w:rFonts w:ascii="Georgia" w:hAnsi="Georgia" w:eastAsia="Arial" w:cs="Times New Roman"/>
      <w:sz w:val="16"/>
      <w:szCs w:val="16"/>
    </w:rPr>
  </w:style>
  <w:style w:type="character" w:styleId="SprechblasentextZchn" w:customStyle="1">
    <w:name w:val="Sprechblasentext Zchn"/>
    <w:basedOn w:val="DefaultParagraphFont"/>
    <w:link w:val="BalloonText"/>
    <w:uiPriority w:val="99"/>
    <w:semiHidden/>
    <w:qFormat/>
    <w:rsid w:val="00ed4f71"/>
    <w:rPr>
      <w:rFonts w:ascii="Tahoma" w:hAnsi="Tahoma" w:eastAsia="Arial" w:cs="Tahoma"/>
      <w:sz w:val="16"/>
      <w:szCs w:val="16"/>
      <w:lang w:val="en-GB"/>
    </w:rPr>
  </w:style>
  <w:style w:type="character" w:styleId="VisitedInternetLink">
    <w:name w:val="FollowedHyperlink"/>
    <w:basedOn w:val="DefaultParagraphFont"/>
    <w:uiPriority w:val="99"/>
    <w:semiHidden/>
    <w:unhideWhenUsed/>
    <w:locked/>
    <w:rsid w:val="005c3455"/>
    <w:rPr>
      <w:color w:val="2B143D" w:themeColor="followedHyperlink"/>
      <w:u w:val="single"/>
    </w:rPr>
  </w:style>
  <w:style w:type="character" w:styleId="Annotationreference">
    <w:name w:val="annotation reference"/>
    <w:basedOn w:val="DefaultParagraphFont"/>
    <w:uiPriority w:val="99"/>
    <w:semiHidden/>
    <w:unhideWhenUsed/>
    <w:qFormat/>
    <w:locked/>
    <w:rsid w:val="0043163a"/>
    <w:rPr>
      <w:sz w:val="16"/>
      <w:szCs w:val="16"/>
    </w:rPr>
  </w:style>
  <w:style w:type="character" w:styleId="KommentartextZchn" w:customStyle="1">
    <w:name w:val="Kommentartext Zchn"/>
    <w:basedOn w:val="DefaultParagraphFont"/>
    <w:link w:val="Annotationtext"/>
    <w:uiPriority w:val="99"/>
    <w:semiHidden/>
    <w:qFormat/>
    <w:rsid w:val="0043163a"/>
    <w:rPr>
      <w:rFonts w:ascii="Verdana" w:hAnsi="Verdana" w:eastAsia="Arial" w:cs="Arial"/>
      <w:b/>
      <w:bCs/>
      <w:color w:val="000000" w:themeColor="text1"/>
      <w:sz w:val="20"/>
      <w:szCs w:val="20"/>
      <w:lang w:val="en-GB"/>
    </w:rPr>
  </w:style>
  <w:style w:type="character" w:styleId="KommentarthemaZchn" w:customStyle="1">
    <w:name w:val="Kommentarthema Zchn"/>
    <w:basedOn w:val="KommentartextZchn"/>
    <w:link w:val="Annotationsubject"/>
    <w:uiPriority w:val="99"/>
    <w:semiHidden/>
    <w:qFormat/>
    <w:rsid w:val="0043163a"/>
    <w:rPr>
      <w:rFonts w:ascii="Verdana" w:hAnsi="Verdana" w:eastAsia="Arial" w:cs="Arial"/>
      <w:b/>
      <w:bCs/>
      <w:color w:val="000000" w:themeColor="text1"/>
      <w:sz w:val="20"/>
      <w:szCs w:val="20"/>
      <w:lang w:val="en-GB"/>
    </w:rPr>
  </w:style>
  <w:style w:type="character" w:styleId="TitelZchn" w:customStyle="1">
    <w:name w:val="Titel Zchn"/>
    <w:basedOn w:val="DefaultParagraphFont"/>
    <w:link w:val="Title"/>
    <w:uiPriority w:val="10"/>
    <w:qFormat/>
    <w:rsid w:val="00e720aa"/>
    <w:rPr>
      <w:rFonts w:ascii="Verdana" w:hAnsi="Verdan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locked/>
    <w:rsid w:val="00e720aa"/>
    <w:rPr>
      <w:b/>
      <w:bCs/>
    </w:rPr>
  </w:style>
  <w:style w:type="character" w:styleId="Berschrift5Zchn" w:customStyle="1">
    <w:name w:val="Überschrift 5 Zchn"/>
    <w:basedOn w:val="DefaultParagraphFont"/>
    <w:link w:val="Heading5"/>
    <w:uiPriority w:val="9"/>
    <w:semiHidden/>
    <w:qFormat/>
    <w:rsid w:val="0049527f"/>
    <w:rPr>
      <w:rFonts w:ascii="Verdana" w:hAnsi="Verdana" w:eastAsia="" w:cs="" w:asciiTheme="majorHAnsi" w:cstheme="majorBidi" w:eastAsiaTheme="majorEastAsia" w:hAnsiTheme="majorHAnsi"/>
      <w:color w:val="005381" w:themeColor="accent1" w:themeShade="bf"/>
      <w:sz w:val="20"/>
    </w:rPr>
  </w:style>
  <w:style w:type="character" w:styleId="Berschrift6Zchn" w:customStyle="1">
    <w:name w:val="Überschrift 6 Zchn"/>
    <w:basedOn w:val="DefaultParagraphFont"/>
    <w:link w:val="Heading6"/>
    <w:uiPriority w:val="9"/>
    <w:semiHidden/>
    <w:qFormat/>
    <w:rsid w:val="0049527f"/>
    <w:rPr>
      <w:rFonts w:ascii="Verdana" w:hAnsi="Verdana" w:eastAsia="" w:cs="" w:asciiTheme="majorHAnsi" w:cstheme="majorBidi" w:eastAsiaTheme="majorEastAsia" w:hAnsiTheme="majorHAnsi"/>
      <w:color w:val="003756" w:themeColor="accent1" w:themeShade="7f"/>
      <w:sz w:val="20"/>
    </w:rPr>
  </w:style>
  <w:style w:type="character" w:styleId="Berschrift7Zchn" w:customStyle="1">
    <w:name w:val="Überschrift 7 Zchn"/>
    <w:basedOn w:val="DefaultParagraphFont"/>
    <w:link w:val="Heading7"/>
    <w:uiPriority w:val="9"/>
    <w:semiHidden/>
    <w:qFormat/>
    <w:rsid w:val="0049527f"/>
    <w:rPr>
      <w:rFonts w:ascii="Verdana" w:hAnsi="Verdana" w:eastAsia="" w:cs="" w:asciiTheme="majorHAnsi" w:cstheme="majorBidi" w:eastAsiaTheme="majorEastAsia" w:hAnsiTheme="majorHAnsi"/>
      <w:i/>
      <w:iCs/>
      <w:color w:val="003756" w:themeColor="accent1" w:themeShade="7f"/>
      <w:sz w:val="20"/>
    </w:rPr>
  </w:style>
  <w:style w:type="character" w:styleId="Berschrift8Zchn" w:customStyle="1">
    <w:name w:val="Überschrift 8 Zchn"/>
    <w:basedOn w:val="DefaultParagraphFont"/>
    <w:link w:val="Heading8"/>
    <w:uiPriority w:val="9"/>
    <w:semiHidden/>
    <w:qFormat/>
    <w:rsid w:val="0049527f"/>
    <w:rPr>
      <w:rFonts w:ascii="Verdana" w:hAnsi="Verdana" w:eastAsia="" w:cs=""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link w:val="Heading9"/>
    <w:uiPriority w:val="9"/>
    <w:semiHidden/>
    <w:qFormat/>
    <w:rsid w:val="0049527f"/>
    <w:rPr>
      <w:rFonts w:ascii="Verdana" w:hAnsi="Verdana" w:eastAsia="" w:cs="" w:asciiTheme="majorHAnsi" w:cstheme="majorBidi" w:eastAsiaTheme="majorEastAsia" w:hAnsiTheme="majorHAnsi"/>
      <w:i/>
      <w:iCs/>
      <w:color w:val="272727" w:themeColor="text1" w:themeTint="d8"/>
      <w:sz w:val="21"/>
      <w:szCs w:val="21"/>
    </w:rPr>
  </w:style>
  <w:style w:type="character" w:styleId="NichtaufgelsteErwhnung1" w:customStyle="1">
    <w:name w:val="Nicht aufgelöste Erwähnung1"/>
    <w:basedOn w:val="DefaultParagraphFont"/>
    <w:uiPriority w:val="99"/>
    <w:semiHidden/>
    <w:unhideWhenUsed/>
    <w:qFormat/>
    <w:rsid w:val="00a337de"/>
    <w:rPr>
      <w:color w:val="605E5C"/>
      <w:shd w:fill="E1DFDD" w:val="clear"/>
    </w:rPr>
  </w:style>
  <w:style w:type="character" w:styleId="PlaceholderText">
    <w:name w:val="Placeholder Text"/>
    <w:basedOn w:val="DefaultParagraphFont"/>
    <w:uiPriority w:val="99"/>
    <w:semiHidden/>
    <w:qFormat/>
    <w:locked/>
    <w:rsid w:val="00713b90"/>
    <w:rPr>
      <w:color w:val="808080"/>
    </w:rPr>
  </w:style>
  <w:style w:type="character" w:styleId="FootergreyChar" w:customStyle="1">
    <w:name w:val="Footer grey Char"/>
    <w:basedOn w:val="DefaultParagraphFont"/>
    <w:link w:val="Footergrey"/>
    <w:qFormat/>
    <w:rsid w:val="00713b90"/>
    <w:rPr>
      <w:rFonts w:eastAsia="Arial" w:cs="Times New Roman"/>
      <w:color w:val="808080" w:themeColor="background1" w:themeShade="80"/>
      <w:sz w:val="16"/>
      <w:szCs w:val="16"/>
    </w:rPr>
  </w:style>
  <w:style w:type="character" w:styleId="AnredeZchn" w:customStyle="1">
    <w:name w:val="Anrede Zchn"/>
    <w:basedOn w:val="DefaultParagraphFont"/>
    <w:uiPriority w:val="99"/>
    <w:qFormat/>
    <w:rsid w:val="00f56b5d"/>
    <w:rPr>
      <w:color w:val="595959"/>
      <w:sz w:val="20"/>
      <w:lang w:val="fr-FR"/>
    </w:rPr>
  </w:style>
  <w:style w:type="character" w:styleId="Style1Car" w:customStyle="1">
    <w:name w:val="Style1 Car"/>
    <w:basedOn w:val="DefaultParagraphFont"/>
    <w:link w:val="Style11"/>
    <w:qFormat/>
    <w:rsid w:val="00c0155d"/>
    <w:rPr>
      <w:color w:val="595959"/>
      <w:sz w:val="16"/>
      <w:lang w:val="fr-FR"/>
    </w:rPr>
  </w:style>
  <w:style w:type="character" w:styleId="Heading1Zchn" w:customStyle="1">
    <w:name w:val="Heading1 Zchn"/>
    <w:basedOn w:val="DefaultParagraphFont"/>
    <w:link w:val="Heading11"/>
    <w:qFormat/>
    <w:rsid w:val="00783ff7"/>
    <w:rPr>
      <w:rFonts w:ascii="Verdana" w:hAnsi="Verdana" w:eastAsia="Arial" w:cs="Times New Roman"/>
      <w:color w:val="0070AD" w:themeColor="accent1"/>
      <w:sz w:val="52"/>
      <w:szCs w:val="60"/>
      <w:lang w:val="en-GB"/>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link w:val="TextkrperZchn"/>
    <w:uiPriority w:val="99"/>
    <w:semiHidden/>
    <w:unhideWhenUsed/>
    <w:locked/>
    <w:rsid w:val="00ed4f7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verSubtitle" w:customStyle="1">
    <w:name w:val="Cover Subtitle"/>
    <w:qFormat/>
    <w:rsid w:val="00962140"/>
    <w:pPr>
      <w:widowControl/>
      <w:suppressAutoHyphens w:val="true"/>
      <w:bidi w:val="0"/>
      <w:spacing w:before="0" w:after="120"/>
      <w:ind w:left="357" w:hanging="357"/>
      <w:jc w:val="left"/>
    </w:pPr>
    <w:rPr>
      <w:rFonts w:ascii="Verdana" w:hAnsi="Verdana" w:eastAsia="Arial" w:cs="Times New Roman"/>
      <w:b/>
      <w:color w:val="12ABDB" w:themeColor="accent2"/>
      <w:kern w:val="0"/>
      <w:sz w:val="28"/>
      <w:szCs w:val="22"/>
      <w:lang w:val="en-US" w:eastAsia="en-US" w:bidi="ar-SA"/>
    </w:rPr>
  </w:style>
  <w:style w:type="paragraph" w:styleId="CoverSector" w:customStyle="1">
    <w:name w:val="Cover-Sector"/>
    <w:qFormat/>
    <w:rsid w:val="00843c0e"/>
    <w:pPr>
      <w:widowControl/>
      <w:suppressAutoHyphens w:val="true"/>
      <w:bidi w:val="0"/>
      <w:spacing w:before="0" w:after="120"/>
      <w:ind w:left="357" w:hanging="357"/>
      <w:jc w:val="right"/>
    </w:pPr>
    <w:rPr>
      <w:rFonts w:ascii="Verdana" w:hAnsi="Verdana" w:eastAsia="Arial" w:cs="Arial Narrow" w:asciiTheme="minorHAnsi" w:hAnsiTheme="minorHAnsi"/>
      <w:b/>
      <w:color w:val="auto"/>
      <w:kern w:val="0"/>
      <w:sz w:val="16"/>
      <w:szCs w:val="22"/>
      <w:lang w:val="en-US" w:eastAsia="en-US" w:bidi="ar-SA"/>
    </w:rPr>
  </w:style>
  <w:style w:type="paragraph" w:styleId="HeaderandFooter">
    <w:name w:val="Header and Footer"/>
    <w:basedOn w:val="Normal"/>
    <w:qFormat/>
    <w:pPr/>
    <w:rPr/>
  </w:style>
  <w:style w:type="paragraph" w:styleId="Header">
    <w:name w:val="Header"/>
    <w:basedOn w:val="Normal"/>
    <w:link w:val="KopfzeileZchn"/>
    <w:unhideWhenUsed/>
    <w:locked/>
    <w:rsid w:val="00ed4f71"/>
    <w:pPr>
      <w:tabs>
        <w:tab w:val="clear" w:pos="720"/>
        <w:tab w:val="center" w:pos="4680" w:leader="none"/>
        <w:tab w:val="right" w:pos="9360" w:leader="none"/>
      </w:tabs>
      <w:spacing w:before="0" w:after="0"/>
    </w:pPr>
    <w:rPr/>
  </w:style>
  <w:style w:type="paragraph" w:styleId="Footer">
    <w:name w:val="Footer"/>
    <w:basedOn w:val="Normal"/>
    <w:link w:val="FuzeileZchn"/>
    <w:unhideWhenUsed/>
    <w:qFormat/>
    <w:locked/>
    <w:rsid w:val="00ed4f71"/>
    <w:pPr>
      <w:tabs>
        <w:tab w:val="clear" w:pos="720"/>
        <w:tab w:val="center" w:pos="4680" w:leader="none"/>
        <w:tab w:val="right" w:pos="9360" w:leader="none"/>
      </w:tabs>
      <w:spacing w:before="0" w:after="0"/>
    </w:pPr>
    <w:rPr/>
  </w:style>
  <w:style w:type="paragraph" w:styleId="BodyText1" w:customStyle="1">
    <w:name w:val="Body Text1"/>
    <w:basedOn w:val="Normal"/>
    <w:qFormat/>
    <w:rsid w:val="00e720aa"/>
    <w:pPr/>
    <w:rPr>
      <w:lang w:val="fr-FR"/>
    </w:rPr>
  </w:style>
  <w:style w:type="paragraph" w:styleId="BoilerplateText" w:customStyle="1">
    <w:name w:val="Boilerplate Text"/>
    <w:qFormat/>
    <w:rsid w:val="00d24d2f"/>
    <w:pPr>
      <w:widowControl/>
      <w:suppressAutoHyphens w:val="true"/>
      <w:bidi w:val="0"/>
      <w:spacing w:before="240" w:after="0"/>
      <w:ind w:left="2977" w:right="1" w:hanging="357"/>
      <w:jc w:val="both"/>
    </w:pPr>
    <w:rPr>
      <w:rFonts w:ascii="Verdana" w:hAnsi="Verdana" w:eastAsia="Arial" w:cs="Arial"/>
      <w:color w:val="3B3B3B" w:themeColor="background2" w:themeShade="40"/>
      <w:kern w:val="0"/>
      <w:sz w:val="16"/>
      <w:szCs w:val="16"/>
      <w:lang w:val="en-GB" w:eastAsia="en-US" w:bidi="ar-SA"/>
    </w:rPr>
  </w:style>
  <w:style w:type="paragraph" w:styleId="ContactDetails" w:customStyle="1">
    <w:name w:val="Contact Details"/>
    <w:qFormat/>
    <w:rsid w:val="005153f5"/>
    <w:pPr>
      <w:widowControl/>
      <w:suppressAutoHyphens w:val="true"/>
      <w:bidi w:val="0"/>
      <w:spacing w:before="0" w:after="0"/>
      <w:ind w:left="357" w:hanging="357"/>
      <w:jc w:val="right"/>
    </w:pPr>
    <w:rPr>
      <w:rFonts w:ascii="Verdana" w:hAnsi="Verdana" w:eastAsia="Arial" w:cs="Arial"/>
      <w:color w:val="FFFFFF"/>
      <w:kern w:val="0"/>
      <w:sz w:val="18"/>
      <w:szCs w:val="22"/>
      <w:lang w:val="en-GB" w:eastAsia="en-US" w:bidi="ar-SA"/>
    </w:rPr>
  </w:style>
  <w:style w:type="paragraph" w:styleId="ContactName" w:customStyle="1">
    <w:name w:val="Contact Name"/>
    <w:next w:val="ContactDetails"/>
    <w:qFormat/>
    <w:rsid w:val="00843c0e"/>
    <w:pPr>
      <w:widowControl/>
      <w:suppressAutoHyphens w:val="true"/>
      <w:bidi w:val="0"/>
      <w:spacing w:before="0" w:after="0"/>
      <w:ind w:left="357" w:hanging="357"/>
      <w:jc w:val="right"/>
    </w:pPr>
    <w:rPr>
      <w:rFonts w:ascii="Verdana" w:hAnsi="Verdana" w:eastAsia="Arial" w:cs="Arial"/>
      <w:b/>
      <w:color w:val="FFFFFF"/>
      <w:kern w:val="0"/>
      <w:sz w:val="16"/>
      <w:szCs w:val="22"/>
      <w:lang w:val="en-US" w:eastAsia="en-US" w:bidi="ar-SA"/>
    </w:rPr>
  </w:style>
  <w:style w:type="paragraph" w:styleId="Rightshore" w:customStyle="1">
    <w:name w:val="Rightshore"/>
    <w:qFormat/>
    <w:rsid w:val="00843c0e"/>
    <w:pPr>
      <w:widowControl/>
      <w:suppressAutoHyphens w:val="true"/>
      <w:bidi w:val="0"/>
      <w:spacing w:before="240" w:after="0"/>
      <w:ind w:left="357" w:right="3403" w:hanging="357"/>
      <w:jc w:val="left"/>
    </w:pPr>
    <w:rPr>
      <w:rFonts w:ascii="Verdana" w:hAnsi="Verdana" w:eastAsia="Arial" w:cs="Arial" w:asciiTheme="minorHAnsi" w:hAnsiTheme="minorHAnsi"/>
      <w:i/>
      <w:color w:val="auto"/>
      <w:kern w:val="0"/>
      <w:sz w:val="16"/>
      <w:szCs w:val="22"/>
      <w:lang w:val="en-US" w:eastAsia="en-US" w:bidi="ar-SA"/>
    </w:rPr>
  </w:style>
  <w:style w:type="paragraph" w:styleId="CoverTitle" w:customStyle="1">
    <w:name w:val="Cover Title"/>
    <w:next w:val="CoverSubtitle"/>
    <w:qFormat/>
    <w:rsid w:val="00962140"/>
    <w:pPr>
      <w:widowControl/>
      <w:suppressAutoHyphens w:val="true"/>
      <w:bidi w:val="0"/>
      <w:spacing w:before="0" w:after="0"/>
      <w:ind w:left="357" w:hanging="357"/>
      <w:jc w:val="left"/>
    </w:pPr>
    <w:rPr>
      <w:rFonts w:ascii="Verdana" w:hAnsi="Verdana" w:eastAsia="Arial" w:cs="Arial Narrow"/>
      <w:color w:val="0070AD" w:themeColor="accent1"/>
      <w:kern w:val="0"/>
      <w:sz w:val="56"/>
      <w:szCs w:val="80"/>
      <w:lang w:val="en-GB" w:eastAsia="en-US" w:bidi="ar-SA"/>
    </w:rPr>
  </w:style>
  <w:style w:type="paragraph" w:styleId="Website" w:customStyle="1">
    <w:name w:val="Website"/>
    <w:qFormat/>
    <w:rsid w:val="005153f5"/>
    <w:pPr>
      <w:widowControl/>
      <w:suppressAutoHyphens w:val="true"/>
      <w:bidi w:val="0"/>
      <w:spacing w:before="120" w:after="120"/>
      <w:ind w:left="357" w:hanging="357"/>
      <w:jc w:val="left"/>
    </w:pPr>
    <w:rPr>
      <w:rFonts w:ascii="Verdana" w:hAnsi="Verdana" w:eastAsia="Arial" w:cs="Arial"/>
      <w:b/>
      <w:color w:val="FFFFFF"/>
      <w:kern w:val="0"/>
      <w:sz w:val="28"/>
      <w:szCs w:val="22"/>
      <w:lang w:val="en-GB" w:eastAsia="en-US" w:bidi="ar-SA"/>
    </w:rPr>
  </w:style>
  <w:style w:type="paragraph" w:styleId="Heading11" w:customStyle="1">
    <w:name w:val="Heading1"/>
    <w:next w:val="Normal"/>
    <w:link w:val="Heading1Zchn"/>
    <w:qFormat/>
    <w:rsid w:val="00c545d6"/>
    <w:pPr>
      <w:keepNext w:val="true"/>
      <w:keepLines/>
      <w:pageBreakBefore/>
      <w:widowControl/>
      <w:numPr>
        <w:ilvl w:val="0"/>
        <w:numId w:val="9"/>
      </w:numPr>
      <w:suppressAutoHyphens w:val="true"/>
      <w:bidi w:val="0"/>
      <w:spacing w:before="0" w:after="480"/>
      <w:ind w:left="357" w:hanging="357"/>
      <w:jc w:val="left"/>
      <w:outlineLvl w:val="1"/>
    </w:pPr>
    <w:rPr>
      <w:rFonts w:ascii="Verdana" w:hAnsi="Verdana" w:eastAsia="Arial" w:cs="Times New Roman"/>
      <w:color w:val="0070AD" w:themeColor="accent1"/>
      <w:kern w:val="0"/>
      <w:sz w:val="52"/>
      <w:szCs w:val="60"/>
      <w:lang w:val="en-GB" w:eastAsia="en-US" w:bidi="ar-SA"/>
    </w:rPr>
  </w:style>
  <w:style w:type="paragraph" w:styleId="Heading21" w:customStyle="1">
    <w:name w:val="Heading2"/>
    <w:next w:val="Normal"/>
    <w:qFormat/>
    <w:rsid w:val="00d24d2f"/>
    <w:pPr>
      <w:keepNext w:val="true"/>
      <w:keepLines/>
      <w:widowControl/>
      <w:numPr>
        <w:ilvl w:val="1"/>
        <w:numId w:val="9"/>
      </w:numPr>
      <w:tabs>
        <w:tab w:val="clear" w:pos="720"/>
        <w:tab w:val="left" w:pos="1134" w:leader="none"/>
      </w:tabs>
      <w:suppressAutoHyphens w:val="true"/>
      <w:bidi w:val="0"/>
      <w:spacing w:before="360" w:after="360"/>
      <w:ind w:left="1134" w:hanging="1134"/>
      <w:jc w:val="left"/>
      <w:outlineLvl w:val="2"/>
    </w:pPr>
    <w:rPr>
      <w:rFonts w:ascii="Verdana" w:hAnsi="Verdana" w:eastAsia="Arial" w:cs="Times New Roman"/>
      <w:color w:val="12ABDB" w:themeColor="accent2"/>
      <w:kern w:val="0"/>
      <w:sz w:val="48"/>
      <w:szCs w:val="22"/>
      <w:lang w:val="en-US" w:eastAsia="en-US" w:bidi="ar-SA"/>
    </w:rPr>
  </w:style>
  <w:style w:type="paragraph" w:styleId="Heading31" w:customStyle="1">
    <w:name w:val="Heading3"/>
    <w:next w:val="Normal"/>
    <w:qFormat/>
    <w:rsid w:val="00f648f3"/>
    <w:pPr>
      <w:keepNext w:val="true"/>
      <w:keepLines/>
      <w:widowControl/>
      <w:numPr>
        <w:ilvl w:val="2"/>
        <w:numId w:val="9"/>
      </w:numPr>
      <w:suppressAutoHyphens w:val="true"/>
      <w:bidi w:val="0"/>
      <w:spacing w:before="360" w:after="240"/>
      <w:ind w:left="494" w:hanging="505"/>
      <w:jc w:val="left"/>
      <w:outlineLvl w:val="3"/>
    </w:pPr>
    <w:rPr>
      <w:rFonts w:ascii="Verdana" w:hAnsi="Verdana" w:eastAsia="Arial" w:cs="Times New Roman"/>
      <w:color w:val="0070AD" w:themeColor="accent1"/>
      <w:kern w:val="0"/>
      <w:sz w:val="44"/>
      <w:szCs w:val="22"/>
      <w:lang w:val="en-US" w:eastAsia="en-US" w:bidi="ar-SA"/>
    </w:rPr>
  </w:style>
  <w:style w:type="paragraph" w:styleId="Heading41" w:customStyle="1">
    <w:name w:val="Heading4"/>
    <w:next w:val="BodyText1"/>
    <w:qFormat/>
    <w:rsid w:val="00461a16"/>
    <w:pPr>
      <w:keepNext w:val="true"/>
      <w:keepLines/>
      <w:widowControl/>
      <w:suppressAutoHyphens w:val="true"/>
      <w:bidi w:val="0"/>
      <w:spacing w:before="360" w:after="120"/>
      <w:ind w:left="357" w:hanging="357"/>
      <w:jc w:val="left"/>
      <w:outlineLvl w:val="4"/>
    </w:pPr>
    <w:rPr>
      <w:rFonts w:ascii="Verdana" w:hAnsi="Verdana" w:eastAsia="Arial" w:cs="Times New Roman"/>
      <w:color w:val="005381" w:themeColor="accent1" w:themeShade="bf"/>
      <w:kern w:val="0"/>
      <w:sz w:val="40"/>
      <w:szCs w:val="22"/>
      <w:lang w:val="en-US" w:eastAsia="en-US" w:bidi="ar-SA"/>
    </w:rPr>
  </w:style>
  <w:style w:type="paragraph" w:styleId="Heading51" w:customStyle="1">
    <w:name w:val="Heading5"/>
    <w:next w:val="BodyText1"/>
    <w:qFormat/>
    <w:rsid w:val="00c545d6"/>
    <w:pPr>
      <w:keepNext w:val="true"/>
      <w:keepLines/>
      <w:widowControl/>
      <w:suppressAutoHyphens w:val="true"/>
      <w:bidi w:val="0"/>
      <w:spacing w:before="360" w:after="120"/>
      <w:ind w:left="357" w:hanging="357"/>
      <w:jc w:val="left"/>
      <w:outlineLvl w:val="5"/>
    </w:pPr>
    <w:rPr>
      <w:rFonts w:ascii="Verdana" w:hAnsi="Verdana" w:eastAsia="Arial" w:cs="Times New Roman" w:asciiTheme="majorHAnsi" w:hAnsiTheme="majorHAnsi"/>
      <w:color w:val="12ABDB" w:themeColor="accent2"/>
      <w:kern w:val="0"/>
      <w:sz w:val="32"/>
      <w:szCs w:val="22"/>
      <w:lang w:val="en-GB" w:eastAsia="en-US" w:bidi="ar-SA"/>
    </w:rPr>
  </w:style>
  <w:style w:type="paragraph" w:styleId="Subhead" w:customStyle="1">
    <w:name w:val="Subhead"/>
    <w:next w:val="Normal"/>
    <w:qFormat/>
    <w:rsid w:val="0049527f"/>
    <w:pPr>
      <w:keepNext w:val="true"/>
      <w:keepLines/>
      <w:widowControl w:val="false"/>
      <w:suppressAutoHyphens w:val="true"/>
      <w:bidi w:val="0"/>
      <w:spacing w:before="240" w:after="120"/>
      <w:ind w:left="357" w:hanging="357"/>
      <w:jc w:val="left"/>
    </w:pPr>
    <w:rPr>
      <w:rFonts w:ascii="Verdana" w:hAnsi="Verdana" w:eastAsia="Arial" w:cs="Times New Roman"/>
      <w:b/>
      <w:color w:val="2B143D" w:themeColor="text2"/>
      <w:kern w:val="0"/>
      <w:sz w:val="22"/>
      <w:szCs w:val="22"/>
      <w:lang w:val="en-GB" w:eastAsia="en-US" w:bidi="ar-SA"/>
    </w:rPr>
  </w:style>
  <w:style w:type="paragraph" w:styleId="BulletIntro" w:customStyle="1">
    <w:name w:val="Bullet Intro"/>
    <w:next w:val="Bullet1"/>
    <w:qFormat/>
    <w:rsid w:val="00dd2875"/>
    <w:pPr>
      <w:keepNext w:val="true"/>
      <w:keepLines/>
      <w:widowControl/>
      <w:suppressAutoHyphens w:val="true"/>
      <w:bidi w:val="0"/>
      <w:spacing w:lineRule="exact" w:line="260" w:before="120" w:after="60"/>
      <w:ind w:left="357" w:hanging="357"/>
      <w:jc w:val="left"/>
    </w:pPr>
    <w:rPr>
      <w:rFonts w:ascii="Verdana" w:hAnsi="Verdana" w:eastAsia="Arial" w:cs="Times New Roman"/>
      <w:color w:val="3B3B3B" w:themeColor="background2" w:themeShade="40"/>
      <w:kern w:val="0"/>
      <w:sz w:val="20"/>
      <w:szCs w:val="22"/>
      <w:lang w:val="en-GB" w:eastAsia="en-US" w:bidi="ar-SA"/>
    </w:rPr>
  </w:style>
  <w:style w:type="paragraph" w:styleId="Bullet1" w:customStyle="1">
    <w:name w:val="Bullet1"/>
    <w:basedOn w:val="Normal"/>
    <w:qFormat/>
    <w:rsid w:val="009e5292"/>
    <w:pPr>
      <w:keepNext w:val="true"/>
      <w:keepLines/>
      <w:numPr>
        <w:ilvl w:val="0"/>
        <w:numId w:val="5"/>
      </w:numPr>
      <w:spacing w:lineRule="exact" w:line="260" w:before="60" w:after="480"/>
      <w:ind w:left="284" w:hanging="284"/>
    </w:pPr>
    <w:rPr/>
  </w:style>
  <w:style w:type="paragraph" w:styleId="Bullet1end" w:customStyle="1">
    <w:name w:val="Bullet1 - end"/>
    <w:basedOn w:val="Bullet1"/>
    <w:next w:val="BodyText1"/>
    <w:qFormat/>
    <w:rsid w:val="00e720aa"/>
    <w:pPr/>
    <w:rPr/>
  </w:style>
  <w:style w:type="paragraph" w:styleId="Bullet2" w:customStyle="1">
    <w:name w:val="Bullet2"/>
    <w:basedOn w:val="Bullet1"/>
    <w:qFormat/>
    <w:rsid w:val="006e3c6f"/>
    <w:pPr>
      <w:numPr>
        <w:ilvl w:val="0"/>
        <w:numId w:val="4"/>
      </w:numPr>
      <w:ind w:left="567" w:hanging="283"/>
    </w:pPr>
    <w:rPr/>
  </w:style>
  <w:style w:type="paragraph" w:styleId="Bullet2end" w:customStyle="1">
    <w:name w:val="Bullet2 - end"/>
    <w:basedOn w:val="Bullet2"/>
    <w:next w:val="BodyText1"/>
    <w:qFormat/>
    <w:rsid w:val="004f5ec0"/>
    <w:pPr/>
    <w:rPr/>
  </w:style>
  <w:style w:type="paragraph" w:styleId="Bullet3" w:customStyle="1">
    <w:name w:val="Bullet3"/>
    <w:basedOn w:val="Bullet1"/>
    <w:qFormat/>
    <w:rsid w:val="006e3c6f"/>
    <w:pPr>
      <w:numPr>
        <w:ilvl w:val="0"/>
        <w:numId w:val="6"/>
      </w:numPr>
      <w:ind w:left="851" w:hanging="284"/>
    </w:pPr>
    <w:rPr/>
  </w:style>
  <w:style w:type="paragraph" w:styleId="Bullet3end" w:customStyle="1">
    <w:name w:val="Bullet3 - end"/>
    <w:basedOn w:val="Bullet3"/>
    <w:next w:val="BodyText1"/>
    <w:qFormat/>
    <w:rsid w:val="00b10f5f"/>
    <w:pPr/>
    <w:rPr/>
  </w:style>
  <w:style w:type="paragraph" w:styleId="NumberedIntro" w:customStyle="1">
    <w:name w:val="Numbered Intro"/>
    <w:basedOn w:val="BulletIntro"/>
    <w:next w:val="Numbering1"/>
    <w:qFormat/>
    <w:rsid w:val="00dd2875"/>
    <w:pPr/>
    <w:rPr/>
  </w:style>
  <w:style w:type="paragraph" w:styleId="Numbering1" w:customStyle="1">
    <w:name w:val="Numbering1"/>
    <w:qFormat/>
    <w:rsid w:val="006e3c6f"/>
    <w:pPr>
      <w:widowControl/>
      <w:numPr>
        <w:ilvl w:val="0"/>
        <w:numId w:val="7"/>
      </w:numPr>
      <w:suppressAutoHyphens w:val="true"/>
      <w:bidi w:val="0"/>
      <w:spacing w:lineRule="exact" w:line="260" w:before="60" w:after="120"/>
      <w:ind w:left="284" w:hanging="284"/>
      <w:jc w:val="left"/>
    </w:pPr>
    <w:rPr>
      <w:rFonts w:ascii="Verdana" w:hAnsi="Verdana" w:eastAsia="Arial" w:cs="Times New Roman" w:asciiTheme="minorHAnsi" w:hAnsiTheme="minorHAnsi"/>
      <w:color w:val="auto"/>
      <w:kern w:val="0"/>
      <w:sz w:val="20"/>
      <w:szCs w:val="22"/>
      <w:lang w:val="en-GB" w:eastAsia="en-US" w:bidi="ar-SA"/>
    </w:rPr>
  </w:style>
  <w:style w:type="paragraph" w:styleId="Numbering1end" w:customStyle="1">
    <w:name w:val="Numbering1 - end"/>
    <w:basedOn w:val="Numbering1"/>
    <w:next w:val="BodyText1"/>
    <w:qFormat/>
    <w:rsid w:val="00b10f5f"/>
    <w:pPr/>
    <w:rPr/>
  </w:style>
  <w:style w:type="paragraph" w:styleId="Numbering2" w:customStyle="1">
    <w:name w:val="Numbering2"/>
    <w:basedOn w:val="Numbering1"/>
    <w:qFormat/>
    <w:rsid w:val="006e3c6f"/>
    <w:pPr>
      <w:numPr>
        <w:ilvl w:val="0"/>
        <w:numId w:val="3"/>
      </w:numPr>
      <w:tabs>
        <w:tab w:val="clear" w:pos="720"/>
        <w:tab w:val="left" w:pos="567" w:leader="none"/>
      </w:tabs>
      <w:ind w:left="568" w:hanging="284"/>
    </w:pPr>
    <w:rPr/>
  </w:style>
  <w:style w:type="paragraph" w:styleId="Numbering2end" w:customStyle="1">
    <w:name w:val="Numbering2 - end"/>
    <w:basedOn w:val="Numbering2"/>
    <w:next w:val="BodyText1"/>
    <w:qFormat/>
    <w:rsid w:val="00726e3a"/>
    <w:pPr>
      <w:ind w:left="634" w:hanging="274"/>
    </w:pPr>
    <w:rPr/>
  </w:style>
  <w:style w:type="paragraph" w:styleId="Numbering3" w:customStyle="1">
    <w:name w:val="Numbering3"/>
    <w:basedOn w:val="Numbering1"/>
    <w:qFormat/>
    <w:rsid w:val="006e3c6f"/>
    <w:pPr>
      <w:numPr>
        <w:ilvl w:val="0"/>
        <w:numId w:val="8"/>
      </w:numPr>
      <w:ind w:left="851" w:hanging="284"/>
    </w:pPr>
    <w:rPr/>
  </w:style>
  <w:style w:type="paragraph" w:styleId="Numbering3end" w:customStyle="1">
    <w:name w:val="Numbering3 - end"/>
    <w:basedOn w:val="Numbering3"/>
    <w:next w:val="BodyText1"/>
    <w:qFormat/>
    <w:rsid w:val="00726e3a"/>
    <w:pPr>
      <w:ind w:left="994" w:hanging="284"/>
    </w:pPr>
    <w:rPr/>
  </w:style>
  <w:style w:type="paragraph" w:styleId="IntroductoryText" w:customStyle="1">
    <w:name w:val="Introductory Text"/>
    <w:next w:val="Normal"/>
    <w:qFormat/>
    <w:rsid w:val="00461a16"/>
    <w:pPr>
      <w:widowControl/>
      <w:suppressAutoHyphens w:val="true"/>
      <w:bidi w:val="0"/>
      <w:spacing w:before="0" w:after="240"/>
      <w:ind w:left="357" w:hanging="357"/>
      <w:jc w:val="left"/>
    </w:pPr>
    <w:rPr>
      <w:rFonts w:ascii="Verdana" w:hAnsi="Verdana" w:eastAsia="Arial" w:cs="Times New Roman"/>
      <w:i/>
      <w:color w:val="12ABDB" w:themeColor="accent2"/>
      <w:kern w:val="0"/>
      <w:sz w:val="28"/>
      <w:szCs w:val="22"/>
      <w:lang w:val="en-US" w:eastAsia="en-US" w:bidi="ar-SA"/>
    </w:rPr>
  </w:style>
  <w:style w:type="paragraph" w:styleId="FigureDescriptor" w:customStyle="1">
    <w:name w:val="Figure Descriptor"/>
    <w:next w:val="BodyText1"/>
    <w:qFormat/>
    <w:rsid w:val="00791321"/>
    <w:pPr>
      <w:widowControl/>
      <w:suppressAutoHyphens w:val="true"/>
      <w:bidi w:val="0"/>
      <w:spacing w:before="120" w:after="120"/>
      <w:ind w:left="357" w:hanging="357"/>
      <w:jc w:val="center"/>
    </w:pPr>
    <w:rPr>
      <w:rFonts w:ascii="Verdana" w:hAnsi="Verdana" w:eastAsia="Arial" w:cs="Times New Roman"/>
      <w:b/>
      <w:color w:val="808080" w:themeColor="background1" w:themeShade="80"/>
      <w:kern w:val="0"/>
      <w:sz w:val="16"/>
      <w:szCs w:val="16"/>
      <w:lang w:val="en-US" w:eastAsia="en-US" w:bidi="ar-SA"/>
    </w:rPr>
  </w:style>
  <w:style w:type="paragraph" w:styleId="TableText" w:customStyle="1">
    <w:name w:val="Table Text"/>
    <w:qFormat/>
    <w:rsid w:val="005d6b0e"/>
    <w:pPr>
      <w:widowControl/>
      <w:suppressAutoHyphens w:val="true"/>
      <w:bidi w:val="0"/>
      <w:spacing w:before="0" w:after="0"/>
      <w:ind w:left="357" w:hanging="357"/>
      <w:jc w:val="left"/>
    </w:pPr>
    <w:rPr>
      <w:rFonts w:ascii="Verdana" w:hAnsi="Verdana" w:eastAsia="Arial" w:cs="Times New Roman"/>
      <w:color w:val="3B3B3B" w:themeColor="background2" w:themeShade="40"/>
      <w:kern w:val="0"/>
      <w:sz w:val="20"/>
      <w:szCs w:val="20"/>
      <w:lang w:val="fr-FR" w:eastAsia="en-US" w:bidi="ar-SA"/>
    </w:rPr>
  </w:style>
  <w:style w:type="paragraph" w:styleId="TableBullet1" w:customStyle="1">
    <w:name w:val="Table Bullet1"/>
    <w:basedOn w:val="Bullet1"/>
    <w:qFormat/>
    <w:rsid w:val="00903e1f"/>
    <w:pPr>
      <w:ind w:left="154" w:hanging="154"/>
    </w:pPr>
    <w:rPr/>
  </w:style>
  <w:style w:type="paragraph" w:styleId="TableBullet2" w:customStyle="1">
    <w:name w:val="Table Bullet2"/>
    <w:basedOn w:val="Bullet2"/>
    <w:qFormat/>
    <w:rsid w:val="00903e1f"/>
    <w:pPr>
      <w:ind w:left="334" w:hanging="180"/>
    </w:pPr>
    <w:rPr/>
  </w:style>
  <w:style w:type="paragraph" w:styleId="TableBullet3" w:customStyle="1">
    <w:name w:val="Table Bullet3"/>
    <w:basedOn w:val="Bullet3"/>
    <w:qFormat/>
    <w:rsid w:val="00903e1f"/>
    <w:pPr>
      <w:ind w:left="514" w:hanging="180"/>
    </w:pPr>
    <w:rPr/>
  </w:style>
  <w:style w:type="paragraph" w:styleId="TableHead" w:customStyle="1">
    <w:name w:val="Table Head"/>
    <w:next w:val="TableSubhead"/>
    <w:qFormat/>
    <w:rsid w:val="000a03f7"/>
    <w:pPr>
      <w:widowControl/>
      <w:suppressAutoHyphens w:val="true"/>
      <w:bidi w:val="0"/>
      <w:spacing w:before="0" w:after="0"/>
      <w:ind w:left="357" w:hanging="357"/>
      <w:jc w:val="center"/>
    </w:pPr>
    <w:rPr>
      <w:rFonts w:ascii="Verdana" w:hAnsi="Verdana" w:eastAsia="Arial" w:cs="Times New Roman"/>
      <w:color w:val="FFFFFF" w:themeColor="background1"/>
      <w:kern w:val="0"/>
      <w:sz w:val="20"/>
      <w:szCs w:val="22"/>
      <w:lang w:val="en-GB" w:eastAsia="en-US" w:bidi="ar-SA"/>
    </w:rPr>
  </w:style>
  <w:style w:type="paragraph" w:styleId="TableSubhead" w:customStyle="1">
    <w:name w:val="Table Subhead"/>
    <w:basedOn w:val="Normal"/>
    <w:qFormat/>
    <w:rsid w:val="000a03f7"/>
    <w:pPr>
      <w:spacing w:before="0" w:after="0"/>
    </w:pPr>
    <w:rPr>
      <w:rFonts w:ascii="Verdana" w:hAnsi="Verdana" w:asciiTheme="minorHAnsi" w:hAnsiTheme="minorHAnsi"/>
      <w:color w:val="0070AD" w:themeColor="accent1"/>
    </w:rPr>
  </w:style>
  <w:style w:type="paragraph" w:styleId="TableofContents" w:customStyle="1">
    <w:name w:val="Table of Contents"/>
    <w:qFormat/>
    <w:rsid w:val="00863ad0"/>
    <w:pPr>
      <w:widowControl/>
      <w:suppressAutoHyphens w:val="true"/>
      <w:bidi w:val="0"/>
      <w:spacing w:before="0" w:after="720"/>
      <w:ind w:left="357" w:hanging="357"/>
      <w:jc w:val="left"/>
    </w:pPr>
    <w:rPr>
      <w:rFonts w:ascii="Verdana" w:hAnsi="Verdana" w:eastAsia="Arial" w:cs="Times New Roman"/>
      <w:color w:val="0070AD" w:themeColor="accent1"/>
      <w:kern w:val="0"/>
      <w:sz w:val="52"/>
      <w:szCs w:val="60"/>
      <w:lang w:val="en-GB" w:eastAsia="en-US" w:bidi="ar-SA"/>
    </w:rPr>
  </w:style>
  <w:style w:type="paragraph" w:styleId="Contents1">
    <w:name w:val="TOC 1"/>
    <w:next w:val="Contents2"/>
    <w:autoRedefine/>
    <w:uiPriority w:val="39"/>
    <w:unhideWhenUsed/>
    <w:locked/>
    <w:rsid w:val="00952725"/>
    <w:pPr>
      <w:widowControl/>
      <w:tabs>
        <w:tab w:val="clear" w:pos="720"/>
        <w:tab w:val="left" w:pos="567" w:leader="none"/>
        <w:tab w:val="right" w:pos="10199" w:leader="dot"/>
      </w:tabs>
      <w:suppressAutoHyphens w:val="true"/>
      <w:bidi w:val="0"/>
      <w:spacing w:before="0" w:after="100"/>
      <w:ind w:left="567"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2">
    <w:name w:val="TOC 2"/>
    <w:next w:val="Contents3"/>
    <w:autoRedefine/>
    <w:uiPriority w:val="39"/>
    <w:unhideWhenUsed/>
    <w:locked/>
    <w:rsid w:val="00952725"/>
    <w:pPr>
      <w:widowControl/>
      <w:tabs>
        <w:tab w:val="clear" w:pos="720"/>
        <w:tab w:val="left" w:pos="851" w:leader="none"/>
        <w:tab w:val="right" w:pos="10199" w:leader="dot"/>
      </w:tabs>
      <w:suppressAutoHyphens w:val="true"/>
      <w:bidi w:val="0"/>
      <w:spacing w:before="0" w:after="100"/>
      <w:ind w:left="1134"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3">
    <w:name w:val="TOC 3"/>
    <w:next w:val="Contents4"/>
    <w:autoRedefine/>
    <w:uiPriority w:val="39"/>
    <w:unhideWhenUsed/>
    <w:locked/>
    <w:rsid w:val="00952725"/>
    <w:pPr>
      <w:widowControl/>
      <w:tabs>
        <w:tab w:val="clear" w:pos="720"/>
        <w:tab w:val="left" w:pos="1418" w:leader="none"/>
        <w:tab w:val="right" w:pos="10199" w:leader="dot"/>
      </w:tabs>
      <w:suppressAutoHyphens w:val="true"/>
      <w:bidi w:val="0"/>
      <w:spacing w:before="0" w:after="100"/>
      <w:ind w:left="1418" w:hanging="567"/>
      <w:jc w:val="left"/>
    </w:pPr>
    <w:rPr>
      <w:rFonts w:ascii="Verdana" w:hAnsi="Verdana" w:eastAsia="Arial" w:cs="Times New Roman"/>
      <w:color w:val="auto"/>
      <w:kern w:val="0"/>
      <w:sz w:val="20"/>
      <w:szCs w:val="22"/>
      <w:lang w:val="en-GB" w:eastAsia="en-US" w:bidi="ar-SA"/>
      <w14:scene3d>
        <w14:camera w14:prst="orthographicFront"/>
        <w14:lightRig w14:rig="threePt" w14:dir="t">
          <w14:rot w14:lat="0" w14:lon="0" w14:rev="0"/>
        </w14:lightRig>
      </w14:scene3d>
    </w:rPr>
  </w:style>
  <w:style w:type="paragraph" w:styleId="Contents4">
    <w:name w:val="TOC 4"/>
    <w:next w:val="Contents5"/>
    <w:autoRedefine/>
    <w:uiPriority w:val="39"/>
    <w:unhideWhenUsed/>
    <w:locked/>
    <w:rsid w:val="00903e1f"/>
    <w:pPr>
      <w:widowControl/>
      <w:tabs>
        <w:tab w:val="clear" w:pos="720"/>
        <w:tab w:val="right" w:pos="10199" w:leader="dot"/>
      </w:tabs>
      <w:suppressAutoHyphens w:val="true"/>
      <w:bidi w:val="0"/>
      <w:spacing w:before="0" w:after="100"/>
      <w:ind w:left="660" w:hanging="357"/>
      <w:jc w:val="left"/>
    </w:pPr>
    <w:rPr>
      <w:rFonts w:ascii="Arial" w:hAnsi="Arial" w:eastAsia="Arial" w:cs="Times New Roman"/>
      <w:color w:val="7F7F7F" w:themeColor="text1" w:themeTint="80"/>
      <w:kern w:val="0"/>
      <w:sz w:val="16"/>
      <w:szCs w:val="22"/>
      <w:lang w:val="en-GB" w:eastAsia="en-US" w:bidi="ar-SA"/>
    </w:rPr>
  </w:style>
  <w:style w:type="paragraph" w:styleId="Contents5">
    <w:name w:val="TOC 5"/>
    <w:next w:val="BodyText1"/>
    <w:autoRedefine/>
    <w:uiPriority w:val="39"/>
    <w:unhideWhenUsed/>
    <w:locked/>
    <w:rsid w:val="00903e1f"/>
    <w:pPr>
      <w:widowControl/>
      <w:tabs>
        <w:tab w:val="clear" w:pos="720"/>
        <w:tab w:val="right" w:pos="10199" w:leader="dot"/>
      </w:tabs>
      <w:suppressAutoHyphens w:val="true"/>
      <w:bidi w:val="0"/>
      <w:spacing w:before="0" w:after="100"/>
      <w:ind w:left="810" w:hanging="357"/>
      <w:jc w:val="left"/>
    </w:pPr>
    <w:rPr>
      <w:rFonts w:ascii="Arial" w:hAnsi="Arial" w:eastAsia="Arial" w:cs="Times New Roman"/>
      <w:color w:val="7F7F7F" w:themeColor="text1" w:themeTint="80"/>
      <w:kern w:val="0"/>
      <w:sz w:val="14"/>
      <w:szCs w:val="22"/>
      <w:lang w:val="en-GB" w:eastAsia="en-US" w:bidi="ar-SA"/>
    </w:rPr>
  </w:style>
  <w:style w:type="paragraph" w:styleId="CapgeminiFooter" w:customStyle="1">
    <w:name w:val="Capgemini Footer"/>
    <w:qFormat/>
    <w:rsid w:val="00843c0e"/>
    <w:pPr>
      <w:widowControl/>
      <w:tabs>
        <w:tab w:val="clear" w:pos="720"/>
        <w:tab w:val="right" w:pos="10206" w:leader="none"/>
      </w:tabs>
      <w:suppressAutoHyphens w:val="true"/>
      <w:bidi w:val="0"/>
      <w:spacing w:before="0" w:after="0"/>
      <w:ind w:left="357" w:firstLine="8640"/>
      <w:jc w:val="left"/>
    </w:pPr>
    <w:rPr>
      <w:rFonts w:ascii="Verdana" w:hAnsi="Verdana" w:eastAsia="Arial" w:cs="Times New Roman"/>
      <w:b/>
      <w:color w:val="998C85"/>
      <w:kern w:val="0"/>
      <w:sz w:val="18"/>
      <w:szCs w:val="22"/>
      <w:lang w:val="en-GB" w:eastAsia="en-US" w:bidi="ar-SA"/>
    </w:rPr>
  </w:style>
  <w:style w:type="paragraph" w:styleId="CapgeminiPageNumber" w:customStyle="1">
    <w:name w:val="Capgemini Page Number"/>
    <w:qFormat/>
    <w:rsid w:val="003c4339"/>
    <w:pPr>
      <w:widowControl/>
      <w:suppressAutoHyphens w:val="true"/>
      <w:bidi w:val="0"/>
      <w:spacing w:before="0" w:after="0"/>
      <w:ind w:left="357" w:hanging="357"/>
      <w:jc w:val="right"/>
    </w:pPr>
    <w:rPr>
      <w:rFonts w:ascii="Verdana" w:hAnsi="Verdana" w:eastAsia="Arial" w:cs="Times New Roman"/>
      <w:b/>
      <w:color w:val="767676" w:themeColor="background2" w:themeShade="80"/>
      <w:kern w:val="0"/>
      <w:sz w:val="18"/>
      <w:szCs w:val="22"/>
      <w:lang w:val="en-GB" w:eastAsia="en-US" w:bidi="ar-SA"/>
    </w:rPr>
  </w:style>
  <w:style w:type="paragraph" w:styleId="BiosName" w:customStyle="1">
    <w:name w:val="Bios Name"/>
    <w:basedOn w:val="Normal"/>
    <w:uiPriority w:val="99"/>
    <w:qFormat/>
    <w:rsid w:val="00be14e2"/>
    <w:pPr>
      <w:spacing w:before="60" w:after="480"/>
      <w:contextualSpacing/>
    </w:pPr>
    <w:rPr>
      <w:rFonts w:eastAsia="Times New Roman"/>
      <w:b/>
      <w:color w:val="0070AD" w:themeColor="accent1"/>
      <w:sz w:val="28"/>
      <w:szCs w:val="32"/>
    </w:rPr>
  </w:style>
  <w:style w:type="paragraph" w:styleId="BlockText3" w:customStyle="1">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lineRule="atLeast" w:line="240" w:before="0" w:after="240"/>
      <w:ind w:left="227" w:right="227" w:hanging="357"/>
    </w:pPr>
    <w:rPr>
      <w:rFonts w:ascii="Arial" w:hAnsi="Arial" w:eastAsia="Times New Roman" w:cs="Times New Roman"/>
      <w:b/>
      <w:color w:val="0098C7"/>
      <w:sz w:val="96"/>
      <w:szCs w:val="20"/>
    </w:rPr>
  </w:style>
  <w:style w:type="paragraph" w:styleId="BodyText3">
    <w:name w:val="Body Text 3"/>
    <w:basedOn w:val="Normal"/>
    <w:link w:val="Textkrper3Zchn"/>
    <w:uiPriority w:val="99"/>
    <w:semiHidden/>
    <w:unhideWhenUsed/>
    <w:qFormat/>
    <w:locked/>
    <w:rsid w:val="00ed4f71"/>
    <w:pPr>
      <w:spacing w:lineRule="atLeast" w:line="240"/>
    </w:pPr>
    <w:rPr>
      <w:rFonts w:ascii="Georgia" w:hAnsi="Georgia"/>
      <w:sz w:val="16"/>
      <w:szCs w:val="16"/>
    </w:rPr>
  </w:style>
  <w:style w:type="paragraph" w:styleId="TableSpacer" w:customStyle="1">
    <w:name w:val="Table Spacer"/>
    <w:basedOn w:val="Normal"/>
    <w:uiPriority w:val="34"/>
    <w:qFormat/>
    <w:rsid w:val="00ed4f71"/>
    <w:pPr>
      <w:spacing w:before="0" w:after="0"/>
    </w:pPr>
    <w:rPr>
      <w:rFonts w:ascii="Georgia" w:hAnsi="Georgia"/>
      <w:color w:val="263147"/>
      <w:sz w:val="4"/>
      <w:szCs w:val="21"/>
    </w:rPr>
  </w:style>
  <w:style w:type="paragraph" w:styleId="BlockText2" w:customStyle="1">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lineRule="atLeast" w:line="240" w:before="0" w:after="240"/>
      <w:ind w:left="227" w:right="227" w:hanging="357"/>
    </w:pPr>
    <w:rPr>
      <w:rFonts w:ascii="Arial" w:hAnsi="Arial"/>
      <w:i/>
      <w:color w:val="FFFFFF" w:themeColor="background1"/>
      <w:sz w:val="48"/>
      <w:szCs w:val="48"/>
    </w:rPr>
  </w:style>
  <w:style w:type="paragraph" w:styleId="Titre61" w:customStyle="1">
    <w:name w:val="Titre 61"/>
    <w:basedOn w:val="Normal"/>
    <w:uiPriority w:val="99"/>
    <w:qFormat/>
    <w:rsid w:val="00be14e2"/>
    <w:pPr>
      <w:spacing w:lineRule="atLeast" w:line="240" w:before="60" w:after="60"/>
      <w:contextualSpacing/>
    </w:pPr>
    <w:rPr>
      <w:rFonts w:eastAsia="Times New Roman"/>
      <w:b/>
      <w:color w:val="12ABDB" w:themeColor="accent2"/>
      <w:szCs w:val="21"/>
    </w:rPr>
  </w:style>
  <w:style w:type="paragraph" w:styleId="BlockText">
    <w:name w:val="Block Text"/>
    <w:basedOn w:val="Normal"/>
    <w:uiPriority w:val="99"/>
    <w:semiHidden/>
    <w:unhideWhenUsed/>
    <w:qFormat/>
    <w:locked/>
    <w:rsid w:val="00ed4f71"/>
    <w:pPr>
      <w:pBdr>
        <w:top w:val="single" w:sz="2" w:space="10" w:color="0070AD" w:shadow="1"/>
        <w:left w:val="single" w:sz="2" w:space="10" w:color="0070AD" w:shadow="1"/>
        <w:bottom w:val="single" w:sz="2" w:space="10" w:color="0070AD" w:shadow="1"/>
        <w:right w:val="single" w:sz="2" w:space="10" w:color="0070AD" w:shadow="1"/>
      </w:pBdr>
      <w:ind w:left="1152" w:right="1152" w:hanging="357"/>
    </w:pPr>
    <w:rPr>
      <w:rFonts w:ascii="Verdana" w:hAnsi="Verdana" w:eastAsia="" w:cs="" w:asciiTheme="minorHAnsi" w:cstheme="minorBidi" w:eastAsiaTheme="minorEastAsia" w:hAnsiTheme="minorHAnsi"/>
      <w:i/>
      <w:iCs/>
      <w:color w:val="0070AD" w:themeColor="accent1"/>
    </w:rPr>
  </w:style>
  <w:style w:type="paragraph" w:styleId="BalloonText">
    <w:name w:val="Balloon Text"/>
    <w:basedOn w:val="Normal"/>
    <w:link w:val="SprechblasentextZchn"/>
    <w:uiPriority w:val="99"/>
    <w:semiHidden/>
    <w:unhideWhenUsed/>
    <w:qFormat/>
    <w:locked/>
    <w:rsid w:val="00ed4f71"/>
    <w:pPr>
      <w:spacing w:before="0" w:after="0"/>
    </w:pPr>
    <w:rPr>
      <w:rFonts w:ascii="Tahoma" w:hAnsi="Tahoma" w:cs="Tahoma"/>
      <w:sz w:val="16"/>
      <w:szCs w:val="16"/>
    </w:rPr>
  </w:style>
  <w:style w:type="paragraph" w:styleId="QuoteSource" w:customStyle="1">
    <w:name w:val="Quote-Source"/>
    <w:qFormat/>
    <w:rsid w:val="00cb02b2"/>
    <w:pPr>
      <w:keepNext w:val="true"/>
      <w:keepLines/>
      <w:widowControl/>
      <w:suppressAutoHyphens w:val="true"/>
      <w:bidi w:val="0"/>
      <w:spacing w:before="240" w:after="240"/>
      <w:ind w:left="357" w:hanging="357"/>
      <w:jc w:val="right"/>
    </w:pPr>
    <w:rPr>
      <w:rFonts w:ascii="Verdana" w:hAnsi="Verdana" w:eastAsia="Arial" w:cs="Times New Roman"/>
      <w:b/>
      <w:color w:val="2B143D" w:themeColor="text2"/>
      <w:kern w:val="0"/>
      <w:sz w:val="20"/>
      <w:szCs w:val="22"/>
      <w:lang w:val="fr-FR" w:eastAsia="en-US" w:bidi="ar-SA"/>
    </w:rPr>
  </w:style>
  <w:style w:type="paragraph" w:styleId="PulloutQuote" w:customStyle="1">
    <w:name w:val="Pullout Quote"/>
    <w:basedOn w:val="BodyText1"/>
    <w:next w:val="QuoteSource"/>
    <w:qFormat/>
    <w:rsid w:val="00c26698"/>
    <w:pPr>
      <w:keepNext w:val="true"/>
      <w:keepLines/>
    </w:pPr>
    <w:rPr>
      <w:b/>
      <w:color w:val="0070AD" w:themeColor="accent1"/>
      <w:sz w:val="28"/>
    </w:rPr>
  </w:style>
  <w:style w:type="paragraph" w:styleId="Quotes" w:customStyle="1">
    <w:name w:val="Quotes"/>
    <w:qFormat/>
    <w:rsid w:val="009e5292"/>
    <w:pPr>
      <w:widowControl/>
      <w:suppressAutoHyphens w:val="true"/>
      <w:bidi w:val="0"/>
      <w:spacing w:before="0" w:after="0"/>
      <w:ind w:left="357" w:hanging="357"/>
      <w:jc w:val="left"/>
    </w:pPr>
    <w:rPr>
      <w:rFonts w:ascii="Verdana" w:hAnsi="Verdana" w:eastAsia="Arial" w:cs="Times New Roman" w:asciiTheme="majorHAnsi" w:hAnsiTheme="majorHAnsi"/>
      <w:b/>
      <w:color w:val="CCEFFB" w:themeColor="accent2" w:themeTint="33"/>
      <w:kern w:val="0"/>
      <w:sz w:val="534"/>
      <w:szCs w:val="22"/>
      <w:lang w:val="en-US" w:eastAsia="en-US" w:bidi="ar-SA"/>
    </w:rPr>
  </w:style>
  <w:style w:type="paragraph" w:styleId="NormalQuote" w:customStyle="1">
    <w:name w:val="Normal Quote"/>
    <w:qFormat/>
    <w:rsid w:val="00cb02b2"/>
    <w:pPr>
      <w:widowControl/>
      <w:shd w:val="clear" w:color="auto" w:fill="F2F2F2" w:themeFill="background1" w:themeFillShade="f2"/>
      <w:suppressAutoHyphens w:val="true"/>
      <w:bidi w:val="0"/>
      <w:spacing w:before="0" w:after="120"/>
      <w:ind w:left="357" w:hanging="357"/>
      <w:jc w:val="both"/>
    </w:pPr>
    <w:rPr>
      <w:rFonts w:ascii="Verdana" w:hAnsi="Verdana" w:eastAsia="Arial" w:cs="Times New Roman"/>
      <w:i/>
      <w:color w:val="2B143D" w:themeColor="text2"/>
      <w:kern w:val="0"/>
      <w:sz w:val="24"/>
      <w:szCs w:val="24"/>
      <w:lang w:val="en-US" w:eastAsia="en-US" w:bidi="ar-SA"/>
    </w:rPr>
  </w:style>
  <w:style w:type="paragraph" w:styleId="BiosRole" w:customStyle="1">
    <w:name w:val="Bios Role"/>
    <w:qFormat/>
    <w:rsid w:val="00220d13"/>
    <w:pPr>
      <w:widowControl/>
      <w:suppressAutoHyphens w:val="true"/>
      <w:bidi w:val="0"/>
      <w:spacing w:lineRule="atLeast" w:line="240" w:before="0" w:after="240"/>
      <w:ind w:left="357" w:hanging="357"/>
      <w:jc w:val="left"/>
    </w:pPr>
    <w:rPr>
      <w:rFonts w:ascii="Verdana" w:hAnsi="Verdana" w:eastAsia="Times New Roman" w:cs="Times New Roman"/>
      <w:b/>
      <w:color w:val="2B143D" w:themeColor="accent3"/>
      <w:kern w:val="0"/>
      <w:sz w:val="22"/>
      <w:szCs w:val="28"/>
      <w:lang w:val="en-US" w:eastAsia="en-US" w:bidi="ar-SA"/>
    </w:rPr>
  </w:style>
  <w:style w:type="paragraph" w:styleId="MoreInformation" w:customStyle="1">
    <w:name w:val="More Information"/>
    <w:qFormat/>
    <w:rsid w:val="00292562"/>
    <w:pPr>
      <w:widowControl/>
      <w:suppressAutoHyphens w:val="true"/>
      <w:bidi w:val="0"/>
      <w:spacing w:before="240" w:after="0"/>
      <w:ind w:left="357" w:hanging="357"/>
      <w:jc w:val="left"/>
    </w:pPr>
    <w:rPr>
      <w:rFonts w:ascii="Verdana" w:hAnsi="Verdana" w:eastAsia="Arial" w:cs="Verdana" w:cstheme="minorHAnsi"/>
      <w:color w:val="FFFFFF" w:themeColor="background1"/>
      <w:kern w:val="0"/>
      <w:sz w:val="18"/>
      <w:szCs w:val="22"/>
      <w:lang w:val="en-GB" w:eastAsia="en-US" w:bidi="ar-SA"/>
    </w:rPr>
  </w:style>
  <w:style w:type="paragraph" w:styleId="ObjectStyle" w:customStyle="1">
    <w:name w:val="Object Style"/>
    <w:qFormat/>
    <w:rsid w:val="0057149d"/>
    <w:pPr>
      <w:widowControl/>
      <w:suppressAutoHyphens w:val="true"/>
      <w:bidi w:val="0"/>
      <w:spacing w:before="120" w:after="240"/>
      <w:ind w:left="357" w:hanging="357"/>
      <w:jc w:val="left"/>
    </w:pPr>
    <w:rPr>
      <w:rFonts w:ascii="Arial" w:hAnsi="Arial" w:eastAsia="Arial" w:cs="Times New Roman"/>
      <w:color w:val="000000" w:themeColor="text1"/>
      <w:kern w:val="0"/>
      <w:sz w:val="20"/>
      <w:szCs w:val="22"/>
      <w:lang w:val="en-US" w:eastAsia="en-US" w:bidi="ar-SA"/>
    </w:rPr>
  </w:style>
  <w:style w:type="paragraph" w:styleId="NormalWeb">
    <w:name w:val="Normal (Web)"/>
    <w:basedOn w:val="Normal"/>
    <w:uiPriority w:val="99"/>
    <w:semiHidden/>
    <w:unhideWhenUsed/>
    <w:qFormat/>
    <w:locked/>
    <w:rsid w:val="003f728c"/>
    <w:pPr>
      <w:spacing w:beforeAutospacing="1" w:afterAutospacing="1"/>
    </w:pPr>
    <w:rPr>
      <w:rFonts w:ascii="Times New Roman" w:hAnsi="Times New Roman" w:eastAsia="" w:eastAsiaTheme="minorEastAsia"/>
      <w:b/>
      <w:bCs/>
    </w:rPr>
  </w:style>
  <w:style w:type="paragraph" w:styleId="CopyrightExtraLine" w:customStyle="1">
    <w:name w:val="Copyright Extra Line"/>
    <w:basedOn w:val="Normal"/>
    <w:qFormat/>
    <w:rsid w:val="003f728c"/>
    <w:pPr/>
    <w:rPr>
      <w:b/>
      <w:color w:val="FFFFFF" w:themeColor="background1"/>
      <w:sz w:val="16"/>
    </w:rPr>
  </w:style>
  <w:style w:type="paragraph" w:styleId="Annotationtext">
    <w:name w:val="annotation text"/>
    <w:basedOn w:val="Normal"/>
    <w:link w:val="KommentartextZchn"/>
    <w:uiPriority w:val="99"/>
    <w:semiHidden/>
    <w:unhideWhenUsed/>
    <w:qFormat/>
    <w:locked/>
    <w:rsid w:val="0043163a"/>
    <w:pPr/>
    <w:rPr>
      <w:szCs w:val="20"/>
    </w:rPr>
  </w:style>
  <w:style w:type="paragraph" w:styleId="Annotationsubject">
    <w:name w:val="annotation subject"/>
    <w:basedOn w:val="Annotationtext"/>
    <w:next w:val="Annotationtext"/>
    <w:link w:val="KommentarthemaZchn"/>
    <w:uiPriority w:val="99"/>
    <w:semiHidden/>
    <w:unhideWhenUsed/>
    <w:qFormat/>
    <w:locked/>
    <w:rsid w:val="0043163a"/>
    <w:pPr/>
    <w:rPr/>
  </w:style>
  <w:style w:type="paragraph" w:styleId="Revision">
    <w:name w:val="Revision"/>
    <w:uiPriority w:val="99"/>
    <w:semiHidden/>
    <w:qFormat/>
    <w:rsid w:val="0043163a"/>
    <w:pPr>
      <w:widowControl/>
      <w:suppressAutoHyphens w:val="true"/>
      <w:bidi w:val="0"/>
      <w:spacing w:before="0" w:after="0"/>
      <w:ind w:left="357" w:hanging="357"/>
      <w:jc w:val="left"/>
    </w:pPr>
    <w:rPr>
      <w:rFonts w:ascii="Verdana" w:hAnsi="Verdana" w:eastAsia="Arial" w:cs="Arial"/>
      <w:b/>
      <w:bCs/>
      <w:color w:val="000000" w:themeColor="text1"/>
      <w:kern w:val="0"/>
      <w:sz w:val="24"/>
      <w:szCs w:val="24"/>
      <w:lang w:val="en-GB"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cd7e84"/>
    <w:pPr>
      <w:keepNext w:val="true"/>
      <w:keepLines/>
      <w:numPr>
        <w:ilvl w:val="0"/>
        <w:numId w:val="0"/>
      </w:numPr>
      <w:spacing w:before="240" w:after="0"/>
      <w:ind w:left="357" w:hanging="357"/>
      <w:outlineLvl w:val="9"/>
    </w:pPr>
    <w:rPr>
      <w:rFonts w:ascii="Verdana" w:hAnsi="Verdana" w:eastAsia="" w:cs="" w:asciiTheme="majorHAnsi" w:cstheme="majorBidi" w:eastAsiaTheme="majorEastAsia" w:hAnsiTheme="majorHAnsi"/>
      <w:b/>
      <w:bCs/>
      <w:color w:val="005381" w:themeColor="accent1" w:themeShade="bf"/>
      <w:sz w:val="32"/>
      <w:szCs w:val="32"/>
    </w:rPr>
  </w:style>
  <w:style w:type="paragraph" w:styleId="Title">
    <w:name w:val="Title"/>
    <w:basedOn w:val="Normal"/>
    <w:next w:val="Normal"/>
    <w:link w:val="TitelZchn"/>
    <w:uiPriority w:val="10"/>
    <w:qFormat/>
    <w:locked/>
    <w:rsid w:val="00e720aa"/>
    <w:pPr>
      <w:spacing w:before="0" w:after="0"/>
      <w:contextualSpacing/>
    </w:pPr>
    <w:rPr>
      <w:rFonts w:ascii="Verdana" w:hAnsi="Verdana" w:eastAsia="" w:cs="" w:asciiTheme="majorHAnsi" w:cstheme="majorBidi" w:eastAsiaTheme="majorEastAsia" w:hAnsiTheme="majorHAnsi"/>
      <w:spacing w:val="-10"/>
      <w:kern w:val="2"/>
      <w:sz w:val="56"/>
      <w:szCs w:val="56"/>
    </w:rPr>
  </w:style>
  <w:style w:type="paragraph" w:styleId="Head1" w:customStyle="1">
    <w:name w:val="Head1"/>
    <w:basedOn w:val="Heading11"/>
    <w:qFormat/>
    <w:rsid w:val="006a6f13"/>
    <w:pPr>
      <w:numPr>
        <w:ilvl w:val="0"/>
        <w:numId w:val="0"/>
      </w:numPr>
      <w:ind w:left="357" w:hanging="357"/>
      <w:outlineLvl w:val="0"/>
    </w:pPr>
    <w:rPr>
      <w:rFonts w:cs="Arial"/>
      <w:bCs/>
      <w:lang w:val="fr-FR"/>
    </w:rPr>
  </w:style>
  <w:style w:type="paragraph" w:styleId="QuestionStyle" w:customStyle="1">
    <w:name w:val="Question Style"/>
    <w:next w:val="Normal"/>
    <w:uiPriority w:val="19"/>
    <w:qFormat/>
    <w:rsid w:val="006e3c6f"/>
    <w:pPr>
      <w:widowControl/>
      <w:pBdr>
        <w:top w:val="single" w:sz="4" w:space="1" w:color="000000"/>
        <w:bottom w:val="single" w:sz="4" w:space="1" w:color="000000"/>
      </w:pBdr>
      <w:suppressAutoHyphens w:val="true"/>
      <w:bidi w:val="0"/>
      <w:spacing w:before="240" w:after="120"/>
      <w:ind w:left="357" w:hanging="357"/>
      <w:jc w:val="left"/>
    </w:pPr>
    <w:rPr>
      <w:rFonts w:ascii="Verdana" w:hAnsi="Verdana" w:eastAsia="Calibri" w:cs="Times New Roman" w:asciiTheme="majorHAnsi" w:hAnsiTheme="majorHAnsi"/>
      <w:i/>
      <w:color w:val="FF304C" w:themeColor="accent4"/>
      <w:kern w:val="0"/>
      <w:sz w:val="20"/>
      <w:szCs w:val="20"/>
      <w:lang w:val="en-US" w:eastAsia="en-GB" w:bidi="ar-SA"/>
    </w:rPr>
  </w:style>
  <w:style w:type="paragraph" w:styleId="BoilerplateHead1" w:customStyle="1">
    <w:name w:val="Boilerplate Head 1"/>
    <w:basedOn w:val="Normal"/>
    <w:qFormat/>
    <w:rsid w:val="00d24d2f"/>
    <w:pPr>
      <w:pBdr>
        <w:bottom w:val="single" w:sz="4" w:space="1" w:color="0070AD"/>
      </w:pBdr>
      <w:spacing w:before="2160" w:after="360"/>
      <w:ind w:left="2977" w:right="1" w:hanging="357"/>
    </w:pPr>
    <w:rPr>
      <w:color w:val="0070AD" w:themeColor="accent1"/>
      <w:sz w:val="36"/>
    </w:rPr>
  </w:style>
  <w:style w:type="paragraph" w:styleId="Footergrey" w:customStyle="1">
    <w:name w:val="Footer grey"/>
    <w:basedOn w:val="Normal"/>
    <w:link w:val="FootergreyChar"/>
    <w:qFormat/>
    <w:rsid w:val="00713b90"/>
    <w:pPr/>
    <w:rPr>
      <w:rFonts w:ascii="Verdana" w:hAnsi="Verdana" w:asciiTheme="minorHAnsi" w:hAnsiTheme="minorHAnsi"/>
      <w:color w:val="808080" w:themeColor="background1" w:themeShade="80"/>
      <w:sz w:val="16"/>
      <w:szCs w:val="16"/>
    </w:rPr>
  </w:style>
  <w:style w:type="paragraph" w:styleId="Boilerplatetext1" w:customStyle="1">
    <w:name w:val="Boilerplate text 1"/>
    <w:basedOn w:val="BoilerplateText"/>
    <w:qFormat/>
    <w:rsid w:val="00916b0b"/>
    <w:pPr>
      <w:ind w:left="0" w:right="4820" w:hanging="357"/>
    </w:pPr>
    <w:rPr>
      <w:color w:val="FFFFFF" w:themeColor="background1"/>
    </w:rPr>
  </w:style>
  <w:style w:type="paragraph" w:styleId="Betreff" w:customStyle="1">
    <w:name w:val="Betreff"/>
    <w:basedOn w:val="Normal"/>
    <w:next w:val="ComplimentaryClose"/>
    <w:uiPriority w:val="99"/>
    <w:qFormat/>
    <w:locked/>
    <w:rsid w:val="00f56b5d"/>
    <w:pPr>
      <w:spacing w:before="0" w:after="320"/>
    </w:pPr>
    <w:rPr>
      <w:rFonts w:ascii="Arial" w:hAnsi="Arial" w:eastAsia="Times New Roman"/>
      <w:b/>
      <w:sz w:val="22"/>
      <w:szCs w:val="20"/>
      <w:lang w:val="de-DE" w:eastAsia="de-DE"/>
    </w:rPr>
  </w:style>
  <w:style w:type="paragraph" w:styleId="Textfeld" w:customStyle="1">
    <w:name w:val="Textfeld"/>
    <w:basedOn w:val="Normal"/>
    <w:uiPriority w:val="99"/>
    <w:qFormat/>
    <w:locked/>
    <w:rsid w:val="00f56b5d"/>
    <w:pPr>
      <w:tabs>
        <w:tab w:val="clear" w:pos="720"/>
        <w:tab w:val="left" w:pos="2835" w:leader="none"/>
      </w:tabs>
      <w:spacing w:lineRule="exact" w:line="240"/>
    </w:pPr>
    <w:rPr>
      <w:rFonts w:ascii="Arial" w:hAnsi="Arial" w:eastAsia="Times New Roman"/>
      <w:sz w:val="22"/>
      <w:szCs w:val="20"/>
      <w:lang w:val="de-DE" w:eastAsia="de-DE"/>
    </w:rPr>
  </w:style>
  <w:style w:type="paragraph" w:styleId="ComplimentaryClose">
    <w:name w:val="Salutation"/>
    <w:basedOn w:val="Normal"/>
    <w:next w:val="Normal"/>
    <w:link w:val="AnredeZchn"/>
    <w:uiPriority w:val="99"/>
    <w:unhideWhenUsed/>
    <w:locked/>
    <w:rsid w:val="00f56b5d"/>
    <w:pPr>
      <w:spacing w:before="0" w:after="0"/>
    </w:pPr>
    <w:rPr>
      <w:rFonts w:ascii="Verdana" w:hAnsi="Verdana" w:eastAsia="Verdana" w:cs="" w:asciiTheme="minorHAnsi" w:cstheme="minorBidi" w:eastAsiaTheme="minorHAnsi" w:hAnsiTheme="minorHAnsi"/>
      <w:color w:val="595959"/>
      <w:lang w:val="fr-FR"/>
    </w:rPr>
  </w:style>
  <w:style w:type="paragraph" w:styleId="ListParagraph">
    <w:name w:val="List Paragraph"/>
    <w:basedOn w:val="Normal"/>
    <w:uiPriority w:val="34"/>
    <w:qFormat/>
    <w:locked/>
    <w:rsid w:val="00f56b5d"/>
    <w:pPr>
      <w:spacing w:before="0" w:after="0"/>
      <w:ind w:left="720" w:hanging="357"/>
      <w:contextualSpacing/>
    </w:pPr>
    <w:rPr>
      <w:rFonts w:ascii="Verdana" w:hAnsi="Verdana" w:eastAsia="Verdana" w:cs="" w:asciiTheme="minorHAnsi" w:cstheme="minorBidi" w:eastAsiaTheme="minorHAnsi" w:hAnsiTheme="minorHAnsi"/>
      <w:color w:val="595959"/>
      <w:lang w:val="fr-FR"/>
    </w:rPr>
  </w:style>
  <w:style w:type="paragraph" w:styleId="Style11" w:customStyle="1">
    <w:name w:val="Style1"/>
    <w:basedOn w:val="Normal"/>
    <w:link w:val="Style1Car"/>
    <w:qFormat/>
    <w:rsid w:val="00c0155d"/>
    <w:pPr>
      <w:spacing w:before="0" w:after="0"/>
    </w:pPr>
    <w:rPr>
      <w:rFonts w:ascii="Verdana" w:hAnsi="Verdana" w:eastAsia="Verdana" w:cs="" w:asciiTheme="minorHAnsi" w:cstheme="minorBidi" w:eastAsiaTheme="minorHAnsi" w:hAnsiTheme="minorHAnsi"/>
      <w:color w:val="595959"/>
      <w:sz w:val="16"/>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extedesaisie">
    <w:name w:val="Texte de saisie"/>
    <w:qFormat/>
    <w:pPr>
      <w:widowControl/>
      <w:suppressAutoHyphens w:val="true"/>
      <w:overflowPunct w:val="true"/>
      <w:bidi w:val="0"/>
      <w:spacing w:lineRule="atLeast" w:line="260" w:before="0" w:after="0"/>
      <w:ind w:left="227" w:right="0" w:hanging="0"/>
      <w:jc w:val="both"/>
    </w:pPr>
    <w:rPr>
      <w:rFonts w:ascii="Calibri" w:hAnsi="Calibri" w:eastAsia="Calibri" w:cs="Noto Sans Arabic UI"/>
      <w:color w:val="4F81BD"/>
      <w:kern w:val="0"/>
      <w:sz w:val="20"/>
      <w:szCs w:val="22"/>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429f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apgemini-NewVI">
    <w:name w:val="Capgemini - New VI"/>
    <w:basedOn w:val="NormaleTabelle"/>
    <w:uiPriority w:val="99"/>
    <w:qFormat/>
    <w:rsid w:val="00ed6039"/>
    <w:pPr>
      <w:spacing w:after="0"/>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NSN">
    <w:name w:val="NSN"/>
    <w:basedOn w:val="NormaleTabelle"/>
    <w:uiPriority w:val="99"/>
    <w:qFormat/>
    <w:rsid w:val="00302489"/>
    <w:pPr>
      <w:spacing w:before="120" w:after="0"/>
    </w:pPr>
  </w:style>
  <w:style w:type="table" w:customStyle="1" w:styleId="Capgemini">
    <w:name w:val="Capgemini"/>
    <w:basedOn w:val="Capgemini-NewVI"/>
    <w:uiPriority w:val="99"/>
    <w:qFormat/>
    <w:rsid w:val="00546104"/>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CMU">
    <w:name w:val="CMU"/>
    <w:basedOn w:val="Capgemini-NewVI"/>
    <w:uiPriority w:val="99"/>
    <w:qFormat/>
    <w:rsid w:val="000a03f7"/>
    <w:rPr>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sz="4" w:space="0"/>
          <w:left w:val="single" w:color="2B143D" w:themeColor="text2" w:sz="4" w:space="0"/>
          <w:bottom w:val="single" w:color="E5E5E5" w:themeColor="text1"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color w:val="12ABDB" w:themeColor="accent2"/>
        <w:sz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yperlink" Target="http://www.capgemini.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
</Relationships>
</file>

<file path=word/_rels/footer3.xml.rels><?xml version="1.0" encoding="UTF-8"?>
<Relationships xmlns="http://schemas.openxmlformats.org/package/2006/relationships"><Relationship Id="rId1" Type="http://schemas.openxmlformats.org/officeDocument/2006/relationships/image" Target="media/image10.wmf"/><Relationship Id="rId2" Type="http://schemas.openxmlformats.org/officeDocument/2006/relationships/image" Target="media/image10.wmf"/>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7CFFEDD03D27D41AD4D3E671EF9D102" ma:contentTypeVersion="5" ma:contentTypeDescription="Ein neues Dokument erstellen." ma:contentTypeScope="" ma:versionID="eeffbfa4c45edd9aadeeff9bdf405ea3">
  <xsd:schema xmlns:xsd="http://www.w3.org/2001/XMLSchema" xmlns:xs="http://www.w3.org/2001/XMLSchema" xmlns:p="http://schemas.microsoft.com/office/2006/metadata/properties" xmlns:ns2="81901b31-7459-42a4-8643-db0d52c38a8f" xmlns:ns3="8a6b11b2-d04c-4866-a84f-e98ca6ed7c1e" targetNamespace="http://schemas.microsoft.com/office/2006/metadata/properties" ma:root="true" ma:fieldsID="6a2028b4992c25fa23695ed01564ed61" ns2:_="" ns3:_="">
    <xsd:import namespace="81901b31-7459-42a4-8643-db0d52c38a8f"/>
    <xsd:import namespace="8a6b11b2-d04c-4866-a84f-e98ca6ed7c1e"/>
    <xsd:element name="properties">
      <xsd:complexType>
        <xsd:sequence>
          <xsd:element name="documentManagement">
            <xsd:complexType>
              <xsd:all>
                <xsd:element ref="ns2:SharedWithUsers" minOccurs="0"/>
                <xsd:element ref="ns2:SharedWithDetails" minOccurs="0"/>
                <xsd:element ref="ns3:Stuttgart" minOccurs="0"/>
                <xsd:element ref="ns3:Deutsch" minOccurs="0"/>
                <xsd:element ref="ns3:Aerospa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01b31-7459-42a4-8643-db0d52c38a8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6b11b2-d04c-4866-a84f-e98ca6ed7c1e" elementFormDefault="qualified">
    <xsd:import namespace="http://schemas.microsoft.com/office/2006/documentManagement/types"/>
    <xsd:import namespace="http://schemas.microsoft.com/office/infopath/2007/PartnerControls"/>
    <xsd:element name="Stuttgart" ma:index="10" nillable="true" ma:displayName="Standort" ma:internalName="Stuttgart">
      <xsd:simpleType>
        <xsd:restriction base="dms:Text">
          <xsd:maxLength value="255"/>
        </xsd:restriction>
      </xsd:simpleType>
    </xsd:element>
    <xsd:element name="Deutsch" ma:index="11" nillable="true" ma:displayName="Deutsch" ma:internalName="Deutsch">
      <xsd:simpleType>
        <xsd:restriction base="dms:Text">
          <xsd:maxLength value="255"/>
        </xsd:restriction>
      </xsd:simpleType>
    </xsd:element>
    <xsd:element name="Aerospace" ma:index="12" nillable="true" ma:displayName="Field" ma:internalName="Aerospa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uttgart xmlns="8a6b11b2-d04c-4866-a84f-e98ca6ed7c1e" xsi:nil="true"/>
    <Aerospace xmlns="8a6b11b2-d04c-4866-a84f-e98ca6ed7c1e" xsi:nil="true"/>
    <Deutsch xmlns="8a6b11b2-d04c-4866-a84f-e98ca6ed7c1e" xsi:nil="true"/>
  </documentManagement>
</p:properties>
</file>

<file path=customXml/itemProps1.xml><?xml version="1.0" encoding="utf-8"?>
<ds:datastoreItem xmlns:ds="http://schemas.openxmlformats.org/officeDocument/2006/customXml" ds:itemID="{82B66529-8001-41A4-8BE7-8A313D566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01b31-7459-42a4-8643-db0d52c38a8f"/>
    <ds:schemaRef ds:uri="8a6b11b2-d04c-4866-a84f-e98ca6ed7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90588-D543-46BE-8C73-5FAC4F0AAE3B}">
  <ds:schemaRefs>
    <ds:schemaRef ds:uri="http://schemas.openxmlformats.org/officeDocument/2006/bibliography"/>
  </ds:schemaRefs>
</ds:datastoreItem>
</file>

<file path=customXml/itemProps3.xml><?xml version="1.0" encoding="utf-8"?>
<ds:datastoreItem xmlns:ds="http://schemas.openxmlformats.org/officeDocument/2006/customXml" ds:itemID="{EC89E0B2-12E1-47D7-9A0B-091956FBA67C}">
  <ds:schemaRefs>
    <ds:schemaRef ds:uri="http://schemas.microsoft.com/sharepoint/v3/contenttype/forms"/>
  </ds:schemaRefs>
</ds:datastoreItem>
</file>

<file path=customXml/itemProps4.xml><?xml version="1.0" encoding="utf-8"?>
<ds:datastoreItem xmlns:ds="http://schemas.openxmlformats.org/officeDocument/2006/customXml" ds:itemID="{DF866A84-CEEE-43D1-A391-FD36AF515FD9}">
  <ds:schemaRefs>
    <ds:schemaRef ds:uri="http://schemas.microsoft.com/office/2006/metadata/properties"/>
    <ds:schemaRef ds:uri="http://schemas.microsoft.com/office/infopath/2007/PartnerControls"/>
    <ds:schemaRef ds:uri="8a6b11b2-d04c-4866-a84f-e98ca6ed7c1e"/>
  </ds:schemaRefs>
</ds:datastoreItem>
</file>

<file path=docProps/app.xml><?xml version="1.0" encoding="utf-8"?>
<Properties xmlns="http://schemas.openxmlformats.org/officeDocument/2006/extended-properties" xmlns:vt="http://schemas.openxmlformats.org/officeDocument/2006/docPropsVTypes">
  <Template>Capgemini Engineering Kompetenzprofil_Vorname_Name_SAS.dotx</Template>
  <TotalTime>397</TotalTime>
  <Application>LibreOffice/7.3.7.2$Linux_X86_64 LibreOffice_project/30$Build-2</Application>
  <AppVersion>15.0000</AppVersion>
  <Pages>10</Pages>
  <Words>1591</Words>
  <Characters>11014</Characters>
  <CharactersWithSpaces>12211</CharactersWithSpaces>
  <Paragraphs>319</Paragraphs>
  <Company>Capgemini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MS WORD</cp:category>
  <dcterms:created xsi:type="dcterms:W3CDTF">2024-04-05T12:36:00Z</dcterms:created>
  <dc:creator>FRANK Maja</dc:creator>
  <dc:description>© 2021 Capgemini. All rights reserved.</dc:description>
  <dc:language>en-US</dc:language>
  <cp:lastModifiedBy/>
  <cp:lastPrinted>2018-09-05T12:17:00Z</cp:lastPrinted>
  <dcterms:modified xsi:type="dcterms:W3CDTF">2024-04-26T17:28:23Z</dcterms:modified>
  <cp:revision>41</cp:revision>
  <dc:subject/>
  <dc:title>Word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0x010100A7CFFEDD03D27D41AD4D3E671EF9D102</vt:lpwstr>
  </property>
  <property fmtid="{D5CDD505-2E9C-101B-9397-08002B2CF9AE}" pid="3" name="_DocHome">
    <vt:i4>-432871193</vt:i4>
  </property>
</Properties>
</file>