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41CC" w14:textId="77777777" w:rsidR="00441A51" w:rsidRPr="00EA0EBF" w:rsidRDefault="00BB74F4" w:rsidP="00EB278F">
      <w:pPr>
        <w:pStyle w:val="Ttulo2"/>
        <w:pBdr>
          <w:bottom w:val="single" w:sz="4" w:space="1" w:color="2E75B5"/>
        </w:pBdr>
        <w:spacing w:before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A0EBF">
        <w:rPr>
          <w:rFonts w:asciiTheme="minorHAnsi" w:hAnsiTheme="minorHAnsi" w:cstheme="minorHAnsi"/>
          <w:sz w:val="22"/>
          <w:szCs w:val="22"/>
        </w:rPr>
        <w:t>Cuestionario Múltiple Choice Caso de Uso</w:t>
      </w:r>
    </w:p>
    <w:p w14:paraId="523A0BF2" w14:textId="349F4ED4" w:rsidR="00441A51" w:rsidRDefault="00441A51" w:rsidP="00EB2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inherit" w:hAnsiTheme="minorHAnsi" w:cstheme="minorHAnsi"/>
          <w:color w:val="212121"/>
        </w:rPr>
      </w:pPr>
    </w:p>
    <w:p w14:paraId="11715ED6" w14:textId="77777777" w:rsidR="00C63716" w:rsidRDefault="00C63716" w:rsidP="00C63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inherit" w:hAnsiTheme="minorHAnsi" w:cstheme="minorHAnsi"/>
          <w:color w:val="212121"/>
        </w:rPr>
      </w:pPr>
      <w:r>
        <w:rPr>
          <w:rFonts w:asciiTheme="minorHAnsi" w:eastAsia="inherit" w:hAnsiTheme="minorHAnsi" w:cstheme="minorHAnsi"/>
          <w:color w:val="212121"/>
        </w:rPr>
        <w:t>Materia: Modelos y Sistemas – Proyecto diseño e implementación de diseño computacionales</w:t>
      </w:r>
    </w:p>
    <w:p w14:paraId="5E9FF647" w14:textId="27A9E175" w:rsidR="00635EC6" w:rsidRDefault="00635EC6" w:rsidP="00EB2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inherit" w:hAnsiTheme="minorHAnsi" w:cstheme="minorHAnsi"/>
          <w:color w:val="212121"/>
        </w:rPr>
      </w:pPr>
      <w:r>
        <w:rPr>
          <w:rFonts w:asciiTheme="minorHAnsi" w:eastAsia="inherit" w:hAnsiTheme="minorHAnsi" w:cstheme="minorHAnsi"/>
          <w:color w:val="212121"/>
        </w:rPr>
        <w:t>Alumnos: Melissa Salvador &amp; Nicolás Díaz</w:t>
      </w:r>
    </w:p>
    <w:p w14:paraId="33D2282C" w14:textId="5DD0A07E" w:rsidR="00635EC6" w:rsidRDefault="00635EC6" w:rsidP="00EB2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inherit" w:hAnsiTheme="minorHAnsi" w:cstheme="minorHAnsi"/>
          <w:color w:val="212121"/>
        </w:rPr>
      </w:pPr>
      <w:r>
        <w:rPr>
          <w:rFonts w:asciiTheme="minorHAnsi" w:eastAsia="inherit" w:hAnsiTheme="minorHAnsi" w:cstheme="minorHAnsi"/>
          <w:color w:val="212121"/>
        </w:rPr>
        <w:t>Curso: 7º3</w:t>
      </w:r>
    </w:p>
    <w:p w14:paraId="5ED057BE" w14:textId="77777777" w:rsidR="00635EC6" w:rsidRPr="00EA0EBF" w:rsidRDefault="00635EC6" w:rsidP="00EB2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inherit" w:hAnsiTheme="minorHAnsi" w:cstheme="minorHAnsi"/>
          <w:color w:val="212121"/>
        </w:rPr>
      </w:pPr>
    </w:p>
    <w:p w14:paraId="654E864B" w14:textId="144351C1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¿Cuál de las siguientes es la definición más correcta de un caso de uso 'ACTOR'?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045108D9" w14:textId="41D3172A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Un actor representa los roles que los humanos toman al interactuar con el sistema</w:t>
      </w:r>
    </w:p>
    <w:p w14:paraId="60405E27" w14:textId="6484E370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Un actor representa máquinas y otros sistemas que interactúan con el sistema</w:t>
      </w:r>
    </w:p>
    <w:p w14:paraId="74165529" w14:textId="6C9897BC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Un actor representa a seres humanos particulares que interactúan con el sistema</w:t>
      </w:r>
    </w:p>
    <w:p w14:paraId="1D936BE8" w14:textId="4794B5B9" w:rsidR="00441A51" w:rsidRPr="00E838D2" w:rsidRDefault="00E838D2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Un actor representa cualquier cosa que interactúa con el sistema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199A015D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6D09488A" w14:textId="75A4137B" w:rsidR="00441A51" w:rsidRPr="00EA0EBF" w:rsidRDefault="006A10DD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0" behindDoc="0" locked="0" layoutInCell="1" hidden="0" allowOverlap="1" wp14:anchorId="4F9C49FA" wp14:editId="7D4E3C40">
            <wp:simplePos x="0" y="0"/>
            <wp:positionH relativeFrom="column">
              <wp:posOffset>3676650</wp:posOffset>
            </wp:positionH>
            <wp:positionV relativeFrom="paragraph">
              <wp:posOffset>10795</wp:posOffset>
            </wp:positionV>
            <wp:extent cx="1893600" cy="720000"/>
            <wp:effectExtent l="0" t="0" r="0" b="4445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3600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4F4" w:rsidRPr="00EA0EBF">
        <w:rPr>
          <w:rFonts w:asciiTheme="minorHAnsi" w:eastAsia="Verdana" w:hAnsiTheme="minorHAnsi" w:cstheme="minorHAnsi"/>
          <w:color w:val="212121"/>
        </w:rPr>
        <w:t>¿Qué tipo de diagrama UML es éste?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22FD859D" w14:textId="60664D3F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Diagrama dinámico</w:t>
      </w:r>
    </w:p>
    <w:p w14:paraId="3ACFE7F9" w14:textId="2E3E0904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Diagrama estático</w:t>
      </w:r>
    </w:p>
    <w:p w14:paraId="718B9F55" w14:textId="65461E64" w:rsidR="00441A51" w:rsidRPr="00E838D2" w:rsidRDefault="00E838D2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Diagrama de Caso de uso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48DF95AE" w14:textId="0354F14D" w:rsidR="006A10DD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Caso de uso</w:t>
      </w:r>
    </w:p>
    <w:p w14:paraId="6CB9C1C1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191AEF65" w14:textId="328C42A1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¿Cuál de los siguientes categoriza mejor los casos de uso?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01869189" w14:textId="7385DB45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Se trata de una técnica de análisis</w:t>
      </w:r>
    </w:p>
    <w:p w14:paraId="20184521" w14:textId="23CA02ED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Es una técnica de prueba</w:t>
      </w:r>
    </w:p>
    <w:p w14:paraId="2C7B617F" w14:textId="48FC1331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Es una técnica de diseño</w:t>
      </w:r>
    </w:p>
    <w:p w14:paraId="1D504505" w14:textId="2D6A626C" w:rsidR="006A10DD" w:rsidRPr="00E838D2" w:rsidRDefault="00E838D2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Es tanto un análisis como una técnica de diseño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73B592BD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1E11BDCD" w14:textId="49E4F886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¿Cuál de los siguientes describe mejor un caso de uso?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249A1114" w14:textId="27F96946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Es un texto que describe en detalle un flujo de acontecimientos a través de una situación real</w:t>
      </w:r>
    </w:p>
    <w:p w14:paraId="727383A9" w14:textId="0E8FD02D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Es la instrucción del problema de especificación del sistema</w:t>
      </w:r>
    </w:p>
    <w:p w14:paraId="0A3ADC5D" w14:textId="2A7F9A5A" w:rsidR="00441A51" w:rsidRPr="00E838D2" w:rsidRDefault="00E838D2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Es un texto que describe el diálogo entre actores y el sistema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7BC760BC" w14:textId="4A0EE7AE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Un diagrama dibujado para ilustrar cómo los casos y los actores interactúan enviando estímulos el uno al otro</w:t>
      </w:r>
    </w:p>
    <w:p w14:paraId="38DAEC5B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531A17B2" w14:textId="77777777" w:rsidR="00AA667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</w:t>
      </w:r>
      <w:r w:rsidRPr="00EA0EBF">
        <w:rPr>
          <w:rFonts w:asciiTheme="minorHAnsi" w:eastAsia="Verdana" w:hAnsiTheme="minorHAnsi" w:cstheme="minorHAnsi"/>
          <w:color w:val="212121"/>
        </w:rPr>
        <w:t xml:space="preserve">en la organización o sistema que está siendo </w:t>
      </w:r>
      <w:r w:rsidR="006A10DD" w:rsidRPr="00EA0EBF">
        <w:rPr>
          <w:rFonts w:asciiTheme="minorHAnsi" w:eastAsia="Verdana" w:hAnsiTheme="minorHAnsi" w:cstheme="minorHAnsi"/>
          <w:color w:val="212121"/>
        </w:rPr>
        <w:t>modelado.</w:t>
      </w:r>
    </w:p>
    <w:p w14:paraId="171B7B6B" w14:textId="701F04F1" w:rsidR="00441A51" w:rsidRPr="00EA0EBF" w:rsidRDefault="00BB74F4" w:rsidP="00AA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¿Cuál es la palabra que falta en la oración anterior?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6F477F4C" w14:textId="79BF15AA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Cascada</w:t>
      </w:r>
    </w:p>
    <w:p w14:paraId="7AAE0A96" w14:textId="7564C633" w:rsidR="00441A51" w:rsidRPr="00E838D2" w:rsidRDefault="00E838D2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I</w:t>
      </w:r>
      <w:r w:rsidR="006A65A9">
        <w:rPr>
          <w:rFonts w:asciiTheme="minorHAnsi" w:eastAsia="Verdana" w:hAnsiTheme="minorHAnsi" w:cstheme="minorHAnsi"/>
          <w:b/>
          <w:bCs/>
          <w:i/>
          <w:iCs/>
          <w:color w:val="212121"/>
        </w:rPr>
        <w:t>n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tera</w:t>
      </w:r>
      <w:r w:rsidR="00C63716">
        <w:rPr>
          <w:rFonts w:asciiTheme="minorHAnsi" w:eastAsia="Verdana" w:hAnsiTheme="minorHAnsi" w:cstheme="minorHAnsi"/>
          <w:b/>
          <w:bCs/>
          <w:i/>
          <w:iCs/>
          <w:color w:val="212121"/>
        </w:rPr>
        <w:t>c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tivo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7E06EED3" w14:textId="1A9C54F8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Incremental</w:t>
      </w:r>
    </w:p>
    <w:p w14:paraId="7926C203" w14:textId="0263BFE8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Definitivo</w:t>
      </w:r>
    </w:p>
    <w:p w14:paraId="47C5E493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6A5E94DA" w14:textId="710D90B4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¿Por qué los clientes deben leer los casos de uso?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016B3DF8" w14:textId="3A8F5294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Aprobar qué debe hacer el sistema</w:t>
      </w:r>
    </w:p>
    <w:p w14:paraId="2F9D3CF7" w14:textId="72434D30" w:rsidR="00441A51" w:rsidRPr="00E838D2" w:rsidRDefault="00E838D2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Para obtener la comprensión del sistema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1A0CBE7C" w14:textId="70A27677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Como base para casos de prueba</w:t>
      </w:r>
    </w:p>
    <w:p w14:paraId="64118243" w14:textId="1D736B35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Como base para escribir la guía del usuario</w:t>
      </w:r>
    </w:p>
    <w:p w14:paraId="6FE4914A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56FB051A" w14:textId="30752CAC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¿Cuál de los siguientes describe la estructura de un caso de uso típico en el orden habitual?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490F26FF" w14:textId="57E965DF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Extiende, generaliza, incluye, paquetes</w:t>
      </w:r>
    </w:p>
    <w:p w14:paraId="779FB8BF" w14:textId="2176AD0F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Actores, fronteras, casos, interacciones</w:t>
      </w:r>
    </w:p>
    <w:p w14:paraId="45F36F6A" w14:textId="25A0EE4B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Actores, fronteras, casos, interacciones</w:t>
      </w:r>
    </w:p>
    <w:p w14:paraId="00DBBE7B" w14:textId="7C1939EC" w:rsidR="00441A51" w:rsidRPr="00E838D2" w:rsidRDefault="00E838D2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E838D2">
        <w:rPr>
          <w:rFonts w:asciiTheme="minorHAnsi" w:eastAsia="Verdana" w:hAnsiTheme="minorHAnsi" w:cstheme="minorHAnsi"/>
          <w:b/>
          <w:bCs/>
          <w:i/>
          <w:iCs/>
          <w:color w:val="212121"/>
        </w:rPr>
        <w:t>Descripción, condiciones previas, flujo principal, flujos alternativos, excepciones, condiciones posteriores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0E038070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3E05E106" w14:textId="1A3F8FE3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¿Por qué deberían los desarrolladores leer los casos de uso?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642B54A8" w14:textId="62C1DEDF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Para ganar entendimiento del sistema</w:t>
      </w:r>
    </w:p>
    <w:p w14:paraId="2FC07493" w14:textId="41E7A352" w:rsidR="006A10DD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Como base para escribir la guía del usuario</w:t>
      </w:r>
    </w:p>
    <w:p w14:paraId="6755D910" w14:textId="7D7AC415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Aprobar qué debe hacer el sistema</w:t>
      </w:r>
    </w:p>
    <w:p w14:paraId="6ED78DB4" w14:textId="2A2C95B1" w:rsidR="006A10DD" w:rsidRPr="00C61CD0" w:rsidRDefault="00C61CD0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C61CD0">
        <w:rPr>
          <w:rFonts w:asciiTheme="minorHAnsi" w:eastAsia="Verdana" w:hAnsiTheme="minorHAnsi" w:cstheme="minorHAnsi"/>
          <w:b/>
          <w:bCs/>
          <w:i/>
          <w:iCs/>
          <w:color w:val="212121"/>
        </w:rPr>
        <w:t>Como base para casos de prueba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01238175" w14:textId="3D48E146" w:rsidR="00441A51" w:rsidRPr="00EA0EBF" w:rsidRDefault="00441A51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4AD6B4D3" w14:textId="24791F90" w:rsidR="00441A51" w:rsidRPr="00EA0EBF" w:rsidRDefault="005B5037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hidden="0" allowOverlap="1" wp14:anchorId="4CF63C70" wp14:editId="6247467F">
            <wp:simplePos x="0" y="0"/>
            <wp:positionH relativeFrom="column">
              <wp:posOffset>4990465</wp:posOffset>
            </wp:positionH>
            <wp:positionV relativeFrom="paragraph">
              <wp:posOffset>9525</wp:posOffset>
            </wp:positionV>
            <wp:extent cx="1029600" cy="720000"/>
            <wp:effectExtent l="0" t="0" r="0" b="4445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600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4F4" w:rsidRPr="00EA0EBF">
        <w:rPr>
          <w:rFonts w:asciiTheme="minorHAnsi" w:eastAsia="Verdana" w:hAnsiTheme="minorHAnsi" w:cstheme="minorHAnsi"/>
          <w:color w:val="212121"/>
        </w:rPr>
        <w:t>¿Cuál es el nombre correcto para el icono señalado en la imagen?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24EAC6D2" w14:textId="65B3F948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Límite del sistema</w:t>
      </w:r>
    </w:p>
    <w:p w14:paraId="13BF1E82" w14:textId="23582926" w:rsidR="00441A51" w:rsidRPr="00C61CD0" w:rsidRDefault="00C61CD0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C61CD0">
        <w:rPr>
          <w:rFonts w:asciiTheme="minorHAnsi" w:eastAsia="Verdana" w:hAnsiTheme="minorHAnsi" w:cstheme="minorHAnsi"/>
          <w:b/>
          <w:bCs/>
          <w:i/>
          <w:iCs/>
          <w:color w:val="212121"/>
        </w:rPr>
        <w:t>Actor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381AB7FD" w14:textId="70FBB651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Relación</w:t>
      </w:r>
    </w:p>
    <w:p w14:paraId="574826F8" w14:textId="71BF18EC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Caso de uso</w:t>
      </w:r>
    </w:p>
    <w:p w14:paraId="4B2C1B7B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129220AF" w14:textId="2773E732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¿Qué se entiende por extender un caso de uso?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165176AC" w14:textId="06A14B48" w:rsidR="00441A51" w:rsidRPr="00C61CD0" w:rsidRDefault="00C61CD0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C61CD0">
        <w:rPr>
          <w:rFonts w:asciiTheme="minorHAnsi" w:eastAsia="Verdana" w:hAnsiTheme="minorHAnsi" w:cstheme="minorHAnsi"/>
          <w:b/>
          <w:bCs/>
          <w:i/>
          <w:iCs/>
          <w:color w:val="212121"/>
        </w:rPr>
        <w:t>Agregar excepciones y flujos alternativos a un caso de uso base existente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64856F65" w14:textId="097A3C94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Creación de un nuevo caso de uso mediante la adición de nuevos pasos a un caso base existente</w:t>
      </w:r>
    </w:p>
    <w:p w14:paraId="615BAD2C" w14:textId="2297A474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Reutilización de los pasos de un caso de uso dentro de otro caso de uso</w:t>
      </w:r>
    </w:p>
    <w:p w14:paraId="0CBC1527" w14:textId="4AB08948" w:rsidR="00441A51" w:rsidRDefault="00BB74F4" w:rsidP="00C61C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Creación de un nuevo caso de uso mediante la eliminación de pasos de un caso base existente</w:t>
      </w:r>
    </w:p>
    <w:p w14:paraId="718F6B64" w14:textId="77777777" w:rsidR="00C61CD0" w:rsidRPr="00C61CD0" w:rsidRDefault="00C61CD0" w:rsidP="00C61C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3A7A678B" w14:textId="55BCAC35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¿Qué se entiende por incluir un caso de uso?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138FB51D" w14:textId="0DB3413F" w:rsidR="00441A51" w:rsidRPr="006E633C" w:rsidRDefault="006E633C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6E633C">
        <w:rPr>
          <w:rFonts w:asciiTheme="minorHAnsi" w:eastAsia="Verdana" w:hAnsiTheme="minorHAnsi" w:cstheme="minorHAnsi"/>
          <w:b/>
          <w:bCs/>
          <w:i/>
          <w:iCs/>
          <w:color w:val="212121"/>
        </w:rPr>
        <w:t>Creación de un nuevo caso de uso mediante la adición de nuevos pasos a un caso base existente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76B9468E" w14:textId="1053EB61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Crear un nuevo caso de uso al eliminar pasos de un caso base existente</w:t>
      </w:r>
    </w:p>
    <w:p w14:paraId="433E46F2" w14:textId="01FCE3E5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Agregar excepciones y flujos alternativos a un caso de uso base existente</w:t>
      </w:r>
    </w:p>
    <w:p w14:paraId="1545E254" w14:textId="77777777" w:rsidR="006A10DD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Reutilización de los pasos de un caso de uso dentro de otro caso de uso</w:t>
      </w:r>
    </w:p>
    <w:p w14:paraId="631AD440" w14:textId="6B8328F3" w:rsidR="00441A51" w:rsidRPr="00EA0EBF" w:rsidRDefault="00441A51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1166A6F8" w14:textId="42273F60" w:rsidR="00441A51" w:rsidRPr="00EA0EBF" w:rsidRDefault="006A10DD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hidden="0" allowOverlap="1" wp14:anchorId="59DC3CD2" wp14:editId="2C7487F9">
            <wp:simplePos x="0" y="0"/>
            <wp:positionH relativeFrom="column">
              <wp:posOffset>4791075</wp:posOffset>
            </wp:positionH>
            <wp:positionV relativeFrom="paragraph">
              <wp:posOffset>7620</wp:posOffset>
            </wp:positionV>
            <wp:extent cx="1483200" cy="720000"/>
            <wp:effectExtent l="0" t="0" r="3175" b="4445"/>
            <wp:wrapNone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4F4" w:rsidRPr="00EA0EBF">
        <w:rPr>
          <w:rFonts w:asciiTheme="minorHAnsi" w:eastAsia="Verdana" w:hAnsiTheme="minorHAnsi" w:cstheme="minorHAnsi"/>
          <w:color w:val="212121"/>
        </w:rPr>
        <w:t>¿Cuál es el nombre correcto para el icono señalado en la imagen?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32A6CA02" w14:textId="33E04311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Actor</w:t>
      </w:r>
    </w:p>
    <w:p w14:paraId="00B253B5" w14:textId="253D5A18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Límite del sistema</w:t>
      </w:r>
    </w:p>
    <w:p w14:paraId="7F01BF72" w14:textId="1AF896CD" w:rsidR="00441A51" w:rsidRPr="0016215E" w:rsidRDefault="0016215E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16215E">
        <w:rPr>
          <w:rFonts w:asciiTheme="minorHAnsi" w:eastAsia="Verdana" w:hAnsiTheme="minorHAnsi" w:cstheme="minorHAnsi"/>
          <w:b/>
          <w:bCs/>
          <w:i/>
          <w:iCs/>
          <w:color w:val="212121"/>
        </w:rPr>
        <w:t>Relación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4FF0E55E" w14:textId="32637B51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Caso de uso</w:t>
      </w:r>
    </w:p>
    <w:p w14:paraId="2D7EA9CB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6DF7A111" w14:textId="76B722B5" w:rsidR="00441A51" w:rsidRPr="00EA0EBF" w:rsidRDefault="006A10DD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hidden="0" allowOverlap="1" wp14:anchorId="7B82A7A5" wp14:editId="5A6ED0D6">
            <wp:simplePos x="0" y="0"/>
            <wp:positionH relativeFrom="margin">
              <wp:posOffset>4819650</wp:posOffset>
            </wp:positionH>
            <wp:positionV relativeFrom="paragraph">
              <wp:posOffset>10795</wp:posOffset>
            </wp:positionV>
            <wp:extent cx="1418400" cy="9000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4F4" w:rsidRPr="00EA0EBF">
        <w:rPr>
          <w:rFonts w:asciiTheme="minorHAnsi" w:eastAsia="Verdana" w:hAnsiTheme="minorHAnsi" w:cstheme="minorHAnsi"/>
          <w:color w:val="212121"/>
        </w:rPr>
        <w:t>¿Cuál es el nombre correcto para el icono señalado en la imagen?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06A2C243" w14:textId="780796DF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Actor</w:t>
      </w:r>
    </w:p>
    <w:p w14:paraId="7086B2D4" w14:textId="783C5FFB" w:rsidR="00441A51" w:rsidRPr="0016215E" w:rsidRDefault="0016215E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16215E">
        <w:rPr>
          <w:rFonts w:asciiTheme="minorHAnsi" w:eastAsia="Verdana" w:hAnsiTheme="minorHAnsi" w:cstheme="minorHAnsi"/>
          <w:b/>
          <w:bCs/>
          <w:i/>
          <w:iCs/>
          <w:color w:val="212121"/>
        </w:rPr>
        <w:t>Límite del sistema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343C1D23" w14:textId="36915026" w:rsidR="00441A51" w:rsidRPr="0016215E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16215E">
        <w:rPr>
          <w:rFonts w:asciiTheme="minorHAnsi" w:eastAsia="Verdana" w:hAnsiTheme="minorHAnsi" w:cstheme="minorHAnsi"/>
          <w:color w:val="212121"/>
        </w:rPr>
        <w:t>Relación</w:t>
      </w:r>
    </w:p>
    <w:p w14:paraId="2588A765" w14:textId="77B16C46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Caso de uso</w:t>
      </w:r>
    </w:p>
    <w:p w14:paraId="6C93B2BC" w14:textId="77777777" w:rsidR="006A10DD" w:rsidRPr="00EA0EBF" w:rsidRDefault="006A10DD" w:rsidP="00EB27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jc w:val="both"/>
        <w:rPr>
          <w:rFonts w:asciiTheme="minorHAnsi" w:eastAsia="Verdana" w:hAnsiTheme="minorHAnsi" w:cstheme="minorHAnsi"/>
          <w:color w:val="212121"/>
        </w:rPr>
      </w:pPr>
    </w:p>
    <w:p w14:paraId="0C19AE52" w14:textId="6ABB7BFA" w:rsidR="00441A51" w:rsidRPr="00EA0EBF" w:rsidRDefault="00BB74F4" w:rsidP="00EB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¿Cuál es el flujo primario de un caso de uso?</w:t>
      </w:r>
      <w:r w:rsidR="00EA0EBF">
        <w:rPr>
          <w:rFonts w:asciiTheme="minorHAnsi" w:eastAsia="Verdana" w:hAnsiTheme="minorHAnsi" w:cstheme="minorHAnsi"/>
          <w:color w:val="212121"/>
        </w:rPr>
        <w:t>:</w:t>
      </w:r>
    </w:p>
    <w:p w14:paraId="70ABE59F" w14:textId="464CD515" w:rsidR="00441A51" w:rsidRPr="006E633C" w:rsidRDefault="006E633C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b/>
          <w:bCs/>
          <w:i/>
          <w:iCs/>
          <w:color w:val="212121"/>
        </w:rPr>
      </w:pP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=&gt; </w:t>
      </w:r>
      <w:r w:rsidR="00BB74F4" w:rsidRPr="006E633C">
        <w:rPr>
          <w:rFonts w:asciiTheme="minorHAnsi" w:eastAsia="Verdana" w:hAnsiTheme="minorHAnsi" w:cstheme="minorHAnsi"/>
          <w:b/>
          <w:bCs/>
          <w:i/>
          <w:iCs/>
          <w:color w:val="212121"/>
        </w:rPr>
        <w:t>Los escenarios que describen la forma en que el sistema debe funcionar se describe con la suposición de que todo va perfectamente</w:t>
      </w:r>
      <w:r>
        <w:rPr>
          <w:rFonts w:asciiTheme="minorHAnsi" w:eastAsia="Verdana" w:hAnsiTheme="minorHAnsi" w:cstheme="minorHAnsi"/>
          <w:b/>
          <w:bCs/>
          <w:i/>
          <w:iCs/>
          <w:color w:val="212121"/>
        </w:rPr>
        <w:t xml:space="preserve"> &lt;=</w:t>
      </w:r>
    </w:p>
    <w:p w14:paraId="283171F6" w14:textId="11798BC6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Una descripción completa de los objetivos del actor</w:t>
      </w:r>
    </w:p>
    <w:p w14:paraId="37B8C307" w14:textId="11807137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Los escenarios que describen la forma en que el sistema debe funcionar se describe con detalles de lo que sucede si las cosas van mal</w:t>
      </w:r>
    </w:p>
    <w:p w14:paraId="3E5B4CC0" w14:textId="07E27818" w:rsidR="00441A51" w:rsidRPr="00EA0EBF" w:rsidRDefault="00BB74F4" w:rsidP="00EB2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Verdana" w:hAnsiTheme="minorHAnsi" w:cstheme="minorHAnsi"/>
          <w:color w:val="212121"/>
        </w:rPr>
      </w:pPr>
      <w:r w:rsidRPr="00EA0EBF">
        <w:rPr>
          <w:rFonts w:asciiTheme="minorHAnsi" w:eastAsia="Verdana" w:hAnsiTheme="minorHAnsi" w:cstheme="minorHAnsi"/>
          <w:color w:val="212121"/>
        </w:rPr>
        <w:t>Los escenarios que describen la forma en que debe funcionar el sistema se describe con todas las alternativas cubiertas</w:t>
      </w:r>
      <w:bookmarkStart w:id="0" w:name="_heading=h.gjdgxs" w:colFirst="0" w:colLast="0"/>
      <w:bookmarkEnd w:id="0"/>
    </w:p>
    <w:sectPr w:rsidR="00441A51" w:rsidRPr="00EA0EBF" w:rsidSect="007501C0">
      <w:headerReference w:type="default" r:id="rId12"/>
      <w:pgSz w:w="12242" w:h="28350" w:code="5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1942" w14:textId="77777777" w:rsidR="00BB74F4" w:rsidRDefault="00BB74F4">
      <w:pPr>
        <w:spacing w:after="0" w:line="240" w:lineRule="auto"/>
      </w:pPr>
      <w:r>
        <w:separator/>
      </w:r>
    </w:p>
  </w:endnote>
  <w:endnote w:type="continuationSeparator" w:id="0">
    <w:p w14:paraId="7DF9EE1D" w14:textId="77777777" w:rsidR="00BB74F4" w:rsidRDefault="00BB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2EDB" w14:textId="77777777" w:rsidR="00BB74F4" w:rsidRDefault="00BB74F4">
      <w:pPr>
        <w:spacing w:after="0" w:line="240" w:lineRule="auto"/>
      </w:pPr>
      <w:r>
        <w:separator/>
      </w:r>
    </w:p>
  </w:footnote>
  <w:footnote w:type="continuationSeparator" w:id="0">
    <w:p w14:paraId="07E50824" w14:textId="77777777" w:rsidR="00BB74F4" w:rsidRDefault="00BB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1C71" w14:textId="77777777" w:rsidR="00441A51" w:rsidRDefault="00BB74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i/>
        <w:noProof/>
        <w:color w:val="000000"/>
        <w:sz w:val="20"/>
        <w:szCs w:val="20"/>
      </w:rPr>
      <w:drawing>
        <wp:anchor distT="0" distB="0" distL="114300" distR="114300" simplePos="0" relativeHeight="251658240" behindDoc="0" locked="0" layoutInCell="1" allowOverlap="1" wp14:anchorId="447B3F17" wp14:editId="17275D1E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995170" cy="457200"/>
          <wp:effectExtent l="0" t="0" r="5080" b="0"/>
          <wp:wrapThrough wrapText="bothSides">
            <wp:wrapPolygon edited="0">
              <wp:start x="0" y="0"/>
              <wp:lineTo x="0" y="20700"/>
              <wp:lineTo x="21449" y="20700"/>
              <wp:lineTo x="21449" y="0"/>
              <wp:lineTo x="0" y="0"/>
            </wp:wrapPolygon>
          </wp:wrapThrough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517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75A2D"/>
    <w:multiLevelType w:val="multilevel"/>
    <w:tmpl w:val="AEF214C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7655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51"/>
    <w:rsid w:val="0016215E"/>
    <w:rsid w:val="00441A51"/>
    <w:rsid w:val="005B5037"/>
    <w:rsid w:val="00635EC6"/>
    <w:rsid w:val="006A10DD"/>
    <w:rsid w:val="006A65A9"/>
    <w:rsid w:val="006E633C"/>
    <w:rsid w:val="007501C0"/>
    <w:rsid w:val="00A0064B"/>
    <w:rsid w:val="00AA6671"/>
    <w:rsid w:val="00BB74F4"/>
    <w:rsid w:val="00C61CD0"/>
    <w:rsid w:val="00C63716"/>
    <w:rsid w:val="00E838D2"/>
    <w:rsid w:val="00EA0EBF"/>
    <w:rsid w:val="00EB278F"/>
    <w:rsid w:val="00E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EDE8"/>
  <w15:docId w15:val="{8267B013-4DF8-4D40-B999-D24ACF1E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654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A6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4D"/>
  </w:style>
  <w:style w:type="paragraph" w:styleId="Piedepgina">
    <w:name w:val="footer"/>
    <w:basedOn w:val="Normal"/>
    <w:link w:val="Piedepgina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4D"/>
  </w:style>
  <w:style w:type="character" w:customStyle="1" w:styleId="Ttulo2Car">
    <w:name w:val="Título 2 Car"/>
    <w:basedOn w:val="Fuentedeprrafopredeter"/>
    <w:link w:val="Ttulo2"/>
    <w:uiPriority w:val="9"/>
    <w:rsid w:val="00AA6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URWR7Cq5eZ4zRJbagxOfLIlug==">AMUW2mVj+I7Cgf3Rgr51oQNcfo+QYecskJLudiDqGVS4S6fSy8q/2tu4yPbPexJv2TBlwz4U6UubK+mS8A+JZ/YWUJXfzYEaT432uNax8/EYY4njwqatHyAlf574eDHTee9licPMRZvE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- Caso de Uso - 7º3</dc:title>
  <dc:creator>Melissa Salvador; Nicolas Diaz</dc:creator>
  <cp:lastModifiedBy>TechnoShulker</cp:lastModifiedBy>
  <dcterms:created xsi:type="dcterms:W3CDTF">2017-04-19T21:28:00Z</dcterms:created>
  <dcterms:modified xsi:type="dcterms:W3CDTF">2022-04-28T19:14:00Z</dcterms:modified>
</cp:coreProperties>
</file>