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26705" cy="866775"/>
                <wp:effectExtent b="0" l="0" r="0" t="0"/>
                <wp:wrapNone/>
                <wp:docPr id="49" name=""/>
                <a:graphic>
                  <a:graphicData uri="http://schemas.microsoft.com/office/word/2010/wordprocessingShape">
                    <wps:wsp>
                      <wps:cNvSpPr/>
                      <wps:cNvPr id="13" name="Shape 13"/>
                      <wps:spPr>
                        <a:xfrm>
                          <a:off x="1387410" y="3351375"/>
                          <a:ext cx="7917180" cy="857250"/>
                        </a:xfrm>
                        <a:prstGeom prst="rect">
                          <a:avLst/>
                        </a:prstGeom>
                        <a:solidFill>
                          <a:srgbClr val="4BACC6"/>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26705" cy="866775"/>
                <wp:effectExtent b="0" l="0" r="0" t="0"/>
                <wp:wrapNone/>
                <wp:docPr id="49"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7926705" cy="86677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489903</wp:posOffset>
                </wp:positionH>
                <wp:positionV relativeFrom="page">
                  <wp:posOffset>-267016</wp:posOffset>
                </wp:positionV>
                <wp:extent cx="100330" cy="11216640"/>
                <wp:effectExtent b="0" l="0" r="0" t="0"/>
                <wp:wrapNone/>
                <wp:docPr id="51" name=""/>
                <a:graphic>
                  <a:graphicData uri="http://schemas.microsoft.com/office/word/2010/wordprocessingShape">
                    <wps:wsp>
                      <wps:cNvSpPr/>
                      <wps:cNvPr id="15" name="Shape 15"/>
                      <wps:spPr>
                        <a:xfrm>
                          <a:off x="5300598" y="0"/>
                          <a:ext cx="90805" cy="7560000"/>
                        </a:xfrm>
                        <a:prstGeom prst="rect">
                          <a:avLst/>
                        </a:prstGeom>
                        <a:solidFill>
                          <a:srgbClr val="FFFFFF"/>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489903</wp:posOffset>
                </wp:positionH>
                <wp:positionV relativeFrom="page">
                  <wp:posOffset>-267016</wp:posOffset>
                </wp:positionV>
                <wp:extent cx="100330" cy="11216640"/>
                <wp:effectExtent b="0" l="0" r="0" t="0"/>
                <wp:wrapNone/>
                <wp:docPr id="51"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100330" cy="112166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6970078</wp:posOffset>
                </wp:positionH>
                <wp:positionV relativeFrom="page">
                  <wp:posOffset>-267016</wp:posOffset>
                </wp:positionV>
                <wp:extent cx="100330" cy="11216640"/>
                <wp:effectExtent b="0" l="0" r="0" t="0"/>
                <wp:wrapNone/>
                <wp:docPr id="44" name=""/>
                <a:graphic>
                  <a:graphicData uri="http://schemas.microsoft.com/office/word/2010/wordprocessingShape">
                    <wps:wsp>
                      <wps:cNvSpPr/>
                      <wps:cNvPr id="6" name="Shape 6"/>
                      <wps:spPr>
                        <a:xfrm>
                          <a:off x="5300598" y="0"/>
                          <a:ext cx="90805" cy="7560000"/>
                        </a:xfrm>
                        <a:prstGeom prst="rect">
                          <a:avLst/>
                        </a:prstGeom>
                        <a:solidFill>
                          <a:srgbClr val="FFFFFF"/>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6970078</wp:posOffset>
                </wp:positionH>
                <wp:positionV relativeFrom="page">
                  <wp:posOffset>-267016</wp:posOffset>
                </wp:positionV>
                <wp:extent cx="100330" cy="11216640"/>
                <wp:effectExtent b="0" l="0" r="0" t="0"/>
                <wp:wrapNone/>
                <wp:docPr id="44"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00330" cy="112166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-188276</wp:posOffset>
                </wp:positionH>
                <wp:positionV relativeFrom="page">
                  <wp:posOffset>318</wp:posOffset>
                </wp:positionV>
                <wp:extent cx="7927975" cy="866775"/>
                <wp:effectExtent b="0" l="0" r="0" t="0"/>
                <wp:wrapNone/>
                <wp:docPr id="46" name=""/>
                <a:graphic>
                  <a:graphicData uri="http://schemas.microsoft.com/office/word/2010/wordprocessingShape">
                    <wps:wsp>
                      <wps:cNvSpPr/>
                      <wps:cNvPr id="10" name="Shape 10"/>
                      <wps:spPr>
                        <a:xfrm>
                          <a:off x="1386775" y="3351375"/>
                          <a:ext cx="7918450" cy="857250"/>
                        </a:xfrm>
                        <a:prstGeom prst="rect">
                          <a:avLst/>
                        </a:prstGeom>
                        <a:solidFill>
                          <a:srgbClr val="4BACC6"/>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-188276</wp:posOffset>
                </wp:positionH>
                <wp:positionV relativeFrom="page">
                  <wp:posOffset>318</wp:posOffset>
                </wp:positionV>
                <wp:extent cx="7927975" cy="866775"/>
                <wp:effectExtent b="0" l="0" r="0" t="0"/>
                <wp:wrapNone/>
                <wp:docPr id="46"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7927975" cy="8667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Caso de Uso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Gestionar Mueble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Grupo Nº 1 – Gestión de Calidad de Software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Sartini Nicolás – Muñoz Rut – Cadin Vanesa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0"/>
          <w:smallCaps w:val="0"/>
          <w:strike w:val="0"/>
          <w:color w:val="548dd4"/>
          <w:sz w:val="22"/>
          <w:szCs w:val="22"/>
          <w:u w:val="none"/>
          <w:shd w:fill="auto" w:val="clear"/>
          <w:vertAlign w:val="baseline"/>
        </w:rPr>
        <w:drawing>
          <wp:anchor allowOverlap="1" behindDoc="0" distB="315468" distT="128016" distL="254508" distR="443103" hidden="0" layoutInCell="1" locked="0" relativeHeight="0" simplePos="0">
            <wp:simplePos x="0" y="0"/>
            <wp:positionH relativeFrom="margin">
              <wp:posOffset>4301363</wp:posOffset>
            </wp:positionH>
            <wp:positionV relativeFrom="margin">
              <wp:posOffset>6530721</wp:posOffset>
            </wp:positionV>
            <wp:extent cx="1304925" cy="2018665"/>
            <wp:effectExtent b="0" l="0" r="0" t="0"/>
            <wp:wrapSquare wrapText="bothSides" distB="315468" distT="128016" distL="254508" distR="443103"/>
            <wp:docPr id="52"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1304925" cy="2018665"/>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4230053</wp:posOffset>
                </wp:positionH>
                <wp:positionV relativeFrom="margin">
                  <wp:posOffset>14923</wp:posOffset>
                </wp:positionV>
                <wp:extent cx="2057400" cy="7345680"/>
                <wp:effectExtent b="0" l="0" r="0" t="0"/>
                <wp:wrapSquare wrapText="bothSides" distB="0" distT="0" distL="114300" distR="114300"/>
                <wp:docPr id="48" name=""/>
                <a:graphic>
                  <a:graphicData uri="http://schemas.microsoft.com/office/word/2010/wordprocessingShape">
                    <wps:wsp>
                      <wps:cNvSpPr/>
                      <wps:cNvPr id="12" name="Shape 12"/>
                      <wps:spPr>
                        <a:xfrm>
                          <a:off x="4322063" y="111923"/>
                          <a:ext cx="2047875" cy="7336155"/>
                        </a:xfrm>
                        <a:prstGeom prst="rect">
                          <a:avLst/>
                        </a:prstGeom>
                        <a:solidFill>
                          <a:srgbClr val="FFFFFF"/>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200" w:line="275.9999942779541"/>
                              <w:ind w:left="0" w:right="0" w:firstLine="0"/>
                              <w:jc w:val="both"/>
                              <w:textDirection w:val="btLr"/>
                            </w:pPr>
                            <w:r w:rsidDel="00000000" w:rsidR="00000000" w:rsidRPr="00000000">
                              <w:rPr>
                                <w:rFonts w:ascii="Arial" w:cs="Arial" w:eastAsia="Arial" w:hAnsi="Arial"/>
                                <w:b w:val="0"/>
                                <w:i w:val="1"/>
                                <w:smallCaps w:val="0"/>
                                <w:strike w:val="0"/>
                                <w:color w:val="548dd4"/>
                                <w:sz w:val="22"/>
                                <w:vertAlign w:val="baseline"/>
                              </w:rPr>
                              <w:t xml:space="preserve">Un  Caso de Uso  es una secuencia de interacciones que se desarrollarán entre un sistema y sus actores en respuesta a un evento que inicia un actor principal sobre el propio sistema. </w:t>
                            </w:r>
                          </w:p>
                          <w:p w:rsidR="00000000" w:rsidDel="00000000" w:rsidP="00000000" w:rsidRDefault="00000000" w:rsidRPr="00000000">
                            <w:pPr>
                              <w:spacing w:after="0" w:before="200" w:line="275.9999942779541"/>
                              <w:ind w:left="0" w:right="0" w:firstLine="0"/>
                              <w:jc w:val="both"/>
                              <w:textDirection w:val="btLr"/>
                            </w:pPr>
                            <w:r w:rsidDel="00000000" w:rsidR="00000000" w:rsidRPr="00000000">
                              <w:rPr>
                                <w:rFonts w:ascii="Arial" w:cs="Arial" w:eastAsia="Arial" w:hAnsi="Arial"/>
                                <w:b w:val="0"/>
                                <w:i w:val="1"/>
                                <w:smallCaps w:val="0"/>
                                <w:strike w:val="0"/>
                                <w:color w:val="548dd4"/>
                                <w:sz w:val="22"/>
                                <w:vertAlign w:val="baseline"/>
                              </w:rPr>
                            </w:r>
                            <w:r w:rsidDel="00000000" w:rsidR="00000000" w:rsidRPr="00000000">
                              <w:rPr>
                                <w:rFonts w:ascii="Arial" w:cs="Arial" w:eastAsia="Arial" w:hAnsi="Arial"/>
                                <w:b w:val="0"/>
                                <w:i w:val="1"/>
                                <w:smallCaps w:val="0"/>
                                <w:strike w:val="0"/>
                                <w:color w:val="548dd4"/>
                                <w:sz w:val="22"/>
                                <w:vertAlign w:val="baseline"/>
                              </w:rPr>
                              <w:t xml:space="preserve">Estos ilustran los requerimientos del sistema al mostrar como reacciona una respuesta a eventos que se producen en el mismo</w:t>
                            </w:r>
                          </w:p>
                          <w:p w:rsidR="00000000" w:rsidDel="00000000" w:rsidP="00000000" w:rsidRDefault="00000000" w:rsidRPr="00000000">
                            <w:pPr>
                              <w:spacing w:after="0" w:before="200" w:line="275.9999942779541"/>
                              <w:ind w:left="0" w:right="0" w:firstLine="0"/>
                              <w:jc w:val="both"/>
                              <w:textDirection w:val="btLr"/>
                            </w:pPr>
                            <w:r w:rsidDel="00000000" w:rsidR="00000000" w:rsidRPr="00000000">
                              <w:rPr>
                                <w:rFonts w:ascii="Arial" w:cs="Arial" w:eastAsia="Arial" w:hAnsi="Arial"/>
                                <w:b w:val="0"/>
                                <w:i w:val="1"/>
                                <w:smallCaps w:val="0"/>
                                <w:strike w:val="0"/>
                                <w:color w:val="548dd4"/>
                                <w:sz w:val="22"/>
                                <w:vertAlign w:val="baseline"/>
                              </w:rPr>
                            </w:r>
                            <w:r w:rsidDel="00000000" w:rsidR="00000000" w:rsidRPr="00000000">
                              <w:rPr>
                                <w:rFonts w:ascii="Arial" w:cs="Arial" w:eastAsia="Arial" w:hAnsi="Arial"/>
                                <w:b w:val="0"/>
                                <w:i w:val="1"/>
                                <w:smallCaps w:val="0"/>
                                <w:strike w:val="0"/>
                                <w:color w:val="548dd4"/>
                                <w:sz w:val="22"/>
                                <w:vertAlign w:val="baseline"/>
                              </w:rPr>
                              <w:t xml:space="preserve">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4230053</wp:posOffset>
                </wp:positionH>
                <wp:positionV relativeFrom="margin">
                  <wp:posOffset>14923</wp:posOffset>
                </wp:positionV>
                <wp:extent cx="2057400" cy="7345680"/>
                <wp:effectExtent b="0" l="0" r="0" t="0"/>
                <wp:wrapSquare wrapText="bothSides" distB="0" distT="0" distL="114300" distR="114300"/>
                <wp:docPr id="48"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2057400" cy="734568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4">
      <w:pPr>
        <w:keepNext w:val="1"/>
        <w:keepLines w:val="1"/>
        <w:widowControl w:val="1"/>
        <w:pBdr>
          <w:top w:space="0" w:sz="0" w:val="nil"/>
          <w:left w:space="0" w:sz="0" w:val="nil"/>
          <w:bottom w:space="0" w:sz="0" w:val="nil"/>
          <w:right w:space="0" w:sz="0" w:val="nil"/>
          <w:between w:space="0" w:sz="0" w:val="nil"/>
        </w:pBdr>
        <w:shd w:fill="auto" w:val="clear"/>
        <w:tabs>
          <w:tab w:val="left" w:pos="5954"/>
        </w:tabs>
        <w:spacing w:after="0" w:before="48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Descripción</w:t>
              <w:tab/>
              <w:t xml:space="preserve">4</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Actores del CU</w:t>
              <w:tab/>
              <w:t xml:space="preserve">4</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Precondiciones</w:t>
              <w:tab/>
              <w:t xml:space="preserve">4</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Flujo de Eventos Normal</w:t>
              <w:tab/>
              <w:t xml:space="preserve">4</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Poscondiciones</w:t>
              <w:tab/>
              <w:t xml:space="preserve">4</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Flujo de Eventos Alternativo</w:t>
              <w:tab/>
              <w:t xml:space="preserve">5</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Diagramas Asociados</w:t>
              <w:tab/>
              <w:t xml:space="preserve">6</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Diagrama de Casos de Uso</w:t>
              <w:tab/>
              <w:t xml:space="preserve">6</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Diagrama de Secuencia</w:t>
              <w:tab/>
              <w:t xml:space="preserve">6</w:t>
            </w:r>
          </w:hyperlink>
          <w:r w:rsidDel="00000000" w:rsidR="00000000" w:rsidRPr="00000000">
            <w:rPr>
              <w:rtl w:val="0"/>
            </w:rPr>
          </w:r>
        </w:p>
        <w:p w:rsidR="00000000" w:rsidDel="00000000" w:rsidP="00000000" w:rsidRDefault="00000000" w:rsidRPr="00000000" w14:paraId="0000001E">
          <w:pPr>
            <w:tabs>
              <w:tab w:val="left"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Caso de Uso Gestionar Mueble</w:t>
      </w:r>
    </w:p>
    <w:p w:rsidR="00000000" w:rsidDel="00000000" w:rsidP="00000000" w:rsidRDefault="00000000" w:rsidRPr="00000000" w14:paraId="00000021">
      <w:pPr>
        <w:keepNext w:val="1"/>
        <w:keepLines w:val="0"/>
        <w:widowControl w:val="0"/>
        <w:pBdr>
          <w:top w:space="0" w:sz="0" w:val="nil"/>
          <w:left w:space="0" w:sz="0" w:val="nil"/>
          <w:bottom w:space="0" w:sz="0" w:val="nil"/>
          <w:right w:space="0" w:sz="0" w:val="nil"/>
          <w:between w:space="0" w:sz="0" w:val="nil"/>
        </w:pBdr>
        <w:shd w:fill="auto" w:val="clear"/>
        <w:tabs>
          <w:tab w:val="left" w:pos="0"/>
        </w:tabs>
        <w:spacing w:after="60" w:before="12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bookmarkStart w:colFirst="0" w:colLast="0" w:name="_heading=h.30j0zll" w:id="1"/>
      <w:bookmarkEnd w:id="1"/>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Descripción</w:t>
      </w:r>
    </w:p>
    <w:p w:rsidR="00000000" w:rsidDel="00000000" w:rsidP="00000000" w:rsidRDefault="00000000" w:rsidRPr="00000000" w14:paraId="00000022">
      <w:pPr>
        <w:ind w:left="720" w:firstLine="0"/>
        <w:rPr/>
      </w:pPr>
      <w:r w:rsidDel="00000000" w:rsidR="00000000" w:rsidRPr="00000000">
        <w:rPr>
          <w:rtl w:val="0"/>
        </w:rPr>
        <w:t xml:space="preserve">Permitir al empleado de la mueblería gestionar los Muebles existentes en el sistema, mediante el alta, baja y modificación de los mismos.</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keepNext w:val="1"/>
        <w:keepLines w:val="0"/>
        <w:widowControl w:val="0"/>
        <w:pBdr>
          <w:top w:space="0" w:sz="0" w:val="nil"/>
          <w:left w:space="0" w:sz="0" w:val="nil"/>
          <w:bottom w:space="0" w:sz="0" w:val="nil"/>
          <w:right w:space="0" w:sz="0" w:val="nil"/>
          <w:between w:space="0" w:sz="0" w:val="nil"/>
        </w:pBdr>
        <w:shd w:fill="auto" w:val="clear"/>
        <w:tabs>
          <w:tab w:val="left" w:pos="0"/>
        </w:tabs>
        <w:spacing w:after="60" w:before="12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bookmarkStart w:colFirst="0" w:colLast="0" w:name="_heading=h.1fob9te" w:id="2"/>
      <w:bookmarkEnd w:id="2"/>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Actores del CU</w:t>
      </w:r>
    </w:p>
    <w:p w:rsidR="00000000" w:rsidDel="00000000" w:rsidP="00000000" w:rsidRDefault="00000000" w:rsidRPr="00000000" w14:paraId="00000025">
      <w:pPr>
        <w:rPr/>
      </w:pPr>
      <w:r w:rsidDel="00000000" w:rsidR="00000000" w:rsidRPr="00000000">
        <w:rPr>
          <w:rtl w:val="0"/>
        </w:rPr>
        <w:t xml:space="preserve">Empleado mueblería.</w:t>
      </w:r>
    </w:p>
    <w:p w:rsidR="00000000" w:rsidDel="00000000" w:rsidP="00000000" w:rsidRDefault="00000000" w:rsidRPr="00000000" w14:paraId="00000026">
      <w:pPr>
        <w:keepNext w:val="1"/>
        <w:keepLines w:val="0"/>
        <w:widowControl w:val="0"/>
        <w:pBdr>
          <w:top w:space="0" w:sz="0" w:val="nil"/>
          <w:left w:space="0" w:sz="0" w:val="nil"/>
          <w:bottom w:space="0" w:sz="0" w:val="nil"/>
          <w:right w:space="0" w:sz="0" w:val="nil"/>
          <w:between w:space="0" w:sz="0" w:val="nil"/>
        </w:pBdr>
        <w:shd w:fill="auto" w:val="clear"/>
        <w:tabs>
          <w:tab w:val="left" w:pos="0"/>
        </w:tabs>
        <w:spacing w:after="60" w:before="12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bookmarkStart w:colFirst="0" w:colLast="0" w:name="_heading=h.3znysh7" w:id="3"/>
      <w:bookmarkEnd w:id="3"/>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Precondiciones </w:t>
      </w:r>
    </w:p>
    <w:p w:rsidR="00000000" w:rsidDel="00000000" w:rsidP="00000000" w:rsidRDefault="00000000" w:rsidRPr="00000000" w14:paraId="00000027">
      <w:pPr>
        <w:rPr/>
      </w:pPr>
      <w:r w:rsidDel="00000000" w:rsidR="00000000" w:rsidRPr="00000000">
        <w:rPr>
          <w:rtl w:val="0"/>
        </w:rPr>
        <w:t xml:space="preserve">N/A</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1"/>
        <w:keepLines w:val="0"/>
        <w:widowControl w:val="0"/>
        <w:pBdr>
          <w:top w:space="0" w:sz="0" w:val="nil"/>
          <w:left w:space="0" w:sz="0" w:val="nil"/>
          <w:bottom w:space="0" w:sz="0" w:val="nil"/>
          <w:right w:space="0" w:sz="0" w:val="nil"/>
          <w:between w:space="0" w:sz="0" w:val="nil"/>
        </w:pBdr>
        <w:shd w:fill="auto" w:val="clear"/>
        <w:tabs>
          <w:tab w:val="left" w:pos="0"/>
        </w:tabs>
        <w:spacing w:after="60" w:before="12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bookmarkStart w:colFirst="0" w:colLast="0" w:name="_heading=h.2et92p0" w:id="4"/>
      <w:bookmarkEnd w:id="4"/>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Flujo de Eventos Normal</w:t>
      </w:r>
    </w:p>
    <w:p w:rsidR="00000000" w:rsidDel="00000000" w:rsidP="00000000" w:rsidRDefault="00000000" w:rsidRPr="00000000" w14:paraId="0000002A">
      <w:pPr>
        <w:keepNext w:val="1"/>
        <w:keepLines w:val="0"/>
        <w:widowControl w:val="0"/>
        <w:pBdr>
          <w:top w:space="0" w:sz="0" w:val="nil"/>
          <w:left w:space="0" w:sz="0" w:val="nil"/>
          <w:bottom w:space="0" w:sz="0" w:val="nil"/>
          <w:right w:space="0" w:sz="0" w:val="nil"/>
          <w:between w:space="0" w:sz="0" w:val="nil"/>
        </w:pBdr>
        <w:shd w:fill="auto" w:val="clear"/>
        <w:tabs>
          <w:tab w:val="left" w:pos="0"/>
        </w:tabs>
        <w:spacing w:after="60" w:before="12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presenta al empleado de la mueblería, la pantalla de Muebles del sistema que muestra un listado de Muebles y tres botones. Para cada Mueble existe un botón "Modificar", "Eliminar" y existe un botón para crear un nuevo Mueble. </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el empleado de la mueblería presiona el botón “Agregar Mueble” continúa en el flujo alternativo 1 “Alta de Mueble”.</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el empleado de la mueblería presiona el botón “Modificar” continúa en el flujo alternativo 2 “Modificación de Mueble”.</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el empleado de la mueblería presiona el botón “Eliminar” continúa en el flujo alternativo 3 “Baja de Mueble”.</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keepNext w:val="1"/>
        <w:keepLines w:val="0"/>
        <w:widowControl w:val="0"/>
        <w:pBdr>
          <w:top w:space="0" w:sz="0" w:val="nil"/>
          <w:left w:space="0" w:sz="0" w:val="nil"/>
          <w:bottom w:space="0" w:sz="0" w:val="nil"/>
          <w:right w:space="0" w:sz="0" w:val="nil"/>
          <w:between w:space="0" w:sz="0" w:val="nil"/>
        </w:pBdr>
        <w:shd w:fill="auto" w:val="clear"/>
        <w:tabs>
          <w:tab w:val="left" w:pos="0"/>
        </w:tabs>
        <w:spacing w:after="60" w:before="12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bookmarkStart w:colFirst="0" w:colLast="0" w:name="_heading=h.tyjcwt" w:id="5"/>
      <w:bookmarkEnd w:id="5"/>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Poscondiciones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1. Alta de Mueble: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da de alta un Mueble exitosamente y queda a la espera de una acción.</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2. Modificación de Mueble: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modifica los datos de un Mueble exitosamente y queda a la espera de una acción.</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3. Baja de Mueble: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da de baja un Mueble exitosamente y queda a la espera de una acción.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1"/>
        <w:keepLines w:val="0"/>
        <w:widowControl w:val="0"/>
        <w:pBdr>
          <w:top w:space="0" w:sz="0" w:val="nil"/>
          <w:left w:space="0" w:sz="0" w:val="nil"/>
          <w:bottom w:space="0" w:sz="0" w:val="nil"/>
          <w:right w:space="0" w:sz="0" w:val="nil"/>
          <w:between w:space="0" w:sz="0" w:val="nil"/>
        </w:pBdr>
        <w:shd w:fill="auto" w:val="clear"/>
        <w:tabs>
          <w:tab w:val="left" w:pos="0"/>
        </w:tabs>
        <w:spacing w:after="60" w:before="12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bookmarkStart w:colFirst="0" w:colLast="0" w:name="_heading=h.3dy6vkm" w:id="6"/>
      <w:bookmarkEnd w:id="6"/>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Flujo de Eventos Alternativo</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Flujo Alternativo 1: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"Alta de Mueble"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 Se presenta al empleado de la mueblería la pantalla de Alta de Mueble.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2.1.2 El empleado de la mueblería completa los campos del formulario (Largo y Ancho).</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2.1.3 El empleado de la mueblería presiona el botón “Confirmar”.</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2.1.4 Se guarda el mueble en la base de datos.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Flujo Alternativo 2: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“Modificación de Mueble”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Se presenta al empleado de la mueblería la pantalla con los datos del Mueble.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El empleado de la mueblería modifica los campos correspondientes del formulario (Largo y Ancho).</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El empleado de la mueblería presiona el botón “Confirmar”.</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Se guardan los cambios del Mueble en la base de datos.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Flujo Alternativo 3: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"Baja de Mueble"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4.1.1 Se presenta al empleado de la mueblería un mensaje de confirmación.</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El empleado de la mueblería presiona el botón “Eliminar”.</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4.1.3 El Mueble se elimina satisfactoriamente de la base de datos.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Excepción 1: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empleado de la mueblería cancele la operación (Alta, Baja, Modificación).</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1"/>
        <w:keepLines w:val="0"/>
        <w:widowControl w:val="0"/>
        <w:pBdr>
          <w:top w:space="0" w:sz="0" w:val="nil"/>
          <w:left w:space="0" w:sz="0" w:val="nil"/>
          <w:bottom w:space="0" w:sz="0" w:val="nil"/>
          <w:right w:space="0" w:sz="0" w:val="nil"/>
          <w:between w:space="0" w:sz="0" w:val="nil"/>
        </w:pBdr>
        <w:shd w:fill="auto" w:val="clear"/>
        <w:tabs>
          <w:tab w:val="left" w:pos="0"/>
        </w:tabs>
        <w:spacing w:after="60" w:before="12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53">
      <w:pPr>
        <w:keepNext w:val="1"/>
        <w:keepLines w:val="0"/>
        <w:widowControl w:val="0"/>
        <w:pBdr>
          <w:top w:space="0" w:sz="0" w:val="nil"/>
          <w:left w:space="0" w:sz="0" w:val="nil"/>
          <w:bottom w:space="0" w:sz="0" w:val="nil"/>
          <w:right w:space="0" w:sz="0" w:val="nil"/>
          <w:between w:space="0" w:sz="0" w:val="nil"/>
        </w:pBdr>
        <w:shd w:fill="auto" w:val="clear"/>
        <w:tabs>
          <w:tab w:val="left" w:pos="0"/>
        </w:tabs>
        <w:spacing w:after="60" w:before="12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1"/>
        <w:keepLines w:val="0"/>
        <w:widowControl w:val="0"/>
        <w:pBdr>
          <w:top w:space="0" w:sz="0" w:val="nil"/>
          <w:left w:space="0" w:sz="0" w:val="nil"/>
          <w:bottom w:space="0" w:sz="0" w:val="nil"/>
          <w:right w:space="0" w:sz="0" w:val="nil"/>
          <w:between w:space="0" w:sz="0" w:val="nil"/>
        </w:pBdr>
        <w:shd w:fill="auto" w:val="clear"/>
        <w:tabs>
          <w:tab w:val="left" w:pos="0"/>
        </w:tabs>
        <w:spacing w:after="60" w:before="12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bookmarkStart w:colFirst="0" w:colLast="0" w:name="_heading=h.4d34og8" w:id="8"/>
      <w:bookmarkEnd w:id="8"/>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Diagramas Asociados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7">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2s8eyo1" w:id="9"/>
      <w:bookmarkEnd w:id="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Diagrama de Casos de Uso</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200" w:line="276" w:lineRule="auto"/>
        <w:ind w:left="115" w:right="0" w:hanging="5.9999999999999964"/>
        <w:jc w:val="center"/>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200" w:line="276" w:lineRule="auto"/>
        <w:ind w:left="115" w:right="0" w:hanging="5.9999999999999964"/>
        <w:jc w:val="center"/>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200" w:line="276" w:lineRule="auto"/>
        <w:ind w:left="115" w:right="0" w:hanging="5.9999999999999964"/>
        <w:jc w:val="center"/>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inline distB="0" distT="0" distL="0" distR="0">
            <wp:extent cx="5476875" cy="3105150"/>
            <wp:effectExtent b="0" l="0" r="0" t="0"/>
            <wp:docPr descr="Diagrama CU Gestionar Mueble" id="55" name="image2.png"/>
            <a:graphic>
              <a:graphicData uri="http://schemas.openxmlformats.org/drawingml/2006/picture">
                <pic:pic>
                  <pic:nvPicPr>
                    <pic:cNvPr descr="Diagrama CU Gestionar Mueble" id="0" name="image2.png"/>
                    <pic:cNvPicPr preferRelativeResize="0"/>
                  </pic:nvPicPr>
                  <pic:blipFill>
                    <a:blip r:embed="rId13"/>
                    <a:srcRect b="0" l="0" r="0" t="0"/>
                    <a:stretch>
                      <a:fillRect/>
                    </a:stretch>
                  </pic:blipFill>
                  <pic:spPr>
                    <a:xfrm>
                      <a:off x="0" y="0"/>
                      <a:ext cx="547687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17dp8vu" w:id="10"/>
      <w:bookmarkEnd w:id="10"/>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Diagrama de Secuencia</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 Mueble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10225" cy="3181350"/>
            <wp:effectExtent b="0" l="0" r="0" t="0"/>
            <wp:docPr descr="Diagrama de Secuencia - Alta Mueble" id="54" name="image1.png"/>
            <a:graphic>
              <a:graphicData uri="http://schemas.openxmlformats.org/drawingml/2006/picture">
                <pic:pic>
                  <pic:nvPicPr>
                    <pic:cNvPr descr="Diagrama de Secuencia - Alta Mueble" id="0" name="image1.png"/>
                    <pic:cNvPicPr preferRelativeResize="0"/>
                  </pic:nvPicPr>
                  <pic:blipFill>
                    <a:blip r:embed="rId14"/>
                    <a:srcRect b="0" l="0" r="0" t="0"/>
                    <a:stretch>
                      <a:fillRect/>
                    </a:stretch>
                  </pic:blipFill>
                  <pic:spPr>
                    <a:xfrm>
                      <a:off x="0" y="0"/>
                      <a:ext cx="5610225"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Baja Mueble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38800" cy="3238500"/>
            <wp:effectExtent b="0" l="0" r="0" t="0"/>
            <wp:docPr descr="Diagrama de Secuencia - Baja Mueble" id="57" name="image5.png"/>
            <a:graphic>
              <a:graphicData uri="http://schemas.openxmlformats.org/drawingml/2006/picture">
                <pic:pic>
                  <pic:nvPicPr>
                    <pic:cNvPr descr="Diagrama de Secuencia - Baja Mueble" id="0" name="image5.png"/>
                    <pic:cNvPicPr preferRelativeResize="0"/>
                  </pic:nvPicPr>
                  <pic:blipFill>
                    <a:blip r:embed="rId15"/>
                    <a:srcRect b="0" l="0" r="0" t="0"/>
                    <a:stretch>
                      <a:fillRect/>
                    </a:stretch>
                  </pic:blipFill>
                  <pic:spPr>
                    <a:xfrm>
                      <a:off x="0" y="0"/>
                      <a:ext cx="56388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Modificación Mueble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572125" cy="3162300"/>
            <wp:effectExtent b="0" l="0" r="0" t="0"/>
            <wp:docPr descr="Diagrama de Secuencia - Modificacion Mueble" id="56" name="image4.png"/>
            <a:graphic>
              <a:graphicData uri="http://schemas.openxmlformats.org/drawingml/2006/picture">
                <pic:pic>
                  <pic:nvPicPr>
                    <pic:cNvPr descr="Diagrama de Secuencia - Modificacion Mueble" id="0" name="image4.png"/>
                    <pic:cNvPicPr preferRelativeResize="0"/>
                  </pic:nvPicPr>
                  <pic:blipFill>
                    <a:blip r:embed="rId16"/>
                    <a:srcRect b="0" l="0" r="0" t="0"/>
                    <a:stretch>
                      <a:fillRect/>
                    </a:stretch>
                  </pic:blipFill>
                  <pic:spPr>
                    <a:xfrm>
                      <a:off x="0" y="0"/>
                      <a:ext cx="5572125" cy="3162300"/>
                    </a:xfrm>
                    <a:prstGeom prst="rect"/>
                    <a:ln/>
                  </pic:spPr>
                </pic:pic>
              </a:graphicData>
            </a:graphic>
          </wp:inline>
        </w:drawing>
      </w:r>
      <w:r w:rsidDel="00000000" w:rsidR="00000000" w:rsidRPr="00000000">
        <w:rPr>
          <w:rtl w:val="0"/>
        </w:rPr>
      </w:r>
    </w:p>
    <w:sectPr>
      <w:headerReference r:id="rId17" w:type="default"/>
      <w:footerReference r:id="rId18"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tabs>
        <w:tab w:val="center" w:pos="4252"/>
      </w:tabs>
      <w:rPr/>
    </w:pPr>
    <w:r w:rsidDel="00000000" w:rsidR="00000000" w:rsidRPr="00000000">
      <w:rPr>
        <w:rtl w:val="0"/>
      </w:rPr>
      <w:t xml:space="preserve">Grupo Nº1 – Gestión de Calidad de Software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-1079499</wp:posOffset>
              </wp:positionH>
              <wp:positionV relativeFrom="paragraph">
                <wp:posOffset>0</wp:posOffset>
              </wp:positionV>
              <wp:extent cx="7544435" cy="805180"/>
              <wp:effectExtent b="0" l="0" r="0" t="0"/>
              <wp:wrapNone/>
              <wp:docPr id="45" name=""/>
              <a:graphic>
                <a:graphicData uri="http://schemas.microsoft.com/office/word/2010/wordprocessingGroup">
                  <wpg:wgp>
                    <wpg:cNvGrpSpPr/>
                    <wpg:grpSpPr>
                      <a:xfrm>
                        <a:off x="1573783" y="3377410"/>
                        <a:ext cx="7544435" cy="805180"/>
                        <a:chOff x="1573783" y="3377410"/>
                        <a:chExt cx="7544435" cy="805180"/>
                      </a:xfrm>
                    </wpg:grpSpPr>
                    <wpg:grpSp>
                      <wpg:cNvGrpSpPr/>
                      <wpg:grpSpPr>
                        <a:xfrm flipH="1" rot="10800000">
                          <a:off x="1573783" y="3377410"/>
                          <a:ext cx="7544435" cy="805180"/>
                          <a:chOff x="8" y="9"/>
                          <a:chExt cx="15823" cy="1439"/>
                        </a:xfrm>
                      </wpg:grpSpPr>
                      <wps:wsp>
                        <wps:cNvSpPr/>
                        <wps:cNvPr id="3" name="Shape 3"/>
                        <wps:spPr>
                          <a:xfrm>
                            <a:off x="8" y="9"/>
                            <a:ext cx="15800" cy="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 y="1431"/>
                            <a:ext cx="15822" cy="0"/>
                          </a:xfrm>
                          <a:prstGeom prst="straightConnector1">
                            <a:avLst/>
                          </a:prstGeom>
                          <a:noFill/>
                          <a:ln cap="flat" cmpd="sng" w="9525">
                            <a:solidFill>
                              <a:srgbClr val="31849B"/>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8" y="9"/>
                            <a:ext cx="4031" cy="143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-1079499</wp:posOffset>
              </wp:positionH>
              <wp:positionV relativeFrom="paragraph">
                <wp:posOffset>0</wp:posOffset>
              </wp:positionV>
              <wp:extent cx="7544435" cy="805180"/>
              <wp:effectExtent b="0" l="0" r="0" t="0"/>
              <wp:wrapNone/>
              <wp:docPr id="45"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7544435" cy="805180"/>
                      </a:xfrm>
                      <a:prstGeom prst="rect"/>
                      <a:ln/>
                    </pic:spPr>
                  </pic:pic>
                </a:graphicData>
              </a:graphic>
            </wp:anchor>
          </w:drawing>
        </mc:Fallback>
      </mc:AlternateConten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Sartini Nicolás – Muñoz Rut – Cadin Vanesa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Caso de Uso Gestionar Mueble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 w:val="left"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-470534</wp:posOffset>
          </wp:positionH>
          <wp:positionV relativeFrom="margin">
            <wp:posOffset>-860424</wp:posOffset>
          </wp:positionV>
          <wp:extent cx="425450" cy="666750"/>
          <wp:effectExtent b="0" l="0" r="0" t="0"/>
          <wp:wrapSquare wrapText="bothSides" distB="0" distT="0" distL="114300" distR="114300"/>
          <wp:docPr descr="UNPA.JPG" id="53" name="image3.jpg"/>
          <a:graphic>
            <a:graphicData uri="http://schemas.openxmlformats.org/drawingml/2006/picture">
              <pic:pic>
                <pic:nvPicPr>
                  <pic:cNvPr descr="UNPA.JPG" id="0" name="image3.jpg"/>
                  <pic:cNvPicPr preferRelativeResize="0"/>
                </pic:nvPicPr>
                <pic:blipFill>
                  <a:blip r:embed="rId1"/>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494348</wp:posOffset>
              </wp:positionH>
              <wp:positionV relativeFrom="page">
                <wp:posOffset>318</wp:posOffset>
              </wp:positionV>
              <wp:extent cx="100330" cy="799465"/>
              <wp:effectExtent b="0" l="0" r="0" t="0"/>
              <wp:wrapNone/>
              <wp:docPr id="47" name=""/>
              <a:graphic>
                <a:graphicData uri="http://schemas.microsoft.com/office/word/2010/wordprocessingShape">
                  <wps:wsp>
                    <wps:cNvSpPr/>
                    <wps:cNvPr id="11" name="Shape 11"/>
                    <wps:spPr>
                      <a:xfrm>
                        <a:off x="5300598" y="3385030"/>
                        <a:ext cx="90805" cy="789940"/>
                      </a:xfrm>
                      <a:prstGeom prst="rect">
                        <a:avLst/>
                      </a:prstGeom>
                      <a:solidFill>
                        <a:srgbClr val="4BACC6"/>
                      </a:solidFill>
                      <a:ln cap="flat" cmpd="sng" w="9525">
                        <a:solidFill>
                          <a:srgbClr val="20586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494348</wp:posOffset>
              </wp:positionH>
              <wp:positionV relativeFrom="page">
                <wp:posOffset>318</wp:posOffset>
              </wp:positionV>
              <wp:extent cx="100330" cy="799465"/>
              <wp:effectExtent b="0" l="0" r="0" t="0"/>
              <wp:wrapNone/>
              <wp:docPr id="47"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100330" cy="7994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6975157</wp:posOffset>
              </wp:positionH>
              <wp:positionV relativeFrom="page">
                <wp:posOffset>318</wp:posOffset>
              </wp:positionV>
              <wp:extent cx="100330" cy="798830"/>
              <wp:effectExtent b="0" l="0" r="0" t="0"/>
              <wp:wrapNone/>
              <wp:docPr id="50" name=""/>
              <a:graphic>
                <a:graphicData uri="http://schemas.microsoft.com/office/word/2010/wordprocessingShape">
                  <wps:wsp>
                    <wps:cNvSpPr/>
                    <wps:cNvPr id="14" name="Shape 14"/>
                    <wps:spPr>
                      <a:xfrm>
                        <a:off x="5300598" y="3385348"/>
                        <a:ext cx="90805" cy="789305"/>
                      </a:xfrm>
                      <a:prstGeom prst="rect">
                        <a:avLst/>
                      </a:prstGeom>
                      <a:solidFill>
                        <a:srgbClr val="4BACC6"/>
                      </a:solidFill>
                      <a:ln cap="flat" cmpd="sng" w="9525">
                        <a:solidFill>
                          <a:srgbClr val="20586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6975157</wp:posOffset>
              </wp:positionH>
              <wp:positionV relativeFrom="page">
                <wp:posOffset>318</wp:posOffset>
              </wp:positionV>
              <wp:extent cx="100330" cy="798830"/>
              <wp:effectExtent b="0" l="0" r="0" t="0"/>
              <wp:wrapNone/>
              <wp:docPr id="50" name="image13.png"/>
              <a:graphic>
                <a:graphicData uri="http://schemas.openxmlformats.org/drawingml/2006/picture">
                  <pic:pic>
                    <pic:nvPicPr>
                      <pic:cNvPr id="0" name="image13.png"/>
                      <pic:cNvPicPr preferRelativeResize="0"/>
                    </pic:nvPicPr>
                    <pic:blipFill>
                      <a:blip r:embed="rId3"/>
                      <a:srcRect/>
                      <a:stretch>
                        <a:fillRect/>
                      </a:stretch>
                    </pic:blipFill>
                    <pic:spPr>
                      <a:xfrm>
                        <a:off x="0" y="0"/>
                        <a:ext cx="100330" cy="7988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1895" cy="815340"/>
              <wp:effectExtent b="0" l="0" r="0" t="0"/>
              <wp:wrapNone/>
              <wp:docPr id="43" name=""/>
              <a:graphic>
                <a:graphicData uri="http://schemas.microsoft.com/office/word/2010/wordprocessingGroup">
                  <wpg:wgp>
                    <wpg:cNvGrpSpPr/>
                    <wpg:grpSpPr>
                      <a:xfrm>
                        <a:off x="1575053" y="3372330"/>
                        <a:ext cx="7541895" cy="815340"/>
                        <a:chOff x="1575053" y="3372330"/>
                        <a:chExt cx="7541895" cy="815340"/>
                      </a:xfrm>
                    </wpg:grpSpPr>
                    <wpg:grpSp>
                      <wpg:cNvGrpSpPr/>
                      <wpg:grpSpPr>
                        <a:xfrm>
                          <a:off x="1575053" y="3372330"/>
                          <a:ext cx="7541895" cy="815340"/>
                          <a:chOff x="8" y="9"/>
                          <a:chExt cx="15823" cy="1439"/>
                        </a:xfrm>
                      </wpg:grpSpPr>
                      <wps:wsp>
                        <wps:cNvSpPr/>
                        <wps:cNvPr id="3" name="Shape 3"/>
                        <wps:spPr>
                          <a:xfrm>
                            <a:off x="8" y="9"/>
                            <a:ext cx="15800" cy="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 y="1431"/>
                            <a:ext cx="15822" cy="0"/>
                          </a:xfrm>
                          <a:prstGeom prst="straightConnector1">
                            <a:avLst/>
                          </a:prstGeom>
                          <a:noFill/>
                          <a:ln cap="flat" cmpd="sng" w="9525">
                            <a:solidFill>
                              <a:srgbClr val="31849B"/>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8" y="9"/>
                            <a:ext cx="4031" cy="143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1895" cy="815340"/>
              <wp:effectExtent b="0" l="0" r="0" t="0"/>
              <wp:wrapNone/>
              <wp:docPr id="43" name="image6.png"/>
              <a:graphic>
                <a:graphicData uri="http://schemas.openxmlformats.org/drawingml/2006/picture">
                  <pic:pic>
                    <pic:nvPicPr>
                      <pic:cNvPr id="0" name="image6.png"/>
                      <pic:cNvPicPr preferRelativeResize="0"/>
                    </pic:nvPicPr>
                    <pic:blipFill>
                      <a:blip r:embed="rId4"/>
                      <a:srcRect/>
                      <a:stretch>
                        <a:fillRect/>
                      </a:stretch>
                    </pic:blipFill>
                    <pic:spPr>
                      <a:xfrm>
                        <a:off x="0" y="0"/>
                        <a:ext cx="754189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before="200" w:line="276" w:lineRule="auto"/>
        <w:ind w:left="35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Normal" w:default="1">
    <w:name w:val="Normal"/>
    <w:qFormat w:val="1"/>
    <w:rsid w:val="00A0436A"/>
    <w:pPr>
      <w:spacing w:before="200" w:line="276" w:lineRule="auto"/>
      <w:ind w:left="357" w:hanging="357"/>
    </w:pPr>
    <w:rPr>
      <w:sz w:val="22"/>
      <w:szCs w:val="22"/>
      <w:lang w:val="es-ES"/>
    </w:rPr>
  </w:style>
  <w:style w:type="paragraph" w:styleId="Ttulo1">
    <w:name w:val="heading 1"/>
    <w:basedOn w:val="Normal"/>
    <w:next w:val="Normal"/>
    <w:link w:val="Ttulo1Car"/>
    <w:qFormat w:val="1"/>
    <w:rsid w:val="007F38C0"/>
    <w:pPr>
      <w:keepNext w:val="1"/>
      <w:keepLines w:val="1"/>
      <w:spacing w:before="480"/>
      <w:outlineLvl w:val="0"/>
    </w:pPr>
    <w:rPr>
      <w:rFonts w:ascii="Cambria" w:eastAsia="Times New Roman" w:hAnsi="Cambria"/>
      <w:b w:val="1"/>
      <w:bCs w:val="1"/>
      <w:color w:val="365f91"/>
      <w:sz w:val="28"/>
      <w:szCs w:val="28"/>
    </w:rPr>
  </w:style>
  <w:style w:type="paragraph" w:styleId="Ttulo2">
    <w:name w:val="heading 2"/>
    <w:basedOn w:val="Normal"/>
    <w:next w:val="Normal"/>
    <w:link w:val="Ttulo2Car"/>
    <w:unhideWhenUsed w:val="1"/>
    <w:qFormat w:val="1"/>
    <w:rsid w:val="00A670E3"/>
    <w:pPr>
      <w:keepNext w:val="1"/>
      <w:keepLines w:val="1"/>
      <w:outlineLvl w:val="1"/>
    </w:pPr>
    <w:rPr>
      <w:rFonts w:ascii="Cambria" w:eastAsia="Times New Roman" w:hAnsi="Cambria"/>
      <w:b w:val="1"/>
      <w:bCs w:val="1"/>
      <w:color w:val="4f81bd"/>
      <w:sz w:val="26"/>
      <w:szCs w:val="26"/>
    </w:rPr>
  </w:style>
  <w:style w:type="paragraph" w:styleId="Ttulo3">
    <w:name w:val="heading 3"/>
    <w:basedOn w:val="Normal"/>
    <w:next w:val="Normal"/>
    <w:link w:val="Ttulo3Car"/>
    <w:uiPriority w:val="9"/>
    <w:unhideWhenUsed w:val="1"/>
    <w:qFormat w:val="1"/>
    <w:rsid w:val="007F38C0"/>
    <w:pPr>
      <w:keepNext w:val="1"/>
      <w:keepLines w:val="1"/>
      <w:outlineLvl w:val="2"/>
    </w:pPr>
    <w:rPr>
      <w:rFonts w:ascii="Cambria" w:eastAsia="Times New Roman" w:hAnsi="Cambria"/>
      <w:b w:val="1"/>
      <w:bCs w:val="1"/>
      <w:color w:val="4f81bd"/>
    </w:rPr>
  </w:style>
  <w:style w:type="paragraph" w:styleId="Ttulo4">
    <w:name w:val="heading 4"/>
    <w:basedOn w:val="Normal"/>
    <w:next w:val="Normal"/>
    <w:link w:val="Ttulo4Car"/>
    <w:uiPriority w:val="9"/>
    <w:unhideWhenUsed w:val="1"/>
    <w:qFormat w:val="1"/>
    <w:rsid w:val="005F60BA"/>
    <w:pPr>
      <w:keepNext w:val="1"/>
      <w:keepLines w:val="1"/>
      <w:outlineLvl w:val="3"/>
    </w:pPr>
    <w:rPr>
      <w:rFonts w:ascii="Cambria" w:eastAsia="Times New Roman" w:hAnsi="Cambria"/>
      <w:b w:val="1"/>
      <w:bCs w:val="1"/>
      <w:i w:val="1"/>
      <w:iCs w:val="1"/>
      <w:color w:val="4f81bd"/>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SI-Comentario" w:customStyle="1">
    <w:name w:val="PSI - Comentario"/>
    <w:basedOn w:val="Normal"/>
    <w:autoRedefine w:val="1"/>
    <w:qFormat w:val="1"/>
    <w:rsid w:val="000F4F97"/>
    <w:pPr>
      <w:tabs>
        <w:tab w:val="left" w:pos="0"/>
      </w:tabs>
      <w:ind w:left="115" w:hanging="6"/>
      <w:jc w:val="both"/>
    </w:pPr>
    <w:rPr>
      <w:i w:val="1"/>
      <w:color w:val="548dd4"/>
      <w:lang w:val="es-AR"/>
    </w:rPr>
  </w:style>
  <w:style w:type="paragraph" w:styleId="PSI-ComentarioenTabla" w:customStyle="1">
    <w:name w:val="PSI - Comentario en Tabla"/>
    <w:basedOn w:val="PSI-Comentario"/>
    <w:autoRedefine w:val="1"/>
    <w:qFormat w:val="1"/>
    <w:rsid w:val="008B3B0F"/>
  </w:style>
  <w:style w:type="paragraph" w:styleId="PSI-DescripcindelDocumentos" w:customStyle="1">
    <w:name w:val="PSI - Descripción del Documentos"/>
    <w:basedOn w:val="Normal"/>
    <w:autoRedefine w:val="1"/>
    <w:qFormat w:val="1"/>
    <w:rsid w:val="00F1687A"/>
    <w:pPr>
      <w:shd w:color="auto" w:fill="ffffff" w:val="clear"/>
      <w:ind w:left="0" w:firstLine="0"/>
      <w:jc w:val="both"/>
    </w:pPr>
    <w:rPr>
      <w:i w:val="1"/>
      <w:color w:val="548dd4"/>
      <w:szCs w:val="21"/>
      <w:lang w:val="es-AR"/>
    </w:rPr>
  </w:style>
  <w:style w:type="character" w:styleId="Ttulo2Car" w:customStyle="1">
    <w:name w:val="Título 2 Car"/>
    <w:link w:val="Ttulo2"/>
    <w:uiPriority w:val="9"/>
    <w:rsid w:val="00A670E3"/>
    <w:rPr>
      <w:rFonts w:ascii="Cambria" w:cs="Times New Roman" w:eastAsia="Times New Roman" w:hAnsi="Cambria"/>
      <w:b w:val="1"/>
      <w:bCs w:val="1"/>
      <w:color w:val="4f81bd"/>
      <w:sz w:val="26"/>
      <w:szCs w:val="26"/>
    </w:rPr>
  </w:style>
  <w:style w:type="paragraph" w:styleId="PSI-Ttulo1" w:customStyle="1">
    <w:name w:val="PSI - Título 1"/>
    <w:basedOn w:val="Ttulo1"/>
    <w:autoRedefine w:val="1"/>
    <w:qFormat w:val="1"/>
    <w:rsid w:val="008B3B0F"/>
    <w:pPr>
      <w:keepLines w:val="0"/>
      <w:widowControl w:val="0"/>
      <w:tabs>
        <w:tab w:val="left" w:pos="0"/>
      </w:tabs>
      <w:suppressAutoHyphens w:val="1"/>
      <w:spacing w:after="60" w:before="120" w:line="240" w:lineRule="atLeast"/>
      <w:ind w:left="0" w:firstLine="0"/>
    </w:pPr>
    <w:rPr>
      <w:lang w:val="es-AR"/>
    </w:rPr>
  </w:style>
  <w:style w:type="paragraph" w:styleId="PSI-ComentarioVieta" w:customStyle="1">
    <w:name w:val="PSI - Comentario + Viñeta"/>
    <w:basedOn w:val="PSI-Comentario"/>
    <w:autoRedefine w:val="1"/>
    <w:qFormat w:val="1"/>
    <w:rsid w:val="008B3B0F"/>
    <w:pPr>
      <w:numPr>
        <w:numId w:val="10"/>
      </w:numPr>
      <w:spacing w:before="0" w:line="360" w:lineRule="auto"/>
    </w:pPr>
  </w:style>
  <w:style w:type="paragraph" w:styleId="PSI-Ttulo2" w:customStyle="1">
    <w:name w:val="PSI - Título 2"/>
    <w:basedOn w:val="Ttulo2"/>
    <w:qFormat w:val="1"/>
    <w:rsid w:val="008B3B0F"/>
    <w:rPr>
      <w:lang w:val="es-AR"/>
    </w:rPr>
  </w:style>
  <w:style w:type="paragraph" w:styleId="TDC4">
    <w:name w:val="toc 4"/>
    <w:basedOn w:val="Normal"/>
    <w:next w:val="Normal"/>
    <w:autoRedefine w:val="1"/>
    <w:uiPriority w:val="39"/>
    <w:unhideWhenUsed w:val="1"/>
    <w:rsid w:val="000F79DF"/>
    <w:pPr>
      <w:spacing w:before="0"/>
      <w:ind w:left="660"/>
    </w:pPr>
    <w:rPr>
      <w:sz w:val="20"/>
      <w:szCs w:val="20"/>
    </w:rPr>
  </w:style>
  <w:style w:type="paragraph" w:styleId="TDC5">
    <w:name w:val="toc 5"/>
    <w:basedOn w:val="Normal"/>
    <w:next w:val="Normal"/>
    <w:autoRedefine w:val="1"/>
    <w:uiPriority w:val="39"/>
    <w:unhideWhenUsed w:val="1"/>
    <w:rsid w:val="000F79DF"/>
    <w:pPr>
      <w:spacing w:before="0"/>
      <w:ind w:left="880"/>
    </w:pPr>
    <w:rPr>
      <w:sz w:val="20"/>
      <w:szCs w:val="20"/>
    </w:rPr>
  </w:style>
  <w:style w:type="paragraph" w:styleId="TDC6">
    <w:name w:val="toc 6"/>
    <w:basedOn w:val="Normal"/>
    <w:next w:val="Normal"/>
    <w:autoRedefine w:val="1"/>
    <w:uiPriority w:val="39"/>
    <w:unhideWhenUsed w:val="1"/>
    <w:rsid w:val="000F79DF"/>
    <w:pPr>
      <w:spacing w:before="0"/>
      <w:ind w:left="1100"/>
    </w:pPr>
    <w:rPr>
      <w:sz w:val="20"/>
      <w:szCs w:val="20"/>
    </w:rPr>
  </w:style>
  <w:style w:type="paragraph" w:styleId="TDC7">
    <w:name w:val="toc 7"/>
    <w:basedOn w:val="Normal"/>
    <w:next w:val="Normal"/>
    <w:autoRedefine w:val="1"/>
    <w:uiPriority w:val="39"/>
    <w:unhideWhenUsed w:val="1"/>
    <w:rsid w:val="000F79DF"/>
    <w:pPr>
      <w:spacing w:before="0"/>
      <w:ind w:left="1320"/>
    </w:pPr>
    <w:rPr>
      <w:sz w:val="20"/>
      <w:szCs w:val="20"/>
    </w:rPr>
  </w:style>
  <w:style w:type="paragraph" w:styleId="Encabezado">
    <w:name w:val="header"/>
    <w:basedOn w:val="Normal"/>
    <w:link w:val="EncabezadoCar"/>
    <w:uiPriority w:val="99"/>
    <w:unhideWhenUsed w:val="1"/>
    <w:rsid w:val="00C94FBE"/>
    <w:pPr>
      <w:tabs>
        <w:tab w:val="center" w:pos="4252"/>
        <w:tab w:val="right" w:pos="8504"/>
      </w:tabs>
      <w:spacing w:before="0" w:line="240" w:lineRule="auto"/>
    </w:pPr>
  </w:style>
  <w:style w:type="character" w:styleId="EncabezadoCar" w:customStyle="1">
    <w:name w:val="Encabezado Car"/>
    <w:basedOn w:val="Fuentedeprrafopredeter"/>
    <w:link w:val="Encabezado"/>
    <w:uiPriority w:val="99"/>
    <w:rsid w:val="00C94FBE"/>
  </w:style>
  <w:style w:type="paragraph" w:styleId="Piedepgina">
    <w:name w:val="footer"/>
    <w:basedOn w:val="Normal"/>
    <w:link w:val="PiedepginaCar"/>
    <w:uiPriority w:val="99"/>
    <w:unhideWhenUsed w:val="1"/>
    <w:rsid w:val="00C94FBE"/>
    <w:pPr>
      <w:tabs>
        <w:tab w:val="center" w:pos="4252"/>
        <w:tab w:val="right" w:pos="8504"/>
      </w:tabs>
      <w:spacing w:before="0" w:line="240" w:lineRule="auto"/>
    </w:pPr>
  </w:style>
  <w:style w:type="character" w:styleId="PiedepginaCar" w:customStyle="1">
    <w:name w:val="Pie de página Car"/>
    <w:basedOn w:val="Fuentedeprrafopredeter"/>
    <w:link w:val="Piedepgina"/>
    <w:uiPriority w:val="99"/>
    <w:rsid w:val="00C94FBE"/>
  </w:style>
  <w:style w:type="paragraph" w:styleId="14B321CC4E794F07AD0E6FF1AA38FC7C" w:customStyle="1">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val="1"/>
    <w:unhideWhenUsed w:val="1"/>
    <w:rsid w:val="00C94FBE"/>
    <w:pPr>
      <w:spacing w:before="0" w:line="240" w:lineRule="auto"/>
    </w:pPr>
    <w:rPr>
      <w:rFonts w:ascii="Tahoma" w:cs="Tahoma" w:hAnsi="Tahoma"/>
      <w:sz w:val="16"/>
      <w:szCs w:val="16"/>
    </w:rPr>
  </w:style>
  <w:style w:type="character" w:styleId="TextodegloboCar" w:customStyle="1">
    <w:name w:val="Texto de globo Car"/>
    <w:link w:val="Textodeglobo"/>
    <w:uiPriority w:val="99"/>
    <w:semiHidden w:val="1"/>
    <w:rsid w:val="00C94FBE"/>
    <w:rPr>
      <w:rFonts w:ascii="Tahoma" w:cs="Tahoma" w:hAnsi="Tahoma"/>
      <w:sz w:val="16"/>
      <w:szCs w:val="16"/>
    </w:rPr>
  </w:style>
  <w:style w:type="paragraph" w:styleId="Sinespaciado">
    <w:name w:val="No Spacing"/>
    <w:link w:val="SinespaciadoCar"/>
    <w:uiPriority w:val="1"/>
    <w:qFormat w:val="1"/>
    <w:rsid w:val="00C94FBE"/>
    <w:rPr>
      <w:rFonts w:eastAsia="Times New Roman"/>
      <w:sz w:val="22"/>
      <w:szCs w:val="22"/>
      <w:lang w:val="es-ES"/>
    </w:rPr>
  </w:style>
  <w:style w:type="character" w:styleId="SinespaciadoCar" w:customStyle="1">
    <w:name w:val="Sin espaciado Car"/>
    <w:link w:val="Sinespaciado"/>
    <w:uiPriority w:val="1"/>
    <w:rsid w:val="00C94FBE"/>
    <w:rPr>
      <w:rFonts w:eastAsia="Times New Roman"/>
      <w:sz w:val="22"/>
      <w:szCs w:val="22"/>
      <w:lang w:bidi="ar-SA" w:eastAsia="en-US" w:val="es-ES"/>
    </w:rPr>
  </w:style>
  <w:style w:type="character" w:styleId="Ttulo1Car" w:customStyle="1">
    <w:name w:val="Título 1 Car"/>
    <w:link w:val="Ttulo1"/>
    <w:uiPriority w:val="9"/>
    <w:rsid w:val="007F38C0"/>
    <w:rPr>
      <w:rFonts w:ascii="Cambria" w:cs="Times New Roman" w:eastAsia="Times New Roman" w:hAnsi="Cambria"/>
      <w:b w:val="1"/>
      <w:bCs w:val="1"/>
      <w:color w:val="365f91"/>
      <w:sz w:val="28"/>
      <w:szCs w:val="28"/>
    </w:rPr>
  </w:style>
  <w:style w:type="character" w:styleId="Ttulo3Car" w:customStyle="1">
    <w:name w:val="Título 3 Car"/>
    <w:link w:val="Ttulo3"/>
    <w:uiPriority w:val="9"/>
    <w:rsid w:val="007F38C0"/>
    <w:rPr>
      <w:rFonts w:ascii="Cambria" w:cs="Times New Roman" w:eastAsia="Times New Roman" w:hAnsi="Cambria"/>
      <w:b w:val="1"/>
      <w:bCs w:val="1"/>
      <w:color w:val="4f81bd"/>
    </w:rPr>
  </w:style>
  <w:style w:type="paragraph" w:styleId="TDC1">
    <w:name w:val="toc 1"/>
    <w:basedOn w:val="Normal"/>
    <w:next w:val="Normal"/>
    <w:autoRedefine w:val="1"/>
    <w:uiPriority w:val="39"/>
    <w:unhideWhenUsed w:val="1"/>
    <w:qFormat w:val="1"/>
    <w:rsid w:val="00B92D9A"/>
    <w:pPr>
      <w:tabs>
        <w:tab w:val="right" w:leader="dot" w:pos="8505"/>
      </w:tabs>
      <w:spacing w:after="120" w:before="240"/>
      <w:ind w:left="0"/>
    </w:pPr>
    <w:rPr>
      <w:b w:val="1"/>
      <w:bCs w:val="1"/>
      <w:sz w:val="20"/>
      <w:szCs w:val="20"/>
    </w:rPr>
  </w:style>
  <w:style w:type="paragraph" w:styleId="TDC2">
    <w:name w:val="toc 2"/>
    <w:basedOn w:val="Normal"/>
    <w:next w:val="Normal"/>
    <w:autoRedefine w:val="1"/>
    <w:uiPriority w:val="39"/>
    <w:unhideWhenUsed w:val="1"/>
    <w:qFormat w:val="1"/>
    <w:rsid w:val="00B92D9A"/>
    <w:pPr>
      <w:tabs>
        <w:tab w:val="right" w:leader="dot" w:pos="8505"/>
      </w:tabs>
      <w:spacing w:before="120"/>
      <w:ind w:left="220"/>
    </w:pPr>
    <w:rPr>
      <w:i w:val="1"/>
      <w:iCs w:val="1"/>
      <w:sz w:val="20"/>
      <w:szCs w:val="20"/>
    </w:rPr>
  </w:style>
  <w:style w:type="character" w:styleId="Hipervnculo">
    <w:name w:val="Hyperlink"/>
    <w:uiPriority w:val="99"/>
    <w:unhideWhenUsed w:val="1"/>
    <w:rsid w:val="007F38C0"/>
    <w:rPr>
      <w:color w:val="0000ff"/>
      <w:u w:val="single"/>
    </w:rPr>
  </w:style>
  <w:style w:type="paragraph" w:styleId="TtuloTDC">
    <w:name w:val="TOC Heading"/>
    <w:aliases w:val="Título de TDC"/>
    <w:basedOn w:val="Ttulo1"/>
    <w:next w:val="Normal"/>
    <w:uiPriority w:val="39"/>
    <w:unhideWhenUsed w:val="1"/>
    <w:qFormat w:val="1"/>
    <w:rsid w:val="00A13DBA"/>
    <w:pPr>
      <w:ind w:left="0" w:firstLine="0"/>
      <w:outlineLvl w:val="9"/>
    </w:pPr>
  </w:style>
  <w:style w:type="paragraph" w:styleId="TDC3">
    <w:name w:val="toc 3"/>
    <w:basedOn w:val="Normal"/>
    <w:next w:val="Normal"/>
    <w:autoRedefine w:val="1"/>
    <w:uiPriority w:val="39"/>
    <w:unhideWhenUsed w:val="1"/>
    <w:qFormat w:val="1"/>
    <w:rsid w:val="00DA284A"/>
    <w:pPr>
      <w:tabs>
        <w:tab w:val="right" w:leader="dot" w:pos="6096"/>
      </w:tabs>
      <w:spacing w:before="0"/>
      <w:ind w:left="440"/>
    </w:pPr>
    <w:rPr>
      <w:sz w:val="20"/>
      <w:szCs w:val="20"/>
    </w:rPr>
  </w:style>
  <w:style w:type="character" w:styleId="Textodelmarcadordeposicin">
    <w:name w:val="Placeholder Text"/>
    <w:uiPriority w:val="99"/>
    <w:semiHidden w:val="1"/>
    <w:rsid w:val="00570F4F"/>
    <w:rPr>
      <w:color w:val="808080"/>
    </w:rPr>
  </w:style>
  <w:style w:type="paragraph" w:styleId="Textoindependiente">
    <w:name w:val="Body Text"/>
    <w:basedOn w:val="Normal"/>
    <w:link w:val="TextoindependienteCar"/>
    <w:semiHidden w:val="1"/>
    <w:rsid w:val="00570F4F"/>
    <w:pPr>
      <w:keepLines w:val="1"/>
      <w:widowControl w:val="0"/>
      <w:suppressAutoHyphens w:val="1"/>
      <w:spacing w:after="120" w:before="0" w:line="240" w:lineRule="atLeast"/>
      <w:ind w:left="720" w:firstLine="0"/>
    </w:pPr>
    <w:rPr>
      <w:rFonts w:ascii="Times New Roman" w:eastAsia="Times New Roman" w:hAnsi="Times New Roman"/>
      <w:sz w:val="20"/>
      <w:szCs w:val="20"/>
      <w:lang w:eastAsia="ar-SA" w:val="en-US"/>
    </w:rPr>
  </w:style>
  <w:style w:type="character" w:styleId="TextoindependienteCar" w:customStyle="1">
    <w:name w:val="Texto independiente Car"/>
    <w:link w:val="Textoindependiente"/>
    <w:semiHidden w:val="1"/>
    <w:rsid w:val="00570F4F"/>
    <w:rPr>
      <w:rFonts w:ascii="Times New Roman" w:cs="Times New Roman" w:eastAsia="Times New Roman" w:hAnsi="Times New Roman"/>
      <w:sz w:val="20"/>
      <w:szCs w:val="20"/>
      <w:lang w:eastAsia="ar-SA" w:val="en-US"/>
    </w:rPr>
  </w:style>
  <w:style w:type="paragraph" w:styleId="TDC8">
    <w:name w:val="toc 8"/>
    <w:basedOn w:val="Normal"/>
    <w:next w:val="Normal"/>
    <w:autoRedefine w:val="1"/>
    <w:uiPriority w:val="39"/>
    <w:unhideWhenUsed w:val="1"/>
    <w:rsid w:val="000F79DF"/>
    <w:pPr>
      <w:spacing w:before="0"/>
      <w:ind w:left="1540"/>
    </w:pPr>
    <w:rPr>
      <w:sz w:val="20"/>
      <w:szCs w:val="20"/>
    </w:rPr>
  </w:style>
  <w:style w:type="paragraph" w:styleId="TableContents" w:customStyle="1">
    <w:name w:val="Table Contents"/>
    <w:basedOn w:val="Normal"/>
    <w:rsid w:val="00570F4F"/>
    <w:pPr>
      <w:widowControl w:val="0"/>
      <w:suppressLineNumbers w:val="1"/>
      <w:suppressAutoHyphens w:val="1"/>
      <w:spacing w:before="0" w:line="240" w:lineRule="auto"/>
      <w:ind w:left="0" w:firstLine="0"/>
    </w:pPr>
    <w:rPr>
      <w:rFonts w:ascii="Nimbus Roman No9 L" w:cs="DejaVu Sans" w:eastAsia="DejaVu Sans" w:hAnsi="Nimbus Roman No9 L"/>
      <w:sz w:val="24"/>
      <w:szCs w:val="24"/>
      <w:lang w:bidi="es-ES_tradnl" w:eastAsia="es-ES_tradnl" w:val="es-VE"/>
    </w:rPr>
  </w:style>
  <w:style w:type="paragraph" w:styleId="MNormal" w:customStyle="1">
    <w:name w:val="MNormal"/>
    <w:basedOn w:val="Normal"/>
    <w:rsid w:val="008B3B0F"/>
    <w:pPr>
      <w:spacing w:after="60" w:before="0" w:line="240" w:lineRule="auto"/>
      <w:ind w:left="0" w:firstLine="0"/>
    </w:pPr>
    <w:rPr>
      <w:rFonts w:ascii="Verdana" w:cs="Arial" w:eastAsia="Times New Roman" w:hAnsi="Verdana"/>
      <w:sz w:val="20"/>
      <w:szCs w:val="24"/>
      <w:lang w:eastAsia="es-ES"/>
    </w:rPr>
  </w:style>
  <w:style w:type="paragraph" w:styleId="TDC9">
    <w:name w:val="toc 9"/>
    <w:basedOn w:val="Normal"/>
    <w:next w:val="Normal"/>
    <w:autoRedefine w:val="1"/>
    <w:uiPriority w:val="39"/>
    <w:unhideWhenUsed w:val="1"/>
    <w:rsid w:val="000F79DF"/>
    <w:pPr>
      <w:spacing w:before="0"/>
      <w:ind w:left="1760"/>
    </w:pPr>
    <w:rPr>
      <w:sz w:val="20"/>
      <w:szCs w:val="20"/>
    </w:rPr>
  </w:style>
  <w:style w:type="paragraph" w:styleId="PSI-Ttulo3" w:customStyle="1">
    <w:name w:val="PSI - Título 3"/>
    <w:basedOn w:val="Ttulo3"/>
    <w:autoRedefine w:val="1"/>
    <w:qFormat w:val="1"/>
    <w:rsid w:val="005F60BA"/>
  </w:style>
  <w:style w:type="character" w:styleId="Ttulo4Car" w:customStyle="1">
    <w:name w:val="Título 4 Car"/>
    <w:link w:val="Ttulo4"/>
    <w:uiPriority w:val="9"/>
    <w:rsid w:val="005F60BA"/>
    <w:rPr>
      <w:rFonts w:ascii="Cambria" w:cs="Times New Roman" w:eastAsia="Times New Roman" w:hAnsi="Cambria"/>
      <w:b w:val="1"/>
      <w:bCs w:val="1"/>
      <w:i w:val="1"/>
      <w:iCs w:val="1"/>
      <w:color w:val="4f81bd"/>
    </w:rPr>
  </w:style>
  <w:style w:type="paragraph" w:styleId="PSI-Ttulo4" w:customStyle="1">
    <w:name w:val="PSI - Título 4"/>
    <w:basedOn w:val="Ttulo4"/>
    <w:autoRedefine w:val="1"/>
    <w:qFormat w:val="1"/>
    <w:rsid w:val="005F60BA"/>
  </w:style>
  <w:style w:type="paragraph" w:styleId="Ttulo">
    <w:name w:val="Title"/>
    <w:basedOn w:val="Normal"/>
    <w:next w:val="Normal"/>
    <w:link w:val="TtuloCar"/>
    <w:uiPriority w:val="10"/>
    <w:qFormat w:val="1"/>
    <w:rsid w:val="009A3173"/>
    <w:pPr>
      <w:pBdr>
        <w:bottom w:color="4f81bd" w:space="4" w:sz="8" w:val="single"/>
      </w:pBdr>
      <w:spacing w:after="300" w:before="0" w:line="240" w:lineRule="auto"/>
      <w:contextualSpacing w:val="1"/>
    </w:pPr>
    <w:rPr>
      <w:rFonts w:ascii="Cambria" w:eastAsia="Times New Roman" w:hAnsi="Cambria"/>
      <w:color w:val="17365d"/>
      <w:spacing w:val="5"/>
      <w:kern w:val="28"/>
      <w:sz w:val="52"/>
      <w:szCs w:val="52"/>
    </w:rPr>
  </w:style>
  <w:style w:type="character" w:styleId="TtuloCar" w:customStyle="1">
    <w:name w:val="Título Car"/>
    <w:link w:val="Ttulo"/>
    <w:uiPriority w:val="10"/>
    <w:rsid w:val="009A3173"/>
    <w:rPr>
      <w:rFonts w:ascii="Cambria" w:cs="Times New Roman" w:eastAsia="Times New Roman" w:hAnsi="Cambria"/>
      <w:color w:val="17365d"/>
      <w:spacing w:val="5"/>
      <w:kern w:val="28"/>
      <w:sz w:val="52"/>
      <w:szCs w:val="52"/>
    </w:rPr>
  </w:style>
  <w:style w:type="paragraph" w:styleId="PSI-Ttulo" w:customStyle="1">
    <w:name w:val="PSI - Título"/>
    <w:basedOn w:val="Ttulo"/>
    <w:autoRedefine w:val="1"/>
    <w:qFormat w:val="1"/>
    <w:rsid w:val="009A3173"/>
  </w:style>
  <w:style w:type="paragraph" w:styleId="PSI-Normal" w:customStyle="1">
    <w:name w:val="PSI - Normal"/>
    <w:basedOn w:val="Normal"/>
    <w:autoRedefine w:val="1"/>
    <w:qFormat w:val="1"/>
    <w:rsid w:val="007E31AB"/>
    <w:pPr>
      <w:jc w:val="both"/>
    </w:pPr>
    <w:rPr>
      <w:lang w:val="es-AR"/>
    </w:rPr>
  </w:style>
  <w:style w:type="paragraph" w:styleId="PSI-ComentarioNumeracin" w:customStyle="1">
    <w:name w:val="PSI - Comentario + Numeración"/>
    <w:basedOn w:val="PSI-ComentarioVieta"/>
    <w:autoRedefine w:val="1"/>
    <w:qFormat w:val="1"/>
    <w:rsid w:val="00346864"/>
    <w:pPr>
      <w:numPr>
        <w:numId w:val="12"/>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header" Target="header1.xm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2.png"/><Relationship Id="rId8" Type="http://schemas.openxmlformats.org/officeDocument/2006/relationships/image" Target="media/image14.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10.png"/><Relationship Id="rId3" Type="http://schemas.openxmlformats.org/officeDocument/2006/relationships/image" Target="media/image13.png"/><Relationship Id="rId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hL+osljtkVWg4bddR8TB3Dwc3Q==">AMUW2mU+/KO9btxsXKUPzcFJUR8CBalS4RyItisddDX40pzSWbprtD+7J+1SNpoQce5tA2+4IygbZpIAAqaDiipa95KSOZbKJw58ag/IjlFZfshFeUhWz34YKSDMmoAV5v3l5JgZn3RXq6laVKA1cOKvyJ5LPZnaSSM59YZsdAxDLq6WlAPlXTWFTGkzu02yzbTPugD8DkevYzv7Mj/Kbz3PiRlSjvCJxZEso1Q9Vxk1Z3sXgDy1M7W65JeOk2VuI16AqCnq7YUSCKPm6JjtmVcIugpicpXk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2021-05-14T23:57:00Z</dcterms:created>
  <dc:creator>Nicolas</dc:creator>
</cp:coreProperties>
</file>