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A4109" w14:textId="77777777" w:rsidR="007C290C" w:rsidRDefault="0010083E" w:rsidP="007C290C">
      <w:pPr>
        <w:jc w:val="center"/>
        <w:rPr>
          <w:rFonts w:cs="Times New Roman"/>
          <w:b/>
          <w:caps/>
        </w:rPr>
      </w:pPr>
      <w:r>
        <w:rPr>
          <w:rFonts w:cs="Times New Roman"/>
          <w:b/>
          <w:caps/>
        </w:rPr>
        <w:t>RESEARCH DESIGN FORM</w:t>
      </w:r>
    </w:p>
    <w:p w14:paraId="0DDDC553" w14:textId="77777777" w:rsidR="0010083E" w:rsidRPr="00F0093B" w:rsidRDefault="0010083E" w:rsidP="007C290C">
      <w:pPr>
        <w:jc w:val="center"/>
        <w:rPr>
          <w:rFonts w:cs="Times New Roman"/>
          <w:b/>
          <w:caps/>
        </w:rPr>
      </w:pPr>
    </w:p>
    <w:tbl>
      <w:tblPr>
        <w:tblStyle w:val="TableGrid"/>
        <w:tblW w:w="9918" w:type="dxa"/>
        <w:tblLook w:val="04A0" w:firstRow="1" w:lastRow="0" w:firstColumn="1" w:lastColumn="0" w:noHBand="0" w:noVBand="1"/>
      </w:tblPr>
      <w:tblGrid>
        <w:gridCol w:w="2808"/>
        <w:gridCol w:w="7110"/>
      </w:tblGrid>
      <w:tr w:rsidR="00954B18" w:rsidRPr="00F0093B" w14:paraId="786E1FA3" w14:textId="77777777" w:rsidTr="00D1755D">
        <w:trPr>
          <w:trHeight w:val="170"/>
        </w:trPr>
        <w:tc>
          <w:tcPr>
            <w:tcW w:w="9918" w:type="dxa"/>
            <w:gridSpan w:val="2"/>
            <w:shd w:val="clear" w:color="auto" w:fill="D9D9D9" w:themeFill="background1" w:themeFillShade="D9"/>
          </w:tcPr>
          <w:p w14:paraId="32D38A51" w14:textId="6468A6C7" w:rsidR="00954B18" w:rsidRPr="00D1755D" w:rsidRDefault="00954B18" w:rsidP="00562FAC">
            <w:pPr>
              <w:rPr>
                <w:rFonts w:cs="Times New Roman"/>
              </w:rPr>
            </w:pPr>
            <w:r w:rsidRPr="00D1755D">
              <w:rPr>
                <w:rFonts w:cs="Times New Roman"/>
              </w:rPr>
              <w:t>Section 1: Introduction</w:t>
            </w:r>
          </w:p>
        </w:tc>
      </w:tr>
      <w:tr w:rsidR="007C290C" w:rsidRPr="00F0093B" w14:paraId="282D546C" w14:textId="77777777" w:rsidTr="00DA6FFC">
        <w:tc>
          <w:tcPr>
            <w:tcW w:w="2808" w:type="dxa"/>
          </w:tcPr>
          <w:p w14:paraId="0FE7A678" w14:textId="77777777" w:rsidR="007C290C" w:rsidRPr="00DA6FFC" w:rsidRDefault="007C290C" w:rsidP="00DA6FFC">
            <w:pPr>
              <w:pStyle w:val="ListParagraph"/>
              <w:numPr>
                <w:ilvl w:val="0"/>
                <w:numId w:val="1"/>
              </w:numPr>
              <w:ind w:left="284"/>
              <w:rPr>
                <w:rFonts w:cs="Times New Roman"/>
                <w:b/>
              </w:rPr>
            </w:pPr>
            <w:r w:rsidRPr="00DA6FFC">
              <w:rPr>
                <w:rFonts w:cs="Times New Roman"/>
                <w:b/>
              </w:rPr>
              <w:t>Researcher Name:</w:t>
            </w:r>
          </w:p>
        </w:tc>
        <w:tc>
          <w:tcPr>
            <w:tcW w:w="7110" w:type="dxa"/>
          </w:tcPr>
          <w:p w14:paraId="44EA0E9A" w14:textId="77777777" w:rsidR="007C290C" w:rsidRPr="00F0093B" w:rsidRDefault="007C290C" w:rsidP="00562FAC">
            <w:pPr>
              <w:rPr>
                <w:rFonts w:cs="Times New Roman"/>
                <w:color w:val="808080" w:themeColor="background1" w:themeShade="80"/>
              </w:rPr>
            </w:pPr>
            <w:r w:rsidRPr="00F0093B">
              <w:rPr>
                <w:rFonts w:cs="Times New Roman"/>
                <w:color w:val="808080" w:themeColor="background1" w:themeShade="80"/>
              </w:rPr>
              <w:t>Your Name/ The name of authors of research that you are reading</w:t>
            </w:r>
          </w:p>
          <w:p w14:paraId="623F0EF2" w14:textId="77777777" w:rsidR="007C290C" w:rsidRPr="00F0093B" w:rsidRDefault="007C290C" w:rsidP="00562FAC">
            <w:pPr>
              <w:rPr>
                <w:rFonts w:cs="Times New Roman"/>
              </w:rPr>
            </w:pPr>
          </w:p>
        </w:tc>
      </w:tr>
      <w:tr w:rsidR="007C290C" w:rsidRPr="00F0093B" w14:paraId="579FE317" w14:textId="77777777" w:rsidTr="00DA6FFC">
        <w:tc>
          <w:tcPr>
            <w:tcW w:w="2808" w:type="dxa"/>
          </w:tcPr>
          <w:p w14:paraId="6E0C8C66" w14:textId="77777777" w:rsidR="007C290C" w:rsidRPr="00DA6FFC" w:rsidRDefault="007C290C" w:rsidP="00DA6FFC">
            <w:pPr>
              <w:pStyle w:val="ListParagraph"/>
              <w:numPr>
                <w:ilvl w:val="0"/>
                <w:numId w:val="1"/>
              </w:numPr>
              <w:ind w:left="284"/>
              <w:rPr>
                <w:rFonts w:cs="Times New Roman"/>
                <w:b/>
              </w:rPr>
            </w:pPr>
            <w:r w:rsidRPr="00DA6FFC">
              <w:rPr>
                <w:rFonts w:cs="Times New Roman"/>
                <w:b/>
              </w:rPr>
              <w:t>Research Project Title:</w:t>
            </w:r>
          </w:p>
        </w:tc>
        <w:tc>
          <w:tcPr>
            <w:tcW w:w="7110" w:type="dxa"/>
          </w:tcPr>
          <w:p w14:paraId="727304BC" w14:textId="77777777" w:rsidR="007C290C" w:rsidRPr="00F0093B" w:rsidRDefault="007C290C" w:rsidP="00562FAC">
            <w:pPr>
              <w:rPr>
                <w:rFonts w:cs="Times New Roman"/>
                <w:color w:val="808080" w:themeColor="background1" w:themeShade="80"/>
              </w:rPr>
            </w:pPr>
            <w:r w:rsidRPr="00F0093B">
              <w:rPr>
                <w:rFonts w:cs="Times New Roman"/>
                <w:color w:val="808080" w:themeColor="background1" w:themeShade="80"/>
              </w:rPr>
              <w:t>Short title</w:t>
            </w:r>
          </w:p>
          <w:p w14:paraId="41899EDA" w14:textId="77777777" w:rsidR="007C290C" w:rsidRPr="00F0093B" w:rsidRDefault="007C290C" w:rsidP="00562FAC">
            <w:pPr>
              <w:rPr>
                <w:rFonts w:cs="Times New Roman"/>
              </w:rPr>
            </w:pPr>
          </w:p>
        </w:tc>
      </w:tr>
      <w:tr w:rsidR="007C290C" w:rsidRPr="00F0093B" w14:paraId="007AA2F0" w14:textId="77777777" w:rsidTr="00DA6FFC">
        <w:tc>
          <w:tcPr>
            <w:tcW w:w="2808" w:type="dxa"/>
          </w:tcPr>
          <w:p w14:paraId="2BD7D7A7" w14:textId="77777777" w:rsidR="007C290C" w:rsidRPr="00DA6FFC" w:rsidRDefault="007C290C" w:rsidP="00DA6FFC">
            <w:pPr>
              <w:pStyle w:val="ListParagraph"/>
              <w:numPr>
                <w:ilvl w:val="0"/>
                <w:numId w:val="1"/>
              </w:numPr>
              <w:ind w:left="284"/>
              <w:rPr>
                <w:rFonts w:cs="Times New Roman"/>
                <w:b/>
              </w:rPr>
            </w:pPr>
            <w:r w:rsidRPr="00DA6FFC">
              <w:rPr>
                <w:rFonts w:cs="Times New Roman"/>
                <w:b/>
              </w:rPr>
              <w:t xml:space="preserve">One sentence summary of research question: </w:t>
            </w:r>
          </w:p>
        </w:tc>
        <w:tc>
          <w:tcPr>
            <w:tcW w:w="7110" w:type="dxa"/>
          </w:tcPr>
          <w:p w14:paraId="1278E388" w14:textId="77777777" w:rsidR="0010083E" w:rsidRDefault="007C290C" w:rsidP="00562FAC">
            <w:pPr>
              <w:rPr>
                <w:rFonts w:cs="Times New Roman"/>
                <w:color w:val="808080" w:themeColor="background1" w:themeShade="80"/>
              </w:rPr>
            </w:pPr>
            <w:r w:rsidRPr="00F0093B">
              <w:rPr>
                <w:rFonts w:cs="Times New Roman"/>
                <w:color w:val="808080" w:themeColor="background1" w:themeShade="80"/>
              </w:rPr>
              <w:t>Jargon free</w:t>
            </w:r>
          </w:p>
          <w:p w14:paraId="42BDA548" w14:textId="77777777" w:rsidR="0010083E" w:rsidRPr="00F0093B" w:rsidRDefault="0010083E" w:rsidP="00562FAC">
            <w:pPr>
              <w:rPr>
                <w:rFonts w:cs="Times New Roman"/>
              </w:rPr>
            </w:pPr>
          </w:p>
        </w:tc>
      </w:tr>
      <w:tr w:rsidR="007C290C" w:rsidRPr="00F0093B" w14:paraId="4498ADE9" w14:textId="77777777" w:rsidTr="00DA6FFC">
        <w:tc>
          <w:tcPr>
            <w:tcW w:w="2808" w:type="dxa"/>
          </w:tcPr>
          <w:p w14:paraId="7BC97440" w14:textId="77777777" w:rsidR="007C290C" w:rsidRPr="00DA6FFC" w:rsidRDefault="007C290C" w:rsidP="00DA6FFC">
            <w:pPr>
              <w:pStyle w:val="ListParagraph"/>
              <w:numPr>
                <w:ilvl w:val="0"/>
                <w:numId w:val="1"/>
              </w:numPr>
              <w:ind w:left="284"/>
              <w:rPr>
                <w:rFonts w:cs="Times New Roman"/>
                <w:b/>
              </w:rPr>
            </w:pPr>
            <w:r w:rsidRPr="00DA6FFC">
              <w:rPr>
                <w:rFonts w:cs="Times New Roman"/>
                <w:b/>
              </w:rPr>
              <w:t>Substantive motivation: [half page]</w:t>
            </w:r>
          </w:p>
        </w:tc>
        <w:tc>
          <w:tcPr>
            <w:tcW w:w="7110" w:type="dxa"/>
          </w:tcPr>
          <w:p w14:paraId="7A7DBBC0" w14:textId="77777777" w:rsidR="007C290C" w:rsidRPr="00F0093B" w:rsidRDefault="007C290C" w:rsidP="00562FAC">
            <w:pPr>
              <w:rPr>
                <w:rFonts w:cs="Times New Roman"/>
              </w:rPr>
            </w:pPr>
            <w:r w:rsidRPr="00F0093B">
              <w:rPr>
                <w:rFonts w:cs="Times New Roman"/>
                <w:color w:val="808080" w:themeColor="background1" w:themeShade="80"/>
              </w:rPr>
              <w:t>Why should anyone care about the results of this research</w:t>
            </w:r>
          </w:p>
        </w:tc>
      </w:tr>
      <w:tr w:rsidR="007C290C" w:rsidRPr="00F0093B" w14:paraId="1E8B716C" w14:textId="77777777" w:rsidTr="00DA6FFC">
        <w:tc>
          <w:tcPr>
            <w:tcW w:w="2808" w:type="dxa"/>
          </w:tcPr>
          <w:p w14:paraId="3054928C" w14:textId="77777777" w:rsidR="0010083E" w:rsidRPr="00DA6FFC" w:rsidRDefault="007C290C" w:rsidP="00DA6FFC">
            <w:pPr>
              <w:pStyle w:val="ListParagraph"/>
              <w:numPr>
                <w:ilvl w:val="0"/>
                <w:numId w:val="1"/>
              </w:numPr>
              <w:ind w:left="284"/>
              <w:rPr>
                <w:rFonts w:cs="Times New Roman"/>
                <w:b/>
              </w:rPr>
            </w:pPr>
            <w:r w:rsidRPr="00DA6FFC">
              <w:rPr>
                <w:rFonts w:cs="Times New Roman"/>
                <w:b/>
              </w:rPr>
              <w:t xml:space="preserve">Theoretical motivation </w:t>
            </w:r>
          </w:p>
          <w:p w14:paraId="3786C29A" w14:textId="77777777" w:rsidR="007C290C" w:rsidRPr="00DA6FFC" w:rsidRDefault="007C290C" w:rsidP="00DA6FFC">
            <w:pPr>
              <w:pStyle w:val="ListParagraph"/>
              <w:ind w:left="284"/>
              <w:rPr>
                <w:rFonts w:cs="Times New Roman"/>
                <w:b/>
              </w:rPr>
            </w:pPr>
            <w:r w:rsidRPr="00DA6FFC">
              <w:rPr>
                <w:rFonts w:cs="Times New Roman"/>
                <w:b/>
              </w:rPr>
              <w:t>[half page]</w:t>
            </w:r>
          </w:p>
        </w:tc>
        <w:tc>
          <w:tcPr>
            <w:tcW w:w="7110" w:type="dxa"/>
          </w:tcPr>
          <w:p w14:paraId="47E45B32" w14:textId="77777777" w:rsidR="007C290C" w:rsidRPr="00F0093B" w:rsidRDefault="007C290C" w:rsidP="00562FAC">
            <w:pPr>
              <w:rPr>
                <w:rFonts w:cs="Times New Roman"/>
                <w:b/>
              </w:rPr>
            </w:pPr>
            <w:r w:rsidRPr="00F0093B">
              <w:rPr>
                <w:rFonts w:cs="Times New Roman"/>
                <w:color w:val="808080" w:themeColor="background1" w:themeShade="80"/>
              </w:rPr>
              <w:t>What broader theoretical questions can this research shed light on</w:t>
            </w:r>
          </w:p>
        </w:tc>
      </w:tr>
      <w:tr w:rsidR="007C290C" w:rsidRPr="00F0093B" w14:paraId="3889BDE1" w14:textId="77777777" w:rsidTr="00DA6FFC">
        <w:tc>
          <w:tcPr>
            <w:tcW w:w="2808" w:type="dxa"/>
          </w:tcPr>
          <w:p w14:paraId="668AF10F" w14:textId="77777777" w:rsidR="007C290C" w:rsidRPr="00DA6FFC" w:rsidRDefault="007C290C" w:rsidP="00DA6FFC">
            <w:pPr>
              <w:pStyle w:val="ListParagraph"/>
              <w:numPr>
                <w:ilvl w:val="0"/>
                <w:numId w:val="1"/>
              </w:numPr>
              <w:ind w:left="284"/>
              <w:rPr>
                <w:rFonts w:cs="Times New Roman"/>
                <w:b/>
              </w:rPr>
            </w:pPr>
            <w:r w:rsidRPr="00DA6FFC">
              <w:rPr>
                <w:rFonts w:cs="Times New Roman"/>
                <w:b/>
              </w:rPr>
              <w:t>Key literatures/debates to which this will contribute:</w:t>
            </w:r>
          </w:p>
          <w:p w14:paraId="7B4EA875" w14:textId="77777777" w:rsidR="007C290C" w:rsidRPr="00DA6FFC" w:rsidRDefault="007C290C" w:rsidP="00DA6FFC">
            <w:pPr>
              <w:pStyle w:val="ListParagraph"/>
              <w:ind w:left="284"/>
              <w:rPr>
                <w:rFonts w:cs="Times New Roman"/>
                <w:b/>
              </w:rPr>
            </w:pPr>
            <w:r w:rsidRPr="00DA6FFC">
              <w:rPr>
                <w:rFonts w:cs="Times New Roman"/>
                <w:b/>
              </w:rPr>
              <w:t>[half page]</w:t>
            </w:r>
          </w:p>
        </w:tc>
        <w:tc>
          <w:tcPr>
            <w:tcW w:w="7110" w:type="dxa"/>
          </w:tcPr>
          <w:p w14:paraId="13A192CF" w14:textId="77777777" w:rsidR="007C290C" w:rsidRPr="00F0093B" w:rsidRDefault="007C290C" w:rsidP="00562FAC">
            <w:pPr>
              <w:rPr>
                <w:rFonts w:cs="Times New Roman"/>
              </w:rPr>
            </w:pPr>
            <w:r w:rsidRPr="00F0093B">
              <w:rPr>
                <w:rFonts w:cs="Times New Roman"/>
                <w:color w:val="808080" w:themeColor="background1" w:themeShade="80"/>
              </w:rPr>
              <w:t>Identify 3 or 4 readings that this work will speak to</w:t>
            </w:r>
          </w:p>
        </w:tc>
      </w:tr>
      <w:tr w:rsidR="007C290C" w:rsidRPr="00F0093B" w14:paraId="04E18128" w14:textId="77777777" w:rsidTr="00DA6FFC">
        <w:trPr>
          <w:trHeight w:val="977"/>
        </w:trPr>
        <w:tc>
          <w:tcPr>
            <w:tcW w:w="2808" w:type="dxa"/>
          </w:tcPr>
          <w:p w14:paraId="174640CD" w14:textId="77777777" w:rsidR="007C290C" w:rsidRPr="00DA6FFC" w:rsidRDefault="007C290C" w:rsidP="00DA6FFC">
            <w:pPr>
              <w:pStyle w:val="ListParagraph"/>
              <w:numPr>
                <w:ilvl w:val="0"/>
                <w:numId w:val="1"/>
              </w:numPr>
              <w:ind w:left="284"/>
              <w:rPr>
                <w:rFonts w:cs="Times New Roman"/>
                <w:b/>
              </w:rPr>
            </w:pPr>
            <w:r w:rsidRPr="00DA6FFC">
              <w:rPr>
                <w:rFonts w:cs="Times New Roman"/>
                <w:b/>
              </w:rPr>
              <w:t>Primary Hypothesis</w:t>
            </w:r>
          </w:p>
          <w:p w14:paraId="7D30A6B3" w14:textId="77777777" w:rsidR="007C290C" w:rsidRPr="00DA6FFC" w:rsidRDefault="007C290C" w:rsidP="00DA6FFC">
            <w:pPr>
              <w:pStyle w:val="ListParagraph"/>
              <w:ind w:left="284"/>
              <w:rPr>
                <w:rFonts w:cs="Times New Roman"/>
                <w:b/>
              </w:rPr>
            </w:pPr>
            <w:r w:rsidRPr="00DA6FFC">
              <w:rPr>
                <w:rFonts w:cs="Times New Roman"/>
                <w:b/>
              </w:rPr>
              <w:t>[half page]</w:t>
            </w:r>
          </w:p>
        </w:tc>
        <w:tc>
          <w:tcPr>
            <w:tcW w:w="7110" w:type="dxa"/>
          </w:tcPr>
          <w:p w14:paraId="4E782400" w14:textId="77777777" w:rsidR="007C290C" w:rsidRPr="00F0093B" w:rsidRDefault="007C290C" w:rsidP="00562FAC">
            <w:pPr>
              <w:rPr>
                <w:rFonts w:cs="Times New Roman"/>
                <w:color w:val="808080" w:themeColor="background1" w:themeShade="80"/>
              </w:rPr>
            </w:pPr>
            <w:r w:rsidRPr="00F0093B">
              <w:rPr>
                <w:rFonts w:cs="Times New Roman"/>
                <w:color w:val="808080" w:themeColor="background1" w:themeShade="80"/>
              </w:rPr>
              <w:t xml:space="preserve">This is a more specific form of the research question; provide no more than three hypotheses. If the topic does not lend itself to hypothesis construction, then indicate the </w:t>
            </w:r>
            <w:r w:rsidRPr="00F0093B">
              <w:rPr>
                <w:rFonts w:cs="Times New Roman"/>
                <w:i/>
                <w:color w:val="808080" w:themeColor="background1" w:themeShade="80"/>
              </w:rPr>
              <w:t>specific</w:t>
            </w:r>
            <w:r w:rsidRPr="00F0093B">
              <w:rPr>
                <w:rFonts w:cs="Times New Roman"/>
                <w:color w:val="808080" w:themeColor="background1" w:themeShade="80"/>
              </w:rPr>
              <w:t xml:space="preserve"> research questions the research can answer</w:t>
            </w:r>
          </w:p>
          <w:p w14:paraId="720A0151" w14:textId="77777777" w:rsidR="007C290C" w:rsidRPr="00F0093B" w:rsidRDefault="007C290C" w:rsidP="00562FAC">
            <w:pPr>
              <w:rPr>
                <w:rFonts w:cs="Times New Roman"/>
              </w:rPr>
            </w:pPr>
          </w:p>
        </w:tc>
      </w:tr>
      <w:tr w:rsidR="00954B18" w:rsidRPr="00F0093B" w14:paraId="7558B88F" w14:textId="77777777" w:rsidTr="00D1755D">
        <w:trPr>
          <w:trHeight w:val="215"/>
        </w:trPr>
        <w:tc>
          <w:tcPr>
            <w:tcW w:w="9918" w:type="dxa"/>
            <w:gridSpan w:val="2"/>
            <w:shd w:val="clear" w:color="auto" w:fill="D9D9D9" w:themeFill="background1" w:themeFillShade="D9"/>
          </w:tcPr>
          <w:p w14:paraId="0AA19EE0" w14:textId="6EDE40C5" w:rsidR="00954B18" w:rsidRPr="00D1755D" w:rsidRDefault="00013B8D" w:rsidP="00562FAC">
            <w:pPr>
              <w:rPr>
                <w:rFonts w:cs="Times New Roman"/>
              </w:rPr>
            </w:pPr>
            <w:r w:rsidRPr="00D1755D">
              <w:rPr>
                <w:rFonts w:cs="Times New Roman"/>
              </w:rPr>
              <w:t xml:space="preserve">Section 2: </w:t>
            </w:r>
            <w:r w:rsidR="00954B18" w:rsidRPr="00D1755D">
              <w:rPr>
                <w:rFonts w:cs="Times New Roman"/>
              </w:rPr>
              <w:t>Identification Strategy</w:t>
            </w:r>
          </w:p>
        </w:tc>
      </w:tr>
      <w:tr w:rsidR="00954B18" w:rsidRPr="00F0093B" w14:paraId="08CD9D22" w14:textId="77777777" w:rsidTr="00DA6FFC">
        <w:trPr>
          <w:trHeight w:val="977"/>
        </w:trPr>
        <w:tc>
          <w:tcPr>
            <w:tcW w:w="2808" w:type="dxa"/>
          </w:tcPr>
          <w:p w14:paraId="47EB0D43" w14:textId="6B753D85" w:rsidR="00954B18" w:rsidRPr="00954B18" w:rsidRDefault="00954B18" w:rsidP="00954B18">
            <w:pPr>
              <w:pStyle w:val="ListParagraph"/>
              <w:numPr>
                <w:ilvl w:val="0"/>
                <w:numId w:val="1"/>
              </w:numPr>
              <w:ind w:left="284"/>
              <w:rPr>
                <w:rFonts w:cs="Times New Roman"/>
                <w:b/>
              </w:rPr>
            </w:pPr>
            <w:r w:rsidRPr="00954B18">
              <w:rPr>
                <w:rFonts w:cs="Times New Roman"/>
                <w:b/>
              </w:rPr>
              <w:t>X</w:t>
            </w:r>
          </w:p>
        </w:tc>
        <w:tc>
          <w:tcPr>
            <w:tcW w:w="7110" w:type="dxa"/>
          </w:tcPr>
          <w:p w14:paraId="1F688BF3" w14:textId="0BC5FC66" w:rsidR="00954B18" w:rsidRPr="00F0093B" w:rsidRDefault="00954B18" w:rsidP="00562FAC">
            <w:pPr>
              <w:rPr>
                <w:rFonts w:cs="Times New Roman"/>
              </w:rPr>
            </w:pPr>
            <w:r>
              <w:rPr>
                <w:rFonts w:cs="Times New Roman"/>
                <w:color w:val="808080" w:themeColor="background1" w:themeShade="80"/>
              </w:rPr>
              <w:t xml:space="preserve">What are your treatments? (single or multiple treatment arms?) </w:t>
            </w:r>
          </w:p>
        </w:tc>
      </w:tr>
      <w:tr w:rsidR="00954B18" w:rsidRPr="00F0093B" w14:paraId="5948203D" w14:textId="77777777" w:rsidTr="001B7E34">
        <w:trPr>
          <w:trHeight w:val="977"/>
        </w:trPr>
        <w:tc>
          <w:tcPr>
            <w:tcW w:w="2808" w:type="dxa"/>
          </w:tcPr>
          <w:p w14:paraId="7D5DB1ED" w14:textId="64CFC887" w:rsidR="00954B18" w:rsidRPr="00DA6FFC" w:rsidRDefault="00954B18" w:rsidP="00954B18">
            <w:pPr>
              <w:pStyle w:val="ListParagraph"/>
              <w:numPr>
                <w:ilvl w:val="0"/>
                <w:numId w:val="1"/>
              </w:numPr>
              <w:ind w:left="270"/>
              <w:rPr>
                <w:rFonts w:cs="Times New Roman"/>
                <w:b/>
              </w:rPr>
            </w:pPr>
            <w:r w:rsidRPr="00DA6FFC">
              <w:rPr>
                <w:rFonts w:cs="Times New Roman"/>
                <w:b/>
              </w:rPr>
              <w:t>Y</w:t>
            </w:r>
          </w:p>
        </w:tc>
        <w:tc>
          <w:tcPr>
            <w:tcW w:w="7110" w:type="dxa"/>
          </w:tcPr>
          <w:p w14:paraId="0E7FD62C" w14:textId="77777777" w:rsidR="00954B18" w:rsidRPr="00F0093B" w:rsidRDefault="00954B18" w:rsidP="001B7E34">
            <w:pPr>
              <w:rPr>
                <w:rFonts w:cs="Times New Roman"/>
              </w:rPr>
            </w:pPr>
            <w:r>
              <w:rPr>
                <w:rFonts w:cs="Times New Roman"/>
                <w:color w:val="808080" w:themeColor="background1" w:themeShade="80"/>
              </w:rPr>
              <w:t>What is your primary outputs and outcome of interest (what data is needed)?</w:t>
            </w:r>
          </w:p>
        </w:tc>
      </w:tr>
      <w:tr w:rsidR="00954B18" w:rsidRPr="00F0093B" w14:paraId="57F38F91" w14:textId="77777777" w:rsidTr="00DA6FFC">
        <w:trPr>
          <w:trHeight w:val="977"/>
        </w:trPr>
        <w:tc>
          <w:tcPr>
            <w:tcW w:w="2808" w:type="dxa"/>
          </w:tcPr>
          <w:p w14:paraId="293A31A1" w14:textId="442C8C7F" w:rsidR="00954B18" w:rsidRPr="00DA6FFC" w:rsidRDefault="00954B18" w:rsidP="00954B18">
            <w:pPr>
              <w:pStyle w:val="ListParagraph"/>
              <w:numPr>
                <w:ilvl w:val="0"/>
                <w:numId w:val="1"/>
              </w:numPr>
              <w:ind w:left="284"/>
              <w:rPr>
                <w:rFonts w:cs="Times New Roman"/>
                <w:b/>
              </w:rPr>
            </w:pPr>
            <w:r>
              <w:rPr>
                <w:rFonts w:cs="Times New Roman"/>
                <w:b/>
              </w:rPr>
              <w:t>U</w:t>
            </w:r>
            <w:r w:rsidRPr="00DA6FFC">
              <w:rPr>
                <w:rFonts w:cs="Times New Roman"/>
                <w:b/>
              </w:rPr>
              <w:t>nits</w:t>
            </w:r>
          </w:p>
        </w:tc>
        <w:tc>
          <w:tcPr>
            <w:tcW w:w="7110" w:type="dxa"/>
          </w:tcPr>
          <w:p w14:paraId="388EB2F3" w14:textId="457089E1" w:rsidR="00954B18" w:rsidRPr="00F0093B" w:rsidRDefault="00954B18" w:rsidP="00562FAC">
            <w:pPr>
              <w:rPr>
                <w:rFonts w:cs="Times New Roman"/>
                <w:color w:val="808080" w:themeColor="background1" w:themeShade="80"/>
              </w:rPr>
            </w:pPr>
            <w:r>
              <w:rPr>
                <w:rFonts w:cs="Times New Roman"/>
                <w:color w:val="808080" w:themeColor="background1" w:themeShade="80"/>
              </w:rPr>
              <w:t>What are the units for your X and Y? (Individuals? Communities? Schools?)</w:t>
            </w:r>
          </w:p>
          <w:p w14:paraId="5573D65D" w14:textId="77777777" w:rsidR="00954B18" w:rsidRPr="00F0093B" w:rsidRDefault="00954B18" w:rsidP="00562FAC">
            <w:pPr>
              <w:rPr>
                <w:rFonts w:cs="Times New Roman"/>
              </w:rPr>
            </w:pPr>
          </w:p>
        </w:tc>
      </w:tr>
      <w:tr w:rsidR="00954B18" w:rsidRPr="00F0093B" w14:paraId="6A81B849" w14:textId="77777777" w:rsidTr="00DA6FFC">
        <w:trPr>
          <w:trHeight w:val="977"/>
        </w:trPr>
        <w:tc>
          <w:tcPr>
            <w:tcW w:w="2808" w:type="dxa"/>
          </w:tcPr>
          <w:p w14:paraId="28B301E9" w14:textId="0CDC9004" w:rsidR="00954B18" w:rsidRPr="00DA6FFC" w:rsidRDefault="00954B18" w:rsidP="00954B18">
            <w:pPr>
              <w:pStyle w:val="ListParagraph"/>
              <w:numPr>
                <w:ilvl w:val="0"/>
                <w:numId w:val="1"/>
              </w:numPr>
              <w:ind w:left="284"/>
              <w:rPr>
                <w:rFonts w:cs="Times New Roman"/>
                <w:b/>
              </w:rPr>
            </w:pPr>
            <w:r w:rsidRPr="00DA6FFC">
              <w:rPr>
                <w:rFonts w:cs="Times New Roman"/>
                <w:b/>
              </w:rPr>
              <w:t>Random Assignment</w:t>
            </w:r>
          </w:p>
        </w:tc>
        <w:tc>
          <w:tcPr>
            <w:tcW w:w="7110" w:type="dxa"/>
          </w:tcPr>
          <w:p w14:paraId="765D1737" w14:textId="3F7FC9E8" w:rsidR="00954B18" w:rsidRPr="00F0093B" w:rsidRDefault="00954B18" w:rsidP="00562FAC">
            <w:pPr>
              <w:rPr>
                <w:rFonts w:cs="Times New Roman"/>
                <w:color w:val="808080" w:themeColor="background1" w:themeShade="80"/>
              </w:rPr>
            </w:pPr>
            <w:r>
              <w:rPr>
                <w:rFonts w:cs="Times New Roman"/>
                <w:color w:val="808080" w:themeColor="background1" w:themeShade="80"/>
              </w:rPr>
              <w:t>What type of random assignment will you use? (simple ; blocked; cluster; factorial) Why have you chosen this method?</w:t>
            </w:r>
          </w:p>
          <w:p w14:paraId="6C50956F" w14:textId="77777777" w:rsidR="00954B18" w:rsidRPr="00F0093B" w:rsidRDefault="00954B18" w:rsidP="00562FAC">
            <w:pPr>
              <w:rPr>
                <w:rFonts w:cs="Times New Roman"/>
              </w:rPr>
            </w:pPr>
          </w:p>
        </w:tc>
      </w:tr>
      <w:tr w:rsidR="00013B8D" w:rsidRPr="00F0093B" w14:paraId="6FB75989" w14:textId="77777777" w:rsidTr="00D1755D">
        <w:trPr>
          <w:trHeight w:val="305"/>
        </w:trPr>
        <w:tc>
          <w:tcPr>
            <w:tcW w:w="9918" w:type="dxa"/>
            <w:gridSpan w:val="2"/>
            <w:shd w:val="clear" w:color="auto" w:fill="D9D9D9" w:themeFill="background1" w:themeFillShade="D9"/>
          </w:tcPr>
          <w:p w14:paraId="29A9BCA9" w14:textId="3CEF33F5" w:rsidR="00013B8D" w:rsidRPr="00D1755D" w:rsidRDefault="00013B8D" w:rsidP="00562FAC">
            <w:pPr>
              <w:rPr>
                <w:rFonts w:cs="Times New Roman"/>
              </w:rPr>
            </w:pPr>
            <w:r w:rsidRPr="00D1755D">
              <w:rPr>
                <w:rFonts w:cs="Times New Roman"/>
              </w:rPr>
              <w:t>Sec</w:t>
            </w:r>
            <w:r w:rsidR="00D1755D" w:rsidRPr="00D1755D">
              <w:rPr>
                <w:rFonts w:cs="Times New Roman"/>
              </w:rPr>
              <w:t>tion 3: Sample, Data, &amp; Implementation Strategies</w:t>
            </w:r>
          </w:p>
        </w:tc>
      </w:tr>
      <w:tr w:rsidR="00013B8D" w:rsidRPr="00F0093B" w14:paraId="30E3BC4B" w14:textId="77777777" w:rsidTr="00DA6FFC">
        <w:trPr>
          <w:trHeight w:val="977"/>
        </w:trPr>
        <w:tc>
          <w:tcPr>
            <w:tcW w:w="2808" w:type="dxa"/>
          </w:tcPr>
          <w:p w14:paraId="14943C5F" w14:textId="057E40B3" w:rsidR="00013B8D" w:rsidRDefault="00013B8D" w:rsidP="001B7E34">
            <w:pPr>
              <w:pStyle w:val="ListParagraph"/>
              <w:numPr>
                <w:ilvl w:val="0"/>
                <w:numId w:val="1"/>
              </w:numPr>
              <w:ind w:left="284"/>
              <w:rPr>
                <w:rFonts w:cs="Times New Roman"/>
                <w:b/>
              </w:rPr>
            </w:pPr>
            <w:r>
              <w:rPr>
                <w:rFonts w:cs="Times New Roman"/>
                <w:b/>
              </w:rPr>
              <w:t>Sample</w:t>
            </w:r>
          </w:p>
          <w:p w14:paraId="15DCC79B" w14:textId="6E530C92" w:rsidR="00013B8D" w:rsidRDefault="00013B8D" w:rsidP="00013B8D">
            <w:pPr>
              <w:pStyle w:val="ListParagraph"/>
              <w:ind w:left="284"/>
              <w:rPr>
                <w:rFonts w:cs="Times New Roman"/>
                <w:b/>
              </w:rPr>
            </w:pPr>
            <w:r>
              <w:rPr>
                <w:rFonts w:cs="Times New Roman"/>
                <w:b/>
              </w:rPr>
              <w:t>[half page]</w:t>
            </w:r>
          </w:p>
          <w:p w14:paraId="3424F6CC" w14:textId="2BBB67BB" w:rsidR="00013B8D" w:rsidRPr="00DA6FFC" w:rsidRDefault="00013B8D" w:rsidP="00013B8D">
            <w:pPr>
              <w:pStyle w:val="ListParagraph"/>
              <w:ind w:left="284"/>
              <w:rPr>
                <w:rFonts w:cs="Times New Roman"/>
                <w:b/>
              </w:rPr>
            </w:pPr>
          </w:p>
        </w:tc>
        <w:tc>
          <w:tcPr>
            <w:tcW w:w="7110" w:type="dxa"/>
          </w:tcPr>
          <w:p w14:paraId="091CCCA6" w14:textId="33DE2F5E" w:rsidR="00013B8D" w:rsidRPr="00F0093B" w:rsidRDefault="00013B8D" w:rsidP="00D1755D">
            <w:pPr>
              <w:rPr>
                <w:rFonts w:cs="Times New Roman"/>
                <w:color w:val="808080" w:themeColor="background1" w:themeShade="80"/>
              </w:rPr>
            </w:pPr>
            <w:r>
              <w:rPr>
                <w:rFonts w:cs="Times New Roman"/>
                <w:color w:val="808080" w:themeColor="background1" w:themeShade="80"/>
              </w:rPr>
              <w:t>How many units (of X, Y, and relevant clusters) will you sel</w:t>
            </w:r>
            <w:r w:rsidR="00D1755D">
              <w:rPr>
                <w:rFonts w:cs="Times New Roman"/>
                <w:color w:val="808080" w:themeColor="background1" w:themeShade="80"/>
              </w:rPr>
              <w:t xml:space="preserve">ect? What is your sampling frame? </w:t>
            </w:r>
            <w:r>
              <w:rPr>
                <w:rFonts w:cs="Times New Roman"/>
                <w:color w:val="808080" w:themeColor="background1" w:themeShade="80"/>
              </w:rPr>
              <w:t>How will you select your sample?</w:t>
            </w:r>
          </w:p>
        </w:tc>
      </w:tr>
      <w:tr w:rsidR="00013B8D" w:rsidRPr="00F0093B" w14:paraId="1E6E0DB3" w14:textId="77777777" w:rsidTr="00DA6FFC">
        <w:trPr>
          <w:trHeight w:val="977"/>
        </w:trPr>
        <w:tc>
          <w:tcPr>
            <w:tcW w:w="2808" w:type="dxa"/>
          </w:tcPr>
          <w:p w14:paraId="21FAF339" w14:textId="77777777" w:rsidR="00013B8D" w:rsidRPr="00DA6FFC" w:rsidRDefault="00013B8D" w:rsidP="001B7E34">
            <w:pPr>
              <w:pStyle w:val="ListParagraph"/>
              <w:numPr>
                <w:ilvl w:val="0"/>
                <w:numId w:val="1"/>
              </w:numPr>
              <w:ind w:left="284"/>
              <w:rPr>
                <w:rFonts w:cs="Times New Roman"/>
                <w:b/>
              </w:rPr>
            </w:pPr>
            <w:r w:rsidRPr="00DA6FFC">
              <w:rPr>
                <w:rFonts w:cs="Times New Roman"/>
                <w:b/>
              </w:rPr>
              <w:t>Measurement strategy:</w:t>
            </w:r>
          </w:p>
          <w:p w14:paraId="466A1B01" w14:textId="33518688" w:rsidR="00013B8D" w:rsidRPr="00013B8D" w:rsidRDefault="00013B8D" w:rsidP="00013B8D">
            <w:pPr>
              <w:ind w:left="360"/>
              <w:rPr>
                <w:rFonts w:cs="Times New Roman"/>
                <w:b/>
              </w:rPr>
            </w:pPr>
            <w:r w:rsidRPr="00013B8D">
              <w:rPr>
                <w:rFonts w:cs="Times New Roman"/>
                <w:b/>
              </w:rPr>
              <w:t>[half page]</w:t>
            </w:r>
          </w:p>
        </w:tc>
        <w:tc>
          <w:tcPr>
            <w:tcW w:w="7110" w:type="dxa"/>
          </w:tcPr>
          <w:p w14:paraId="59A2EB6B" w14:textId="5784D3FD" w:rsidR="00013B8D" w:rsidRPr="00F0093B" w:rsidRDefault="00013B8D" w:rsidP="001B7E34">
            <w:pPr>
              <w:rPr>
                <w:rFonts w:cs="Times New Roman"/>
                <w:color w:val="808080" w:themeColor="background1" w:themeShade="80"/>
              </w:rPr>
            </w:pPr>
            <w:r w:rsidRPr="00F0093B">
              <w:rPr>
                <w:rFonts w:cs="Times New Roman"/>
                <w:color w:val="808080" w:themeColor="background1" w:themeShade="80"/>
              </w:rPr>
              <w:t>Describe measurement of Y,X, and auxiliary data. B</w:t>
            </w:r>
            <w:r>
              <w:rPr>
                <w:rFonts w:cs="Times New Roman"/>
                <w:color w:val="808080" w:themeColor="background1" w:themeShade="80"/>
              </w:rPr>
              <w:t>e clear about units of analysis, methods (admin data, surveys, games, other), # of data collection rounds.</w:t>
            </w:r>
          </w:p>
          <w:p w14:paraId="6F9ABDBE" w14:textId="77777777" w:rsidR="00013B8D" w:rsidRDefault="00013B8D" w:rsidP="00562FAC">
            <w:pPr>
              <w:rPr>
                <w:rFonts w:cs="Times New Roman"/>
                <w:color w:val="808080" w:themeColor="background1" w:themeShade="80"/>
              </w:rPr>
            </w:pPr>
          </w:p>
        </w:tc>
      </w:tr>
      <w:tr w:rsidR="00013B8D" w:rsidRPr="00F0093B" w14:paraId="4D77C911" w14:textId="77777777" w:rsidTr="00DA6FFC">
        <w:trPr>
          <w:trHeight w:val="977"/>
        </w:trPr>
        <w:tc>
          <w:tcPr>
            <w:tcW w:w="2808" w:type="dxa"/>
          </w:tcPr>
          <w:p w14:paraId="34E37D6B" w14:textId="77777777" w:rsidR="00013B8D" w:rsidRDefault="00013B8D" w:rsidP="00954B18">
            <w:pPr>
              <w:pStyle w:val="ListParagraph"/>
              <w:numPr>
                <w:ilvl w:val="0"/>
                <w:numId w:val="1"/>
              </w:numPr>
              <w:ind w:left="284"/>
              <w:rPr>
                <w:rFonts w:cs="Times New Roman"/>
                <w:b/>
              </w:rPr>
            </w:pPr>
            <w:r w:rsidRPr="00DA6FFC">
              <w:rPr>
                <w:rFonts w:cs="Times New Roman"/>
                <w:b/>
              </w:rPr>
              <w:lastRenderedPageBreak/>
              <w:t>Heterogeneity</w:t>
            </w:r>
          </w:p>
          <w:p w14:paraId="7F104040" w14:textId="164F541B" w:rsidR="00D1755D" w:rsidRPr="00DA6FFC" w:rsidRDefault="00D1755D" w:rsidP="00D1755D">
            <w:pPr>
              <w:pStyle w:val="ListParagraph"/>
              <w:ind w:left="284"/>
              <w:rPr>
                <w:rFonts w:cs="Times New Roman"/>
                <w:b/>
              </w:rPr>
            </w:pPr>
            <w:r>
              <w:rPr>
                <w:rFonts w:cs="Times New Roman"/>
                <w:b/>
              </w:rPr>
              <w:t>[3-5 sentences]</w:t>
            </w:r>
          </w:p>
        </w:tc>
        <w:tc>
          <w:tcPr>
            <w:tcW w:w="7110" w:type="dxa"/>
          </w:tcPr>
          <w:p w14:paraId="3BEC312B" w14:textId="79A38196" w:rsidR="00013B8D" w:rsidRPr="00F0093B" w:rsidRDefault="00013B8D" w:rsidP="001B7E34">
            <w:pPr>
              <w:rPr>
                <w:rFonts w:cs="Times New Roman"/>
                <w:color w:val="808080" w:themeColor="background1" w:themeShade="80"/>
              </w:rPr>
            </w:pPr>
            <w:r w:rsidRPr="007D612E">
              <w:rPr>
                <w:rFonts w:cs="Times New Roman"/>
                <w:color w:val="808080" w:themeColor="background1" w:themeShade="80"/>
              </w:rPr>
              <w:t>Do you expect the treatment to work differently for certain individuals / groups / communities? Which ones?</w:t>
            </w:r>
            <w:r w:rsidR="00D4514F">
              <w:rPr>
                <w:rFonts w:cs="Times New Roman"/>
                <w:color w:val="808080" w:themeColor="background1" w:themeShade="80"/>
              </w:rPr>
              <w:t xml:space="preserve"> How do you take this into account in your design?</w:t>
            </w:r>
          </w:p>
          <w:p w14:paraId="2D7DC83E" w14:textId="77777777" w:rsidR="00013B8D" w:rsidRDefault="00013B8D" w:rsidP="00562FAC">
            <w:pPr>
              <w:rPr>
                <w:rFonts w:cs="Times New Roman"/>
                <w:color w:val="808080" w:themeColor="background1" w:themeShade="80"/>
              </w:rPr>
            </w:pPr>
          </w:p>
        </w:tc>
      </w:tr>
      <w:tr w:rsidR="00D1755D" w:rsidRPr="00F0093B" w14:paraId="23094552" w14:textId="77777777" w:rsidTr="00DA6FFC">
        <w:trPr>
          <w:trHeight w:val="977"/>
        </w:trPr>
        <w:tc>
          <w:tcPr>
            <w:tcW w:w="2808" w:type="dxa"/>
          </w:tcPr>
          <w:p w14:paraId="1EC26004" w14:textId="77777777" w:rsidR="00D1755D" w:rsidRDefault="00D1755D" w:rsidP="00954B18">
            <w:pPr>
              <w:pStyle w:val="ListParagraph"/>
              <w:numPr>
                <w:ilvl w:val="0"/>
                <w:numId w:val="1"/>
              </w:numPr>
              <w:ind w:left="284"/>
              <w:rPr>
                <w:rFonts w:cs="Times New Roman"/>
                <w:b/>
              </w:rPr>
            </w:pPr>
            <w:r>
              <w:rPr>
                <w:rFonts w:cs="Times New Roman"/>
                <w:b/>
              </w:rPr>
              <w:t>Implementation Strategy</w:t>
            </w:r>
          </w:p>
          <w:p w14:paraId="37DEA862" w14:textId="21EA4EF3" w:rsidR="00D1755D" w:rsidRPr="00DA6FFC" w:rsidRDefault="00D1755D" w:rsidP="00D1755D">
            <w:pPr>
              <w:pStyle w:val="ListParagraph"/>
              <w:ind w:left="284"/>
              <w:rPr>
                <w:rFonts w:cs="Times New Roman"/>
                <w:b/>
              </w:rPr>
            </w:pPr>
            <w:r>
              <w:rPr>
                <w:rFonts w:cs="Times New Roman"/>
                <w:b/>
              </w:rPr>
              <w:t>[half page]</w:t>
            </w:r>
          </w:p>
        </w:tc>
        <w:tc>
          <w:tcPr>
            <w:tcW w:w="7110" w:type="dxa"/>
          </w:tcPr>
          <w:p w14:paraId="73EE964F" w14:textId="4956F43F" w:rsidR="00D1755D" w:rsidRPr="007D612E" w:rsidRDefault="00D1755D" w:rsidP="00D1755D">
            <w:pPr>
              <w:rPr>
                <w:rFonts w:cs="Times New Roman"/>
                <w:color w:val="808080" w:themeColor="background1" w:themeShade="80"/>
              </w:rPr>
            </w:pPr>
            <w:r>
              <w:rPr>
                <w:rFonts w:cs="Times New Roman"/>
                <w:color w:val="808080" w:themeColor="background1" w:themeShade="80"/>
              </w:rPr>
              <w:t xml:space="preserve">How are you implementing your treatment? </w:t>
            </w:r>
            <w:r>
              <w:rPr>
                <w:rFonts w:cs="Times New Roman"/>
                <w:color w:val="808080" w:themeColor="background1" w:themeShade="80"/>
              </w:rPr>
              <w:t>Implementing partners involved</w:t>
            </w:r>
            <w:r>
              <w:rPr>
                <w:rFonts w:cs="Times New Roman"/>
                <w:color w:val="808080" w:themeColor="background1" w:themeShade="80"/>
              </w:rPr>
              <w:t xml:space="preserve">? Are there ethical concerns? Logistical challenges? </w:t>
            </w:r>
          </w:p>
        </w:tc>
      </w:tr>
      <w:tr w:rsidR="00013B8D" w:rsidRPr="00F0093B" w14:paraId="38279135" w14:textId="77777777" w:rsidTr="00D1755D">
        <w:trPr>
          <w:trHeight w:val="215"/>
        </w:trPr>
        <w:tc>
          <w:tcPr>
            <w:tcW w:w="9918" w:type="dxa"/>
            <w:gridSpan w:val="2"/>
            <w:shd w:val="clear" w:color="auto" w:fill="D9D9D9" w:themeFill="background1" w:themeFillShade="D9"/>
          </w:tcPr>
          <w:p w14:paraId="4D93BF88" w14:textId="4335E708" w:rsidR="00013B8D" w:rsidRPr="00D1755D" w:rsidRDefault="00D4514F" w:rsidP="00562FAC">
            <w:pPr>
              <w:rPr>
                <w:rFonts w:cs="Times New Roman"/>
              </w:rPr>
            </w:pPr>
            <w:r w:rsidRPr="00D1755D">
              <w:rPr>
                <w:rFonts w:cs="Times New Roman"/>
              </w:rPr>
              <w:t>Section 4</w:t>
            </w:r>
            <w:r w:rsidR="00013B8D" w:rsidRPr="00D1755D">
              <w:rPr>
                <w:rFonts w:cs="Times New Roman"/>
              </w:rPr>
              <w:t>: Power</w:t>
            </w:r>
          </w:p>
        </w:tc>
      </w:tr>
      <w:tr w:rsidR="00013B8D" w:rsidRPr="00F0093B" w14:paraId="0A8CC064" w14:textId="77777777" w:rsidTr="00DA6FFC">
        <w:trPr>
          <w:trHeight w:val="977"/>
        </w:trPr>
        <w:tc>
          <w:tcPr>
            <w:tcW w:w="2808" w:type="dxa"/>
          </w:tcPr>
          <w:p w14:paraId="2A8B9125" w14:textId="3E8BCD86" w:rsidR="00013B8D" w:rsidRPr="00DA6FFC" w:rsidRDefault="00013B8D" w:rsidP="00954B18">
            <w:pPr>
              <w:pStyle w:val="ListParagraph"/>
              <w:numPr>
                <w:ilvl w:val="0"/>
                <w:numId w:val="1"/>
              </w:numPr>
              <w:ind w:left="284"/>
              <w:rPr>
                <w:rFonts w:cs="Times New Roman"/>
                <w:b/>
              </w:rPr>
            </w:pPr>
            <w:r>
              <w:rPr>
                <w:rFonts w:cs="Times New Roman"/>
                <w:b/>
              </w:rPr>
              <w:t>Effect Size</w:t>
            </w:r>
            <w:bookmarkStart w:id="0" w:name="_GoBack"/>
            <w:bookmarkEnd w:id="0"/>
          </w:p>
        </w:tc>
        <w:tc>
          <w:tcPr>
            <w:tcW w:w="7110" w:type="dxa"/>
          </w:tcPr>
          <w:p w14:paraId="474BF0B6" w14:textId="2471A25F" w:rsidR="00013B8D" w:rsidRPr="00F0093B" w:rsidRDefault="00013B8D" w:rsidP="00562FAC">
            <w:pPr>
              <w:rPr>
                <w:rFonts w:cs="Times New Roman"/>
                <w:color w:val="808080" w:themeColor="background1" w:themeShade="80"/>
              </w:rPr>
            </w:pPr>
            <w:r>
              <w:rPr>
                <w:rFonts w:cs="Times New Roman"/>
                <w:color w:val="808080" w:themeColor="background1" w:themeShade="80"/>
              </w:rPr>
              <w:t>What are your expected effect sizes? (in units of variance)</w:t>
            </w:r>
          </w:p>
          <w:p w14:paraId="475E5FC4" w14:textId="77777777" w:rsidR="00013B8D" w:rsidRPr="00F0093B" w:rsidRDefault="00013B8D" w:rsidP="00562FAC">
            <w:pPr>
              <w:rPr>
                <w:rFonts w:cs="Times New Roman"/>
              </w:rPr>
            </w:pPr>
          </w:p>
        </w:tc>
      </w:tr>
      <w:tr w:rsidR="00013B8D" w:rsidRPr="00F0093B" w14:paraId="7D6347C2" w14:textId="77777777" w:rsidTr="00DA6FFC">
        <w:trPr>
          <w:trHeight w:val="977"/>
        </w:trPr>
        <w:tc>
          <w:tcPr>
            <w:tcW w:w="2808" w:type="dxa"/>
          </w:tcPr>
          <w:p w14:paraId="04514E2C" w14:textId="74B0B0B8" w:rsidR="00013B8D" w:rsidRPr="00DA6FFC" w:rsidRDefault="00013B8D" w:rsidP="00954B18">
            <w:pPr>
              <w:pStyle w:val="ListParagraph"/>
              <w:numPr>
                <w:ilvl w:val="0"/>
                <w:numId w:val="1"/>
              </w:numPr>
              <w:ind w:left="270"/>
              <w:rPr>
                <w:rFonts w:cs="Times New Roman"/>
                <w:b/>
              </w:rPr>
            </w:pPr>
            <w:r w:rsidRPr="00DA6FFC">
              <w:rPr>
                <w:rFonts w:cs="Times New Roman"/>
                <w:b/>
              </w:rPr>
              <w:t>I</w:t>
            </w:r>
            <w:r>
              <w:rPr>
                <w:rFonts w:cs="Times New Roman"/>
                <w:b/>
              </w:rPr>
              <w:t>ntra-</w:t>
            </w:r>
            <w:r w:rsidRPr="00DA6FFC">
              <w:rPr>
                <w:rFonts w:cs="Times New Roman"/>
                <w:b/>
              </w:rPr>
              <w:t>C</w:t>
            </w:r>
            <w:r>
              <w:rPr>
                <w:rFonts w:cs="Times New Roman"/>
                <w:b/>
              </w:rPr>
              <w:t xml:space="preserve">luster </w:t>
            </w:r>
            <w:r w:rsidRPr="00DA6FFC">
              <w:rPr>
                <w:rFonts w:cs="Times New Roman"/>
                <w:b/>
              </w:rPr>
              <w:t>C</w:t>
            </w:r>
            <w:r>
              <w:rPr>
                <w:rFonts w:cs="Times New Roman"/>
                <w:b/>
              </w:rPr>
              <w:t>orrelation (ICC)</w:t>
            </w:r>
          </w:p>
        </w:tc>
        <w:tc>
          <w:tcPr>
            <w:tcW w:w="7110" w:type="dxa"/>
          </w:tcPr>
          <w:p w14:paraId="3E30AB93" w14:textId="7186E816" w:rsidR="00013B8D" w:rsidRPr="00F0093B" w:rsidRDefault="00013B8D" w:rsidP="00562FAC">
            <w:pPr>
              <w:rPr>
                <w:rFonts w:cs="Times New Roman"/>
                <w:color w:val="808080" w:themeColor="background1" w:themeShade="80"/>
              </w:rPr>
            </w:pPr>
            <w:r>
              <w:rPr>
                <w:rFonts w:cs="Times New Roman"/>
                <w:color w:val="808080" w:themeColor="background1" w:themeShade="80"/>
              </w:rPr>
              <w:t>What are the clusters? What is the intra cluster correlation,?</w:t>
            </w:r>
          </w:p>
          <w:p w14:paraId="6C330C14" w14:textId="77777777" w:rsidR="00013B8D" w:rsidRPr="00F0093B" w:rsidRDefault="00013B8D" w:rsidP="00562FAC">
            <w:pPr>
              <w:rPr>
                <w:rFonts w:cs="Times New Roman"/>
              </w:rPr>
            </w:pPr>
          </w:p>
        </w:tc>
      </w:tr>
      <w:tr w:rsidR="00013B8D" w:rsidRPr="00F0093B" w14:paraId="2F5716A6" w14:textId="77777777" w:rsidTr="00DA6FFC">
        <w:trPr>
          <w:trHeight w:val="977"/>
        </w:trPr>
        <w:tc>
          <w:tcPr>
            <w:tcW w:w="2808" w:type="dxa"/>
          </w:tcPr>
          <w:p w14:paraId="64C4DE47" w14:textId="4B829BD3" w:rsidR="00013B8D" w:rsidRPr="00DA6FFC" w:rsidRDefault="00013B8D" w:rsidP="00DA6FFC">
            <w:pPr>
              <w:pStyle w:val="ListParagraph"/>
              <w:numPr>
                <w:ilvl w:val="0"/>
                <w:numId w:val="1"/>
              </w:numPr>
              <w:ind w:left="284"/>
              <w:rPr>
                <w:rFonts w:cs="Times New Roman"/>
                <w:b/>
              </w:rPr>
            </w:pPr>
            <w:r w:rsidRPr="00DA6FFC">
              <w:rPr>
                <w:rFonts w:cs="Times New Roman"/>
                <w:b/>
              </w:rPr>
              <w:t>Power</w:t>
            </w:r>
            <w:r>
              <w:rPr>
                <w:rFonts w:cs="Times New Roman"/>
                <w:b/>
              </w:rPr>
              <w:t xml:space="preserve"> Calculation</w:t>
            </w:r>
          </w:p>
          <w:p w14:paraId="6F902CEC" w14:textId="77777777" w:rsidR="00013B8D" w:rsidRPr="00DA6FFC" w:rsidRDefault="00013B8D" w:rsidP="00DA6FFC">
            <w:pPr>
              <w:ind w:left="284"/>
              <w:rPr>
                <w:rFonts w:cs="Times New Roman"/>
                <w:b/>
              </w:rPr>
            </w:pPr>
          </w:p>
        </w:tc>
        <w:tc>
          <w:tcPr>
            <w:tcW w:w="7110" w:type="dxa"/>
          </w:tcPr>
          <w:p w14:paraId="09183F7E" w14:textId="5F82885B" w:rsidR="00013B8D" w:rsidRPr="00F0093B" w:rsidRDefault="00013B8D" w:rsidP="00562FAC">
            <w:pPr>
              <w:rPr>
                <w:rFonts w:cs="Times New Roman"/>
                <w:color w:val="808080" w:themeColor="background1" w:themeShade="80"/>
              </w:rPr>
            </w:pPr>
            <w:r>
              <w:rPr>
                <w:rFonts w:cs="Times New Roman"/>
                <w:color w:val="808080" w:themeColor="background1" w:themeShade="80"/>
              </w:rPr>
              <w:t>What is your power? (what is the variance of your Y, determine level of power and significance level, account for clustering? use a simulation?)</w:t>
            </w:r>
          </w:p>
          <w:p w14:paraId="02486BAA" w14:textId="77777777" w:rsidR="00013B8D" w:rsidRPr="00F0093B" w:rsidRDefault="00013B8D" w:rsidP="00562FAC">
            <w:pPr>
              <w:rPr>
                <w:rFonts w:cs="Times New Roman"/>
              </w:rPr>
            </w:pPr>
          </w:p>
        </w:tc>
      </w:tr>
      <w:tr w:rsidR="00D4514F" w:rsidRPr="00F0093B" w14:paraId="0F9E7830" w14:textId="77777777" w:rsidTr="00D1755D">
        <w:trPr>
          <w:trHeight w:val="260"/>
        </w:trPr>
        <w:tc>
          <w:tcPr>
            <w:tcW w:w="9918" w:type="dxa"/>
            <w:gridSpan w:val="2"/>
            <w:shd w:val="clear" w:color="auto" w:fill="D9D9D9" w:themeFill="background1" w:themeFillShade="D9"/>
          </w:tcPr>
          <w:p w14:paraId="38F0F973" w14:textId="27E4DE3E" w:rsidR="00D4514F" w:rsidRPr="00D1755D" w:rsidRDefault="00D1755D" w:rsidP="00562FAC">
            <w:pPr>
              <w:rPr>
                <w:rFonts w:cs="Times New Roman"/>
              </w:rPr>
            </w:pPr>
            <w:r w:rsidRPr="00D1755D">
              <w:rPr>
                <w:rFonts w:cs="Times New Roman"/>
              </w:rPr>
              <w:t>Section 5: Analysis &amp; Threats</w:t>
            </w:r>
          </w:p>
        </w:tc>
      </w:tr>
      <w:tr w:rsidR="00013B8D" w:rsidRPr="00F0093B" w14:paraId="55058EDA" w14:textId="77777777" w:rsidTr="00DA6FFC">
        <w:trPr>
          <w:trHeight w:val="977"/>
        </w:trPr>
        <w:tc>
          <w:tcPr>
            <w:tcW w:w="2808" w:type="dxa"/>
          </w:tcPr>
          <w:p w14:paraId="54264982" w14:textId="77777777" w:rsidR="00013B8D" w:rsidRPr="00DA6FFC" w:rsidRDefault="00013B8D" w:rsidP="00DA6FFC">
            <w:pPr>
              <w:pStyle w:val="ListParagraph"/>
              <w:numPr>
                <w:ilvl w:val="0"/>
                <w:numId w:val="1"/>
              </w:numPr>
              <w:ind w:left="284"/>
              <w:rPr>
                <w:rFonts w:cs="Times New Roman"/>
                <w:b/>
              </w:rPr>
            </w:pPr>
            <w:r w:rsidRPr="00DA6FFC">
              <w:rPr>
                <w:rFonts w:cs="Times New Roman"/>
                <w:b/>
              </w:rPr>
              <w:t>Analysis strategy</w:t>
            </w:r>
          </w:p>
          <w:p w14:paraId="5BDEDD5C" w14:textId="77777777" w:rsidR="00013B8D" w:rsidRPr="00DA6FFC" w:rsidRDefault="00013B8D" w:rsidP="00DA6FFC">
            <w:pPr>
              <w:pStyle w:val="ListParagraph"/>
              <w:ind w:left="284"/>
              <w:rPr>
                <w:rFonts w:cs="Times New Roman"/>
                <w:b/>
              </w:rPr>
            </w:pPr>
            <w:r w:rsidRPr="00DA6FFC">
              <w:rPr>
                <w:rFonts w:cs="Times New Roman"/>
                <w:b/>
              </w:rPr>
              <w:t>[half page]</w:t>
            </w:r>
          </w:p>
        </w:tc>
        <w:tc>
          <w:tcPr>
            <w:tcW w:w="7110" w:type="dxa"/>
          </w:tcPr>
          <w:p w14:paraId="0FDF0A29" w14:textId="77777777" w:rsidR="00013B8D" w:rsidRPr="00F0093B" w:rsidRDefault="00013B8D" w:rsidP="00562FAC">
            <w:pPr>
              <w:rPr>
                <w:rFonts w:cs="Times New Roman"/>
                <w:color w:val="808080" w:themeColor="background1" w:themeShade="80"/>
              </w:rPr>
            </w:pPr>
            <w:r w:rsidRPr="00F0093B">
              <w:rPr>
                <w:rFonts w:cs="Times New Roman"/>
                <w:color w:val="808080" w:themeColor="background1" w:themeShade="80"/>
              </w:rPr>
              <w:t>How will you draw conclusions from your evidence. How will you know if your theory is wrong?</w:t>
            </w:r>
          </w:p>
          <w:p w14:paraId="7A958468" w14:textId="77777777" w:rsidR="00013B8D" w:rsidRPr="00F0093B" w:rsidRDefault="00013B8D" w:rsidP="00562FAC">
            <w:pPr>
              <w:rPr>
                <w:rFonts w:cs="Times New Roman"/>
              </w:rPr>
            </w:pPr>
          </w:p>
        </w:tc>
      </w:tr>
      <w:tr w:rsidR="00013B8D" w:rsidRPr="00F0093B" w14:paraId="4C10C038" w14:textId="77777777" w:rsidTr="00DA6FFC">
        <w:trPr>
          <w:trHeight w:val="977"/>
        </w:trPr>
        <w:tc>
          <w:tcPr>
            <w:tcW w:w="2808" w:type="dxa"/>
          </w:tcPr>
          <w:p w14:paraId="514631D0" w14:textId="77777777" w:rsidR="00013B8D" w:rsidRPr="00DA6FFC" w:rsidRDefault="00013B8D" w:rsidP="00DA6FFC">
            <w:pPr>
              <w:pStyle w:val="ListParagraph"/>
              <w:numPr>
                <w:ilvl w:val="0"/>
                <w:numId w:val="1"/>
              </w:numPr>
              <w:ind w:left="284"/>
              <w:rPr>
                <w:rFonts w:cs="Times New Roman"/>
                <w:b/>
              </w:rPr>
            </w:pPr>
            <w:r w:rsidRPr="00DA6FFC">
              <w:rPr>
                <w:rFonts w:cs="Times New Roman"/>
                <w:b/>
              </w:rPr>
              <w:t>Interpretation strategy</w:t>
            </w:r>
          </w:p>
          <w:p w14:paraId="0CF1D2A1" w14:textId="04334CBF" w:rsidR="00013B8D" w:rsidRPr="00DA6FFC" w:rsidRDefault="00D4514F" w:rsidP="00DA6FFC">
            <w:pPr>
              <w:pStyle w:val="ListParagraph"/>
              <w:ind w:left="284"/>
              <w:rPr>
                <w:rFonts w:cs="Times New Roman"/>
                <w:b/>
              </w:rPr>
            </w:pPr>
            <w:r>
              <w:rPr>
                <w:rFonts w:cs="Times New Roman"/>
                <w:b/>
              </w:rPr>
              <w:t>[3-5 sentences</w:t>
            </w:r>
            <w:r w:rsidR="00013B8D" w:rsidRPr="00DA6FFC">
              <w:rPr>
                <w:rFonts w:cs="Times New Roman"/>
                <w:b/>
              </w:rPr>
              <w:t>]</w:t>
            </w:r>
          </w:p>
        </w:tc>
        <w:tc>
          <w:tcPr>
            <w:tcW w:w="7110" w:type="dxa"/>
          </w:tcPr>
          <w:p w14:paraId="342A2AB4" w14:textId="77777777" w:rsidR="00013B8D" w:rsidRPr="00F0093B" w:rsidRDefault="00013B8D" w:rsidP="00562FAC">
            <w:pPr>
              <w:rPr>
                <w:rFonts w:cs="Times New Roman"/>
                <w:color w:val="808080" w:themeColor="background1" w:themeShade="80"/>
              </w:rPr>
            </w:pPr>
            <w:r w:rsidRPr="00F0093B">
              <w:rPr>
                <w:rFonts w:cs="Times New Roman"/>
                <w:color w:val="808080" w:themeColor="background1" w:themeShade="80"/>
              </w:rPr>
              <w:t>Summarize the substantive conclusions you will draw from your analysis. Describe the conclusions both for the case where you do find and where you do not find what you expect to find.</w:t>
            </w:r>
          </w:p>
          <w:p w14:paraId="50B5086B" w14:textId="77777777" w:rsidR="00013B8D" w:rsidRPr="00F0093B" w:rsidRDefault="00013B8D" w:rsidP="00562FAC">
            <w:pPr>
              <w:rPr>
                <w:rFonts w:cs="Times New Roman"/>
              </w:rPr>
            </w:pPr>
          </w:p>
        </w:tc>
      </w:tr>
      <w:tr w:rsidR="00013B8D" w:rsidRPr="00F0093B" w14:paraId="4B3F1078" w14:textId="77777777" w:rsidTr="00DA6FFC">
        <w:trPr>
          <w:trHeight w:val="977"/>
        </w:trPr>
        <w:tc>
          <w:tcPr>
            <w:tcW w:w="2808" w:type="dxa"/>
          </w:tcPr>
          <w:p w14:paraId="484308EA" w14:textId="305CF26A" w:rsidR="00013B8D" w:rsidRPr="00DA6FFC" w:rsidRDefault="00013B8D" w:rsidP="00DA6FFC">
            <w:pPr>
              <w:pStyle w:val="ListParagraph"/>
              <w:numPr>
                <w:ilvl w:val="0"/>
                <w:numId w:val="1"/>
              </w:numPr>
              <w:ind w:left="284"/>
              <w:rPr>
                <w:rFonts w:cs="Times New Roman"/>
                <w:b/>
              </w:rPr>
            </w:pPr>
            <w:r w:rsidRPr="00DA6FFC">
              <w:rPr>
                <w:rFonts w:cs="Times New Roman"/>
                <w:b/>
              </w:rPr>
              <w:t>Threats to internal validity</w:t>
            </w:r>
          </w:p>
        </w:tc>
        <w:tc>
          <w:tcPr>
            <w:tcW w:w="7110" w:type="dxa"/>
          </w:tcPr>
          <w:p w14:paraId="4EB9DC23" w14:textId="4767820C" w:rsidR="00013B8D" w:rsidRPr="00F0093B" w:rsidRDefault="00013B8D" w:rsidP="00562FAC">
            <w:pPr>
              <w:rPr>
                <w:rFonts w:cs="Times New Roman"/>
              </w:rPr>
            </w:pPr>
            <w:r>
              <w:rPr>
                <w:rFonts w:cs="Times New Roman"/>
                <w:color w:val="808080" w:themeColor="background1" w:themeShade="80"/>
              </w:rPr>
              <w:t xml:space="preserve">Note especially any </w:t>
            </w:r>
            <w:r w:rsidRPr="00F0093B">
              <w:rPr>
                <w:rFonts w:cs="Times New Roman"/>
                <w:color w:val="808080" w:themeColor="background1" w:themeShade="80"/>
              </w:rPr>
              <w:t>key assumptions in identification of measurement strategies</w:t>
            </w:r>
            <w:r>
              <w:rPr>
                <w:rFonts w:cs="Times New Roman"/>
                <w:color w:val="808080" w:themeColor="background1" w:themeShade="80"/>
              </w:rPr>
              <w:t xml:space="preserve"> (think about attrition, spillovers and its channels, Hawthorn effects, John Henry effects)</w:t>
            </w:r>
          </w:p>
        </w:tc>
      </w:tr>
      <w:tr w:rsidR="00013B8D" w:rsidRPr="00F0093B" w14:paraId="3F2584C5" w14:textId="77777777" w:rsidTr="00DA6FFC">
        <w:trPr>
          <w:trHeight w:val="977"/>
        </w:trPr>
        <w:tc>
          <w:tcPr>
            <w:tcW w:w="2808" w:type="dxa"/>
          </w:tcPr>
          <w:p w14:paraId="39AB0BE5" w14:textId="40846045" w:rsidR="00013B8D" w:rsidRPr="00DA6FFC" w:rsidRDefault="00013B8D" w:rsidP="00DA6FFC">
            <w:pPr>
              <w:pStyle w:val="ListParagraph"/>
              <w:numPr>
                <w:ilvl w:val="0"/>
                <w:numId w:val="1"/>
              </w:numPr>
              <w:ind w:left="284"/>
              <w:rPr>
                <w:rFonts w:cs="Times New Roman"/>
                <w:b/>
              </w:rPr>
            </w:pPr>
            <w:r w:rsidRPr="00DA6FFC">
              <w:rPr>
                <w:rFonts w:cs="Times New Roman"/>
                <w:b/>
              </w:rPr>
              <w:t>Threats to external validity</w:t>
            </w:r>
          </w:p>
        </w:tc>
        <w:tc>
          <w:tcPr>
            <w:tcW w:w="7110" w:type="dxa"/>
          </w:tcPr>
          <w:p w14:paraId="71F42B14" w14:textId="2CC8A1A5" w:rsidR="00013B8D" w:rsidRPr="00F0093B" w:rsidRDefault="00013B8D" w:rsidP="00562FAC">
            <w:pPr>
              <w:rPr>
                <w:rFonts w:cs="Times New Roman"/>
              </w:rPr>
            </w:pPr>
            <w:r w:rsidRPr="00F0093B">
              <w:rPr>
                <w:rFonts w:cs="Times New Roman"/>
                <w:color w:val="808080" w:themeColor="background1" w:themeShade="80"/>
              </w:rPr>
              <w:t>Note especially any key scope conditions</w:t>
            </w:r>
            <w:r>
              <w:rPr>
                <w:rFonts w:cs="Times New Roman"/>
                <w:color w:val="808080" w:themeColor="background1" w:themeShade="80"/>
              </w:rPr>
              <w:t xml:space="preserve"> (think about representativeness of sample, using mixed methods, cost effectiveness)</w:t>
            </w:r>
            <w:r w:rsidRPr="00F0093B">
              <w:rPr>
                <w:rFonts w:cs="Times New Roman"/>
                <w:color w:val="808080" w:themeColor="background1" w:themeShade="80"/>
              </w:rPr>
              <w:t>.</w:t>
            </w:r>
            <w:r w:rsidRPr="00F0093B">
              <w:rPr>
                <w:rFonts w:cs="Times New Roman"/>
              </w:rPr>
              <w:t xml:space="preserve"> </w:t>
            </w:r>
          </w:p>
        </w:tc>
      </w:tr>
      <w:tr w:rsidR="00013B8D" w:rsidRPr="00F0093B" w14:paraId="5DA8C950" w14:textId="77777777" w:rsidTr="00DA6FFC">
        <w:trPr>
          <w:trHeight w:val="977"/>
        </w:trPr>
        <w:tc>
          <w:tcPr>
            <w:tcW w:w="2808" w:type="dxa"/>
          </w:tcPr>
          <w:p w14:paraId="201C2531" w14:textId="77777777" w:rsidR="00013B8D" w:rsidRPr="00DA6FFC" w:rsidRDefault="00013B8D" w:rsidP="00DA6FFC">
            <w:pPr>
              <w:pStyle w:val="ListParagraph"/>
              <w:numPr>
                <w:ilvl w:val="0"/>
                <w:numId w:val="1"/>
              </w:numPr>
              <w:ind w:left="284"/>
              <w:rPr>
                <w:rFonts w:cs="Times New Roman"/>
                <w:b/>
              </w:rPr>
            </w:pPr>
            <w:r w:rsidRPr="00DA6FFC">
              <w:rPr>
                <w:rFonts w:cs="Times New Roman"/>
                <w:b/>
              </w:rPr>
              <w:t>Writing strategy</w:t>
            </w:r>
          </w:p>
        </w:tc>
        <w:tc>
          <w:tcPr>
            <w:tcW w:w="7110" w:type="dxa"/>
          </w:tcPr>
          <w:p w14:paraId="72CB8CFC" w14:textId="77777777" w:rsidR="00013B8D" w:rsidRPr="00F0093B" w:rsidRDefault="00013B8D" w:rsidP="00562FAC">
            <w:pPr>
              <w:rPr>
                <w:rFonts w:cs="Times New Roman"/>
                <w:color w:val="808080" w:themeColor="background1" w:themeShade="80"/>
              </w:rPr>
            </w:pPr>
            <w:r w:rsidRPr="00F0093B">
              <w:rPr>
                <w:rFonts w:cs="Times New Roman"/>
                <w:color w:val="808080" w:themeColor="background1" w:themeShade="80"/>
              </w:rPr>
              <w:t>Provide a table of contents.</w:t>
            </w:r>
          </w:p>
          <w:p w14:paraId="05EC84A1" w14:textId="77777777" w:rsidR="00013B8D" w:rsidRPr="00F0093B" w:rsidRDefault="00013B8D" w:rsidP="00562FAC">
            <w:pPr>
              <w:rPr>
                <w:rFonts w:cs="Times New Roman"/>
              </w:rPr>
            </w:pPr>
          </w:p>
        </w:tc>
      </w:tr>
    </w:tbl>
    <w:p w14:paraId="2F3FDE13" w14:textId="77777777" w:rsidR="00975716" w:rsidRDefault="00975716"/>
    <w:sectPr w:rsidR="0097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0198"/>
    <w:multiLevelType w:val="hybridMultilevel"/>
    <w:tmpl w:val="9F806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90C"/>
    <w:rsid w:val="00013B8D"/>
    <w:rsid w:val="0010083E"/>
    <w:rsid w:val="001924AC"/>
    <w:rsid w:val="00562FAC"/>
    <w:rsid w:val="007C290C"/>
    <w:rsid w:val="007D612E"/>
    <w:rsid w:val="00942988"/>
    <w:rsid w:val="00954B18"/>
    <w:rsid w:val="00975716"/>
    <w:rsid w:val="009A0A71"/>
    <w:rsid w:val="00D1755D"/>
    <w:rsid w:val="00D4514F"/>
    <w:rsid w:val="00DA6FFC"/>
    <w:rsid w:val="00E35ED6"/>
    <w:rsid w:val="00EB7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4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290C"/>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2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F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290C"/>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2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Ross, Martha</cp:lastModifiedBy>
  <cp:revision>8</cp:revision>
  <dcterms:created xsi:type="dcterms:W3CDTF">2015-04-17T21:00:00Z</dcterms:created>
  <dcterms:modified xsi:type="dcterms:W3CDTF">2015-04-19T15:35:00Z</dcterms:modified>
</cp:coreProperties>
</file>