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81D6" w14:textId="291D0E64" w:rsidR="006D76CD" w:rsidRPr="00210CF2" w:rsidRDefault="005E331F" w:rsidP="001121D8">
      <w:pPr>
        <w:pStyle w:val="Titel"/>
        <w:rPr>
          <w:lang w:val="de-CH"/>
        </w:rPr>
      </w:pPr>
      <w:r>
        <w:rPr>
          <w:lang w:val="de-CH"/>
        </w:rPr>
        <w:t>Retrospektive</w:t>
      </w:r>
    </w:p>
    <w:p w14:paraId="64631019" w14:textId="3CAB5455" w:rsidR="01621D6D" w:rsidRDefault="00137704" w:rsidP="1E0D9FC1">
      <w:pPr>
        <w:pStyle w:val="Untertitel"/>
        <w:rPr>
          <w:lang w:val="de-CH"/>
        </w:rPr>
      </w:pPr>
      <w:r>
        <w:rPr>
          <w:lang w:val="de-CH"/>
        </w:rPr>
        <w:t>Wie lief meine Projektarbeit</w:t>
      </w:r>
      <w:r w:rsidR="005E331F">
        <w:rPr>
          <w:lang w:val="de-CH"/>
        </w:rPr>
        <w:t>?</w:t>
      </w:r>
    </w:p>
    <w:p w14:paraId="38EE39C5" w14:textId="6B1FB3BC" w:rsidR="005E331F" w:rsidRPr="005E331F" w:rsidRDefault="005E331F" w:rsidP="005E331F">
      <w:pPr>
        <w:pBdr>
          <w:bottom w:val="single" w:sz="4" w:space="1" w:color="auto"/>
        </w:pBdr>
        <w:rPr>
          <w:sz w:val="24"/>
          <w:szCs w:val="24"/>
        </w:rPr>
      </w:pPr>
      <w:r w:rsidRPr="005E331F">
        <w:rPr>
          <w:sz w:val="24"/>
          <w:szCs w:val="24"/>
        </w:rPr>
        <w:t xml:space="preserve">Name: </w:t>
      </w:r>
      <w:r w:rsidR="001A70B4">
        <w:rPr>
          <w:sz w:val="24"/>
          <w:szCs w:val="24"/>
        </w:rPr>
        <w:t>Nicolas Manser</w:t>
      </w:r>
    </w:p>
    <w:p w14:paraId="255D1F5D" w14:textId="77777777" w:rsidR="005E331F" w:rsidRPr="005E331F" w:rsidRDefault="005E331F" w:rsidP="005E331F">
      <w:pPr>
        <w:rPr>
          <w:sz w:val="24"/>
          <w:szCs w:val="24"/>
        </w:rPr>
      </w:pPr>
    </w:p>
    <w:p w14:paraId="5A9306CC" w14:textId="77777777" w:rsidR="005E331F" w:rsidRPr="005E331F" w:rsidRDefault="005E331F" w:rsidP="005E331F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5E331F" w:rsidRPr="005E331F" w14:paraId="1AFD3B7E" w14:textId="77777777" w:rsidTr="005E331F">
        <w:trPr>
          <w:trHeight w:val="4910"/>
        </w:trPr>
        <w:tc>
          <w:tcPr>
            <w:tcW w:w="4531" w:type="dxa"/>
          </w:tcPr>
          <w:p w14:paraId="598697F5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gut?</w:t>
            </w:r>
          </w:p>
          <w:p w14:paraId="2B49C180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4BD26F97" w14:textId="77777777" w:rsidR="005E331F" w:rsidRDefault="005E331F" w:rsidP="00F12E39">
            <w:pPr>
              <w:rPr>
                <w:sz w:val="24"/>
                <w:szCs w:val="24"/>
              </w:rPr>
            </w:pPr>
            <w:r w:rsidRPr="005E331F">
              <w:rPr>
                <w:sz w:val="24"/>
                <w:szCs w:val="24"/>
              </w:rPr>
              <w:t xml:space="preserve"> </w:t>
            </w:r>
            <w:r w:rsidR="001A70B4">
              <w:rPr>
                <w:sz w:val="24"/>
                <w:szCs w:val="24"/>
              </w:rPr>
              <w:t xml:space="preserve">Das Bauen des Grundgerüsts der Website (die Basis) lief reibungslos. </w:t>
            </w:r>
          </w:p>
          <w:p w14:paraId="48A590F7" w14:textId="77777777" w:rsidR="001A70B4" w:rsidRDefault="001A70B4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konnte viele neue Sachen lernen, auch wie man Designs besser anpassen kann.</w:t>
            </w:r>
          </w:p>
          <w:p w14:paraId="0ADB779A" w14:textId="59A38B89" w:rsidR="001A70B4" w:rsidRPr="005E331F" w:rsidRDefault="001A70B4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finde mein Projekt hat mir sehr viel spass gemacht und das ist mir am wichtigsten, ich bin </w:t>
            </w:r>
            <w:r w:rsidR="008023E3">
              <w:rPr>
                <w:sz w:val="24"/>
                <w:szCs w:val="24"/>
              </w:rPr>
              <w:t>stolz</w:t>
            </w:r>
            <w:r>
              <w:rPr>
                <w:sz w:val="24"/>
                <w:szCs w:val="24"/>
              </w:rPr>
              <w:t xml:space="preserve"> auf mein Endresultat</w:t>
            </w:r>
          </w:p>
        </w:tc>
        <w:tc>
          <w:tcPr>
            <w:tcW w:w="4532" w:type="dxa"/>
          </w:tcPr>
          <w:p w14:paraId="2305324D" w14:textId="1444F439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weniger gut?</w:t>
            </w:r>
          </w:p>
          <w:p w14:paraId="323FD2B0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2B4035D8" w14:textId="77777777" w:rsidR="005E331F" w:rsidRDefault="001A70B4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zu viel KI benutzt und dazu stehe ich auch.</w:t>
            </w:r>
          </w:p>
          <w:p w14:paraId="2087F636" w14:textId="2BD0375C" w:rsidR="001A70B4" w:rsidRPr="005E331F" w:rsidRDefault="001A70B4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gab viele Bugfixes besonders beim Unterschied einer Website Online und Lokal, wie zum Beispiel das Laden der Fonts oder Seiten.</w:t>
            </w:r>
          </w:p>
        </w:tc>
      </w:tr>
      <w:tr w:rsidR="005E331F" w:rsidRPr="005E331F" w14:paraId="0DB0B2F7" w14:textId="77777777" w:rsidTr="005E331F">
        <w:trPr>
          <w:trHeight w:val="3776"/>
        </w:trPr>
        <w:tc>
          <w:tcPr>
            <w:tcW w:w="9063" w:type="dxa"/>
            <w:gridSpan w:val="2"/>
          </w:tcPr>
          <w:p w14:paraId="08D8940F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würde ich anders machen?</w:t>
            </w:r>
          </w:p>
          <w:p w14:paraId="69DD7F26" w14:textId="77777777" w:rsidR="005E331F" w:rsidRPr="005E331F" w:rsidRDefault="005E331F" w:rsidP="00F12E39">
            <w:pPr>
              <w:rPr>
                <w:sz w:val="24"/>
                <w:szCs w:val="24"/>
              </w:rPr>
            </w:pPr>
          </w:p>
          <w:p w14:paraId="4F5F14E0" w14:textId="7ECCBB21" w:rsidR="005E331F" w:rsidRPr="005E331F" w:rsidRDefault="001A70B4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würde mit meinem Projekt früher anfangen und weniger KI benutzen.</w:t>
            </w:r>
            <w:r w:rsidR="001131A0">
              <w:rPr>
                <w:sz w:val="24"/>
                <w:szCs w:val="24"/>
              </w:rPr>
              <w:t xml:space="preserve"> Ausserdem wäre es sehr cool gewesen auch noch mehr Features wie zum Beispiel verschiedene Sprachen zu implementieren, die dann aber wegen der kurzen Zeit wegfallen mussten.</w:t>
            </w:r>
          </w:p>
        </w:tc>
      </w:tr>
    </w:tbl>
    <w:p w14:paraId="72594C39" w14:textId="77777777" w:rsidR="00701684" w:rsidRPr="00F12E39" w:rsidRDefault="00701684" w:rsidP="00F12E39"/>
    <w:sectPr w:rsidR="00701684" w:rsidRPr="00F12E39" w:rsidSect="004D09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46827" w14:textId="77777777" w:rsidR="0074349D" w:rsidRDefault="0074349D" w:rsidP="001121D8">
      <w:r>
        <w:separator/>
      </w:r>
    </w:p>
    <w:p w14:paraId="409C6B52" w14:textId="77777777" w:rsidR="0074349D" w:rsidRDefault="0074349D" w:rsidP="001121D8"/>
  </w:endnote>
  <w:endnote w:type="continuationSeparator" w:id="0">
    <w:p w14:paraId="3A58BFE0" w14:textId="77777777" w:rsidR="0074349D" w:rsidRDefault="0074349D" w:rsidP="001121D8">
      <w:r>
        <w:continuationSeparator/>
      </w:r>
    </w:p>
    <w:p w14:paraId="79C5C5E5" w14:textId="77777777" w:rsidR="0074349D" w:rsidRDefault="0074349D" w:rsidP="001121D8"/>
  </w:endnote>
  <w:endnote w:type="continuationNotice" w:id="1">
    <w:p w14:paraId="18E32745" w14:textId="77777777" w:rsidR="0074349D" w:rsidRDefault="007434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375432889"/>
      <w:docPartObj>
        <w:docPartGallery w:val="Page Numbers (Bottom of Page)"/>
        <w:docPartUnique/>
      </w:docPartObj>
    </w:sdtPr>
    <w:sdtContent>
      <w:p w14:paraId="4F91FC39" w14:textId="649D8EB1" w:rsidR="00D00237" w:rsidRDefault="00D00237" w:rsidP="0084636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267D63" w14:textId="77777777" w:rsidR="00D00237" w:rsidRDefault="00D00237" w:rsidP="00D0023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24346E60" w:rsidR="033E47E0" w:rsidRDefault="00491618" w:rsidP="00D00237">
          <w:pPr>
            <w:pStyle w:val="Kopfzeile"/>
            <w:ind w:left="-115" w:right="360"/>
          </w:pPr>
          <w:r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03C19CE9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 w:rsidR="00C76500">
            <w:t xml:space="preserve"> </w:t>
          </w:r>
          <w:r w:rsidR="0010295B">
            <w:fldChar w:fldCharType="begin"/>
          </w:r>
          <w:r w:rsidR="0010295B">
            <w:instrText xml:space="preserve"> PAGE  \* MERGEFORMAT </w:instrText>
          </w:r>
          <w:r w:rsidR="0010295B">
            <w:fldChar w:fldCharType="separate"/>
          </w:r>
          <w:r w:rsidR="0010295B">
            <w:rPr>
              <w:noProof/>
            </w:rPr>
            <w:t>1</w:t>
          </w:r>
          <w:r w:rsidR="0010295B">
            <w:fldChar w:fldCharType="end"/>
          </w:r>
        </w:p>
      </w:tc>
    </w:tr>
  </w:tbl>
  <w:p w14:paraId="5786AA00" w14:textId="07E5CEB8" w:rsidR="56A51FAB" w:rsidRPr="00D0243E" w:rsidRDefault="56A51FAB" w:rsidP="13504EFB">
    <w:pPr>
      <w:pStyle w:val="Fuzeile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91607" w14:textId="77777777" w:rsidR="005E42DD" w:rsidRDefault="005E4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DC83A" w14:textId="77777777" w:rsidR="0074349D" w:rsidRDefault="0074349D" w:rsidP="001121D8">
      <w:r>
        <w:separator/>
      </w:r>
    </w:p>
    <w:p w14:paraId="34F71BC2" w14:textId="77777777" w:rsidR="0074349D" w:rsidRDefault="0074349D" w:rsidP="001121D8"/>
  </w:footnote>
  <w:footnote w:type="continuationSeparator" w:id="0">
    <w:p w14:paraId="5A5ABA99" w14:textId="77777777" w:rsidR="0074349D" w:rsidRDefault="0074349D" w:rsidP="001121D8">
      <w:r>
        <w:continuationSeparator/>
      </w:r>
    </w:p>
    <w:p w14:paraId="65B5737E" w14:textId="77777777" w:rsidR="0074349D" w:rsidRDefault="0074349D" w:rsidP="001121D8"/>
  </w:footnote>
  <w:footnote w:type="continuationNotice" w:id="1">
    <w:p w14:paraId="4F88709F" w14:textId="77777777" w:rsidR="0074349D" w:rsidRDefault="0074349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91717" w14:textId="77777777" w:rsidR="005E42DD" w:rsidRDefault="005E42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329A8EF4" w:rsidR="56A51FAB" w:rsidRPr="0098674E" w:rsidRDefault="1ACFE88F" w:rsidP="001121D8">
    <w:pPr>
      <w:pStyle w:val="Kopfzeile"/>
      <w:rPr>
        <w:lang w:val="de-CH"/>
      </w:rPr>
    </w:pPr>
    <w:r w:rsidRPr="0098674E">
      <w:rPr>
        <w:lang w:val="de-CH"/>
      </w:rPr>
      <w:t xml:space="preserve">Abteilung IT &gt; Informatik &gt; </w:t>
    </w:r>
    <w:r w:rsidR="005E42DD">
      <w:rPr>
        <w:lang w:val="de-CH"/>
      </w:rPr>
      <w:t>M293</w:t>
    </w:r>
    <w:r w:rsidR="0083195F" w:rsidRPr="0098674E">
      <w:rPr>
        <w:lang w:val="de-CH"/>
      </w:rPr>
      <w:t xml:space="preserve"> </w:t>
    </w:r>
    <w:r w:rsidR="005E331F">
      <w:rPr>
        <w:lang w:val="de-CH"/>
      </w:rPr>
      <w:t>Retrospektive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BCB21" w14:textId="77777777" w:rsidR="005E42DD" w:rsidRDefault="005E42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E31"/>
    <w:multiLevelType w:val="hybridMultilevel"/>
    <w:tmpl w:val="1B1C8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DAD"/>
    <w:multiLevelType w:val="hybridMultilevel"/>
    <w:tmpl w:val="EFA430FA"/>
    <w:lvl w:ilvl="0" w:tplc="4A0E4E58">
      <w:start w:val="1"/>
      <w:numFmt w:val="bullet"/>
      <w:pStyle w:val="Listenabsatz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79426152">
      <w:start w:val="1"/>
      <w:numFmt w:val="bullet"/>
      <w:pStyle w:val="Listenabsatz2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4228"/>
    <w:multiLevelType w:val="multilevel"/>
    <w:tmpl w:val="7C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914A6"/>
    <w:multiLevelType w:val="hybridMultilevel"/>
    <w:tmpl w:val="926CB00C"/>
    <w:lvl w:ilvl="0" w:tplc="0407000F">
      <w:start w:val="1"/>
      <w:numFmt w:val="decimal"/>
      <w:lvlText w:val="%1."/>
      <w:lvlJc w:val="left"/>
      <w:pPr>
        <w:ind w:left="228" w:hanging="360"/>
      </w:pPr>
    </w:lvl>
    <w:lvl w:ilvl="1" w:tplc="04070019" w:tentative="1">
      <w:start w:val="1"/>
      <w:numFmt w:val="lowerLetter"/>
      <w:lvlText w:val="%2."/>
      <w:lvlJc w:val="left"/>
      <w:pPr>
        <w:ind w:left="948" w:hanging="360"/>
      </w:pPr>
    </w:lvl>
    <w:lvl w:ilvl="2" w:tplc="0407001B" w:tentative="1">
      <w:start w:val="1"/>
      <w:numFmt w:val="lowerRoman"/>
      <w:lvlText w:val="%3."/>
      <w:lvlJc w:val="right"/>
      <w:pPr>
        <w:ind w:left="1668" w:hanging="180"/>
      </w:pPr>
    </w:lvl>
    <w:lvl w:ilvl="3" w:tplc="0407000F" w:tentative="1">
      <w:start w:val="1"/>
      <w:numFmt w:val="decimal"/>
      <w:lvlText w:val="%4."/>
      <w:lvlJc w:val="left"/>
      <w:pPr>
        <w:ind w:left="2388" w:hanging="360"/>
      </w:pPr>
    </w:lvl>
    <w:lvl w:ilvl="4" w:tplc="04070019" w:tentative="1">
      <w:start w:val="1"/>
      <w:numFmt w:val="lowerLetter"/>
      <w:lvlText w:val="%5."/>
      <w:lvlJc w:val="left"/>
      <w:pPr>
        <w:ind w:left="3108" w:hanging="360"/>
      </w:pPr>
    </w:lvl>
    <w:lvl w:ilvl="5" w:tplc="0407001B" w:tentative="1">
      <w:start w:val="1"/>
      <w:numFmt w:val="lowerRoman"/>
      <w:lvlText w:val="%6."/>
      <w:lvlJc w:val="right"/>
      <w:pPr>
        <w:ind w:left="3828" w:hanging="180"/>
      </w:pPr>
    </w:lvl>
    <w:lvl w:ilvl="6" w:tplc="0407000F" w:tentative="1">
      <w:start w:val="1"/>
      <w:numFmt w:val="decimal"/>
      <w:lvlText w:val="%7."/>
      <w:lvlJc w:val="left"/>
      <w:pPr>
        <w:ind w:left="4548" w:hanging="360"/>
      </w:pPr>
    </w:lvl>
    <w:lvl w:ilvl="7" w:tplc="04070019" w:tentative="1">
      <w:start w:val="1"/>
      <w:numFmt w:val="lowerLetter"/>
      <w:lvlText w:val="%8."/>
      <w:lvlJc w:val="left"/>
      <w:pPr>
        <w:ind w:left="5268" w:hanging="360"/>
      </w:pPr>
    </w:lvl>
    <w:lvl w:ilvl="8" w:tplc="0407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43D210E1"/>
    <w:multiLevelType w:val="hybridMultilevel"/>
    <w:tmpl w:val="93C8D3CC"/>
    <w:lvl w:ilvl="0" w:tplc="0407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79426152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9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132E6"/>
    <w:multiLevelType w:val="multilevel"/>
    <w:tmpl w:val="C0A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50B3A"/>
    <w:multiLevelType w:val="multilevel"/>
    <w:tmpl w:val="BFB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D0A9F"/>
    <w:multiLevelType w:val="multilevel"/>
    <w:tmpl w:val="50E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451484">
    <w:abstractNumId w:val="6"/>
  </w:num>
  <w:num w:numId="2" w16cid:durableId="1061755059">
    <w:abstractNumId w:val="12"/>
  </w:num>
  <w:num w:numId="3" w16cid:durableId="381712872">
    <w:abstractNumId w:val="4"/>
  </w:num>
  <w:num w:numId="4" w16cid:durableId="436683999">
    <w:abstractNumId w:val="9"/>
  </w:num>
  <w:num w:numId="5" w16cid:durableId="651180916">
    <w:abstractNumId w:val="5"/>
  </w:num>
  <w:num w:numId="6" w16cid:durableId="1345208242">
    <w:abstractNumId w:val="2"/>
  </w:num>
  <w:num w:numId="7" w16cid:durableId="323289455">
    <w:abstractNumId w:val="11"/>
  </w:num>
  <w:num w:numId="8" w16cid:durableId="249508430">
    <w:abstractNumId w:val="10"/>
  </w:num>
  <w:num w:numId="9" w16cid:durableId="210657774">
    <w:abstractNumId w:val="13"/>
  </w:num>
  <w:num w:numId="10" w16cid:durableId="500973013">
    <w:abstractNumId w:val="3"/>
  </w:num>
  <w:num w:numId="11" w16cid:durableId="843672170">
    <w:abstractNumId w:val="1"/>
  </w:num>
  <w:num w:numId="12" w16cid:durableId="1997411221">
    <w:abstractNumId w:val="8"/>
  </w:num>
  <w:num w:numId="13" w16cid:durableId="154227405">
    <w:abstractNumId w:val="7"/>
  </w:num>
  <w:num w:numId="14" w16cid:durableId="66540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833"/>
    <w:rsid w:val="0000473A"/>
    <w:rsid w:val="00004EE9"/>
    <w:rsid w:val="00010251"/>
    <w:rsid w:val="00017C3A"/>
    <w:rsid w:val="00017E1F"/>
    <w:rsid w:val="000248A4"/>
    <w:rsid w:val="000336AE"/>
    <w:rsid w:val="00037597"/>
    <w:rsid w:val="00041A97"/>
    <w:rsid w:val="0004276F"/>
    <w:rsid w:val="00045FE6"/>
    <w:rsid w:val="000500CB"/>
    <w:rsid w:val="00050AC5"/>
    <w:rsid w:val="0005156F"/>
    <w:rsid w:val="00051AF5"/>
    <w:rsid w:val="0005246B"/>
    <w:rsid w:val="00054C1A"/>
    <w:rsid w:val="00060B9D"/>
    <w:rsid w:val="0006167D"/>
    <w:rsid w:val="000655A4"/>
    <w:rsid w:val="0007059D"/>
    <w:rsid w:val="00071257"/>
    <w:rsid w:val="000717C3"/>
    <w:rsid w:val="00081FD5"/>
    <w:rsid w:val="00083DB7"/>
    <w:rsid w:val="000870C0"/>
    <w:rsid w:val="00090E2F"/>
    <w:rsid w:val="00091D5A"/>
    <w:rsid w:val="000961FC"/>
    <w:rsid w:val="000B2D99"/>
    <w:rsid w:val="000B328D"/>
    <w:rsid w:val="000B5BD0"/>
    <w:rsid w:val="000B77DC"/>
    <w:rsid w:val="000B7DF9"/>
    <w:rsid w:val="000C1C9D"/>
    <w:rsid w:val="000C57F2"/>
    <w:rsid w:val="000C6053"/>
    <w:rsid w:val="000D0225"/>
    <w:rsid w:val="000E1309"/>
    <w:rsid w:val="000E5E28"/>
    <w:rsid w:val="000E7D73"/>
    <w:rsid w:val="000F1572"/>
    <w:rsid w:val="000F255E"/>
    <w:rsid w:val="000F481F"/>
    <w:rsid w:val="000F5C3C"/>
    <w:rsid w:val="000F6928"/>
    <w:rsid w:val="0010295B"/>
    <w:rsid w:val="00106AAE"/>
    <w:rsid w:val="001121D8"/>
    <w:rsid w:val="001131A0"/>
    <w:rsid w:val="00114AD0"/>
    <w:rsid w:val="0011625E"/>
    <w:rsid w:val="00121EF9"/>
    <w:rsid w:val="00124C00"/>
    <w:rsid w:val="00137704"/>
    <w:rsid w:val="00142085"/>
    <w:rsid w:val="00155837"/>
    <w:rsid w:val="001625BF"/>
    <w:rsid w:val="00162C12"/>
    <w:rsid w:val="00174787"/>
    <w:rsid w:val="001767C7"/>
    <w:rsid w:val="00177B24"/>
    <w:rsid w:val="00177F8E"/>
    <w:rsid w:val="00183EFD"/>
    <w:rsid w:val="00190CAB"/>
    <w:rsid w:val="00197A10"/>
    <w:rsid w:val="001A0EF2"/>
    <w:rsid w:val="001A306E"/>
    <w:rsid w:val="001A70B4"/>
    <w:rsid w:val="001B47A1"/>
    <w:rsid w:val="001C167F"/>
    <w:rsid w:val="001C3653"/>
    <w:rsid w:val="001D502B"/>
    <w:rsid w:val="001E6388"/>
    <w:rsid w:val="001F1780"/>
    <w:rsid w:val="001F1B1F"/>
    <w:rsid w:val="001F40CD"/>
    <w:rsid w:val="001F4736"/>
    <w:rsid w:val="00204634"/>
    <w:rsid w:val="00206015"/>
    <w:rsid w:val="00206B16"/>
    <w:rsid w:val="00206C0E"/>
    <w:rsid w:val="00210CF2"/>
    <w:rsid w:val="00210E80"/>
    <w:rsid w:val="00215AF8"/>
    <w:rsid w:val="002227ED"/>
    <w:rsid w:val="00225FC7"/>
    <w:rsid w:val="0023000B"/>
    <w:rsid w:val="002407FB"/>
    <w:rsid w:val="00241B64"/>
    <w:rsid w:val="00246FC2"/>
    <w:rsid w:val="00251F10"/>
    <w:rsid w:val="00252DBD"/>
    <w:rsid w:val="00261BDB"/>
    <w:rsid w:val="00283988"/>
    <w:rsid w:val="00290797"/>
    <w:rsid w:val="00295F80"/>
    <w:rsid w:val="002A643C"/>
    <w:rsid w:val="002B0F11"/>
    <w:rsid w:val="002B545A"/>
    <w:rsid w:val="002B570A"/>
    <w:rsid w:val="002C6E84"/>
    <w:rsid w:val="002D0EB6"/>
    <w:rsid w:val="002D4098"/>
    <w:rsid w:val="002E015B"/>
    <w:rsid w:val="002E0CBD"/>
    <w:rsid w:val="002F4EDC"/>
    <w:rsid w:val="003141EF"/>
    <w:rsid w:val="00322945"/>
    <w:rsid w:val="003269D2"/>
    <w:rsid w:val="00327DDA"/>
    <w:rsid w:val="0033390E"/>
    <w:rsid w:val="00341CF4"/>
    <w:rsid w:val="00342916"/>
    <w:rsid w:val="003469E8"/>
    <w:rsid w:val="0036729B"/>
    <w:rsid w:val="00371761"/>
    <w:rsid w:val="00375468"/>
    <w:rsid w:val="00376787"/>
    <w:rsid w:val="00382BC0"/>
    <w:rsid w:val="00383120"/>
    <w:rsid w:val="003940B2"/>
    <w:rsid w:val="0039498E"/>
    <w:rsid w:val="003960EA"/>
    <w:rsid w:val="003A52D9"/>
    <w:rsid w:val="003A7D15"/>
    <w:rsid w:val="003B025E"/>
    <w:rsid w:val="003B1A01"/>
    <w:rsid w:val="003B339C"/>
    <w:rsid w:val="003B480A"/>
    <w:rsid w:val="003C24CD"/>
    <w:rsid w:val="003C6B92"/>
    <w:rsid w:val="003E2DA4"/>
    <w:rsid w:val="003E456E"/>
    <w:rsid w:val="003F423B"/>
    <w:rsid w:val="004043E5"/>
    <w:rsid w:val="00411AC5"/>
    <w:rsid w:val="00416079"/>
    <w:rsid w:val="00431903"/>
    <w:rsid w:val="00434FDD"/>
    <w:rsid w:val="0044141D"/>
    <w:rsid w:val="00444DD3"/>
    <w:rsid w:val="004519D0"/>
    <w:rsid w:val="00453015"/>
    <w:rsid w:val="00454CA3"/>
    <w:rsid w:val="00463CBD"/>
    <w:rsid w:val="0046649C"/>
    <w:rsid w:val="004702A5"/>
    <w:rsid w:val="004810E5"/>
    <w:rsid w:val="00490C48"/>
    <w:rsid w:val="00491618"/>
    <w:rsid w:val="00496B15"/>
    <w:rsid w:val="004A0934"/>
    <w:rsid w:val="004A32C6"/>
    <w:rsid w:val="004A406A"/>
    <w:rsid w:val="004A74F4"/>
    <w:rsid w:val="004A7B8A"/>
    <w:rsid w:val="004B05DE"/>
    <w:rsid w:val="004B43A5"/>
    <w:rsid w:val="004B75E1"/>
    <w:rsid w:val="004C38AF"/>
    <w:rsid w:val="004D0953"/>
    <w:rsid w:val="004D5466"/>
    <w:rsid w:val="004E0CC3"/>
    <w:rsid w:val="004E399D"/>
    <w:rsid w:val="004E39FA"/>
    <w:rsid w:val="004F2F51"/>
    <w:rsid w:val="00531AA2"/>
    <w:rsid w:val="0056182A"/>
    <w:rsid w:val="0056697C"/>
    <w:rsid w:val="005735B8"/>
    <w:rsid w:val="00581E58"/>
    <w:rsid w:val="005862EA"/>
    <w:rsid w:val="005869CF"/>
    <w:rsid w:val="00591042"/>
    <w:rsid w:val="00597650"/>
    <w:rsid w:val="005A52DB"/>
    <w:rsid w:val="005A5623"/>
    <w:rsid w:val="005A6697"/>
    <w:rsid w:val="005B4419"/>
    <w:rsid w:val="005C3C74"/>
    <w:rsid w:val="005C742F"/>
    <w:rsid w:val="005D57B7"/>
    <w:rsid w:val="005D58C0"/>
    <w:rsid w:val="005E2D1A"/>
    <w:rsid w:val="005E331F"/>
    <w:rsid w:val="005E42DD"/>
    <w:rsid w:val="005E702B"/>
    <w:rsid w:val="005F16FD"/>
    <w:rsid w:val="00603A53"/>
    <w:rsid w:val="00603BEE"/>
    <w:rsid w:val="006044C8"/>
    <w:rsid w:val="006050E1"/>
    <w:rsid w:val="00607435"/>
    <w:rsid w:val="006221E4"/>
    <w:rsid w:val="00622866"/>
    <w:rsid w:val="00625EA0"/>
    <w:rsid w:val="006304D4"/>
    <w:rsid w:val="00635263"/>
    <w:rsid w:val="006420C0"/>
    <w:rsid w:val="00642F25"/>
    <w:rsid w:val="0065134F"/>
    <w:rsid w:val="00655863"/>
    <w:rsid w:val="006607D1"/>
    <w:rsid w:val="00663910"/>
    <w:rsid w:val="006677F9"/>
    <w:rsid w:val="00680CEB"/>
    <w:rsid w:val="00680E3D"/>
    <w:rsid w:val="00684E7D"/>
    <w:rsid w:val="00685DA2"/>
    <w:rsid w:val="00691492"/>
    <w:rsid w:val="00694744"/>
    <w:rsid w:val="006B0D40"/>
    <w:rsid w:val="006B1F9D"/>
    <w:rsid w:val="006C7375"/>
    <w:rsid w:val="006D1059"/>
    <w:rsid w:val="006D76CD"/>
    <w:rsid w:val="006E1128"/>
    <w:rsid w:val="006E4C2E"/>
    <w:rsid w:val="006F047C"/>
    <w:rsid w:val="00701684"/>
    <w:rsid w:val="00701F9E"/>
    <w:rsid w:val="00721334"/>
    <w:rsid w:val="00725457"/>
    <w:rsid w:val="00731C0F"/>
    <w:rsid w:val="007343FA"/>
    <w:rsid w:val="00734860"/>
    <w:rsid w:val="007400A9"/>
    <w:rsid w:val="007421E3"/>
    <w:rsid w:val="0074349D"/>
    <w:rsid w:val="00755094"/>
    <w:rsid w:val="00760FCA"/>
    <w:rsid w:val="00764739"/>
    <w:rsid w:val="00771185"/>
    <w:rsid w:val="00775EA1"/>
    <w:rsid w:val="007859F2"/>
    <w:rsid w:val="007942E9"/>
    <w:rsid w:val="00797C35"/>
    <w:rsid w:val="007A187F"/>
    <w:rsid w:val="007A305F"/>
    <w:rsid w:val="007A3C4A"/>
    <w:rsid w:val="007A401B"/>
    <w:rsid w:val="007A44E7"/>
    <w:rsid w:val="007A6A41"/>
    <w:rsid w:val="007B3DAC"/>
    <w:rsid w:val="007B5426"/>
    <w:rsid w:val="007D10FA"/>
    <w:rsid w:val="007D2DDE"/>
    <w:rsid w:val="007D4180"/>
    <w:rsid w:val="007D50D6"/>
    <w:rsid w:val="007D9591"/>
    <w:rsid w:val="007E6A63"/>
    <w:rsid w:val="007E6B51"/>
    <w:rsid w:val="008023E3"/>
    <w:rsid w:val="00803046"/>
    <w:rsid w:val="0080390D"/>
    <w:rsid w:val="008061A9"/>
    <w:rsid w:val="00821B34"/>
    <w:rsid w:val="00823796"/>
    <w:rsid w:val="00826786"/>
    <w:rsid w:val="00826A68"/>
    <w:rsid w:val="00827798"/>
    <w:rsid w:val="0083195F"/>
    <w:rsid w:val="00832F96"/>
    <w:rsid w:val="00835983"/>
    <w:rsid w:val="00835B22"/>
    <w:rsid w:val="008434EE"/>
    <w:rsid w:val="0084641F"/>
    <w:rsid w:val="00856001"/>
    <w:rsid w:val="008606D5"/>
    <w:rsid w:val="00860A4E"/>
    <w:rsid w:val="00865474"/>
    <w:rsid w:val="00867076"/>
    <w:rsid w:val="00870411"/>
    <w:rsid w:val="008729D4"/>
    <w:rsid w:val="00880D75"/>
    <w:rsid w:val="0088709F"/>
    <w:rsid w:val="008A5BBF"/>
    <w:rsid w:val="008B2702"/>
    <w:rsid w:val="008B3508"/>
    <w:rsid w:val="008B44C6"/>
    <w:rsid w:val="008C30C1"/>
    <w:rsid w:val="008C3DD6"/>
    <w:rsid w:val="008C5571"/>
    <w:rsid w:val="008D7159"/>
    <w:rsid w:val="008E6161"/>
    <w:rsid w:val="008E7D71"/>
    <w:rsid w:val="008F0063"/>
    <w:rsid w:val="008F28C5"/>
    <w:rsid w:val="008F3A08"/>
    <w:rsid w:val="009008B0"/>
    <w:rsid w:val="00906B93"/>
    <w:rsid w:val="00910439"/>
    <w:rsid w:val="009128D8"/>
    <w:rsid w:val="00917925"/>
    <w:rsid w:val="0092201A"/>
    <w:rsid w:val="009245AC"/>
    <w:rsid w:val="00925F23"/>
    <w:rsid w:val="009431DD"/>
    <w:rsid w:val="009440F1"/>
    <w:rsid w:val="00953384"/>
    <w:rsid w:val="009600E4"/>
    <w:rsid w:val="00960DC9"/>
    <w:rsid w:val="009614C6"/>
    <w:rsid w:val="0096188E"/>
    <w:rsid w:val="00962A99"/>
    <w:rsid w:val="009802D3"/>
    <w:rsid w:val="009844C1"/>
    <w:rsid w:val="0098674E"/>
    <w:rsid w:val="009A056D"/>
    <w:rsid w:val="009B4373"/>
    <w:rsid w:val="009C0726"/>
    <w:rsid w:val="009C376E"/>
    <w:rsid w:val="009C6DB2"/>
    <w:rsid w:val="009D266C"/>
    <w:rsid w:val="009D30CD"/>
    <w:rsid w:val="009D3153"/>
    <w:rsid w:val="009D489D"/>
    <w:rsid w:val="009D627B"/>
    <w:rsid w:val="009E37F8"/>
    <w:rsid w:val="009E47D2"/>
    <w:rsid w:val="009E6FCD"/>
    <w:rsid w:val="009F0F58"/>
    <w:rsid w:val="009F1CB5"/>
    <w:rsid w:val="00A02B9A"/>
    <w:rsid w:val="00A05B95"/>
    <w:rsid w:val="00A15D7B"/>
    <w:rsid w:val="00A20B6F"/>
    <w:rsid w:val="00A2399B"/>
    <w:rsid w:val="00A3659F"/>
    <w:rsid w:val="00A51E5C"/>
    <w:rsid w:val="00A6096E"/>
    <w:rsid w:val="00A75230"/>
    <w:rsid w:val="00A80E8D"/>
    <w:rsid w:val="00A83CD3"/>
    <w:rsid w:val="00A84005"/>
    <w:rsid w:val="00A91D83"/>
    <w:rsid w:val="00A92770"/>
    <w:rsid w:val="00A97735"/>
    <w:rsid w:val="00AA0148"/>
    <w:rsid w:val="00AA34AA"/>
    <w:rsid w:val="00AB5C28"/>
    <w:rsid w:val="00AC08E3"/>
    <w:rsid w:val="00AC0EE2"/>
    <w:rsid w:val="00AD3358"/>
    <w:rsid w:val="00AD3793"/>
    <w:rsid w:val="00AD6271"/>
    <w:rsid w:val="00AD7132"/>
    <w:rsid w:val="00AE40C6"/>
    <w:rsid w:val="00AE4599"/>
    <w:rsid w:val="00AF592A"/>
    <w:rsid w:val="00AF5A44"/>
    <w:rsid w:val="00B01FE7"/>
    <w:rsid w:val="00B0510E"/>
    <w:rsid w:val="00B105D5"/>
    <w:rsid w:val="00B10B09"/>
    <w:rsid w:val="00B15720"/>
    <w:rsid w:val="00B16BD5"/>
    <w:rsid w:val="00B21288"/>
    <w:rsid w:val="00B214D9"/>
    <w:rsid w:val="00B32F09"/>
    <w:rsid w:val="00B33DA0"/>
    <w:rsid w:val="00B35A3D"/>
    <w:rsid w:val="00B40FF1"/>
    <w:rsid w:val="00B60A56"/>
    <w:rsid w:val="00B66E3B"/>
    <w:rsid w:val="00B71FDE"/>
    <w:rsid w:val="00B74323"/>
    <w:rsid w:val="00B8104D"/>
    <w:rsid w:val="00B8542C"/>
    <w:rsid w:val="00B861C4"/>
    <w:rsid w:val="00B86663"/>
    <w:rsid w:val="00B94666"/>
    <w:rsid w:val="00BA03FE"/>
    <w:rsid w:val="00BA61FB"/>
    <w:rsid w:val="00BC5055"/>
    <w:rsid w:val="00BD59B2"/>
    <w:rsid w:val="00BD64DA"/>
    <w:rsid w:val="00C00EBD"/>
    <w:rsid w:val="00C0139E"/>
    <w:rsid w:val="00C04013"/>
    <w:rsid w:val="00C0671F"/>
    <w:rsid w:val="00C1058D"/>
    <w:rsid w:val="00C129EB"/>
    <w:rsid w:val="00C26440"/>
    <w:rsid w:val="00C26C6A"/>
    <w:rsid w:val="00C304CF"/>
    <w:rsid w:val="00C31CB7"/>
    <w:rsid w:val="00C41516"/>
    <w:rsid w:val="00C44FA3"/>
    <w:rsid w:val="00C46675"/>
    <w:rsid w:val="00C50ED7"/>
    <w:rsid w:val="00C618A2"/>
    <w:rsid w:val="00C62D16"/>
    <w:rsid w:val="00C759CE"/>
    <w:rsid w:val="00C76500"/>
    <w:rsid w:val="00C83FB6"/>
    <w:rsid w:val="00CA1948"/>
    <w:rsid w:val="00CA4189"/>
    <w:rsid w:val="00CA5380"/>
    <w:rsid w:val="00CB15F8"/>
    <w:rsid w:val="00CC719D"/>
    <w:rsid w:val="00CD02C2"/>
    <w:rsid w:val="00CD54CA"/>
    <w:rsid w:val="00CD6D93"/>
    <w:rsid w:val="00CE2350"/>
    <w:rsid w:val="00CF13A5"/>
    <w:rsid w:val="00CF5AD8"/>
    <w:rsid w:val="00CF6692"/>
    <w:rsid w:val="00D00237"/>
    <w:rsid w:val="00D007CC"/>
    <w:rsid w:val="00D0243E"/>
    <w:rsid w:val="00D36400"/>
    <w:rsid w:val="00D46E5A"/>
    <w:rsid w:val="00D635B7"/>
    <w:rsid w:val="00D7252E"/>
    <w:rsid w:val="00D76620"/>
    <w:rsid w:val="00D90149"/>
    <w:rsid w:val="00D962C1"/>
    <w:rsid w:val="00DA173B"/>
    <w:rsid w:val="00DE208B"/>
    <w:rsid w:val="00DE2D28"/>
    <w:rsid w:val="00DE37F4"/>
    <w:rsid w:val="00DE6D79"/>
    <w:rsid w:val="00DF4B81"/>
    <w:rsid w:val="00DF7FB4"/>
    <w:rsid w:val="00E04A9F"/>
    <w:rsid w:val="00E07A07"/>
    <w:rsid w:val="00E07BDE"/>
    <w:rsid w:val="00E2086E"/>
    <w:rsid w:val="00E24F8B"/>
    <w:rsid w:val="00E27E21"/>
    <w:rsid w:val="00E305ED"/>
    <w:rsid w:val="00E4234F"/>
    <w:rsid w:val="00E55D80"/>
    <w:rsid w:val="00E60666"/>
    <w:rsid w:val="00E665D8"/>
    <w:rsid w:val="00E763C3"/>
    <w:rsid w:val="00E7798E"/>
    <w:rsid w:val="00E87C47"/>
    <w:rsid w:val="00EA0566"/>
    <w:rsid w:val="00EA0B9D"/>
    <w:rsid w:val="00EB19B2"/>
    <w:rsid w:val="00EB52DE"/>
    <w:rsid w:val="00EB7A43"/>
    <w:rsid w:val="00EC2A9C"/>
    <w:rsid w:val="00EC3DBD"/>
    <w:rsid w:val="00EC422B"/>
    <w:rsid w:val="00EC48F2"/>
    <w:rsid w:val="00EC5589"/>
    <w:rsid w:val="00ED1A1A"/>
    <w:rsid w:val="00ED5479"/>
    <w:rsid w:val="00ED65E4"/>
    <w:rsid w:val="00EE7988"/>
    <w:rsid w:val="00EF0902"/>
    <w:rsid w:val="00EF10E2"/>
    <w:rsid w:val="00EF2B1D"/>
    <w:rsid w:val="00EF4F58"/>
    <w:rsid w:val="00EF65CC"/>
    <w:rsid w:val="00F11A2A"/>
    <w:rsid w:val="00F12E39"/>
    <w:rsid w:val="00F16AFD"/>
    <w:rsid w:val="00F40F75"/>
    <w:rsid w:val="00F44A24"/>
    <w:rsid w:val="00F46F51"/>
    <w:rsid w:val="00F528BF"/>
    <w:rsid w:val="00F65101"/>
    <w:rsid w:val="00F66A8C"/>
    <w:rsid w:val="00F732B2"/>
    <w:rsid w:val="00F7714F"/>
    <w:rsid w:val="00F81A54"/>
    <w:rsid w:val="00F850C4"/>
    <w:rsid w:val="00F86572"/>
    <w:rsid w:val="00F86BFB"/>
    <w:rsid w:val="00F94382"/>
    <w:rsid w:val="00F950FF"/>
    <w:rsid w:val="00F96A91"/>
    <w:rsid w:val="00FA13FB"/>
    <w:rsid w:val="00FA6E82"/>
    <w:rsid w:val="00FB10B8"/>
    <w:rsid w:val="00FB243F"/>
    <w:rsid w:val="00FC1953"/>
    <w:rsid w:val="00FC33AC"/>
    <w:rsid w:val="00FC35A3"/>
    <w:rsid w:val="00FC3F9B"/>
    <w:rsid w:val="00FC54A0"/>
    <w:rsid w:val="00FC6B67"/>
    <w:rsid w:val="00FF0391"/>
    <w:rsid w:val="00FF22EB"/>
    <w:rsid w:val="00FF2591"/>
    <w:rsid w:val="00FF36D1"/>
    <w:rsid w:val="01046743"/>
    <w:rsid w:val="015A7887"/>
    <w:rsid w:val="01621D6D"/>
    <w:rsid w:val="026EB7C7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48516C"/>
    <w:rsid w:val="0A828417"/>
    <w:rsid w:val="0B01F239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1D8A54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AFB4CA0"/>
    <w:rsid w:val="1D52074B"/>
    <w:rsid w:val="1DFB4FFF"/>
    <w:rsid w:val="1E0D9FC1"/>
    <w:rsid w:val="1FD7FD4E"/>
    <w:rsid w:val="201CB59B"/>
    <w:rsid w:val="203BDC51"/>
    <w:rsid w:val="20BD0183"/>
    <w:rsid w:val="20D2F7CE"/>
    <w:rsid w:val="20DAECCF"/>
    <w:rsid w:val="246DFA37"/>
    <w:rsid w:val="24A759C8"/>
    <w:rsid w:val="25BA19FF"/>
    <w:rsid w:val="25DBE8D5"/>
    <w:rsid w:val="2622E82E"/>
    <w:rsid w:val="26DE744B"/>
    <w:rsid w:val="27199152"/>
    <w:rsid w:val="28F80500"/>
    <w:rsid w:val="2A021540"/>
    <w:rsid w:val="2A28EA73"/>
    <w:rsid w:val="2A6BC66B"/>
    <w:rsid w:val="2AE7C08E"/>
    <w:rsid w:val="2B8E3E61"/>
    <w:rsid w:val="2BA65445"/>
    <w:rsid w:val="2BF4FB1D"/>
    <w:rsid w:val="2F003775"/>
    <w:rsid w:val="2F4BC525"/>
    <w:rsid w:val="2F97CF50"/>
    <w:rsid w:val="30AF51B4"/>
    <w:rsid w:val="318CDEBF"/>
    <w:rsid w:val="31BC306B"/>
    <w:rsid w:val="32E11CA4"/>
    <w:rsid w:val="332C2CFB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34265D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7907AF6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4EDB46DB"/>
    <w:rsid w:val="52F84198"/>
    <w:rsid w:val="535847FB"/>
    <w:rsid w:val="535EB0A7"/>
    <w:rsid w:val="53AB194F"/>
    <w:rsid w:val="5499B974"/>
    <w:rsid w:val="54A34F8C"/>
    <w:rsid w:val="54F4175B"/>
    <w:rsid w:val="551D98EB"/>
    <w:rsid w:val="56A51FAB"/>
    <w:rsid w:val="56FFA8F2"/>
    <w:rsid w:val="573785D2"/>
    <w:rsid w:val="584290C6"/>
    <w:rsid w:val="5925DC7E"/>
    <w:rsid w:val="598A7E95"/>
    <w:rsid w:val="5A127B6C"/>
    <w:rsid w:val="5AD0D873"/>
    <w:rsid w:val="5D7244E7"/>
    <w:rsid w:val="5E86CA7B"/>
    <w:rsid w:val="5EEC586F"/>
    <w:rsid w:val="5F4D7D9E"/>
    <w:rsid w:val="5FC3C90A"/>
    <w:rsid w:val="6017C4B1"/>
    <w:rsid w:val="606DBB7A"/>
    <w:rsid w:val="6073742D"/>
    <w:rsid w:val="608828D0"/>
    <w:rsid w:val="60DA6325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0342BA"/>
    <w:rsid w:val="667ABDB0"/>
    <w:rsid w:val="6708BBF3"/>
    <w:rsid w:val="6770E06E"/>
    <w:rsid w:val="68B8A8CC"/>
    <w:rsid w:val="68CFF6E8"/>
    <w:rsid w:val="68EC8280"/>
    <w:rsid w:val="6A367FE0"/>
    <w:rsid w:val="6AC4030E"/>
    <w:rsid w:val="6EB4DF09"/>
    <w:rsid w:val="6F04201A"/>
    <w:rsid w:val="6FCF9A9E"/>
    <w:rsid w:val="6FD27DD2"/>
    <w:rsid w:val="6FE46757"/>
    <w:rsid w:val="717299D3"/>
    <w:rsid w:val="71943732"/>
    <w:rsid w:val="71EC3956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6F8479A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C9C0CAC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C618A2"/>
    <w:pPr>
      <w:numPr>
        <w:numId w:val="11"/>
      </w:numPr>
      <w:ind w:left="567" w:hanging="283"/>
      <w:contextualSpacing/>
    </w:p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50D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Listenabsatz2">
    <w:name w:val="Listenabsatz 2"/>
    <w:basedOn w:val="Listenabsatz"/>
    <w:qFormat/>
    <w:rsid w:val="008061A9"/>
    <w:pPr>
      <w:numPr>
        <w:ilvl w:val="1"/>
      </w:numPr>
      <w:ind w:left="1134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96B80A7753124599C52EAF63DF493C" ma:contentTypeVersion="11" ma:contentTypeDescription="Ein neues Dokument erstellen." ma:contentTypeScope="" ma:versionID="2ce5cd0bbe4753a50745a64eb930bf4a">
  <xsd:schema xmlns:xsd="http://www.w3.org/2001/XMLSchema" xmlns:xs="http://www.w3.org/2001/XMLSchema" xmlns:p="http://schemas.microsoft.com/office/2006/metadata/properties" xmlns:ns2="fe0771c9-57cb-417e-b6bf-bcd6c429959e" xmlns:ns3="f198b943-c6ef-4644-9d5c-64abdd546b40" targetNamespace="http://schemas.microsoft.com/office/2006/metadata/properties" ma:root="true" ma:fieldsID="7f8d77c794745eead47e4c0a39d927f8" ns2:_="" ns3:_="">
    <xsd:import namespace="fe0771c9-57cb-417e-b6bf-bcd6c429959e"/>
    <xsd:import namespace="f198b943-c6ef-4644-9d5c-64abdd546b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771c9-57cb-417e-b6bf-bcd6c42995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8b943-c6ef-4644-9d5c-64abdd546b4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121eda1-fedc-4215-a77b-036a2cb1be5f}" ma:internalName="TaxCatchAll" ma:showField="CatchAllData" ma:web="f198b943-c6ef-4644-9d5c-64abdd546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0771c9-57cb-417e-b6bf-bcd6c429959e" xsi:nil="true"/>
    <TaxCatchAll xmlns="f198b943-c6ef-4644-9d5c-64abdd546b40" xsi:nil="true"/>
    <lcf76f155ced4ddcb4097134ff3c332f xmlns="fe0771c9-57cb-417e-b6bf-bcd6c42995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0EECE4-6203-4213-81E5-40CE01783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771c9-57cb-417e-b6bf-bcd6c429959e"/>
    <ds:schemaRef ds:uri="f198b943-c6ef-4644-9d5c-64abdd546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  <ds:schemaRef ds:uri="fe0771c9-57cb-417e-b6bf-bcd6c429959e"/>
    <ds:schemaRef ds:uri="f198b943-c6ef-4644-9d5c-64abdd546b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Manser Nicolas</cp:lastModifiedBy>
  <cp:revision>2</cp:revision>
  <cp:lastPrinted>2021-03-07T16:42:00Z</cp:lastPrinted>
  <dcterms:created xsi:type="dcterms:W3CDTF">2025-07-07T16:44:00Z</dcterms:created>
  <dcterms:modified xsi:type="dcterms:W3CDTF">2025-07-07T16:44:00Z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0x0101005096B80A7753124599C52EAF63DF493C</vt:lpwstr>
  </property>
</Properties>
</file>