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22D5" w14:textId="471913B0" w:rsidR="0093248C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FACULDADE ANGANHUERA</w:t>
      </w:r>
    </w:p>
    <w:p w14:paraId="4C020D34" w14:textId="1FEBFA35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CIENCIAS DA COMPUTAÇÃO</w:t>
      </w:r>
    </w:p>
    <w:p w14:paraId="37B1D32C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4ED2F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8145EE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526829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1FA468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4AC6F3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DB7B9C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682490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5D4B86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99247C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273986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A8A0E4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27D380" w14:textId="44FC9218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 w:rsidRPr="006B280D">
        <w:rPr>
          <w:rFonts w:ascii="Times New Roman" w:hAnsi="Times New Roman" w:cs="Times New Roman"/>
          <w:sz w:val="24"/>
          <w:szCs w:val="24"/>
        </w:rPr>
        <w:t>FUNDAMENTOS DE COMPUTAÇÃO EM NUVEM</w:t>
      </w:r>
    </w:p>
    <w:p w14:paraId="5F562A66" w14:textId="54FA9396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 w:rsidRPr="006B280D">
        <w:rPr>
          <w:rFonts w:ascii="Times New Roman" w:hAnsi="Times New Roman" w:cs="Times New Roman"/>
          <w:sz w:val="24"/>
          <w:szCs w:val="24"/>
        </w:rPr>
        <w:t>MODELOS DE IMPLANTAÇÃO EM COMPUTAÇÃO EM NUVEM</w:t>
      </w:r>
    </w:p>
    <w:p w14:paraId="76518348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EC889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9A4073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26BFAF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DC80A6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233933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19D695" w14:textId="5CD27BC6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Aluno: NICOLAS GABRIEL SILVA</w:t>
      </w:r>
    </w:p>
    <w:p w14:paraId="547A9A97" w14:textId="22358B0B" w:rsidR="006B280D" w:rsidRPr="006B280D" w:rsidRDefault="006B280D" w:rsidP="006B280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Matrícula:</w:t>
      </w:r>
      <w:r w:rsidRPr="006B280D">
        <w:t xml:space="preserve"> </w:t>
      </w:r>
      <w:r w:rsidRPr="006B280D">
        <w:rPr>
          <w:rFonts w:ascii="Times New Roman" w:hAnsi="Times New Roman" w:cs="Times New Roman"/>
          <w:sz w:val="24"/>
          <w:szCs w:val="24"/>
        </w:rPr>
        <w:t>2024207217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B3BC1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4753F9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68525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93942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66E9BC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FBF4AB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C1FBEC" w14:textId="6271B840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São Carlos-SP</w:t>
      </w:r>
    </w:p>
    <w:p w14:paraId="5032BC9D" w14:textId="26C32722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10/02/2026</w:t>
      </w:r>
    </w:p>
    <w:p w14:paraId="3650350F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2DD181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E4BD3E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102EF7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6DB419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E4418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62F28D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6AB851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973E22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95C053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AB9A03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2531D6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51DFCC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A2B1A6" w14:textId="54038CF6" w:rsidR="006B280D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Passo:</w:t>
      </w:r>
      <w:r w:rsidRPr="00162016">
        <w:t xml:space="preserve"> </w:t>
      </w:r>
    </w:p>
    <w:p w14:paraId="1E09C7EE" w14:textId="4697EB23" w:rsidR="006B280D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24845E" wp14:editId="0CF6DE26">
            <wp:extent cx="4124901" cy="1524213"/>
            <wp:effectExtent l="0" t="0" r="9525" b="0"/>
            <wp:docPr id="1125702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2897" name="Imagem 11257028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3571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973317" w14:textId="1AF2830D" w:rsidR="006B280D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 Passo: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9A5CF7" wp14:editId="53247ECA">
            <wp:extent cx="5760085" cy="3863340"/>
            <wp:effectExtent l="0" t="0" r="0" b="3810"/>
            <wp:docPr id="4661600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60002" name="Imagem 466160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0DA8" w14:textId="77777777" w:rsidR="006B280D" w:rsidRDefault="006B280D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5BA9F8" w14:textId="26DA5A2E" w:rsidR="006B280D" w:rsidRDefault="00162016" w:rsidP="001620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Passo:</w:t>
      </w:r>
    </w:p>
    <w:p w14:paraId="36799B8A" w14:textId="228D5D8B" w:rsidR="00162016" w:rsidRDefault="00162016" w:rsidP="001620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A7158" wp14:editId="14E5B010">
            <wp:extent cx="5760085" cy="3037205"/>
            <wp:effectExtent l="0" t="0" r="0" b="0"/>
            <wp:docPr id="14841419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1990" name="Imagem 1484141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C0CE" w14:textId="5CD382C4" w:rsidR="006B280D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Passo:</w:t>
      </w:r>
    </w:p>
    <w:p w14:paraId="483BF842" w14:textId="6E444CC3" w:rsidR="00162016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41BEA3" wp14:editId="08D65057">
            <wp:extent cx="5760085" cy="4382135"/>
            <wp:effectExtent l="0" t="0" r="0" b="0"/>
            <wp:docPr id="14104822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2292" name="Imagem 1410482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586D" w14:textId="78247D98" w:rsidR="006B280D" w:rsidRDefault="00162016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Passo:</w:t>
      </w:r>
    </w:p>
    <w:p w14:paraId="4C340C66" w14:textId="4991C22B" w:rsidR="00162016" w:rsidRDefault="00907FDB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D2B62C" wp14:editId="4EFB328A">
            <wp:extent cx="5760085" cy="4202430"/>
            <wp:effectExtent l="0" t="0" r="0" b="7620"/>
            <wp:docPr id="122418173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1734" name="Imagem 12241817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9FDF" w14:textId="267A535C" w:rsidR="00907FDB" w:rsidRDefault="00907FDB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Passo:</w:t>
      </w:r>
    </w:p>
    <w:p w14:paraId="55B372C7" w14:textId="211AB42F" w:rsidR="00907FDB" w:rsidRDefault="00907FDB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7F25D9" wp14:editId="4AFBD947">
            <wp:extent cx="5760085" cy="4330065"/>
            <wp:effectExtent l="0" t="0" r="0" b="0"/>
            <wp:docPr id="166086226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2264" name="Imagem 1660862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BAE5" w14:textId="77777777" w:rsidR="001F3161" w:rsidRDefault="001F3161" w:rsidP="006B28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73AFC6" w14:textId="07F92B39" w:rsidR="001F3161" w:rsidRDefault="001F3161" w:rsidP="006B280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Questoões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sobre a tarefa </w:t>
      </w:r>
    </w:p>
    <w:p w14:paraId="66163D99" w14:textId="37BAC0C3" w:rsidR="001F3161" w:rsidRDefault="001F3161" w:rsidP="001F3161">
      <w:pPr>
        <w:pStyle w:val="PargrafodaLista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sz w:val="24"/>
          <w:szCs w:val="24"/>
        </w:rPr>
        <w:t xml:space="preserve">Quais são as vantagens de utilizar 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em um ambiente de simulação para projetos de computação em nuvem?</w:t>
      </w:r>
    </w:p>
    <w:p w14:paraId="7D130EDB" w14:textId="07D7A594" w:rsidR="001F3161" w:rsidRPr="001F3161" w:rsidRDefault="001F3161" w:rsidP="001F3161">
      <w:pPr>
        <w:pStyle w:val="PargrafodaLista"/>
      </w:pPr>
      <w:r>
        <w:rPr>
          <w:rFonts w:ascii="Times New Roman" w:hAnsi="Times New Roman" w:cs="Times New Roman"/>
          <w:sz w:val="24"/>
          <w:szCs w:val="24"/>
        </w:rPr>
        <w:t>R:</w:t>
      </w:r>
      <w:r w:rsidRPr="001F3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F3161">
        <w:rPr>
          <w:b/>
          <w:bCs/>
        </w:rPr>
        <w:t>CloudSim</w:t>
      </w:r>
      <w:proofErr w:type="spellEnd"/>
      <w:r w:rsidRPr="001F3161">
        <w:t xml:space="preserve"> </w:t>
      </w:r>
      <w:r>
        <w:t xml:space="preserve">ele </w:t>
      </w:r>
      <w:r w:rsidRPr="001F3161">
        <w:t xml:space="preserve">é um framework </w:t>
      </w:r>
      <w:r>
        <w:t xml:space="preserve">que é </w:t>
      </w:r>
      <w:r w:rsidRPr="001F3161">
        <w:t>baseado em Java que</w:t>
      </w:r>
      <w:r>
        <w:t xml:space="preserve"> acaba</w:t>
      </w:r>
      <w:r w:rsidRPr="001F3161">
        <w:t xml:space="preserve"> permit</w:t>
      </w:r>
      <w:r>
        <w:t>indo</w:t>
      </w:r>
      <w:r w:rsidRPr="001F3161">
        <w:t xml:space="preserve"> simular infraestruturas de computação em nuvem </w:t>
      </w:r>
      <w:proofErr w:type="gramStart"/>
      <w:r w:rsidRPr="001F3161">
        <w:t>sem  custo</w:t>
      </w:r>
      <w:proofErr w:type="gramEnd"/>
      <w:r w:rsidRPr="001F3161">
        <w:t xml:space="preserve"> e a complexidade de hardware real. As </w:t>
      </w:r>
      <w:r>
        <w:t xml:space="preserve">suas </w:t>
      </w:r>
      <w:r w:rsidRPr="001F3161">
        <w:t xml:space="preserve">principais vantagens </w:t>
      </w:r>
      <w:r>
        <w:t>são</w:t>
      </w:r>
      <w:r w:rsidRPr="001F3161">
        <w:t>:</w:t>
      </w:r>
    </w:p>
    <w:p w14:paraId="5F2DEF67" w14:textId="552BCB80" w:rsidR="001F3161" w:rsidRPr="001F3161" w:rsidRDefault="001F3161" w:rsidP="001F316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Repetibilidade e Controle:</w:t>
      </w:r>
      <w:r w:rsidRPr="001F3161">
        <w:rPr>
          <w:rFonts w:ascii="Times New Roman" w:hAnsi="Times New Roman" w:cs="Times New Roman"/>
          <w:sz w:val="24"/>
          <w:szCs w:val="24"/>
        </w:rPr>
        <w:t xml:space="preserve"> Você pode testar algoritmos de escalonamento ou políticas de alocação </w:t>
      </w:r>
      <w:proofErr w:type="gramStart"/>
      <w:r w:rsidRPr="001F3161">
        <w:rPr>
          <w:rFonts w:ascii="Times New Roman" w:hAnsi="Times New Roman" w:cs="Times New Roman"/>
          <w:sz w:val="24"/>
          <w:szCs w:val="24"/>
        </w:rPr>
        <w:t>sob  mesmas</w:t>
      </w:r>
      <w:proofErr w:type="gramEnd"/>
      <w:r w:rsidRPr="001F3161">
        <w:rPr>
          <w:rFonts w:ascii="Times New Roman" w:hAnsi="Times New Roman" w:cs="Times New Roman"/>
          <w:sz w:val="24"/>
          <w:szCs w:val="24"/>
        </w:rPr>
        <w:t xml:space="preserve"> condições exatas várias vezes, </w:t>
      </w:r>
      <w:r>
        <w:rPr>
          <w:rFonts w:ascii="Times New Roman" w:hAnsi="Times New Roman" w:cs="Times New Roman"/>
          <w:sz w:val="24"/>
          <w:szCs w:val="24"/>
        </w:rPr>
        <w:t>algo que</w:t>
      </w:r>
      <w:r w:rsidRPr="001F3161">
        <w:rPr>
          <w:rFonts w:ascii="Times New Roman" w:hAnsi="Times New Roman" w:cs="Times New Roman"/>
          <w:sz w:val="24"/>
          <w:szCs w:val="24"/>
        </w:rPr>
        <w:t xml:space="preserve"> é impossível em uma nuvem pública real devido à variação da rede.</w:t>
      </w:r>
    </w:p>
    <w:p w14:paraId="00462866" w14:textId="4D757759" w:rsidR="001F3161" w:rsidRPr="001F3161" w:rsidRDefault="001F3161" w:rsidP="001F316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Modelagem de Topologias Complexas:</w:t>
      </w:r>
      <w:r w:rsidRPr="001F3161">
        <w:rPr>
          <w:rFonts w:ascii="Times New Roman" w:hAnsi="Times New Roman" w:cs="Times New Roman"/>
          <w:sz w:val="24"/>
          <w:szCs w:val="24"/>
        </w:rPr>
        <w:t xml:space="preserve"> Permite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1F3161">
        <w:rPr>
          <w:rFonts w:ascii="Times New Roman" w:hAnsi="Times New Roman" w:cs="Times New Roman"/>
          <w:sz w:val="24"/>
          <w:szCs w:val="24"/>
        </w:rPr>
        <w:t xml:space="preserve"> criar Data Centers, Máquinas Virtuais (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VMs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>), Hosts e Brokers com características específicas (RAM, MIPS, largura de banda) de forma programática.</w:t>
      </w:r>
    </w:p>
    <w:p w14:paraId="1E888CB3" w14:textId="0CB7CBED" w:rsidR="001F3161" w:rsidRPr="001F3161" w:rsidRDefault="001F3161" w:rsidP="001F316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Baixo Custo e Escalabilidade:</w:t>
      </w:r>
      <w:r w:rsidRPr="001F3161">
        <w:rPr>
          <w:rFonts w:ascii="Times New Roman" w:hAnsi="Times New Roman" w:cs="Times New Roman"/>
          <w:sz w:val="24"/>
          <w:szCs w:val="24"/>
        </w:rPr>
        <w:t xml:space="preserve"> Você pode </w:t>
      </w:r>
      <w:r>
        <w:rPr>
          <w:rFonts w:ascii="Times New Roman" w:hAnsi="Times New Roman" w:cs="Times New Roman"/>
          <w:sz w:val="24"/>
          <w:szCs w:val="24"/>
        </w:rPr>
        <w:t xml:space="preserve">acabar </w:t>
      </w:r>
      <w:r w:rsidRPr="001F3161">
        <w:rPr>
          <w:rFonts w:ascii="Times New Roman" w:hAnsi="Times New Roman" w:cs="Times New Roman"/>
          <w:sz w:val="24"/>
          <w:szCs w:val="24"/>
        </w:rPr>
        <w:t>simula</w:t>
      </w:r>
      <w:r>
        <w:rPr>
          <w:rFonts w:ascii="Times New Roman" w:hAnsi="Times New Roman" w:cs="Times New Roman"/>
          <w:sz w:val="24"/>
          <w:szCs w:val="24"/>
        </w:rPr>
        <w:t>ndo</w:t>
      </w:r>
      <w:r w:rsidRPr="001F3161">
        <w:rPr>
          <w:rFonts w:ascii="Times New Roman" w:hAnsi="Times New Roman" w:cs="Times New Roman"/>
          <w:sz w:val="24"/>
          <w:szCs w:val="24"/>
        </w:rPr>
        <w:t xml:space="preserve"> milhares de máquinas em um único computador pessoal, permitindo </w:t>
      </w:r>
      <w:r>
        <w:rPr>
          <w:rFonts w:ascii="Times New Roman" w:hAnsi="Times New Roman" w:cs="Times New Roman"/>
          <w:sz w:val="24"/>
          <w:szCs w:val="24"/>
        </w:rPr>
        <w:t xml:space="preserve">assim </w:t>
      </w:r>
      <w:r w:rsidRPr="001F3161">
        <w:rPr>
          <w:rFonts w:ascii="Times New Roman" w:hAnsi="Times New Roman" w:cs="Times New Roman"/>
          <w:sz w:val="24"/>
          <w:szCs w:val="24"/>
        </w:rPr>
        <w:t>testar cenários de "estresse" que custariam fortunas em provedores como AWS ou Azure.</w:t>
      </w:r>
    </w:p>
    <w:p w14:paraId="778A78FB" w14:textId="77777777" w:rsidR="001F3161" w:rsidRPr="001F3161" w:rsidRDefault="001F3161" w:rsidP="001F316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Flexibilidade:</w:t>
      </w:r>
      <w:r w:rsidRPr="001F3161">
        <w:rPr>
          <w:rFonts w:ascii="Times New Roman" w:hAnsi="Times New Roman" w:cs="Times New Roman"/>
          <w:sz w:val="24"/>
          <w:szCs w:val="24"/>
        </w:rPr>
        <w:t xml:space="preserve"> Por ser de código aberto, você pode estender as classes base para criar seus próprios modelos de consumo de energia, federação de nuvens ou latência de rede.</w:t>
      </w:r>
    </w:p>
    <w:p w14:paraId="43B9C469" w14:textId="16502820" w:rsidR="001F3161" w:rsidRPr="001F3161" w:rsidRDefault="001F3161" w:rsidP="001F3161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BBFCA24" w14:textId="0DFB2BB8" w:rsidR="001F3161" w:rsidRDefault="001F3161" w:rsidP="001F3161">
      <w:pPr>
        <w:pStyle w:val="PargrafodaLista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sz w:val="24"/>
          <w:szCs w:val="24"/>
        </w:rPr>
        <w:lastRenderedPageBreak/>
        <w:t xml:space="preserve">Como o uso do NetBeans como IDE facilita o desenvolvimento e a execução de simulações com 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>, especialmente ao trabalhar com exemplos como o CloudSimExample1.java?</w:t>
      </w:r>
    </w:p>
    <w:p w14:paraId="10550811" w14:textId="078FD71C" w:rsidR="001F3161" w:rsidRPr="001F3161" w:rsidRDefault="001F3161" w:rsidP="001F3161">
      <w:pPr>
        <w:pStyle w:val="PargrafodaLista"/>
      </w:pPr>
      <w:r>
        <w:rPr>
          <w:rFonts w:ascii="Times New Roman" w:hAnsi="Times New Roman" w:cs="Times New Roman"/>
          <w:sz w:val="24"/>
          <w:szCs w:val="24"/>
        </w:rPr>
        <w:t>R:</w:t>
      </w:r>
      <w:r w:rsidRPr="001F31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F3161">
        <w:t>NetBeans</w:t>
      </w:r>
      <w:r>
        <w:t xml:space="preserve"> acaba</w:t>
      </w:r>
      <w:r w:rsidRPr="001F3161">
        <w:t xml:space="preserve"> facilita</w:t>
      </w:r>
      <w:r>
        <w:t>ndo</w:t>
      </w:r>
      <w:r w:rsidRPr="001F3161">
        <w:t xml:space="preserve"> a vida do desenvolvedor ao lidar com a estrutura do </w:t>
      </w:r>
      <w:proofErr w:type="spellStart"/>
      <w:r w:rsidRPr="001F3161">
        <w:t>CloudSim</w:t>
      </w:r>
      <w:proofErr w:type="spellEnd"/>
      <w:r w:rsidRPr="001F3161">
        <w:t xml:space="preserve"> de várias formas:</w:t>
      </w:r>
    </w:p>
    <w:p w14:paraId="292327A7" w14:textId="297AB3CB" w:rsidR="001F3161" w:rsidRPr="001F3161" w:rsidRDefault="001F3161" w:rsidP="001F316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Gerenciamento de Bibliotecas (</w:t>
      </w:r>
      <w:proofErr w:type="spellStart"/>
      <w:r w:rsidRPr="001F3161">
        <w:rPr>
          <w:rFonts w:ascii="Times New Roman" w:hAnsi="Times New Roman" w:cs="Times New Roman"/>
          <w:b/>
          <w:bCs/>
          <w:sz w:val="24"/>
          <w:szCs w:val="24"/>
        </w:rPr>
        <w:t>JARs</w:t>
      </w:r>
      <w:proofErr w:type="spellEnd"/>
      <w:r w:rsidRPr="001F316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F316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não é um programa instalável, mas sim uma biblioteca. No NetBeans, basta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1F3161">
        <w:rPr>
          <w:rFonts w:ascii="Times New Roman" w:hAnsi="Times New Roman" w:cs="Times New Roman"/>
          <w:sz w:val="24"/>
          <w:szCs w:val="24"/>
        </w:rPr>
        <w:t xml:space="preserve"> clicar com o botão direito na pasta "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>" e a</w:t>
      </w:r>
      <w:r>
        <w:rPr>
          <w:rFonts w:ascii="Times New Roman" w:hAnsi="Times New Roman" w:cs="Times New Roman"/>
          <w:sz w:val="24"/>
          <w:szCs w:val="24"/>
        </w:rPr>
        <w:t>ssim a</w:t>
      </w:r>
      <w:r w:rsidRPr="001F3161">
        <w:rPr>
          <w:rFonts w:ascii="Times New Roman" w:hAnsi="Times New Roman" w:cs="Times New Roman"/>
          <w:sz w:val="24"/>
          <w:szCs w:val="24"/>
        </w:rPr>
        <w:t>dicionar os arquivos .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. Ele resolve o </w:t>
      </w:r>
      <w:proofErr w:type="spellStart"/>
      <w:r w:rsidRPr="001F3161">
        <w:rPr>
          <w:rFonts w:ascii="Times New Roman" w:hAnsi="Times New Roman" w:cs="Times New Roman"/>
          <w:i/>
          <w:iCs/>
          <w:sz w:val="24"/>
          <w:szCs w:val="24"/>
        </w:rPr>
        <w:t>classpath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automaticamente para você.</w:t>
      </w:r>
    </w:p>
    <w:p w14:paraId="44B50357" w14:textId="7A71D67E" w:rsidR="001F3161" w:rsidRPr="001F3161" w:rsidRDefault="001F3161" w:rsidP="001F316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Exploração do Código Fonte:</w:t>
      </w:r>
      <w:r w:rsidRPr="001F3161">
        <w:rPr>
          <w:rFonts w:ascii="Times New Roman" w:hAnsi="Times New Roman" w:cs="Times New Roman"/>
          <w:sz w:val="24"/>
          <w:szCs w:val="24"/>
        </w:rPr>
        <w:t xml:space="preserve"> 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se </w:t>
      </w:r>
      <w:r w:rsidRPr="001F3161">
        <w:rPr>
          <w:rFonts w:ascii="Times New Roman" w:hAnsi="Times New Roman" w:cs="Times New Roman"/>
          <w:sz w:val="24"/>
          <w:szCs w:val="24"/>
        </w:rPr>
        <w:t xml:space="preserve"> abrir</w:t>
      </w:r>
      <w:proofErr w:type="gramEnd"/>
      <w:r w:rsidRPr="001F3161">
        <w:rPr>
          <w:rFonts w:ascii="Times New Roman" w:hAnsi="Times New Roman" w:cs="Times New Roman"/>
          <w:sz w:val="24"/>
          <w:szCs w:val="24"/>
        </w:rPr>
        <w:t xml:space="preserve"> o CloudSimExample1.java, NetBeans oferece o recurso de "Go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Declaration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>. Isso é</w:t>
      </w:r>
      <w:r>
        <w:rPr>
          <w:rFonts w:ascii="Times New Roman" w:hAnsi="Times New Roman" w:cs="Times New Roman"/>
          <w:sz w:val="24"/>
          <w:szCs w:val="24"/>
        </w:rPr>
        <w:t xml:space="preserve"> algo muito</w:t>
      </w:r>
      <w:r w:rsidRPr="001F3161">
        <w:rPr>
          <w:rFonts w:ascii="Times New Roman" w:hAnsi="Times New Roman" w:cs="Times New Roman"/>
          <w:sz w:val="24"/>
          <w:szCs w:val="24"/>
        </w:rPr>
        <w:t xml:space="preserve"> vital para entender o que classes como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Cloudlet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estão fazendo nos bastidores.</w:t>
      </w:r>
    </w:p>
    <w:p w14:paraId="6F4DF9FE" w14:textId="75B9B4BE" w:rsidR="001F3161" w:rsidRPr="001F3161" w:rsidRDefault="001F3161" w:rsidP="001F316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3161">
        <w:rPr>
          <w:rFonts w:ascii="Times New Roman" w:hAnsi="Times New Roman" w:cs="Times New Roman"/>
          <w:b/>
          <w:bCs/>
          <w:sz w:val="24"/>
          <w:szCs w:val="24"/>
        </w:rPr>
        <w:t>Debugging</w:t>
      </w:r>
      <w:proofErr w:type="spellEnd"/>
      <w:r w:rsidRPr="001F3161">
        <w:rPr>
          <w:rFonts w:ascii="Times New Roman" w:hAnsi="Times New Roman" w:cs="Times New Roman"/>
          <w:b/>
          <w:bCs/>
          <w:sz w:val="24"/>
          <w:szCs w:val="24"/>
        </w:rPr>
        <w:t xml:space="preserve"> Passo a </w:t>
      </w:r>
      <w:proofErr w:type="spellStart"/>
      <w:r w:rsidRPr="001F3161">
        <w:rPr>
          <w:rFonts w:ascii="Times New Roman" w:hAnsi="Times New Roman" w:cs="Times New Roman"/>
          <w:b/>
          <w:bCs/>
          <w:sz w:val="24"/>
          <w:szCs w:val="24"/>
        </w:rPr>
        <w:t>Passo: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F3161">
        <w:rPr>
          <w:rFonts w:ascii="Times New Roman" w:hAnsi="Times New Roman" w:cs="Times New Roman"/>
          <w:sz w:val="24"/>
          <w:szCs w:val="24"/>
        </w:rPr>
        <w:t>imulações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podem ser confusas. Com o NetBeans, você pode colocar um </w:t>
      </w:r>
      <w:r w:rsidRPr="001F3161">
        <w:rPr>
          <w:rFonts w:ascii="Times New Roman" w:hAnsi="Times New Roman" w:cs="Times New Roman"/>
          <w:i/>
          <w:iCs/>
          <w:sz w:val="24"/>
          <w:szCs w:val="24"/>
        </w:rPr>
        <w:t>breakpoint</w:t>
      </w:r>
      <w:r w:rsidRPr="001F3161">
        <w:rPr>
          <w:rFonts w:ascii="Times New Roman" w:hAnsi="Times New Roman" w:cs="Times New Roman"/>
          <w:sz w:val="24"/>
          <w:szCs w:val="24"/>
        </w:rPr>
        <w:t xml:space="preserve"> na linha onde a VM é criada no CloudSimExample1 e</w:t>
      </w:r>
      <w:r>
        <w:rPr>
          <w:rFonts w:ascii="Times New Roman" w:hAnsi="Times New Roman" w:cs="Times New Roman"/>
          <w:sz w:val="24"/>
          <w:szCs w:val="24"/>
        </w:rPr>
        <w:t xml:space="preserve"> poder</w:t>
      </w:r>
      <w:r w:rsidRPr="001F3161">
        <w:rPr>
          <w:rFonts w:ascii="Times New Roman" w:hAnsi="Times New Roman" w:cs="Times New Roman"/>
          <w:sz w:val="24"/>
          <w:szCs w:val="24"/>
        </w:rPr>
        <w:t xml:space="preserve"> observar em tempo real como o escalonador decide onde alocar aquela tarefa.</w:t>
      </w:r>
    </w:p>
    <w:p w14:paraId="1D7C79DD" w14:textId="77777777" w:rsidR="001F3161" w:rsidRPr="001F3161" w:rsidRDefault="001F3161" w:rsidP="001F316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161">
        <w:rPr>
          <w:rFonts w:ascii="Times New Roman" w:hAnsi="Times New Roman" w:cs="Times New Roman"/>
          <w:b/>
          <w:bCs/>
          <w:sz w:val="24"/>
          <w:szCs w:val="24"/>
        </w:rPr>
        <w:t>Saída de Console Organizada:</w:t>
      </w:r>
      <w:r w:rsidRPr="001F316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F3161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1F3161">
        <w:rPr>
          <w:rFonts w:ascii="Times New Roman" w:hAnsi="Times New Roman" w:cs="Times New Roman"/>
          <w:sz w:val="24"/>
          <w:szCs w:val="24"/>
        </w:rPr>
        <w:t xml:space="preserve"> gera muitos logs detalhando cada milissegundo da simulação. O console do NetBeans facilita a busca e a filtragem dessas informações para validar se a simulação terminou com sucesso.</w:t>
      </w:r>
    </w:p>
    <w:p w14:paraId="3044E1D3" w14:textId="4B5BDF0A" w:rsidR="001F3161" w:rsidRPr="001F3161" w:rsidRDefault="001F3161" w:rsidP="001F3161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sectPr w:rsidR="001F3161" w:rsidRPr="001F3161" w:rsidSect="006B280D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3D48"/>
    <w:multiLevelType w:val="multilevel"/>
    <w:tmpl w:val="643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93F54"/>
    <w:multiLevelType w:val="multilevel"/>
    <w:tmpl w:val="819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E7354"/>
    <w:multiLevelType w:val="hybridMultilevel"/>
    <w:tmpl w:val="E3BC44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79418">
    <w:abstractNumId w:val="2"/>
  </w:num>
  <w:num w:numId="2" w16cid:durableId="298652804">
    <w:abstractNumId w:val="0"/>
  </w:num>
  <w:num w:numId="3" w16cid:durableId="2340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0D"/>
    <w:rsid w:val="00162016"/>
    <w:rsid w:val="001F3161"/>
    <w:rsid w:val="006727AE"/>
    <w:rsid w:val="006B280D"/>
    <w:rsid w:val="006B5884"/>
    <w:rsid w:val="008C1F54"/>
    <w:rsid w:val="00907FDB"/>
    <w:rsid w:val="0093248C"/>
    <w:rsid w:val="0098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CCAB1"/>
  <w15:chartTrackingRefBased/>
  <w15:docId w15:val="{7329738A-4035-4A52-B8E4-D0EB5699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8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8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8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8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8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1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419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Gabriel Silva</dc:creator>
  <cp:keywords/>
  <dc:description/>
  <cp:lastModifiedBy>Nicolas Gabriel Silva</cp:lastModifiedBy>
  <cp:revision>2</cp:revision>
  <dcterms:created xsi:type="dcterms:W3CDTF">2026-02-10T19:09:00Z</dcterms:created>
  <dcterms:modified xsi:type="dcterms:W3CDTF">2026-02-10T19:09:00Z</dcterms:modified>
</cp:coreProperties>
</file>