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Nicolas Guimont</w:t>
        <w:br w:type="textWrapping"/>
      </w:r>
      <w:r w:rsidDel="00000000" w:rsidR="00000000" w:rsidRPr="00000000">
        <w:rPr>
          <w:rtl w:val="0"/>
        </w:rPr>
        <w:t xml:space="preserve">Full-Stack &amp; Mobile Developer (React, React Native, Next.js, Node.js, Firebase)</w:t>
        <w:br w:type="textWrapping"/>
        <w:t xml:space="preserve">San Francisco Bay Area | Email: nicguimont@gmail.com | 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https://www.linkedin.com/in/nicolas3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br w:type="textWrapping"/>
        <w:t xml:space="preserve">Full-stack web and mobile developer with hands-on experience across iOS, Android, and web. Specializes in React, React Native, Next.js, Node.js, Firebase, and cloud-native architectures for scalable B2B/B2C apps. Delivers cross-platform solutions that blend thoughtful UI with robust, automation-ready backends to drive engagement, reliability, and speed to impact.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RECENT WINS</w:t>
      </w:r>
      <w:r w:rsidDel="00000000" w:rsidR="00000000" w:rsidRPr="00000000">
        <w:rPr>
          <w:rtl w:val="0"/>
        </w:rPr>
        <w:br w:type="textWrapping"/>
        <w:t xml:space="preserve"> • Boosted user engagement by 30%+ and DAUs by 60% through backend-led feature development</w:t>
        <w:br w:type="textWrapping"/>
        <w:t xml:space="preserve"> • Cut operational workload by 90%+ via automation pipelines and internal tooling</w:t>
        <w:br w:type="textWrapping"/>
        <w:t xml:space="preserve"> • Shipped and submitted apps to both the Apple App Store and Google Play</w:t>
        <w:br w:type="textWrapping"/>
        <w:t xml:space="preserve"> • Enabled persona-based team analytics for leadership via scalable backend systems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TECHNOLOGIES</w:t>
      </w:r>
      <w:r w:rsidDel="00000000" w:rsidR="00000000" w:rsidRPr="00000000">
        <w:rPr>
          <w:rtl w:val="0"/>
        </w:rPr>
        <w:br w:type="textWrapping"/>
        <w:t xml:space="preserve">React, React Native, Next.js (SSG/ISR/SSR), Node.js, Express, Firebase, Supabase, TypeScript, JavaScript, HTML5, CSS3, Tailwind/Nativewind CSS, MongoDB, JWT, REST APIs, Python, Google Cloud Platform, AWS, Selenium, Unreal Engine, TestFlight, Google Play Console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DPD Framework | #DPDFramework</w:t>
        <w:br w:type="textWrapping"/>
      </w:r>
      <w:r w:rsidDel="00000000" w:rsidR="00000000" w:rsidRPr="00000000">
        <w:rPr>
          <w:rtl w:val="0"/>
        </w:rPr>
        <w:t xml:space="preserve">Mobile Application Developer (iOS &amp; Android) — April 2025–Present — San Francisco Bay Area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 • Built a React Native app that helps users dynamically switch between Dreamer, Planner, and Doer personas to improve communication and execution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• Implemented a 3D circular card carousel on the main page using Reanimated for an immersive UX</w:t>
        <w:br w:type="textWrapping"/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• Designed scalable Firebase data structures to support multi-tier professional organizations and fast data delivery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• Automated survey scoring and results delivery (from ~15 minutes to instant), improving business efficiency and scalability</w:t>
        <w:br w:type="textWrapping"/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• Collaborated with founder, product, and design to translate vision into a production app; submitted to App Store and Google Play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br w:type="textWrapping"/>
        <w:t xml:space="preserve">Full-Stack / Backend Engineer — December 2023–Present — San Francisco, CA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• Architected a modern Next.js platform using SSG, ISR, and SSR to optimize performance and cost across paired web/mobile apps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• Sole developer and maintainer of the Node.js/Express backend; launched 10+ major features that increased DAUs by 45–60%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Conceived a marquee engagement feature that lifted user engagement by 30%+</w:t>
        <w:br w:type="textWrapping"/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• Implemented topic recognition with text embeddings, improving categorization accuracy across 200k+ articles</w:t>
        <w:br w:type="textWrapping"/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• Built internal tooling (Next.js/React) that improved observability and cut debugging time by 50%+</w:t>
        <w:br w:type="textWrapping"/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• Automated news indexing and preparation using Selenium and third-party APIs; reduced translation costs by ~22%</w:t>
        <w:br w:type="textWrapping"/>
        <w:br w:type="textWrapping"/>
        <w:t xml:space="preserve">• Deployed via Vercel with GitHub Actions CI/CD; instrumented error monitoring and performance logging for rapid triage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• Submitted the iOS mobile app to the App Store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Fiverr</w:t>
      </w:r>
      <w:r w:rsidDel="00000000" w:rsidR="00000000" w:rsidRPr="00000000">
        <w:rPr>
          <w:rtl w:val="0"/>
        </w:rPr>
        <w:br w:type="textWrapping"/>
        <w:t xml:space="preserve">Full-Stack Developer — December 2023–June 2024 — San Francisco, CA (Contract)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Built production web apps for SMB clients with Next.js (App Router) and React 18; shipped responsive UIs using modern HTML/CSS and accessibility best practices (WCAG)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Implemented SSR/ISR/SSG strategies in Next.js to improve SEO, first render, and cache efficiency across marketing and app surfaces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Designed secure API routes and server actions; integrated Supabase (Postgres, Auth, Storage) and Firebase (Auth, Firestore/RTDB, Cloud Functions) for authentication, data, and file workflows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Modeled relational data in Supabase Postgres; wrote SQL queries/migrations;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Implemented authentication flows and role-based authorization across the stack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• Integrated third-party APIs and webhooks; set up background jobs and scheduled tasks for data sync and notifications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Collaborated with founders and designers on scoping, estimation, and iterative delivery; consistently met timelines and documented decisions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Framing Corp.</w:t>
      </w:r>
      <w:r w:rsidDel="00000000" w:rsidR="00000000" w:rsidRPr="00000000">
        <w:rPr>
          <w:rtl w:val="0"/>
        </w:rPr>
        <w:br w:type="textWrapping"/>
        <w:t xml:space="preserve">Junior Software Engineer / Full-Stack Web Developer / Unreal Engine Mobile Developer — March 2023–June 2024 — Berkeley, CA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Built React/Next.js UI components and an Android app (Unreal Engine) with AWS patching for B2B construction software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Engineered license-key authentication backed by MongoDB Atlas</w:t>
        <w:br w:type="textWrapping"/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• Trained and integrated Google Vertex AI (AutoML) to improve image/PDF data extraction; led OCR research and integrations</w:t>
        <w:br w:type="textWrapping"/>
        <w:t xml:space="preserve"> 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• Extracted handwritten data via Google Vision API; designed intuitive UI/UX to navigate results</w:t>
        <w:br w:type="textWrapping"/>
        <w:t xml:space="preserve"> 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• Converted legacy codebases and shipped quality iterations with an international team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MinuteZero (formerly PAIR Public Relations)</w:t>
        <w:br w:type="textWrapping"/>
      </w:r>
      <w:r w:rsidDel="00000000" w:rsidR="00000000" w:rsidRPr="00000000">
        <w:rPr>
          <w:rtl w:val="0"/>
        </w:rPr>
        <w:t xml:space="preserve">Software Engineer / Web Application Developer — February 2023–August 2023 — San Francisco, CA</w:t>
        <w:br w:type="textWrapping"/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• Prototyped the startup website (React/Next.js), iterating with the founder to refine user journeys and design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• Built a custom data-extraction app leveraging Google Custom Search, PipFeed Article API, and Hunter.io to streamline workflows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 • FreeCodeCamp — JavaScript Algorithms &amp; Data Structures Certification (Nov 2022)</w:t>
        <w:br w:type="textWrapping"/>
        <w:t xml:space="preserve"> • FreeCodeCamp — Responsive Web Design Certification (Sep 2022)</w:t>
        <w:br w:type="textWrapping"/>
        <w:t xml:space="preserve"> • FreeCodeCamp — Front End Development Libraries Certification (Jan 2023)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</w:t>
      </w:r>
      <w:r w:rsidDel="00000000" w:rsidR="00000000" w:rsidRPr="00000000">
        <w:rPr>
          <w:rtl w:val="0"/>
        </w:rPr>
        <w:br w:type="textWrapping"/>
        <w:t xml:space="preserve">Top Skills: Linux, DigitalOcean, Next.js</w:t>
        <w:br w:type="textWrapping"/>
        <w:t xml:space="preserve">Interests: Scalable SaaS, content platforms, developer tooling, automation, UI/UX polish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nicolas3" TargetMode="External"/><Relationship Id="rId7" Type="http://schemas.openxmlformats.org/officeDocument/2006/relationships/hyperlink" Target="https://www.linkedin.com/in/nicolas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