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3CEB8409" w14:textId="2163CEDD" w:rsidR="0064351C" w:rsidRDefault="005A3A50" w:rsidP="005A3A50">
      <w:pPr>
        <w:pStyle w:val="Ttulo"/>
        <w:rPr>
          <w:rFonts w:ascii="Arial" w:hAnsi="Arial"/>
          <w:b w:val="0"/>
          <w:sz w:val="40"/>
        </w:rPr>
      </w:pPr>
      <w:bookmarkStart w:id="1" w:name="_Hlk167342587"/>
      <w:r w:rsidRPr="005A3A50">
        <w:rPr>
          <w:rFonts w:ascii="Arial" w:hAnsi="Arial"/>
          <w:bCs/>
          <w:sz w:val="40"/>
          <w:szCs w:val="40"/>
        </w:rPr>
        <w:t>Marco Civil da Internet</w:t>
      </w:r>
    </w:p>
    <w:bookmarkEnd w:id="1"/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85DD053" w14:textId="34E89633" w:rsidR="00917D16" w:rsidRPr="00917D16" w:rsidRDefault="00233014" w:rsidP="0064351C">
      <w:pPr>
        <w:pStyle w:val="Ttulo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Isabele Agapito da Silva</w:t>
      </w:r>
    </w:p>
    <w:p w14:paraId="1F2D9EC7" w14:textId="0743A151" w:rsidR="00233014" w:rsidRPr="00917D16" w:rsidRDefault="00233014" w:rsidP="00233014">
      <w:pPr>
        <w:pStyle w:val="Ttulo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Juliana Karla Camargo da Silva</w:t>
      </w:r>
    </w:p>
    <w:p w14:paraId="044FC3AE" w14:textId="3B3E975B" w:rsidR="005A3A50" w:rsidRPr="00917D16" w:rsidRDefault="00233014" w:rsidP="005A3A50">
      <w:pPr>
        <w:pStyle w:val="Ttulo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Mateus Oliveira</w:t>
      </w:r>
    </w:p>
    <w:p w14:paraId="20C34C15" w14:textId="75780A0E" w:rsidR="005A3A50" w:rsidRPr="00917D16" w:rsidRDefault="00233014" w:rsidP="005A3A50">
      <w:pPr>
        <w:pStyle w:val="Ttulo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Nícolas Oliveira Carvalho da Silva</w:t>
      </w:r>
    </w:p>
    <w:p w14:paraId="3C31C64E" w14:textId="77777777" w:rsidR="00DE4E35" w:rsidRPr="00917D16" w:rsidRDefault="00DE4E35" w:rsidP="0064351C">
      <w:pPr>
        <w:pStyle w:val="Ttulo"/>
        <w:jc w:val="right"/>
        <w:rPr>
          <w:rFonts w:ascii="Arial" w:hAnsi="Arial"/>
          <w:b w:val="0"/>
          <w:sz w:val="20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6741563" w14:textId="77777777" w:rsidR="005A3A50" w:rsidRDefault="005A3A50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0E476764" w:rsidR="0064351C" w:rsidRDefault="00917D16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426B23D2" w:rsidR="00D55879" w:rsidRDefault="00917D16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Abril</w:t>
      </w:r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4E160095" w14:textId="77ADE924" w:rsidR="005A3A50" w:rsidRDefault="00E04523" w:rsidP="005A3A50">
      <w:pPr>
        <w:pStyle w:val="Ttulo"/>
        <w:spacing w:line="240" w:lineRule="auto"/>
        <w:rPr>
          <w:rFonts w:ascii="Arial" w:hAnsi="Arial"/>
          <w:b w:val="0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A50">
        <w:rPr>
          <w:rFonts w:ascii="Arial" w:hAnsi="Arial"/>
          <w:sz w:val="32"/>
        </w:rPr>
        <w:br w:type="page"/>
      </w: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lastRenderedPageBreak/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1762C3FC" w:rsidR="0064351C" w:rsidRDefault="00233014" w:rsidP="000D7813">
      <w:pPr>
        <w:pStyle w:val="Ttul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Isabele Agapito da Silva, Juliana Karla Camargo da Silva, Mateus Oliveira, Nícolas Oliveira Carvalho da Silva</w:t>
      </w:r>
    </w:p>
    <w:p w14:paraId="00B7DB5B" w14:textId="2866EAEE" w:rsidR="00917D16" w:rsidRDefault="00917D16" w:rsidP="000D7813">
      <w:pPr>
        <w:pStyle w:val="Ttulo"/>
        <w:rPr>
          <w:rFonts w:ascii="Arial" w:hAnsi="Arial"/>
          <w:b w:val="0"/>
          <w:i/>
          <w:sz w:val="40"/>
        </w:rPr>
      </w:pPr>
    </w:p>
    <w:p w14:paraId="0F4F8122" w14:textId="77777777" w:rsidR="00917D16" w:rsidRDefault="00917D16" w:rsidP="000D7813">
      <w:pPr>
        <w:pStyle w:val="Ttulo"/>
        <w:rPr>
          <w:rFonts w:ascii="Arial" w:hAnsi="Arial"/>
          <w:b w:val="0"/>
          <w:i/>
          <w:sz w:val="40"/>
        </w:rPr>
      </w:pP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68666CC2" w:rsidR="000D7813" w:rsidRDefault="005A3A50" w:rsidP="005A3A50">
      <w:pPr>
        <w:pStyle w:val="Ttulo"/>
        <w:rPr>
          <w:rFonts w:ascii="Arial" w:hAnsi="Arial"/>
          <w:b w:val="0"/>
          <w:i/>
          <w:sz w:val="40"/>
        </w:rPr>
      </w:pPr>
      <w:r w:rsidRPr="005A3A50">
        <w:rPr>
          <w:rFonts w:ascii="Arial" w:hAnsi="Arial"/>
          <w:bCs/>
          <w:sz w:val="40"/>
          <w:szCs w:val="18"/>
        </w:rPr>
        <w:t>Marco Civil da Internet</w:t>
      </w: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0042506" w14:textId="20B4C8BD" w:rsidR="00525107" w:rsidRPr="00917D16" w:rsidRDefault="00917D16" w:rsidP="000D7813">
      <w:pPr>
        <w:pStyle w:val="Ttulo"/>
        <w:ind w:left="4248"/>
        <w:jc w:val="right"/>
        <w:rPr>
          <w:rFonts w:ascii="Arial" w:hAnsi="Arial"/>
          <w:b w:val="0"/>
          <w:sz w:val="22"/>
          <w:szCs w:val="28"/>
        </w:rPr>
      </w:pPr>
      <w:r w:rsidRPr="00917D16">
        <w:rPr>
          <w:rFonts w:ascii="Arial" w:hAnsi="Arial"/>
          <w:b w:val="0"/>
          <w:sz w:val="22"/>
          <w:szCs w:val="28"/>
        </w:rPr>
        <w:t xml:space="preserve">Pesquisa aprofundada da Matéria Sistemas Operacionais sobre </w:t>
      </w:r>
      <w:r w:rsidR="005A3A50" w:rsidRPr="005A3A50">
        <w:rPr>
          <w:rFonts w:ascii="Arial" w:hAnsi="Arial"/>
          <w:b w:val="0"/>
          <w:sz w:val="22"/>
          <w:szCs w:val="28"/>
        </w:rPr>
        <w:t>Marco Civil da Internet</w:t>
      </w:r>
    </w:p>
    <w:p w14:paraId="704BE59B" w14:textId="4CAC55AF" w:rsidR="0064351C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5A3A50">
        <w:rPr>
          <w:rFonts w:ascii="Arial" w:hAnsi="Arial"/>
          <w:b w:val="0"/>
          <w:szCs w:val="14"/>
        </w:rPr>
        <w:t>Vedilson Prado</w:t>
      </w:r>
    </w:p>
    <w:p w14:paraId="2004E31A" w14:textId="19756B24" w:rsidR="005A3A50" w:rsidRPr="000D7813" w:rsidRDefault="005A3A50" w:rsidP="0064351C">
      <w:pPr>
        <w:pStyle w:val="Ttulo"/>
        <w:jc w:val="right"/>
        <w:rPr>
          <w:rFonts w:ascii="Arial" w:hAnsi="Arial"/>
          <w:b w:val="0"/>
          <w:szCs w:val="14"/>
        </w:rPr>
      </w:pPr>
      <w:r>
        <w:rPr>
          <w:rFonts w:ascii="Arial" w:hAnsi="Arial"/>
          <w:b w:val="0"/>
          <w:szCs w:val="14"/>
        </w:rPr>
        <w:t>Prof. – Leandro Rosa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6531A4B9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72F29E4" w14:textId="77777777" w:rsidR="005A3A50" w:rsidRDefault="005A3A50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3C892878" w14:textId="74E26692" w:rsidR="00917D16" w:rsidRDefault="00917D16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0D76589" w14:textId="77777777" w:rsidR="005A3A50" w:rsidRDefault="005A3A5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4AB8D8A" w14:textId="4766E120" w:rsidR="00525107" w:rsidRDefault="00244344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78ACC574" w14:textId="171FE1BD" w:rsidR="005A3A50" w:rsidRDefault="00244344" w:rsidP="005A3A50">
      <w:pPr>
        <w:pStyle w:val="Ttulo"/>
        <w:spacing w:line="240" w:lineRule="auto"/>
        <w:rPr>
          <w:rFonts w:ascii="Arial" w:hAnsi="Arial"/>
          <w:sz w:val="32"/>
        </w:rPr>
      </w:pPr>
      <w:r>
        <w:rPr>
          <w:rFonts w:ascii="Arial" w:hAnsi="Arial"/>
          <w:b w:val="0"/>
          <w:sz w:val="32"/>
        </w:rPr>
        <w:t>Abril</w:t>
      </w:r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  <w:r w:rsidR="005A3A50">
        <w:rPr>
          <w:rFonts w:ascii="Arial" w:hAnsi="Arial"/>
          <w:b w:val="0"/>
          <w:sz w:val="32"/>
        </w:rPr>
        <w:br w:type="page"/>
      </w:r>
    </w:p>
    <w:p w14:paraId="627FCF26" w14:textId="73A69679" w:rsidR="001A5465" w:rsidRPr="00AE5470" w:rsidRDefault="001A5465" w:rsidP="00F211C8">
      <w:pPr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lastRenderedPageBreak/>
        <w:t>Sumário</w:t>
      </w:r>
    </w:p>
    <w:p w14:paraId="58D19DD5" w14:textId="6193E21E" w:rsidR="004A35E6" w:rsidRDefault="004A35E6" w:rsidP="00F211C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168556249" w:history="1">
        <w:r w:rsidRPr="00B463A5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_Toc168556249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A0D03D" w14:textId="42226416" w:rsidR="004A35E6" w:rsidRDefault="0039304B" w:rsidP="00F211C8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50" w:history="1">
        <w:r w:rsidR="004A35E6" w:rsidRPr="00B463A5">
          <w:rPr>
            <w:rStyle w:val="Hyperlink"/>
            <w:noProof/>
          </w:rPr>
          <w:t>1.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Histórico e Contexto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_Toc168556250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6</w:t>
        </w:r>
        <w:r w:rsidR="004A35E6">
          <w:rPr>
            <w:noProof/>
            <w:webHidden/>
          </w:rPr>
          <w:fldChar w:fldCharType="end"/>
        </w:r>
      </w:hyperlink>
    </w:p>
    <w:p w14:paraId="4061A886" w14:textId="2FDDC52F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51" w:history="1">
        <w:r w:rsidR="004A35E6" w:rsidRPr="00B463A5">
          <w:rPr>
            <w:rStyle w:val="Hyperlink"/>
            <w:noProof/>
          </w:rPr>
          <w:t>1.1.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Origem e motivação para criação do Marco Civil da Internet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_Toc168556251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6</w:t>
        </w:r>
        <w:r w:rsidR="004A35E6">
          <w:rPr>
            <w:noProof/>
            <w:webHidden/>
          </w:rPr>
          <w:fldChar w:fldCharType="end"/>
        </w:r>
      </w:hyperlink>
    </w:p>
    <w:p w14:paraId="7D8AF9F6" w14:textId="688CC1DD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52" w:history="1">
        <w:r w:rsidR="004A35E6" w:rsidRPr="00B463A5">
          <w:rPr>
            <w:rStyle w:val="Hyperlink"/>
            <w:noProof/>
          </w:rPr>
          <w:t>1.2.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Principais influências e debates que moldaram a legislação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_Toc168556252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6</w:t>
        </w:r>
        <w:r w:rsidR="004A35E6">
          <w:rPr>
            <w:noProof/>
            <w:webHidden/>
          </w:rPr>
          <w:fldChar w:fldCharType="end"/>
        </w:r>
      </w:hyperlink>
    </w:p>
    <w:p w14:paraId="57A4580A" w14:textId="3A12C549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53" w:history="1">
        <w:r w:rsidR="004A35E6" w:rsidRPr="00B463A5">
          <w:rPr>
            <w:rStyle w:val="Hyperlink"/>
            <w:noProof/>
          </w:rPr>
          <w:t>1.3.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Comparação com legislações semelhantes em outros países.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_Toc168556253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7</w:t>
        </w:r>
        <w:r w:rsidR="004A35E6">
          <w:rPr>
            <w:noProof/>
            <w:webHidden/>
          </w:rPr>
          <w:fldChar w:fldCharType="end"/>
        </w:r>
      </w:hyperlink>
    </w:p>
    <w:p w14:paraId="56D25345" w14:textId="37275A8D" w:rsidR="004A35E6" w:rsidRDefault="0039304B" w:rsidP="00F211C8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54" w:history="1">
        <w:r w:rsidR="004A35E6" w:rsidRPr="00B463A5">
          <w:rPr>
            <w:rStyle w:val="Hyperlink"/>
            <w:noProof/>
          </w:rPr>
          <w:t>2.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Princípios e Direitos Estabelecidos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_Toc168556254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7</w:t>
        </w:r>
        <w:r w:rsidR="004A35E6">
          <w:rPr>
            <w:noProof/>
            <w:webHidden/>
          </w:rPr>
          <w:fldChar w:fldCharType="end"/>
        </w:r>
      </w:hyperlink>
    </w:p>
    <w:p w14:paraId="5DD15D86" w14:textId="791D32E3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55" w:history="1">
        <w:r w:rsidR="004A35E6" w:rsidRPr="00B463A5">
          <w:rPr>
            <w:rStyle w:val="Hyperlink"/>
            <w:noProof/>
          </w:rPr>
          <w:t>2.1.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Princípios fundamentais do Marco Civil da Internet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_Toc168556255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7</w:t>
        </w:r>
        <w:r w:rsidR="004A35E6">
          <w:rPr>
            <w:noProof/>
            <w:webHidden/>
          </w:rPr>
          <w:fldChar w:fldCharType="end"/>
        </w:r>
      </w:hyperlink>
    </w:p>
    <w:p w14:paraId="43FDC741" w14:textId="0D858346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56" w:history="1">
        <w:r w:rsidR="004A35E6" w:rsidRPr="00B463A5">
          <w:rPr>
            <w:rStyle w:val="Hyperlink"/>
            <w:noProof/>
          </w:rPr>
          <w:t>2.2.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Direitos dos usuários garantidos pela lei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_Toc168556256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7</w:t>
        </w:r>
        <w:r w:rsidR="004A35E6">
          <w:rPr>
            <w:noProof/>
            <w:webHidden/>
          </w:rPr>
          <w:fldChar w:fldCharType="end"/>
        </w:r>
      </w:hyperlink>
    </w:p>
    <w:p w14:paraId="79D1DFD4" w14:textId="288564C5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57" w:history="1">
        <w:r w:rsidR="004A35E6" w:rsidRPr="00B463A5">
          <w:rPr>
            <w:rStyle w:val="Hyperlink"/>
            <w:noProof/>
          </w:rPr>
          <w:t>2.3.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Obrigações dos provedores de serviços de internet.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_Toc168556257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8</w:t>
        </w:r>
        <w:r w:rsidR="004A35E6">
          <w:rPr>
            <w:noProof/>
            <w:webHidden/>
          </w:rPr>
          <w:fldChar w:fldCharType="end"/>
        </w:r>
      </w:hyperlink>
    </w:p>
    <w:p w14:paraId="0384B258" w14:textId="1C0D5227" w:rsidR="004A35E6" w:rsidRDefault="0039304B" w:rsidP="00F211C8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58" w:history="1">
        <w:r w:rsidR="004A35E6" w:rsidRPr="00B463A5">
          <w:rPr>
            <w:rStyle w:val="Hyperlink"/>
            <w:noProof/>
          </w:rPr>
          <w:t>3.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Neutralidade da Rede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_Toc168556258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8</w:t>
        </w:r>
        <w:r w:rsidR="004A35E6">
          <w:rPr>
            <w:noProof/>
            <w:webHidden/>
          </w:rPr>
          <w:fldChar w:fldCharType="end"/>
        </w:r>
      </w:hyperlink>
    </w:p>
    <w:p w14:paraId="14BA83DB" w14:textId="2FE5B282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59" w:history="1">
        <w:r w:rsidR="004A35E6" w:rsidRPr="00B463A5">
          <w:rPr>
            <w:rStyle w:val="Hyperlink"/>
            <w:noProof/>
          </w:rPr>
          <w:t>3.1.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Conceito e importância da neutralidade da rede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_Toc168556259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8</w:t>
        </w:r>
        <w:r w:rsidR="004A35E6">
          <w:rPr>
            <w:noProof/>
            <w:webHidden/>
          </w:rPr>
          <w:fldChar w:fldCharType="end"/>
        </w:r>
      </w:hyperlink>
    </w:p>
    <w:p w14:paraId="526130A4" w14:textId="58B1E78F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60" w:history="1">
        <w:r w:rsidR="004A35E6" w:rsidRPr="00B463A5">
          <w:rPr>
            <w:rStyle w:val="Hyperlink"/>
            <w:noProof/>
          </w:rPr>
          <w:t>3.2.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Regras estabelecidas pelo Marco Civil da Internet sobre neutralidade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_Toc168556260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8</w:t>
        </w:r>
        <w:r w:rsidR="004A35E6">
          <w:rPr>
            <w:noProof/>
            <w:webHidden/>
          </w:rPr>
          <w:fldChar w:fldCharType="end"/>
        </w:r>
      </w:hyperlink>
    </w:p>
    <w:p w14:paraId="7593D360" w14:textId="22A3B129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61" w:history="1">
        <w:r w:rsidR="004A35E6" w:rsidRPr="00B463A5">
          <w:rPr>
            <w:rStyle w:val="Hyperlink"/>
            <w:noProof/>
          </w:rPr>
          <w:t>3.3.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Casos e debates relevantes sobre a neutralidade da rede no Brasil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_Toc168556261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9</w:t>
        </w:r>
        <w:r w:rsidR="004A35E6">
          <w:rPr>
            <w:noProof/>
            <w:webHidden/>
          </w:rPr>
          <w:fldChar w:fldCharType="end"/>
        </w:r>
      </w:hyperlink>
    </w:p>
    <w:p w14:paraId="4320F4DF" w14:textId="35A202EE" w:rsidR="004A35E6" w:rsidRDefault="0039304B" w:rsidP="00F211C8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62" w:history="1">
        <w:r w:rsidR="004A35E6" w:rsidRPr="00B463A5">
          <w:rPr>
            <w:rStyle w:val="Hyperlink"/>
            <w:noProof/>
          </w:rPr>
          <w:t>4.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Privacidade e Proteção de Dados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_Toc168556262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9</w:t>
        </w:r>
        <w:r w:rsidR="004A35E6">
          <w:rPr>
            <w:noProof/>
            <w:webHidden/>
          </w:rPr>
          <w:fldChar w:fldCharType="end"/>
        </w:r>
      </w:hyperlink>
    </w:p>
    <w:p w14:paraId="625EF789" w14:textId="20014382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63" w:history="1">
        <w:r w:rsidR="004A35E6" w:rsidRPr="00B463A5">
          <w:rPr>
            <w:rStyle w:val="Hyperlink"/>
            <w:noProof/>
          </w:rPr>
          <w:t>4.1.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Disposições do Marco Civil relativas à privacidade dos usuários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_Toc168556263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9</w:t>
        </w:r>
        <w:r w:rsidR="004A35E6">
          <w:rPr>
            <w:noProof/>
            <w:webHidden/>
          </w:rPr>
          <w:fldChar w:fldCharType="end"/>
        </w:r>
      </w:hyperlink>
    </w:p>
    <w:p w14:paraId="704B2B84" w14:textId="0BC30E2E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64" w:history="1">
        <w:r w:rsidR="004A35E6" w:rsidRPr="00B463A5">
          <w:rPr>
            <w:rStyle w:val="Hyperlink"/>
            <w:noProof/>
          </w:rPr>
          <w:t>4.2.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Regras sobre coleta, armazenamento e uso de dados pessoais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_Toc168556264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10</w:t>
        </w:r>
        <w:r w:rsidR="004A35E6">
          <w:rPr>
            <w:noProof/>
            <w:webHidden/>
          </w:rPr>
          <w:fldChar w:fldCharType="end"/>
        </w:r>
      </w:hyperlink>
    </w:p>
    <w:p w14:paraId="0ED1649C" w14:textId="32C4693E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65" w:history="1">
        <w:r w:rsidR="004A35E6" w:rsidRPr="00B463A5">
          <w:rPr>
            <w:rStyle w:val="Hyperlink"/>
            <w:noProof/>
          </w:rPr>
          <w:t>4.3.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Impacto da Lei Geral de Proteção de Dados (LGPD) no contexto do Marco Civil</w:t>
        </w:r>
        <w:r w:rsidR="004A35E6">
          <w:rPr>
            <w:noProof/>
            <w:webHidden/>
          </w:rPr>
          <w:t xml:space="preserve"> ...................................................................................................................................... </w:t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_Toc168556265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10</w:t>
        </w:r>
        <w:r w:rsidR="004A35E6">
          <w:rPr>
            <w:noProof/>
            <w:webHidden/>
          </w:rPr>
          <w:fldChar w:fldCharType="end"/>
        </w:r>
      </w:hyperlink>
    </w:p>
    <w:p w14:paraId="120D7FAE" w14:textId="00346E34" w:rsidR="004A35E6" w:rsidRDefault="0039304B" w:rsidP="00F211C8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66" w:history="1">
        <w:r w:rsidR="004A35E6" w:rsidRPr="00B463A5">
          <w:rPr>
            <w:rStyle w:val="Hyperlink"/>
            <w:noProof/>
          </w:rPr>
          <w:t>5.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Liberdade de Expressão e Responsabilidade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_Toc168556266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10</w:t>
        </w:r>
        <w:r w:rsidR="004A35E6">
          <w:rPr>
            <w:noProof/>
            <w:webHidden/>
          </w:rPr>
          <w:fldChar w:fldCharType="end"/>
        </w:r>
      </w:hyperlink>
    </w:p>
    <w:p w14:paraId="2AE7E2DF" w14:textId="5C0D5377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67" w:history="1">
        <w:r w:rsidR="004A35E6" w:rsidRPr="00B463A5">
          <w:rPr>
            <w:rStyle w:val="Hyperlink"/>
            <w:noProof/>
          </w:rPr>
          <w:t>5.1.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Garantias de liberdade de expressão no ambiente digital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_Toc168556267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10</w:t>
        </w:r>
        <w:r w:rsidR="004A35E6">
          <w:rPr>
            <w:noProof/>
            <w:webHidden/>
          </w:rPr>
          <w:fldChar w:fldCharType="end"/>
        </w:r>
      </w:hyperlink>
    </w:p>
    <w:p w14:paraId="1CF74261" w14:textId="7E1C14E1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68" w:history="1">
        <w:r w:rsidR="004A35E6" w:rsidRPr="00B463A5">
          <w:rPr>
            <w:rStyle w:val="Hyperlink"/>
            <w:noProof/>
          </w:rPr>
          <w:t>5.2.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Responsabilidade dos intermediários (provedores de conexão e de aplicações)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_Toc168556268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11</w:t>
        </w:r>
        <w:r w:rsidR="004A35E6">
          <w:rPr>
            <w:noProof/>
            <w:webHidden/>
          </w:rPr>
          <w:fldChar w:fldCharType="end"/>
        </w:r>
      </w:hyperlink>
    </w:p>
    <w:p w14:paraId="54BA5403" w14:textId="57ACFE6E" w:rsidR="004A35E6" w:rsidRDefault="0039304B" w:rsidP="00F211C8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69" w:history="1">
        <w:r w:rsidR="004A35E6" w:rsidRPr="00B463A5">
          <w:rPr>
            <w:rStyle w:val="Hyperlink"/>
            <w:noProof/>
          </w:rPr>
          <w:t>6.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Segurança e Regulação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_Toc168556269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11</w:t>
        </w:r>
        <w:r w:rsidR="004A35E6">
          <w:rPr>
            <w:noProof/>
            <w:webHidden/>
          </w:rPr>
          <w:fldChar w:fldCharType="end"/>
        </w:r>
      </w:hyperlink>
    </w:p>
    <w:p w14:paraId="0B35C997" w14:textId="6C6BDA6C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70" w:history="1">
        <w:r w:rsidR="004A35E6" w:rsidRPr="00B463A5">
          <w:rPr>
            <w:rStyle w:val="Hyperlink"/>
            <w:noProof/>
          </w:rPr>
          <w:t>6.1.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Medidas de segurança e integridade das redes e serviços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_Toc168556270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11</w:t>
        </w:r>
        <w:r w:rsidR="004A35E6">
          <w:rPr>
            <w:noProof/>
            <w:webHidden/>
          </w:rPr>
          <w:fldChar w:fldCharType="end"/>
        </w:r>
      </w:hyperlink>
    </w:p>
    <w:p w14:paraId="298358CF" w14:textId="14608377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71" w:history="1">
        <w:r w:rsidR="004A35E6" w:rsidRPr="00B463A5">
          <w:rPr>
            <w:rStyle w:val="Hyperlink"/>
            <w:noProof/>
          </w:rPr>
          <w:t>6.2.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Papel das autoridades reguladoras (ANATEL, Comitê Gestor da Internet no Brasil - CGI.br)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_Toc168556271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12</w:t>
        </w:r>
        <w:r w:rsidR="004A35E6">
          <w:rPr>
            <w:noProof/>
            <w:webHidden/>
          </w:rPr>
          <w:fldChar w:fldCharType="end"/>
        </w:r>
      </w:hyperlink>
    </w:p>
    <w:p w14:paraId="2EF2C475" w14:textId="00AC31C3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72" w:history="1">
        <w:r w:rsidR="004A35E6" w:rsidRPr="00B463A5">
          <w:rPr>
            <w:rStyle w:val="Hyperlink"/>
            <w:noProof/>
          </w:rPr>
          <w:t>6.3.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Desafios na aplicação e fiscalização da lei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_Toc168556272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12</w:t>
        </w:r>
        <w:r w:rsidR="004A35E6">
          <w:rPr>
            <w:noProof/>
            <w:webHidden/>
          </w:rPr>
          <w:fldChar w:fldCharType="end"/>
        </w:r>
      </w:hyperlink>
    </w:p>
    <w:p w14:paraId="32678C61" w14:textId="02CC4302" w:rsidR="004A35E6" w:rsidRDefault="0039304B" w:rsidP="00F211C8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73" w:history="1">
        <w:r w:rsidR="004A35E6" w:rsidRPr="00B463A5">
          <w:rPr>
            <w:rStyle w:val="Hyperlink"/>
            <w:noProof/>
          </w:rPr>
          <w:t>7.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Impactos Econômicos e Sociais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_Toc168556273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13</w:t>
        </w:r>
        <w:r w:rsidR="004A35E6">
          <w:rPr>
            <w:noProof/>
            <w:webHidden/>
          </w:rPr>
          <w:fldChar w:fldCharType="end"/>
        </w:r>
      </w:hyperlink>
    </w:p>
    <w:p w14:paraId="498130D7" w14:textId="2AF429BD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74" w:history="1">
        <w:r w:rsidR="004A35E6" w:rsidRPr="00B463A5">
          <w:rPr>
            <w:rStyle w:val="Hyperlink"/>
            <w:noProof/>
          </w:rPr>
          <w:t>7.1.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Influência do Marco Civil no mercado de internet e tecnologia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_Toc168556274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13</w:t>
        </w:r>
        <w:r w:rsidR="004A35E6">
          <w:rPr>
            <w:noProof/>
            <w:webHidden/>
          </w:rPr>
          <w:fldChar w:fldCharType="end"/>
        </w:r>
      </w:hyperlink>
    </w:p>
    <w:p w14:paraId="7C3B8C82" w14:textId="51A2C24F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75" w:history="1">
        <w:r w:rsidR="004A35E6" w:rsidRPr="00B463A5">
          <w:rPr>
            <w:rStyle w:val="Hyperlink"/>
            <w:noProof/>
          </w:rPr>
          <w:t>7.2.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Efeitos sobre startups, empresas de tecnologia e inovação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_Toc168556275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13</w:t>
        </w:r>
        <w:r w:rsidR="004A35E6">
          <w:rPr>
            <w:noProof/>
            <w:webHidden/>
          </w:rPr>
          <w:fldChar w:fldCharType="end"/>
        </w:r>
      </w:hyperlink>
    </w:p>
    <w:p w14:paraId="138A405B" w14:textId="12D20760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76" w:history="1">
        <w:r w:rsidR="004A35E6" w:rsidRPr="00B463A5">
          <w:rPr>
            <w:rStyle w:val="Hyperlink"/>
            <w:noProof/>
          </w:rPr>
          <w:t>7.3.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Consequências sociais e culturais da regulamentação da internet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_Toc168556276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14</w:t>
        </w:r>
        <w:r w:rsidR="004A35E6">
          <w:rPr>
            <w:noProof/>
            <w:webHidden/>
          </w:rPr>
          <w:fldChar w:fldCharType="end"/>
        </w:r>
      </w:hyperlink>
    </w:p>
    <w:p w14:paraId="39D3908A" w14:textId="0DC193B9" w:rsidR="004A35E6" w:rsidRDefault="0039304B" w:rsidP="00F211C8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77" w:history="1">
        <w:r w:rsidR="004A35E6" w:rsidRPr="00B463A5">
          <w:rPr>
            <w:rStyle w:val="Hyperlink"/>
            <w:noProof/>
          </w:rPr>
          <w:t>8.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Críticas e Desafios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_Toc168556277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15</w:t>
        </w:r>
        <w:r w:rsidR="004A35E6">
          <w:rPr>
            <w:noProof/>
            <w:webHidden/>
          </w:rPr>
          <w:fldChar w:fldCharType="end"/>
        </w:r>
      </w:hyperlink>
    </w:p>
    <w:p w14:paraId="045CE1CB" w14:textId="36E5C116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78" w:history="1">
        <w:r w:rsidR="004A35E6" w:rsidRPr="00B463A5">
          <w:rPr>
            <w:rStyle w:val="Hyperlink"/>
            <w:noProof/>
          </w:rPr>
          <w:t>8.1.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Críticas ao Marco Civil da Internet e suas limitações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_Toc168556278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15</w:t>
        </w:r>
        <w:r w:rsidR="004A35E6">
          <w:rPr>
            <w:noProof/>
            <w:webHidden/>
          </w:rPr>
          <w:fldChar w:fldCharType="end"/>
        </w:r>
      </w:hyperlink>
    </w:p>
    <w:p w14:paraId="7A4ECC2F" w14:textId="0C4EF223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79" w:history="1">
        <w:r w:rsidR="004A35E6" w:rsidRPr="00B463A5">
          <w:rPr>
            <w:rStyle w:val="Hyperlink"/>
            <w:noProof/>
          </w:rPr>
          <w:t>8.2.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Desafios na implementação e aplicação da lei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_Toc168556279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15</w:t>
        </w:r>
        <w:r w:rsidR="004A35E6">
          <w:rPr>
            <w:noProof/>
            <w:webHidden/>
          </w:rPr>
          <w:fldChar w:fldCharType="end"/>
        </w:r>
      </w:hyperlink>
    </w:p>
    <w:p w14:paraId="3BFC240E" w14:textId="1FD70E61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80" w:history="1">
        <w:r w:rsidR="004A35E6" w:rsidRPr="00B463A5">
          <w:rPr>
            <w:rStyle w:val="Hyperlink"/>
            <w:noProof/>
          </w:rPr>
          <w:t>8.3.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Propostas de reforma e atualizações legislativas.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_Toc168556280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15</w:t>
        </w:r>
        <w:r w:rsidR="004A35E6">
          <w:rPr>
            <w:noProof/>
            <w:webHidden/>
          </w:rPr>
          <w:fldChar w:fldCharType="end"/>
        </w:r>
      </w:hyperlink>
    </w:p>
    <w:p w14:paraId="53000606" w14:textId="52A97EAF" w:rsidR="004A35E6" w:rsidRDefault="0039304B" w:rsidP="00F211C8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81" w:history="1">
        <w:r w:rsidR="004A35E6" w:rsidRPr="00B463A5">
          <w:rPr>
            <w:rStyle w:val="Hyperlink"/>
            <w:noProof/>
          </w:rPr>
          <w:t>9.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Estudos de Caso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_Toc168556281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16</w:t>
        </w:r>
        <w:r w:rsidR="004A35E6">
          <w:rPr>
            <w:noProof/>
            <w:webHidden/>
          </w:rPr>
          <w:fldChar w:fldCharType="end"/>
        </w:r>
      </w:hyperlink>
    </w:p>
    <w:p w14:paraId="42F40552" w14:textId="397ABF9A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82" w:history="1">
        <w:r w:rsidR="004A35E6" w:rsidRPr="00B463A5">
          <w:rPr>
            <w:rStyle w:val="Hyperlink"/>
            <w:noProof/>
          </w:rPr>
          <w:t>9.1.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Análise de casos específicos onde o Marco Civil foi aplicado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_Toc168556282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16</w:t>
        </w:r>
        <w:r w:rsidR="004A35E6">
          <w:rPr>
            <w:noProof/>
            <w:webHidden/>
          </w:rPr>
          <w:fldChar w:fldCharType="end"/>
        </w:r>
      </w:hyperlink>
    </w:p>
    <w:p w14:paraId="267CFF45" w14:textId="1A8C7125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83" w:history="1">
        <w:r w:rsidR="004A35E6" w:rsidRPr="00B463A5">
          <w:rPr>
            <w:rStyle w:val="Hyperlink"/>
            <w:noProof/>
          </w:rPr>
          <w:t>9.2.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Resultados e repercussões dessas decisões / 9.3.   Lições aprendidas e implicações para o futuro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_Toc168556283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16</w:t>
        </w:r>
        <w:r w:rsidR="004A35E6">
          <w:rPr>
            <w:noProof/>
            <w:webHidden/>
          </w:rPr>
          <w:fldChar w:fldCharType="end"/>
        </w:r>
      </w:hyperlink>
    </w:p>
    <w:p w14:paraId="2459C3CC" w14:textId="0508A99F" w:rsidR="004A35E6" w:rsidRDefault="0039304B" w:rsidP="00F211C8">
      <w:pPr>
        <w:pStyle w:val="Sumrio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84" w:history="1">
        <w:r w:rsidR="004A35E6" w:rsidRPr="00B463A5">
          <w:rPr>
            <w:rStyle w:val="Hyperlink"/>
            <w:noProof/>
          </w:rPr>
          <w:t>10.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Futuro da Regulação da Internet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_Toc168556284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16</w:t>
        </w:r>
        <w:r w:rsidR="004A35E6">
          <w:rPr>
            <w:noProof/>
            <w:webHidden/>
          </w:rPr>
          <w:fldChar w:fldCharType="end"/>
        </w:r>
      </w:hyperlink>
    </w:p>
    <w:p w14:paraId="22B938C3" w14:textId="3506B601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85" w:history="1">
        <w:r w:rsidR="004A35E6" w:rsidRPr="00B463A5">
          <w:rPr>
            <w:rStyle w:val="Hyperlink"/>
            <w:noProof/>
          </w:rPr>
          <w:t>10.1.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Tendências emergentes na regulação da internet no Brasil e no mundo / 10.2.   Potenciais evoluções legislativas e regulatórias.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_Toc168556285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16</w:t>
        </w:r>
        <w:r w:rsidR="004A35E6">
          <w:rPr>
            <w:noProof/>
            <w:webHidden/>
          </w:rPr>
          <w:fldChar w:fldCharType="end"/>
        </w:r>
      </w:hyperlink>
    </w:p>
    <w:p w14:paraId="36C3478A" w14:textId="4FA6A0BB" w:rsidR="004A35E6" w:rsidRDefault="0039304B" w:rsidP="00F211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86" w:history="1">
        <w:r w:rsidR="004A35E6" w:rsidRPr="00B463A5">
          <w:rPr>
            <w:rStyle w:val="Hyperlink"/>
            <w:noProof/>
          </w:rPr>
          <w:t>10.3.</w:t>
        </w:r>
        <w:r w:rsidR="004A35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35E6" w:rsidRPr="00B463A5">
          <w:rPr>
            <w:rStyle w:val="Hyperlink"/>
            <w:noProof/>
          </w:rPr>
          <w:t>O papel do Brasil no cenário global de governança da internet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_Toc168556286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17</w:t>
        </w:r>
        <w:r w:rsidR="004A35E6">
          <w:rPr>
            <w:noProof/>
            <w:webHidden/>
          </w:rPr>
          <w:fldChar w:fldCharType="end"/>
        </w:r>
      </w:hyperlink>
    </w:p>
    <w:p w14:paraId="7C9C4389" w14:textId="790B1572" w:rsidR="004A35E6" w:rsidRDefault="0039304B" w:rsidP="00F211C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87" w:history="1">
        <w:r w:rsidR="004A35E6" w:rsidRPr="00B463A5">
          <w:rPr>
            <w:rStyle w:val="Hyperlink"/>
            <w:noProof/>
          </w:rPr>
          <w:t>CONCLUSÃO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_Toc168556287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18</w:t>
        </w:r>
        <w:r w:rsidR="004A35E6">
          <w:rPr>
            <w:noProof/>
            <w:webHidden/>
          </w:rPr>
          <w:fldChar w:fldCharType="end"/>
        </w:r>
      </w:hyperlink>
    </w:p>
    <w:p w14:paraId="11D7C6C6" w14:textId="1920384D" w:rsidR="004A35E6" w:rsidRDefault="0039304B" w:rsidP="00F211C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556288" w:history="1">
        <w:r w:rsidR="004A35E6" w:rsidRPr="00B463A5">
          <w:rPr>
            <w:rStyle w:val="Hyperlink"/>
            <w:noProof/>
          </w:rPr>
          <w:t>BIBLIOGRAFIA</w:t>
        </w:r>
        <w:r w:rsidR="004A35E6">
          <w:rPr>
            <w:noProof/>
            <w:webHidden/>
          </w:rPr>
          <w:tab/>
        </w:r>
        <w:r w:rsidR="004A35E6">
          <w:rPr>
            <w:noProof/>
            <w:webHidden/>
          </w:rPr>
          <w:fldChar w:fldCharType="begin"/>
        </w:r>
        <w:r w:rsidR="004A35E6">
          <w:rPr>
            <w:noProof/>
            <w:webHidden/>
          </w:rPr>
          <w:instrText xml:space="preserve"> PAGEREF _Toc168556288 \h </w:instrText>
        </w:r>
        <w:r w:rsidR="004A35E6">
          <w:rPr>
            <w:noProof/>
            <w:webHidden/>
          </w:rPr>
        </w:r>
        <w:r w:rsidR="004A35E6">
          <w:rPr>
            <w:noProof/>
            <w:webHidden/>
          </w:rPr>
          <w:fldChar w:fldCharType="separate"/>
        </w:r>
        <w:r w:rsidR="00F211C8">
          <w:rPr>
            <w:noProof/>
            <w:webHidden/>
          </w:rPr>
          <w:t>19</w:t>
        </w:r>
        <w:r w:rsidR="004A35E6">
          <w:rPr>
            <w:noProof/>
            <w:webHidden/>
          </w:rPr>
          <w:fldChar w:fldCharType="end"/>
        </w:r>
      </w:hyperlink>
    </w:p>
    <w:p w14:paraId="39AB765B" w14:textId="58E30CFB" w:rsidR="00DE4E35" w:rsidRPr="00F211C8" w:rsidRDefault="004A35E6" w:rsidP="00F211C8">
      <w:pPr>
        <w:jc w:val="both"/>
        <w:rPr>
          <w:rFonts w:ascii="Arial" w:hAnsi="Arial" w:cs="Arial"/>
        </w:rPr>
        <w:sectPr w:rsidR="00DE4E35" w:rsidRPr="00F211C8" w:rsidSect="003622D8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fldChar w:fldCharType="end"/>
      </w:r>
      <w:bookmarkStart w:id="2" w:name="_Toc245130339"/>
      <w:bookmarkStart w:id="3" w:name="_Toc245131218"/>
      <w:bookmarkStart w:id="4" w:name="_GoBack"/>
      <w:bookmarkEnd w:id="4"/>
    </w:p>
    <w:p w14:paraId="389E3608" w14:textId="1FFF0331" w:rsidR="0026037B" w:rsidRDefault="0026037B" w:rsidP="00F211C8">
      <w:pPr>
        <w:pStyle w:val="Ttulo1"/>
        <w:numPr>
          <w:ilvl w:val="0"/>
          <w:numId w:val="0"/>
        </w:numPr>
        <w:spacing w:line="360" w:lineRule="auto"/>
      </w:pPr>
      <w:bookmarkStart w:id="5" w:name="_Toc167343140"/>
      <w:bookmarkStart w:id="6" w:name="_Toc168556249"/>
      <w:bookmarkEnd w:id="2"/>
      <w:bookmarkEnd w:id="3"/>
      <w:r w:rsidRPr="00AE5470">
        <w:lastRenderedPageBreak/>
        <w:t>INTRODUÇÃO</w:t>
      </w:r>
      <w:bookmarkEnd w:id="5"/>
      <w:bookmarkEnd w:id="6"/>
    </w:p>
    <w:p w14:paraId="288B9A30" w14:textId="77777777" w:rsidR="0026037B" w:rsidRDefault="0026037B" w:rsidP="00F211C8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A84C927" w14:textId="3F0F5842" w:rsidR="00AE6C54" w:rsidRPr="00AE6C54" w:rsidRDefault="00AE6C54" w:rsidP="00F211C8">
      <w:pPr>
        <w:spacing w:line="360" w:lineRule="auto"/>
        <w:ind w:firstLine="360"/>
        <w:jc w:val="both"/>
      </w:pPr>
      <w:r w:rsidRPr="00AE6C54">
        <w:t>A lei 12.965/14, o Marco Civil da Internet é responsável por regulamentar e organizar o uso da internet no Brasil, com a finalidade de prote</w:t>
      </w:r>
      <w:r>
        <w:t>ção</w:t>
      </w:r>
      <w:r w:rsidRPr="00AE6C54">
        <w:t xml:space="preserve"> </w:t>
      </w:r>
      <w:r>
        <w:t>d</w:t>
      </w:r>
      <w:r w:rsidRPr="00AE6C54">
        <w:t xml:space="preserve">a privacidade e </w:t>
      </w:r>
      <w:r>
        <w:t>d</w:t>
      </w:r>
      <w:r w:rsidRPr="00AE6C54">
        <w:t xml:space="preserve">os dados pessoais dos usuários, além de estabelecer princípios, garantias, direitos e deveres para todos que </w:t>
      </w:r>
      <w:r>
        <w:t>usufruem</w:t>
      </w:r>
      <w:r w:rsidRPr="00AE6C54">
        <w:t xml:space="preserve"> </w:t>
      </w:r>
      <w:r>
        <w:t>d</w:t>
      </w:r>
      <w:r w:rsidRPr="00AE6C54">
        <w:t>a rede. Esta legislação</w:t>
      </w:r>
      <w:r>
        <w:t xml:space="preserve"> </w:t>
      </w:r>
      <w:r w:rsidRPr="00AE6C54">
        <w:t xml:space="preserve">serve para </w:t>
      </w:r>
      <w:r>
        <w:t>manter</w:t>
      </w:r>
      <w:r w:rsidRPr="00AE6C54">
        <w:t xml:space="preserve"> o sigilo e a proteção dos dados pessoais e a privacidade do usuário</w:t>
      </w:r>
      <w:r>
        <w:t xml:space="preserve"> e</w:t>
      </w:r>
      <w:r w:rsidRPr="00AE6C54">
        <w:t xml:space="preserve"> ao mesmo tempo que prevê a disponibilização de dados </w:t>
      </w:r>
      <w:r>
        <w:t>de acordo com a</w:t>
      </w:r>
      <w:r w:rsidRPr="00AE6C54">
        <w:t xml:space="preserve"> ordem judicial.</w:t>
      </w:r>
    </w:p>
    <w:p w14:paraId="0325C579" w14:textId="77777777" w:rsidR="00AE6C54" w:rsidRPr="00AE6C54" w:rsidRDefault="00AE6C54" w:rsidP="00F211C8">
      <w:pPr>
        <w:spacing w:line="360" w:lineRule="auto"/>
        <w:ind w:firstLine="709"/>
        <w:jc w:val="both"/>
      </w:pPr>
    </w:p>
    <w:p w14:paraId="5B156070" w14:textId="7F96CE15" w:rsidR="00AE6C54" w:rsidRPr="00AE6C54" w:rsidRDefault="00AE6C54" w:rsidP="00F211C8">
      <w:pPr>
        <w:spacing w:line="360" w:lineRule="auto"/>
        <w:ind w:firstLine="360"/>
        <w:jc w:val="both"/>
      </w:pPr>
      <w:r w:rsidRPr="00AE6C54">
        <w:t xml:space="preserve">O Marco Civil foi </w:t>
      </w:r>
      <w:r>
        <w:t>feito</w:t>
      </w:r>
      <w:r w:rsidRPr="00AE6C54">
        <w:t xml:space="preserve"> para criar um ambiente jurídico seguro para o desenvolvimento da internet no Brasil, estabelecendo regras claras e equilibradas que protejam tanto os direitos dos usuários quanto os interesses legítimos das empresas e do Estado. Entre os principais pontos abordados na lei destaca a neutralidade da rede, que impede a discriminação de tráfego por provedores de internet e a responsabilidade civil, que define em que situações as empresas que oferecem serviços na internet podem ser responsabilizadas por conteúdos gerados por terceiros.</w:t>
      </w:r>
    </w:p>
    <w:p w14:paraId="5E218C58" w14:textId="77777777" w:rsidR="00AE6C54" w:rsidRPr="00AE6C54" w:rsidRDefault="00AE6C54" w:rsidP="00F211C8">
      <w:pPr>
        <w:spacing w:line="360" w:lineRule="auto"/>
        <w:ind w:firstLine="709"/>
        <w:jc w:val="both"/>
      </w:pPr>
    </w:p>
    <w:p w14:paraId="6F75ABA9" w14:textId="60F35B56" w:rsidR="00AE6C54" w:rsidRPr="00AE6C54" w:rsidRDefault="00AE6C54" w:rsidP="00F211C8">
      <w:pPr>
        <w:spacing w:line="360" w:lineRule="auto"/>
        <w:ind w:firstLine="360"/>
        <w:jc w:val="both"/>
      </w:pPr>
      <w:r w:rsidRPr="00AE6C54">
        <w:t xml:space="preserve">Além disso, o Marco Civil reforça a importância do direito à liberdade de expressão e ao acesso à informação, </w:t>
      </w:r>
      <w:r>
        <w:t>que são</w:t>
      </w:r>
      <w:r w:rsidRPr="00AE6C54">
        <w:t xml:space="preserve"> fundamentais para uma sociedade democrática. Ao estabelecer um marco regulatório sólido, a lei</w:t>
      </w:r>
      <w:r>
        <w:t xml:space="preserve"> pretende</w:t>
      </w:r>
      <w:r w:rsidRPr="00AE6C54">
        <w:t xml:space="preserve"> promover um ambiente digital mais seguro e justo, incentivando a inovação e o crescimento econômico, enquanto protege os direitos fundamentais dos cidadãos na era digital.</w:t>
      </w:r>
    </w:p>
    <w:p w14:paraId="448302C3" w14:textId="26FE867E" w:rsidR="001A5465" w:rsidRDefault="0064351C" w:rsidP="00F211C8">
      <w:pPr>
        <w:pStyle w:val="Ttulo1"/>
        <w:spacing w:line="360" w:lineRule="auto"/>
      </w:pPr>
      <w:r w:rsidRPr="00AE6C54">
        <w:rPr>
          <w:rFonts w:ascii="Times New Roman" w:hAnsi="Times New Roman" w:cs="Times New Roman"/>
        </w:rPr>
        <w:br w:type="page"/>
      </w:r>
      <w:r w:rsidR="00801B35">
        <w:lastRenderedPageBreak/>
        <w:t xml:space="preserve"> </w:t>
      </w:r>
      <w:bookmarkStart w:id="7" w:name="_Toc168556250"/>
      <w:r w:rsidR="00B910E3">
        <w:t>Histórico e Contexto</w:t>
      </w:r>
      <w:bookmarkEnd w:id="7"/>
    </w:p>
    <w:p w14:paraId="07F5F3E0" w14:textId="77777777" w:rsidR="00F17BA5" w:rsidRPr="00F17BA5" w:rsidRDefault="00F17BA5" w:rsidP="00F211C8">
      <w:pPr>
        <w:spacing w:line="360" w:lineRule="auto"/>
      </w:pPr>
    </w:p>
    <w:p w14:paraId="34B011F1" w14:textId="465BDF6B" w:rsidR="00C44805" w:rsidRDefault="00801B35" w:rsidP="00F211C8">
      <w:pPr>
        <w:pStyle w:val="Ttulo2"/>
        <w:spacing w:line="360" w:lineRule="auto"/>
      </w:pPr>
      <w:r>
        <w:t xml:space="preserve"> </w:t>
      </w:r>
      <w:bookmarkStart w:id="8" w:name="_Toc167343141"/>
      <w:bookmarkStart w:id="9" w:name="_Toc168556251"/>
      <w:bookmarkEnd w:id="8"/>
      <w:r w:rsidR="00B910E3">
        <w:t>Origem e motivação para criação do Marco Civil da Internet</w:t>
      </w:r>
      <w:bookmarkEnd w:id="9"/>
    </w:p>
    <w:p w14:paraId="304527D0" w14:textId="77777777" w:rsidR="00C50697" w:rsidRPr="00EE24E0" w:rsidRDefault="00C50697" w:rsidP="00F211C8">
      <w:pPr>
        <w:pStyle w:val="NormalWeb"/>
        <w:numPr>
          <w:ilvl w:val="0"/>
          <w:numId w:val="30"/>
        </w:numPr>
        <w:shd w:val="clear" w:color="auto" w:fill="FFFFFF"/>
        <w:spacing w:after="360" w:line="360" w:lineRule="auto"/>
        <w:rPr>
          <w:rFonts w:ascii="Arial" w:hAnsi="Arial" w:cs="Arial"/>
          <w:color w:val="333333"/>
        </w:rPr>
      </w:pPr>
      <w:r w:rsidRPr="00EE24E0">
        <w:rPr>
          <w:rFonts w:ascii="Arial" w:hAnsi="Arial" w:cs="Arial"/>
          <w:color w:val="333333"/>
        </w:rPr>
        <w:t>Sua origem começou nos anos 2000, um projeto de lei que foi defendido pelo então senador Eduardo Azeredo, que tinha como ideia criminalizar/penalizar certos atos nas redes sociais, que não foi bem aceito socialmente.</w:t>
      </w:r>
    </w:p>
    <w:p w14:paraId="7A374A9D" w14:textId="1B466324" w:rsidR="00EE24E0" w:rsidRDefault="00C50697" w:rsidP="00F211C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360" w:afterAutospacing="0" w:line="360" w:lineRule="auto"/>
        <w:rPr>
          <w:rFonts w:ascii="Arial" w:hAnsi="Arial" w:cs="Arial"/>
          <w:color w:val="333333"/>
        </w:rPr>
      </w:pPr>
      <w:r w:rsidRPr="00EE24E0">
        <w:rPr>
          <w:rFonts w:ascii="Arial" w:hAnsi="Arial" w:cs="Arial"/>
          <w:color w:val="333333"/>
        </w:rPr>
        <w:t xml:space="preserve">O </w:t>
      </w:r>
      <w:r w:rsidR="00EE24E0">
        <w:rPr>
          <w:rFonts w:ascii="Arial" w:hAnsi="Arial" w:cs="Arial"/>
          <w:color w:val="333333"/>
        </w:rPr>
        <w:t>M</w:t>
      </w:r>
      <w:r w:rsidRPr="00EE24E0">
        <w:rPr>
          <w:rFonts w:ascii="Arial" w:hAnsi="Arial" w:cs="Arial"/>
          <w:color w:val="333333"/>
        </w:rPr>
        <w:t xml:space="preserve">arco </w:t>
      </w:r>
      <w:r w:rsidR="00EE24E0">
        <w:rPr>
          <w:rFonts w:ascii="Arial" w:hAnsi="Arial" w:cs="Arial"/>
          <w:color w:val="333333"/>
        </w:rPr>
        <w:t>C</w:t>
      </w:r>
      <w:r w:rsidRPr="00EE24E0">
        <w:rPr>
          <w:rFonts w:ascii="Arial" w:hAnsi="Arial" w:cs="Arial"/>
          <w:color w:val="333333"/>
        </w:rPr>
        <w:t>ivil era necessário uma legislação que também garantisse direitos aos usuários, a inovação e desenvolvimento de tecnologias digitais.</w:t>
      </w:r>
    </w:p>
    <w:p w14:paraId="4D96E111" w14:textId="5C1C8CBB" w:rsidR="00C50697" w:rsidRPr="00EE24E0" w:rsidRDefault="00C50697" w:rsidP="00F211C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360" w:afterAutospacing="0" w:line="360" w:lineRule="auto"/>
        <w:rPr>
          <w:rFonts w:ascii="Arial" w:hAnsi="Arial" w:cs="Arial"/>
          <w:color w:val="333333"/>
        </w:rPr>
      </w:pPr>
      <w:r w:rsidRPr="00EE24E0">
        <w:rPr>
          <w:rFonts w:ascii="Arial" w:hAnsi="Arial" w:cs="Arial"/>
          <w:color w:val="333333"/>
        </w:rPr>
        <w:t>O Marco Civil da Internet garante os direitos e deveres desses usuários, assim como unidades de processamento e armazenamento desses dados, garantindo que os princípios básicos da neutralidade na rede, privacidade e a liberdade de expressão sejam seguidos de forma ordenada sem que fira nenhum direito humano.</w:t>
      </w:r>
    </w:p>
    <w:p w14:paraId="33CC306B" w14:textId="7F5A2EA4" w:rsidR="00C44805" w:rsidRDefault="00EE24E0" w:rsidP="00F211C8">
      <w:pPr>
        <w:pStyle w:val="Ttulo2"/>
        <w:spacing w:line="360" w:lineRule="auto"/>
      </w:pPr>
      <w:r>
        <w:t xml:space="preserve"> </w:t>
      </w:r>
      <w:bookmarkStart w:id="10" w:name="_Toc168556252"/>
      <w:r w:rsidR="00256826" w:rsidRPr="00256826">
        <w:t>Principais influências e debates que moldaram a legislação</w:t>
      </w:r>
      <w:bookmarkEnd w:id="10"/>
    </w:p>
    <w:p w14:paraId="41BC535F" w14:textId="70D73ED9" w:rsidR="00256826" w:rsidRDefault="00256826" w:rsidP="00F211C8">
      <w:pPr>
        <w:spacing w:line="360" w:lineRule="auto"/>
      </w:pPr>
    </w:p>
    <w:p w14:paraId="0C92F4C9" w14:textId="7D53AAA1" w:rsidR="00256826" w:rsidRPr="00256826" w:rsidRDefault="00256826" w:rsidP="00F211C8">
      <w:pPr>
        <w:spacing w:line="360" w:lineRule="auto"/>
        <w:ind w:firstLine="360"/>
      </w:pPr>
      <w:r w:rsidRPr="00256826">
        <w:rPr>
          <w:rFonts w:ascii="Arial" w:hAnsi="Arial" w:cs="Arial"/>
          <w:color w:val="333333"/>
        </w:rPr>
        <w:t>Seus principais debates estão a neutralidade, a privacidade na internet e a retirada de conteúdo, essa neutralidade faz com que impeça a cobrança de valores de diferença dos usuários, a privacidade é um projeto no Brasil que os servidores devem guardar informações dos seus usuários, por exemplo, datas, duração de acesso, horário etc...</w:t>
      </w:r>
      <w:r>
        <w:rPr>
          <w:rFonts w:ascii="Arial" w:hAnsi="Arial" w:cs="Arial"/>
          <w:color w:val="333333"/>
        </w:rPr>
        <w:t xml:space="preserve"> </w:t>
      </w:r>
      <w:r w:rsidRPr="00256826">
        <w:rPr>
          <w:rFonts w:ascii="Arial" w:hAnsi="Arial" w:cs="Arial"/>
          <w:color w:val="333333"/>
        </w:rPr>
        <w:t>A retirada de conte</w:t>
      </w:r>
      <w:r>
        <w:rPr>
          <w:rFonts w:ascii="Arial" w:hAnsi="Arial" w:cs="Arial"/>
          <w:color w:val="333333"/>
        </w:rPr>
        <w:t>ú</w:t>
      </w:r>
      <w:r w:rsidRPr="00256826">
        <w:rPr>
          <w:rFonts w:ascii="Arial" w:hAnsi="Arial" w:cs="Arial"/>
          <w:color w:val="333333"/>
        </w:rPr>
        <w:t>do é a defesa da liberdade de expressão que responsabiliza sobre os conteúdos que são postado</w:t>
      </w:r>
      <w:r>
        <w:rPr>
          <w:rFonts w:ascii="Arial" w:hAnsi="Arial" w:cs="Arial"/>
          <w:color w:val="333333"/>
        </w:rPr>
        <w:t xml:space="preserve">s </w:t>
      </w:r>
      <w:r w:rsidRPr="00256826">
        <w:rPr>
          <w:rFonts w:ascii="Arial" w:hAnsi="Arial" w:cs="Arial"/>
          <w:color w:val="333333"/>
        </w:rPr>
        <w:t>(normalmente ilegais), que tem como objetivo evitar a censura na internet.</w:t>
      </w:r>
    </w:p>
    <w:p w14:paraId="5F679705" w14:textId="0DC5E88A" w:rsidR="00E44680" w:rsidRDefault="00E44680" w:rsidP="00F211C8">
      <w:pPr>
        <w:spacing w:line="360" w:lineRule="auto"/>
      </w:pPr>
    </w:p>
    <w:p w14:paraId="7C76A7F5" w14:textId="0B4B3644" w:rsidR="00256826" w:rsidRDefault="00256826" w:rsidP="00F211C8">
      <w:pPr>
        <w:pStyle w:val="Ttulo2"/>
        <w:spacing w:line="360" w:lineRule="auto"/>
      </w:pPr>
      <w:bookmarkStart w:id="11" w:name="_Toc168556253"/>
      <w:r w:rsidRPr="00256826">
        <w:lastRenderedPageBreak/>
        <w:t>Comparação com legislações semelhantes em outros países.</w:t>
      </w:r>
      <w:bookmarkEnd w:id="11"/>
    </w:p>
    <w:p w14:paraId="5F6D92E3" w14:textId="09A8F38C" w:rsidR="00256826" w:rsidRDefault="00256826" w:rsidP="00F211C8">
      <w:pPr>
        <w:spacing w:line="360" w:lineRule="auto"/>
      </w:pPr>
    </w:p>
    <w:p w14:paraId="64AAA058" w14:textId="531F13F4" w:rsidR="00256826" w:rsidRPr="00256826" w:rsidRDefault="00256826" w:rsidP="00F211C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 w:line="360" w:lineRule="auto"/>
        <w:rPr>
          <w:rFonts w:ascii="Arial" w:hAnsi="Arial" w:cs="Arial"/>
          <w:color w:val="333333"/>
        </w:rPr>
      </w:pPr>
      <w:r w:rsidRPr="00256826">
        <w:rPr>
          <w:rFonts w:ascii="Arial" w:hAnsi="Arial" w:cs="Arial"/>
          <w:color w:val="333333"/>
        </w:rPr>
        <w:t>A lei do Chile foi utilizada de inspiração para a criação da lei do marco civil, ela proíbe os provedores de bloquear ou descriminar o direito de uso da internet pelos usuários, e qualquer regulação que pode prejudicar.</w:t>
      </w:r>
    </w:p>
    <w:p w14:paraId="00D63307" w14:textId="6A4D5915" w:rsidR="00256826" w:rsidRPr="00256826" w:rsidRDefault="00256826" w:rsidP="00F211C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 w:line="360" w:lineRule="auto"/>
        <w:rPr>
          <w:rFonts w:ascii="Arial" w:hAnsi="Arial" w:cs="Arial"/>
          <w:color w:val="333333"/>
        </w:rPr>
      </w:pPr>
      <w:r w:rsidRPr="00256826">
        <w:rPr>
          <w:rFonts w:ascii="Arial" w:hAnsi="Arial" w:cs="Arial"/>
          <w:color w:val="333333"/>
        </w:rPr>
        <w:t>Na Holanda estabeleceu uma proteção à neutralidade em rede, que impede a discriminação de tráfego de dados pelas operadoras.</w:t>
      </w:r>
    </w:p>
    <w:p w14:paraId="34704BF7" w14:textId="44E06364" w:rsidR="00256826" w:rsidRPr="00256826" w:rsidRDefault="00256826" w:rsidP="00F211C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 w:line="360" w:lineRule="auto"/>
        <w:rPr>
          <w:rFonts w:ascii="Arial" w:hAnsi="Arial" w:cs="Arial"/>
          <w:color w:val="333333"/>
        </w:rPr>
      </w:pPr>
      <w:r w:rsidRPr="00256826">
        <w:rPr>
          <w:rFonts w:ascii="Arial" w:hAnsi="Arial" w:cs="Arial"/>
          <w:color w:val="333333"/>
        </w:rPr>
        <w:t>A LGPD aprimorou diversas normas visando potencializar os efeitos do Marco Civil da internet, com regras mais específicas sobre o tratamento dos dados pessoais. </w:t>
      </w:r>
    </w:p>
    <w:p w14:paraId="3A7EA5A8" w14:textId="0FB84F5F" w:rsidR="00256826" w:rsidRDefault="00256826" w:rsidP="00F211C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60" w:afterAutospacing="0" w:line="360" w:lineRule="auto"/>
        <w:rPr>
          <w:rFonts w:ascii="Arial" w:hAnsi="Arial" w:cs="Arial"/>
          <w:color w:val="333333"/>
          <w:sz w:val="22"/>
          <w:szCs w:val="22"/>
        </w:rPr>
      </w:pPr>
    </w:p>
    <w:p w14:paraId="6427FF93" w14:textId="476E2894" w:rsidR="00256826" w:rsidRDefault="00256826" w:rsidP="00F211C8">
      <w:pPr>
        <w:pStyle w:val="Ttulo1"/>
        <w:spacing w:line="360" w:lineRule="auto"/>
      </w:pPr>
      <w:bookmarkStart w:id="12" w:name="_Toc168556254"/>
      <w:r w:rsidRPr="00256826">
        <w:t>Princípios e Direitos Estabelecidos</w:t>
      </w:r>
      <w:bookmarkEnd w:id="12"/>
    </w:p>
    <w:p w14:paraId="68179A9E" w14:textId="6C938BF8" w:rsidR="00256826" w:rsidRDefault="00256826" w:rsidP="00F211C8">
      <w:pPr>
        <w:spacing w:line="360" w:lineRule="auto"/>
      </w:pPr>
    </w:p>
    <w:p w14:paraId="736D8A7F" w14:textId="7A362E9D" w:rsidR="00256826" w:rsidRDefault="00256826" w:rsidP="00F211C8">
      <w:pPr>
        <w:pStyle w:val="Ttulo2"/>
        <w:spacing w:line="360" w:lineRule="auto"/>
      </w:pPr>
      <w:bookmarkStart w:id="13" w:name="_Toc168556255"/>
      <w:r w:rsidRPr="00256826">
        <w:t>Princípios fundamentais do Marco Civil da Internet</w:t>
      </w:r>
      <w:bookmarkEnd w:id="13"/>
    </w:p>
    <w:p w14:paraId="0BA7440F" w14:textId="2AEAB337" w:rsidR="00256826" w:rsidRDefault="00256826" w:rsidP="00F211C8">
      <w:pPr>
        <w:spacing w:line="360" w:lineRule="auto"/>
      </w:pPr>
    </w:p>
    <w:p w14:paraId="08EA0E90" w14:textId="39A27180" w:rsidR="00256826" w:rsidRDefault="00256826" w:rsidP="00F211C8">
      <w:pPr>
        <w:spacing w:line="360" w:lineRule="auto"/>
        <w:ind w:firstLine="360"/>
        <w:rPr>
          <w:rFonts w:ascii="Arial" w:hAnsi="Arial" w:cs="Arial"/>
          <w:color w:val="333333"/>
        </w:rPr>
      </w:pPr>
      <w:r w:rsidRPr="00256826">
        <w:rPr>
          <w:rFonts w:ascii="Arial" w:hAnsi="Arial" w:cs="Arial"/>
          <w:color w:val="333333"/>
        </w:rPr>
        <w:t>Ela foi feita com o pensamento principais de liberdade de expressão, proteção de dados pessoais, direito ao acesso à internet, deveres dos provedores de internet etc...</w:t>
      </w:r>
    </w:p>
    <w:p w14:paraId="27E902AF" w14:textId="3118BC7B" w:rsidR="009B44AF" w:rsidRDefault="009B44AF" w:rsidP="00F211C8">
      <w:pPr>
        <w:spacing w:line="360" w:lineRule="auto"/>
        <w:ind w:firstLine="360"/>
      </w:pPr>
    </w:p>
    <w:p w14:paraId="1D038A69" w14:textId="2C6975DF" w:rsidR="009B44AF" w:rsidRDefault="009B44AF" w:rsidP="00F211C8">
      <w:pPr>
        <w:pStyle w:val="Ttulo2"/>
        <w:spacing w:line="360" w:lineRule="auto"/>
      </w:pPr>
      <w:bookmarkStart w:id="14" w:name="_Toc168556256"/>
      <w:r w:rsidRPr="009B44AF">
        <w:t>Direitos dos usuários garantidos pela lei</w:t>
      </w:r>
      <w:bookmarkEnd w:id="14"/>
    </w:p>
    <w:p w14:paraId="64DBC1BA" w14:textId="5DA3F4FB" w:rsidR="009B44AF" w:rsidRDefault="009B44AF" w:rsidP="00F211C8">
      <w:pPr>
        <w:spacing w:line="360" w:lineRule="auto"/>
      </w:pPr>
    </w:p>
    <w:p w14:paraId="75FA170C" w14:textId="36120011" w:rsidR="009B44AF" w:rsidRDefault="009B44AF" w:rsidP="00F211C8">
      <w:pPr>
        <w:spacing w:line="360" w:lineRule="auto"/>
        <w:ind w:firstLine="360"/>
        <w:rPr>
          <w:rFonts w:ascii="Arial" w:hAnsi="Arial" w:cs="Arial"/>
          <w:color w:val="333333"/>
        </w:rPr>
      </w:pPr>
      <w:r w:rsidRPr="009B44AF">
        <w:rPr>
          <w:rFonts w:ascii="Arial" w:hAnsi="Arial" w:cs="Arial"/>
          <w:color w:val="333333"/>
        </w:rPr>
        <w:t>A lei garante o controle de dados pessoais, inviolabilidade e o sigilo de comunicação, manutenção de qualidade controlada com a conexão, exclusão definitiva de dados pessoais após término e informações claras e completas nos contratos</w:t>
      </w:r>
    </w:p>
    <w:p w14:paraId="160A20F2" w14:textId="1D9EB211" w:rsidR="009B44AF" w:rsidRDefault="009B44AF" w:rsidP="00F211C8">
      <w:pPr>
        <w:spacing w:line="360" w:lineRule="auto"/>
      </w:pPr>
    </w:p>
    <w:p w14:paraId="6C21FAF5" w14:textId="463F8879" w:rsidR="009B44AF" w:rsidRDefault="009B44AF" w:rsidP="00F211C8">
      <w:pPr>
        <w:pStyle w:val="Ttulo2"/>
        <w:spacing w:line="360" w:lineRule="auto"/>
      </w:pPr>
      <w:bookmarkStart w:id="15" w:name="_Toc168556257"/>
      <w:r w:rsidRPr="009B44AF">
        <w:t>Obrigações dos provedores de serviços de internet.</w:t>
      </w:r>
      <w:bookmarkEnd w:id="15"/>
    </w:p>
    <w:p w14:paraId="0E63600E" w14:textId="1568A140" w:rsidR="009B44AF" w:rsidRDefault="009B44AF" w:rsidP="00F211C8">
      <w:pPr>
        <w:spacing w:line="360" w:lineRule="auto"/>
      </w:pPr>
    </w:p>
    <w:p w14:paraId="2958179E" w14:textId="7DD41607" w:rsidR="009B44AF" w:rsidRDefault="009B44AF" w:rsidP="00F211C8">
      <w:pPr>
        <w:pStyle w:val="NormalWeb"/>
        <w:shd w:val="clear" w:color="auto" w:fill="FFFFFF"/>
        <w:spacing w:before="0" w:beforeAutospacing="0" w:after="360" w:afterAutospacing="0" w:line="360" w:lineRule="auto"/>
        <w:ind w:firstLine="360"/>
        <w:rPr>
          <w:rFonts w:ascii="Arial" w:hAnsi="Arial" w:cs="Arial"/>
          <w:color w:val="333333"/>
        </w:rPr>
      </w:pPr>
      <w:r w:rsidRPr="009B44AF">
        <w:rPr>
          <w:rFonts w:ascii="Arial" w:hAnsi="Arial" w:cs="Arial"/>
          <w:color w:val="333333"/>
        </w:rPr>
        <w:t xml:space="preserve">Os provedores são impostos </w:t>
      </w:r>
      <w:r>
        <w:rPr>
          <w:rFonts w:ascii="Arial" w:hAnsi="Arial" w:cs="Arial"/>
          <w:color w:val="333333"/>
        </w:rPr>
        <w:t>a</w:t>
      </w:r>
      <w:r w:rsidRPr="009B44AF">
        <w:rPr>
          <w:rFonts w:ascii="Arial" w:hAnsi="Arial" w:cs="Arial"/>
          <w:color w:val="333333"/>
        </w:rPr>
        <w:t xml:space="preserve"> prover o serviço de tecnologia apropriado, conhecer os dados dos usuários, e manter essas informações por tempo determinado, manter em sigilo os dados, não censurar e não monitorar, e informar se algum usuário cometer algum ato considerado ilícito.</w:t>
      </w:r>
    </w:p>
    <w:p w14:paraId="44795A0B" w14:textId="34553B53" w:rsidR="009B44AF" w:rsidRDefault="009B44AF" w:rsidP="00F211C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60" w:afterAutospacing="0" w:line="360" w:lineRule="auto"/>
        <w:rPr>
          <w:rFonts w:ascii="Arial" w:hAnsi="Arial" w:cs="Arial"/>
          <w:color w:val="333333"/>
        </w:rPr>
      </w:pPr>
    </w:p>
    <w:p w14:paraId="7888351B" w14:textId="00561A3D" w:rsidR="009B44AF" w:rsidRPr="009B44AF" w:rsidRDefault="009B44AF" w:rsidP="00F211C8">
      <w:pPr>
        <w:pStyle w:val="Ttulo1"/>
        <w:spacing w:line="360" w:lineRule="auto"/>
      </w:pPr>
      <w:bookmarkStart w:id="16" w:name="_Toc168556258"/>
      <w:r w:rsidRPr="009B44AF">
        <w:t>Neutralidade da Rede</w:t>
      </w:r>
      <w:bookmarkEnd w:id="16"/>
    </w:p>
    <w:p w14:paraId="3193F69C" w14:textId="02393DCD" w:rsidR="00256826" w:rsidRDefault="00256826" w:rsidP="00F211C8">
      <w:pPr>
        <w:spacing w:line="360" w:lineRule="auto"/>
      </w:pPr>
    </w:p>
    <w:p w14:paraId="69049852" w14:textId="3E75FA1F" w:rsidR="009B44AF" w:rsidRDefault="009B44AF" w:rsidP="00F211C8">
      <w:pPr>
        <w:pStyle w:val="Ttulo2"/>
        <w:spacing w:line="360" w:lineRule="auto"/>
      </w:pPr>
      <w:bookmarkStart w:id="17" w:name="_Toc168556259"/>
      <w:r w:rsidRPr="009B44AF">
        <w:t>Conceito e importância da neutralidade da rede</w:t>
      </w:r>
      <w:bookmarkEnd w:id="17"/>
    </w:p>
    <w:p w14:paraId="4F0953A6" w14:textId="33DAEE1B" w:rsidR="009B44AF" w:rsidRDefault="009B44AF" w:rsidP="00F211C8">
      <w:pPr>
        <w:spacing w:line="360" w:lineRule="auto"/>
      </w:pPr>
    </w:p>
    <w:p w14:paraId="5F69E8E0" w14:textId="35B53F47" w:rsidR="009B44AF" w:rsidRDefault="009B44AF" w:rsidP="00F211C8">
      <w:pPr>
        <w:spacing w:line="360" w:lineRule="auto"/>
        <w:ind w:firstLine="360"/>
        <w:rPr>
          <w:rFonts w:ascii="Arial" w:hAnsi="Arial" w:cs="Arial"/>
        </w:rPr>
      </w:pPr>
      <w:r w:rsidRPr="00D22FF9">
        <w:rPr>
          <w:rFonts w:ascii="Arial" w:hAnsi="Arial" w:cs="Arial"/>
        </w:rPr>
        <w:t>A neutralidade é essencial para a igualdade e liberdade dos usuários na internet, ele faz com que todos tenham o mesmo acesso à internet e que possam ver e compartilhar os conteúdos, independente</w:t>
      </w:r>
      <w:r>
        <w:rPr>
          <w:rFonts w:ascii="Arial" w:hAnsi="Arial" w:cs="Arial"/>
        </w:rPr>
        <w:t>mente</w:t>
      </w:r>
      <w:r w:rsidRPr="00D22FF9">
        <w:rPr>
          <w:rFonts w:ascii="Arial" w:hAnsi="Arial" w:cs="Arial"/>
        </w:rPr>
        <w:t xml:space="preserve"> de sua raça, sexualidade, gênero etc...</w:t>
      </w:r>
      <w:r>
        <w:rPr>
          <w:rFonts w:ascii="Arial" w:hAnsi="Arial" w:cs="Arial"/>
        </w:rPr>
        <w:t xml:space="preserve"> E</w:t>
      </w:r>
      <w:r w:rsidRPr="00D22FF9">
        <w:rPr>
          <w:rFonts w:ascii="Arial" w:hAnsi="Arial" w:cs="Arial"/>
        </w:rPr>
        <w:t xml:space="preserve"> com isso os provedores cobrem valores diferentes de usuários com funções do que acessam.</w:t>
      </w:r>
    </w:p>
    <w:p w14:paraId="09274BE3" w14:textId="4396F2E5" w:rsidR="009B44AF" w:rsidRDefault="009B44AF" w:rsidP="00F211C8">
      <w:pPr>
        <w:spacing w:line="360" w:lineRule="auto"/>
        <w:rPr>
          <w:rFonts w:ascii="Arial" w:hAnsi="Arial" w:cs="Arial"/>
        </w:rPr>
      </w:pPr>
    </w:p>
    <w:p w14:paraId="10F11436" w14:textId="37B85454" w:rsidR="009B44AF" w:rsidRDefault="009B44AF" w:rsidP="00F211C8">
      <w:pPr>
        <w:pStyle w:val="Ttulo2"/>
        <w:spacing w:line="360" w:lineRule="auto"/>
      </w:pPr>
      <w:bookmarkStart w:id="18" w:name="_Toc168556260"/>
      <w:r w:rsidRPr="009B44AF">
        <w:t>Regras estabelecidas pelo Marco Civil da Internet sobre neutralidade</w:t>
      </w:r>
      <w:bookmarkEnd w:id="18"/>
    </w:p>
    <w:p w14:paraId="3587F0E9" w14:textId="3B31DEAE" w:rsidR="009B44AF" w:rsidRDefault="009B44AF" w:rsidP="00F211C8">
      <w:pPr>
        <w:spacing w:line="360" w:lineRule="auto"/>
      </w:pPr>
    </w:p>
    <w:p w14:paraId="4F61C38F" w14:textId="5EEF358D" w:rsidR="009B44AF" w:rsidRDefault="009B44AF" w:rsidP="00F211C8">
      <w:pPr>
        <w:spacing w:line="360" w:lineRule="auto"/>
        <w:ind w:firstLine="360"/>
        <w:rPr>
          <w:rFonts w:ascii="Arial" w:hAnsi="Arial" w:cs="Arial"/>
        </w:rPr>
      </w:pPr>
      <w:r w:rsidRPr="00D22FF9">
        <w:rPr>
          <w:rFonts w:ascii="Arial" w:hAnsi="Arial" w:cs="Arial"/>
        </w:rPr>
        <w:t>Ele proíbe a venda de planos e pacotes de internet limitadas pelo conteúdo, destino, serviço, aplicação e a origem, e proíbe a redução de banda dos usuários que ultrapassam os limites de consumo estabelecidos pela operadora do us</w:t>
      </w:r>
      <w:r>
        <w:rPr>
          <w:rFonts w:ascii="Arial" w:hAnsi="Arial" w:cs="Arial"/>
        </w:rPr>
        <w:t>uá</w:t>
      </w:r>
      <w:r w:rsidRPr="00D22FF9">
        <w:rPr>
          <w:rFonts w:ascii="Arial" w:hAnsi="Arial" w:cs="Arial"/>
        </w:rPr>
        <w:t>rio</w:t>
      </w:r>
    </w:p>
    <w:p w14:paraId="74FC4440" w14:textId="0CD338F3" w:rsidR="009B44AF" w:rsidRDefault="009B44AF" w:rsidP="00F211C8">
      <w:pPr>
        <w:spacing w:line="360" w:lineRule="auto"/>
        <w:rPr>
          <w:rFonts w:ascii="Arial" w:hAnsi="Arial" w:cs="Arial"/>
        </w:rPr>
      </w:pPr>
    </w:p>
    <w:p w14:paraId="1E3C72C2" w14:textId="7D6E51E9" w:rsidR="009B44AF" w:rsidRPr="00D22FF9" w:rsidRDefault="009B44AF" w:rsidP="00F211C8">
      <w:pPr>
        <w:pStyle w:val="Ttulo2"/>
        <w:spacing w:line="360" w:lineRule="auto"/>
      </w:pPr>
      <w:bookmarkStart w:id="19" w:name="_Toc168556261"/>
      <w:r w:rsidRPr="009B44AF">
        <w:lastRenderedPageBreak/>
        <w:t>Casos e debates relevantes sobre a neutralidade da rede no Brasil</w:t>
      </w:r>
      <w:bookmarkEnd w:id="19"/>
    </w:p>
    <w:p w14:paraId="70ED63BD" w14:textId="0C496064" w:rsidR="009B44AF" w:rsidRDefault="009B44AF" w:rsidP="00F211C8">
      <w:pPr>
        <w:spacing w:line="360" w:lineRule="auto"/>
        <w:ind w:left="360"/>
      </w:pPr>
    </w:p>
    <w:p w14:paraId="2C6E479B" w14:textId="46403DF3" w:rsidR="009B44AF" w:rsidRPr="00D22FF9" w:rsidRDefault="009B44AF" w:rsidP="00F211C8">
      <w:pPr>
        <w:spacing w:line="360" w:lineRule="auto"/>
        <w:ind w:firstLine="432"/>
        <w:rPr>
          <w:rFonts w:ascii="Arial" w:hAnsi="Arial" w:cs="Arial"/>
        </w:rPr>
      </w:pPr>
      <w:r w:rsidRPr="00D22FF9">
        <w:rPr>
          <w:rFonts w:ascii="Arial" w:hAnsi="Arial" w:cs="Arial"/>
        </w:rPr>
        <w:t>O professor Lu</w:t>
      </w:r>
      <w:r w:rsidR="00291CBC">
        <w:rPr>
          <w:rFonts w:ascii="Arial" w:hAnsi="Arial" w:cs="Arial"/>
        </w:rPr>
        <w:t>í</w:t>
      </w:r>
      <w:r w:rsidRPr="00D22FF9">
        <w:rPr>
          <w:rFonts w:ascii="Arial" w:hAnsi="Arial" w:cs="Arial"/>
        </w:rPr>
        <w:t>s Carlos Bona abordou os conceitos básicos da neutralidade na rede, e partiu do modo como a internet foi pensado na ideia de modo a lidar com conteúdo transmitido fundamentalmente.</w:t>
      </w:r>
    </w:p>
    <w:p w14:paraId="1DBDC0F4" w14:textId="02D029A9" w:rsidR="009B44AF" w:rsidRPr="00D22FF9" w:rsidRDefault="009B44AF" w:rsidP="00F211C8">
      <w:pPr>
        <w:spacing w:line="360" w:lineRule="auto"/>
        <w:ind w:firstLine="360"/>
        <w:rPr>
          <w:rFonts w:ascii="Arial" w:hAnsi="Arial" w:cs="Arial"/>
        </w:rPr>
      </w:pPr>
      <w:r w:rsidRPr="00D22FF9">
        <w:rPr>
          <w:rFonts w:ascii="Arial" w:hAnsi="Arial" w:cs="Arial"/>
        </w:rPr>
        <w:t>“A internet foi uma rede projetada num conceito de melhor esforço. Todos os roteadores de internet devem ser muito simples e tudo o que eles devem fazer é simplesmente encaminhar o pacote em direção ao destino sem tomar nenhum tipo de decisão preocupado em dar qualidade de serviço para alguém, sem diferenciar um pacote de outro, dado qual é a sua origem e destino.”</w:t>
      </w:r>
    </w:p>
    <w:p w14:paraId="783A955C" w14:textId="7A80D1EF" w:rsidR="00291CBC" w:rsidRDefault="00291CBC" w:rsidP="00F211C8">
      <w:pPr>
        <w:pBdr>
          <w:bottom w:val="single" w:sz="6" w:space="1" w:color="auto"/>
        </w:pBdr>
        <w:spacing w:line="360" w:lineRule="auto"/>
      </w:pPr>
    </w:p>
    <w:p w14:paraId="62576B94" w14:textId="4EC6FDC2" w:rsidR="00291CBC" w:rsidRDefault="00291CBC" w:rsidP="00F211C8">
      <w:pPr>
        <w:spacing w:line="360" w:lineRule="auto"/>
      </w:pPr>
    </w:p>
    <w:p w14:paraId="4301D205" w14:textId="665FC542" w:rsidR="00291CBC" w:rsidRDefault="00291CBC" w:rsidP="00F211C8">
      <w:pPr>
        <w:pStyle w:val="Ttulo1"/>
        <w:spacing w:line="360" w:lineRule="auto"/>
      </w:pPr>
      <w:bookmarkStart w:id="20" w:name="_Toc168556262"/>
      <w:r w:rsidRPr="00291CBC">
        <w:t>Privacidade e Proteção de Dados</w:t>
      </w:r>
      <w:bookmarkEnd w:id="20"/>
    </w:p>
    <w:p w14:paraId="031F7050" w14:textId="29955A76" w:rsidR="00291CBC" w:rsidRDefault="00291CBC" w:rsidP="00F211C8">
      <w:pPr>
        <w:spacing w:line="360" w:lineRule="auto"/>
      </w:pPr>
    </w:p>
    <w:p w14:paraId="61BC29C5" w14:textId="66C41F54" w:rsidR="00291CBC" w:rsidRDefault="00291CBC" w:rsidP="00F211C8">
      <w:pPr>
        <w:pStyle w:val="Ttulo2"/>
        <w:spacing w:line="360" w:lineRule="auto"/>
      </w:pPr>
      <w:bookmarkStart w:id="21" w:name="_Toc168556263"/>
      <w:r w:rsidRPr="00291CBC">
        <w:t>Disposições do Marco Civil relativas à privacidade dos usuários</w:t>
      </w:r>
      <w:bookmarkEnd w:id="21"/>
    </w:p>
    <w:p w14:paraId="0CF2DA2C" w14:textId="5BA878BD" w:rsidR="00B13586" w:rsidRDefault="00B13586" w:rsidP="00F211C8">
      <w:pPr>
        <w:spacing w:line="360" w:lineRule="auto"/>
      </w:pPr>
    </w:p>
    <w:p w14:paraId="2CA785BE" w14:textId="77777777" w:rsidR="00B13586" w:rsidRPr="00B13586" w:rsidRDefault="00B13586" w:rsidP="00F211C8">
      <w:pPr>
        <w:spacing w:line="360" w:lineRule="auto"/>
        <w:ind w:firstLine="432"/>
        <w:rPr>
          <w:rFonts w:ascii="Arial" w:hAnsi="Arial" w:cs="Arial"/>
          <w:sz w:val="22"/>
          <w:szCs w:val="22"/>
        </w:rPr>
      </w:pPr>
      <w:r w:rsidRPr="00B13586">
        <w:rPr>
          <w:rFonts w:ascii="Arial" w:hAnsi="Arial" w:cs="Arial"/>
        </w:rPr>
        <w:t>A referida lei prevê como princípios que regulam o uso da internet no Brasil, enumerados no artigo 3º, dentre outros, o princípio da proteção da privacidade e dos dados pessoais, e asseguram, como direitos e garantias dos usuários de internet, no artigo 7º, a   inviolabilidade e sigilo do fluxo de suas comunicações e inviolabilidade e sigilo de suas comunicações privadas armazenadas, salvo por ordem judicial. O artigo 10º, § 1º, que trata de forma específica da proteção aos registros, dados pessoais e comunicações privadas, é bem claro quanto à possibilidade de fornecimento de dados privados, se forem requisitados por ordem de um juiz, e diz que o responsável pela guarda dos dados será obrigado a disponibilizá-los se houver requisição judicial. Caso o responsável se recuse a fornecer os dados solicitados pelo juiz, poderá responder pelo crime de desobediência, previsto no artigo 330 do Código Penal.</w:t>
      </w:r>
    </w:p>
    <w:p w14:paraId="057A29B8" w14:textId="3A9F3104" w:rsidR="00291CBC" w:rsidRDefault="00291CBC" w:rsidP="00F211C8">
      <w:pPr>
        <w:spacing w:line="360" w:lineRule="auto"/>
      </w:pPr>
    </w:p>
    <w:p w14:paraId="082830A3" w14:textId="7A9DC1E5" w:rsidR="00291CBC" w:rsidRDefault="00291CBC" w:rsidP="00F211C8">
      <w:pPr>
        <w:pStyle w:val="Ttulo2"/>
        <w:spacing w:line="360" w:lineRule="auto"/>
      </w:pPr>
      <w:bookmarkStart w:id="22" w:name="_Toc168556264"/>
      <w:r w:rsidRPr="00291CBC">
        <w:t>Regras sobre coleta, armazenamento e uso de dados pessoais</w:t>
      </w:r>
      <w:bookmarkEnd w:id="22"/>
    </w:p>
    <w:p w14:paraId="1124639B" w14:textId="3C0DFD10" w:rsidR="00B13586" w:rsidRDefault="00B13586" w:rsidP="00F211C8">
      <w:pPr>
        <w:spacing w:line="360" w:lineRule="auto"/>
      </w:pPr>
    </w:p>
    <w:p w14:paraId="329E86E6" w14:textId="77EC694B" w:rsidR="00291CBC" w:rsidRPr="00B13586" w:rsidRDefault="00B13586" w:rsidP="00F211C8">
      <w:pPr>
        <w:spacing w:line="360" w:lineRule="auto"/>
        <w:ind w:firstLine="432"/>
        <w:rPr>
          <w:rFonts w:ascii="Arial" w:hAnsi="Arial" w:cs="Arial"/>
          <w:b/>
        </w:rPr>
      </w:pPr>
      <w:r w:rsidRPr="0038607A">
        <w:rPr>
          <w:rFonts w:ascii="Arial" w:hAnsi="Arial" w:cs="Arial"/>
        </w:rPr>
        <w:t>A Lei Geral de Proteção de Dados Pessoais (LGPD) é uma legislação brasileira que foi criada com o objetivo de garantir a privacidade, segurança e controle dos dados pessoais. ela estabelece regras e princípios para o tratamento de dados pessoais por parte de organizações, sejam elas empresas, órgãos governamentais ou outras entidades.</w:t>
      </w:r>
    </w:p>
    <w:p w14:paraId="4383B9AF" w14:textId="43905689" w:rsidR="00291CBC" w:rsidRDefault="00291CBC" w:rsidP="00F211C8">
      <w:pPr>
        <w:pStyle w:val="Ttulo2"/>
        <w:spacing w:line="360" w:lineRule="auto"/>
      </w:pPr>
      <w:bookmarkStart w:id="23" w:name="_Toc168556265"/>
      <w:r w:rsidRPr="00291CBC">
        <w:t>Impacto da Lei Geral de Proteção de Dados (LGPD) no contexto do Marco Civil</w:t>
      </w:r>
      <w:bookmarkEnd w:id="23"/>
    </w:p>
    <w:p w14:paraId="13549C04" w14:textId="2FF1FB8D" w:rsidR="00B13586" w:rsidRDefault="00B13586" w:rsidP="00F211C8">
      <w:pPr>
        <w:spacing w:line="360" w:lineRule="auto"/>
      </w:pPr>
    </w:p>
    <w:p w14:paraId="17F9FF59" w14:textId="78ED5710" w:rsidR="00B13586" w:rsidRPr="0038607A" w:rsidRDefault="00B13586" w:rsidP="00F211C8">
      <w:pPr>
        <w:spacing w:line="360" w:lineRule="auto"/>
        <w:ind w:firstLine="432"/>
        <w:rPr>
          <w:rFonts w:ascii="Arial" w:hAnsi="Arial" w:cs="Arial"/>
        </w:rPr>
      </w:pPr>
      <w:r w:rsidRPr="0038607A">
        <w:rPr>
          <w:rFonts w:ascii="Arial" w:hAnsi="Arial" w:cs="Arial"/>
        </w:rPr>
        <w:t>Um dos efeitos da nova lei é na competitividade das empresas. A internet e a globalização transformaram o modo das pessoas lidarem com seus dados particulares. Ao longo das décadas, as pessoas divulgaram esses dados mais e mais, e aí isso virou um costume. Uma lei sólida, forte como a LGPD, além de ser uma trilha para que os brasileiros sigam e tenham mais controle sobre seus dados pessoais, significa construir um cenário de segurança jurídica, com padronização de normas e procedimentos, para que o empresariado se beneficie com igualdade de condições para competir. Afinal, em meio à economia digital e às novas tecnologias, perpetuar desequilíbrios entre os níveis de proteção, nas diferentes esferas (federal, estadual e municipal)</w:t>
      </w:r>
      <w:r>
        <w:rPr>
          <w:rFonts w:ascii="Arial" w:hAnsi="Arial" w:cs="Arial"/>
        </w:rPr>
        <w:t>.</w:t>
      </w:r>
    </w:p>
    <w:p w14:paraId="714C2F9B" w14:textId="77777777" w:rsidR="00B13586" w:rsidRPr="00B13586" w:rsidRDefault="00B13586" w:rsidP="00F211C8">
      <w:pPr>
        <w:spacing w:line="360" w:lineRule="auto"/>
      </w:pPr>
    </w:p>
    <w:p w14:paraId="57DEFEBB" w14:textId="20DF2507" w:rsidR="00B13586" w:rsidRDefault="00B13586" w:rsidP="00F211C8">
      <w:pPr>
        <w:pBdr>
          <w:bottom w:val="single" w:sz="6" w:space="1" w:color="auto"/>
        </w:pBdr>
        <w:spacing w:line="360" w:lineRule="auto"/>
      </w:pPr>
    </w:p>
    <w:p w14:paraId="495D1709" w14:textId="13499F6C" w:rsidR="00B13586" w:rsidRDefault="00B13586" w:rsidP="00F211C8">
      <w:pPr>
        <w:spacing w:line="360" w:lineRule="auto"/>
      </w:pPr>
    </w:p>
    <w:p w14:paraId="0A759BF9" w14:textId="5EFBD6CA" w:rsidR="00B13586" w:rsidRDefault="00B13586" w:rsidP="00F211C8">
      <w:pPr>
        <w:pStyle w:val="Ttulo1"/>
        <w:spacing w:line="360" w:lineRule="auto"/>
      </w:pPr>
      <w:bookmarkStart w:id="24" w:name="_Toc168556266"/>
      <w:r w:rsidRPr="00B13586">
        <w:t>Liberdade de Expressão e Responsabilidade</w:t>
      </w:r>
      <w:bookmarkEnd w:id="24"/>
    </w:p>
    <w:p w14:paraId="7E6BDF9E" w14:textId="0B6EA13E" w:rsidR="00B13586" w:rsidRDefault="00B13586" w:rsidP="00F211C8">
      <w:pPr>
        <w:spacing w:line="360" w:lineRule="auto"/>
      </w:pPr>
    </w:p>
    <w:p w14:paraId="2E2C9048" w14:textId="4F791878" w:rsidR="00B13586" w:rsidRDefault="00B13586" w:rsidP="00F211C8">
      <w:pPr>
        <w:pStyle w:val="Ttulo2"/>
        <w:spacing w:line="360" w:lineRule="auto"/>
      </w:pPr>
      <w:bookmarkStart w:id="25" w:name="_Toc168556267"/>
      <w:r w:rsidRPr="00B13586">
        <w:t>Garantias de liberdade de expressão no ambiente digital</w:t>
      </w:r>
      <w:bookmarkEnd w:id="25"/>
    </w:p>
    <w:p w14:paraId="73AC8530" w14:textId="42BD4077" w:rsidR="00B13586" w:rsidRDefault="00B13586" w:rsidP="00F211C8">
      <w:pPr>
        <w:spacing w:line="360" w:lineRule="auto"/>
      </w:pPr>
    </w:p>
    <w:p w14:paraId="715EE4BA" w14:textId="4C582917" w:rsidR="00B13586" w:rsidRDefault="00B13586" w:rsidP="00F211C8">
      <w:pPr>
        <w:spacing w:line="360" w:lineRule="auto"/>
        <w:ind w:firstLine="360"/>
        <w:rPr>
          <w:rFonts w:ascii="Arial" w:hAnsi="Arial" w:cs="Arial"/>
        </w:rPr>
      </w:pPr>
      <w:r w:rsidRPr="0038607A">
        <w:rPr>
          <w:rFonts w:ascii="Arial" w:hAnsi="Arial" w:cs="Arial"/>
        </w:rPr>
        <w:lastRenderedPageBreak/>
        <w:t>No Brasil, ela é reconhecida na Constituição de 1988 e foi expressamente incorporada no Marco Civil da Internet. No ambiente digital, essa garantia é fundamental para que manifestações artísticas, políticas, intelectuais e religiosas possam florescer sem receio de censura, intimidação e ameaça, inclusive quando o conteúdo é criticamente direcionado a autoridades públicas</w:t>
      </w:r>
      <w:r>
        <w:rPr>
          <w:rFonts w:ascii="Arial" w:hAnsi="Arial" w:cs="Arial"/>
        </w:rPr>
        <w:t>.</w:t>
      </w:r>
    </w:p>
    <w:p w14:paraId="49090B20" w14:textId="77777777" w:rsidR="00B13586" w:rsidRDefault="00B13586" w:rsidP="00F211C8">
      <w:pPr>
        <w:spacing w:line="360" w:lineRule="auto"/>
        <w:ind w:firstLine="360"/>
        <w:rPr>
          <w:rFonts w:ascii="Arial" w:hAnsi="Arial" w:cs="Arial"/>
        </w:rPr>
      </w:pPr>
    </w:p>
    <w:p w14:paraId="7A4F16A0" w14:textId="4723F209" w:rsidR="00B13586" w:rsidRPr="0038607A" w:rsidRDefault="00B13586" w:rsidP="00F211C8">
      <w:pPr>
        <w:spacing w:line="360" w:lineRule="auto"/>
        <w:ind w:firstLine="360"/>
        <w:rPr>
          <w:rFonts w:ascii="Arial" w:hAnsi="Arial" w:cs="Arial"/>
        </w:rPr>
      </w:pPr>
      <w:r w:rsidRPr="0038607A">
        <w:rPr>
          <w:rFonts w:ascii="Arial" w:hAnsi="Arial" w:cs="Arial"/>
        </w:rPr>
        <w:t>Em períodos eleitorais, a manifestação de opinião e o acesso à informação ganham ainda mais relevância. É da democracia que cidadãos, munidos de fontes de informação, possam formar suas preferências políticas, escrutinar o poder público e expressar suas convicções, de maneira segura e desimpedida, para que outros possam ouvi-las.</w:t>
      </w:r>
    </w:p>
    <w:p w14:paraId="7DA46EA4" w14:textId="283586DC" w:rsidR="00B13586" w:rsidRDefault="00B13586" w:rsidP="00F211C8">
      <w:pPr>
        <w:spacing w:line="360" w:lineRule="auto"/>
      </w:pPr>
    </w:p>
    <w:p w14:paraId="28837460" w14:textId="18A17C90" w:rsidR="00B13586" w:rsidRDefault="00B13586" w:rsidP="00F211C8">
      <w:pPr>
        <w:pStyle w:val="Ttulo2"/>
        <w:spacing w:line="360" w:lineRule="auto"/>
      </w:pPr>
      <w:bookmarkStart w:id="26" w:name="_Toc168556268"/>
      <w:r w:rsidRPr="00B13586">
        <w:t>Responsabilidade dos intermediários (provedores de conexão e de aplicações)</w:t>
      </w:r>
      <w:bookmarkEnd w:id="26"/>
    </w:p>
    <w:p w14:paraId="06344DDF" w14:textId="1F9C2846" w:rsidR="00B13586" w:rsidRDefault="00B13586" w:rsidP="00F211C8">
      <w:pPr>
        <w:spacing w:line="360" w:lineRule="auto"/>
      </w:pPr>
    </w:p>
    <w:p w14:paraId="449A00F4" w14:textId="6ADC99D1" w:rsidR="00AF6292" w:rsidRDefault="00B13586" w:rsidP="00F211C8">
      <w:pPr>
        <w:spacing w:line="360" w:lineRule="auto"/>
        <w:ind w:firstLine="360"/>
        <w:rPr>
          <w:rFonts w:ascii="Arial" w:hAnsi="Arial" w:cs="Arial"/>
        </w:rPr>
      </w:pPr>
      <w:r w:rsidRPr="0038607A">
        <w:rPr>
          <w:rFonts w:ascii="Arial" w:hAnsi="Arial" w:cs="Arial"/>
        </w:rPr>
        <w:t>Alguns intermediários caracterizados pela lei brasileira como provedores de aplicações de Internet são atores responsáveis por atividades estruturantes da camada de infraestrutura e indispensáveis para o funcionamento estável da Internet no país - e devem ter a sua atuação resguardada</w:t>
      </w:r>
      <w:r>
        <w:rPr>
          <w:rFonts w:ascii="Arial" w:hAnsi="Arial" w:cs="Arial"/>
        </w:rPr>
        <w:t>.</w:t>
      </w:r>
    </w:p>
    <w:p w14:paraId="0DC6BCA0" w14:textId="77777777" w:rsidR="00AF6292" w:rsidRDefault="00AF6292" w:rsidP="00F211C8">
      <w:pPr>
        <w:spacing w:line="360" w:lineRule="auto"/>
        <w:ind w:firstLine="360"/>
        <w:rPr>
          <w:rFonts w:ascii="Arial" w:hAnsi="Arial" w:cs="Arial"/>
        </w:rPr>
      </w:pPr>
    </w:p>
    <w:p w14:paraId="1CA22E6E" w14:textId="14DC044F" w:rsidR="00B13586" w:rsidRDefault="00B13586" w:rsidP="00F211C8">
      <w:pPr>
        <w:pBdr>
          <w:bottom w:val="single" w:sz="6" w:space="1" w:color="auto"/>
        </w:pBdr>
        <w:spacing w:line="360" w:lineRule="auto"/>
      </w:pPr>
    </w:p>
    <w:p w14:paraId="57B147F5" w14:textId="77777777" w:rsidR="00AF6292" w:rsidRPr="00AF6292" w:rsidRDefault="00AF6292" w:rsidP="00F211C8">
      <w:pPr>
        <w:spacing w:line="360" w:lineRule="auto"/>
      </w:pPr>
    </w:p>
    <w:p w14:paraId="12ED057C" w14:textId="7D62ED5F" w:rsidR="00AF6292" w:rsidRDefault="00AF6292" w:rsidP="00F211C8">
      <w:pPr>
        <w:pStyle w:val="Ttulo1"/>
        <w:spacing w:line="360" w:lineRule="auto"/>
      </w:pPr>
      <w:bookmarkStart w:id="27" w:name="_Toc168556269"/>
      <w:r>
        <w:t>Segurança e Regulação</w:t>
      </w:r>
      <w:bookmarkEnd w:id="27"/>
    </w:p>
    <w:p w14:paraId="4E35583E" w14:textId="77777777" w:rsidR="00AF6292" w:rsidRDefault="00AF6292" w:rsidP="00F211C8">
      <w:pPr>
        <w:spacing w:line="360" w:lineRule="auto"/>
      </w:pPr>
    </w:p>
    <w:p w14:paraId="2F773504" w14:textId="487419E4" w:rsidR="00AF6292" w:rsidRDefault="00AF6292" w:rsidP="00F211C8">
      <w:pPr>
        <w:pStyle w:val="Ttulo2"/>
        <w:spacing w:line="360" w:lineRule="auto"/>
      </w:pPr>
      <w:bookmarkStart w:id="28" w:name="_Toc168556270"/>
      <w:r>
        <w:t>Medidas de segurança e integridade das redes e serviços</w:t>
      </w:r>
      <w:bookmarkEnd w:id="28"/>
    </w:p>
    <w:p w14:paraId="22F32699" w14:textId="77777777" w:rsidR="00AF6292" w:rsidRDefault="00AF6292" w:rsidP="00F211C8">
      <w:pPr>
        <w:spacing w:line="360" w:lineRule="auto"/>
      </w:pPr>
    </w:p>
    <w:p w14:paraId="5ED4AB65" w14:textId="1FC0190F" w:rsidR="00AF6292" w:rsidRDefault="00AF6292" w:rsidP="00F211C8">
      <w:pPr>
        <w:spacing w:line="360" w:lineRule="auto"/>
        <w:ind w:firstLine="360"/>
        <w:jc w:val="both"/>
        <w:rPr>
          <w:rFonts w:ascii="Arial" w:hAnsi="Arial" w:cs="Arial"/>
        </w:rPr>
      </w:pPr>
      <w:r w:rsidRPr="00AF6292">
        <w:rPr>
          <w:rFonts w:ascii="Arial" w:hAnsi="Arial" w:cs="Arial"/>
        </w:rPr>
        <w:t xml:space="preserve">A segurança da rede combina várias camadas de defesa na borda e na rede. Cada camada de segurança de rede implementa políticas e controles. Usuários autorizados obtêm acesso a recursos de rede, mas agentes mal-intencionados são impedidos de realizar explorações e ameaças. A digitalização transformou nosso mundo. Tudo mudou: a forma como vivemos, trabalhamos, brincamos e </w:t>
      </w:r>
      <w:r w:rsidRPr="00AF6292">
        <w:rPr>
          <w:rFonts w:ascii="Arial" w:hAnsi="Arial" w:cs="Arial"/>
        </w:rPr>
        <w:lastRenderedPageBreak/>
        <w:t>aprendemos. Toda empresa que deseja prestar os serviços exigidos por clientes e funcionários deve proteger a rede. A segurança da rede também ajuda a proteger informações proprietárias contra ataques. Em última instância, ela protege a nossa reputação.</w:t>
      </w:r>
    </w:p>
    <w:p w14:paraId="7DA76D2F" w14:textId="77777777" w:rsidR="00AF6292" w:rsidRDefault="00AF6292" w:rsidP="00F211C8">
      <w:pPr>
        <w:spacing w:line="360" w:lineRule="auto"/>
        <w:jc w:val="both"/>
        <w:rPr>
          <w:rFonts w:ascii="Arial" w:hAnsi="Arial" w:cs="Arial"/>
        </w:rPr>
      </w:pPr>
    </w:p>
    <w:p w14:paraId="65AB11F8" w14:textId="1E77D64D" w:rsidR="00AF6292" w:rsidRDefault="00AF6292" w:rsidP="00F211C8">
      <w:pPr>
        <w:pStyle w:val="Ttulo2"/>
        <w:spacing w:line="360" w:lineRule="auto"/>
      </w:pPr>
      <w:bookmarkStart w:id="29" w:name="_Toc168556271"/>
      <w:r>
        <w:t>P</w:t>
      </w:r>
      <w:r w:rsidR="00EF2402" w:rsidRPr="00EF2402">
        <w:t>apel das autoridades reguladoras (ANATEL, Comitê Gestor da Internet no Brasil - CGI.br)</w:t>
      </w:r>
      <w:bookmarkEnd w:id="29"/>
    </w:p>
    <w:p w14:paraId="3376374B" w14:textId="77777777" w:rsidR="00EF2402" w:rsidRDefault="00EF2402" w:rsidP="00F211C8">
      <w:pPr>
        <w:spacing w:line="360" w:lineRule="auto"/>
      </w:pPr>
    </w:p>
    <w:p w14:paraId="35DBEF8E" w14:textId="77777777" w:rsidR="00EF2402" w:rsidRPr="00EF2402" w:rsidRDefault="00EF2402" w:rsidP="00F211C8">
      <w:pPr>
        <w:spacing w:line="360" w:lineRule="auto"/>
        <w:ind w:firstLine="432"/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>De forma direta, as agências reguladoras são órgãos que fiscalizam, regulamentam e fazem o controle dos produtos e serviços oferecidos pelas empresas. As agências seguem as leis e normas que regem a atuação do poder público. Elas atuam em setores da economia que são considerados de interesse público e, por isso, precisam ser regulados para melhor atender a população. Ao regular o setor, as agências criam algumas regras e diretrizes que as empresas devem seguir nas suas atividades. Ao fiscalizar, elas devem se certificar de que essas regulações estão sendo cumpridas, garantindo que os produtos e serviços oferecidos pelas empresas estejam todos de acordo.</w:t>
      </w:r>
    </w:p>
    <w:p w14:paraId="63614302" w14:textId="77777777" w:rsidR="00EF2402" w:rsidRDefault="00EF2402" w:rsidP="00F211C8">
      <w:pPr>
        <w:spacing w:line="360" w:lineRule="auto"/>
        <w:rPr>
          <w:rFonts w:ascii="Arial" w:hAnsi="Arial" w:cs="Arial"/>
        </w:rPr>
      </w:pPr>
    </w:p>
    <w:p w14:paraId="357EB40E" w14:textId="3CF0AF09" w:rsidR="00EF2402" w:rsidRDefault="00EF2402" w:rsidP="00F211C8">
      <w:pPr>
        <w:pStyle w:val="Ttulo2"/>
        <w:spacing w:line="360" w:lineRule="auto"/>
      </w:pPr>
      <w:bookmarkStart w:id="30" w:name="_Toc168556272"/>
      <w:r w:rsidRPr="00EF2402">
        <w:t>Desafios na aplicação e fiscalização da lei</w:t>
      </w:r>
      <w:bookmarkEnd w:id="30"/>
    </w:p>
    <w:p w14:paraId="24BBC012" w14:textId="77777777" w:rsidR="00EF2402" w:rsidRDefault="00EF2402" w:rsidP="00F211C8">
      <w:pPr>
        <w:spacing w:line="360" w:lineRule="auto"/>
      </w:pPr>
    </w:p>
    <w:p w14:paraId="6CE6EC9F" w14:textId="77777777" w:rsidR="00EF2402" w:rsidRDefault="00EF2402" w:rsidP="00F211C8">
      <w:pPr>
        <w:spacing w:line="360" w:lineRule="auto"/>
        <w:ind w:firstLine="360"/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 xml:space="preserve">Buscando colaborar para a explicitação de tais desafios, o trabalho analisa os eventos e o posicionamento de entidades e especialistas que contribuíram para a construção da lei. Trata de maneira específica do direito à liberdade de expressão, do direito à informação, direito à privacidade (na questão do uso de dados pessoais dos usuários) e da neutralidade da rede. É através deste recorte de direitos que acontece a averiguação dos relatos, sobre determinados fatos ocorridos que evidenciam a colisão com os dispositivos em estudo e posteriormente a exposição do debate sobre cada um deles. Aponta as seguintes problemáticas: </w:t>
      </w:r>
    </w:p>
    <w:p w14:paraId="7CEC1107" w14:textId="02178469" w:rsidR="00EF2402" w:rsidRPr="00EF2402" w:rsidRDefault="00EF2402" w:rsidP="00F211C8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lastRenderedPageBreak/>
        <w:t xml:space="preserve">A efetivação da liberdade de expressão, quando empresas que administram redes sociais excluem publicações sem nenhum conteúdo ilegal; </w:t>
      </w:r>
    </w:p>
    <w:p w14:paraId="11CFA7B0" w14:textId="09F11CFA" w:rsidR="00EF2402" w:rsidRPr="00EF2402" w:rsidRDefault="00EF2402" w:rsidP="00F211C8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 xml:space="preserve">O uso de algoritmos e códigos secretos que possibilitam a criação das chamadas bolhas ideológicas que comprometem o real acesso democrático à informação; </w:t>
      </w:r>
    </w:p>
    <w:p w14:paraId="4AB43055" w14:textId="2BE2BEAE" w:rsidR="00EF2402" w:rsidRPr="00EF2402" w:rsidRDefault="00EF2402" w:rsidP="00F211C8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>As políticas de uso de dados dos usuários e o direito à privacidade, dentro da legislação geral e do MCI.</w:t>
      </w:r>
    </w:p>
    <w:p w14:paraId="7F2CACA9" w14:textId="1FF65BBE" w:rsidR="00EF2402" w:rsidRDefault="00EF2402" w:rsidP="00F211C8">
      <w:pPr>
        <w:pBdr>
          <w:bottom w:val="single" w:sz="6" w:space="1" w:color="auto"/>
        </w:pBdr>
        <w:spacing w:line="360" w:lineRule="auto"/>
        <w:jc w:val="both"/>
      </w:pPr>
    </w:p>
    <w:p w14:paraId="1D122A99" w14:textId="77777777" w:rsidR="00EF2402" w:rsidRDefault="00EF2402" w:rsidP="00F211C8">
      <w:pPr>
        <w:spacing w:line="360" w:lineRule="auto"/>
        <w:jc w:val="both"/>
      </w:pPr>
    </w:p>
    <w:p w14:paraId="26D777C5" w14:textId="1FE35909" w:rsidR="00EF2402" w:rsidRDefault="00EF2402" w:rsidP="00F211C8">
      <w:pPr>
        <w:pStyle w:val="Ttulo1"/>
        <w:spacing w:line="360" w:lineRule="auto"/>
      </w:pPr>
      <w:bookmarkStart w:id="31" w:name="_Toc168556273"/>
      <w:r w:rsidRPr="00EF2402">
        <w:t>Impactos Econômicos e Sociais</w:t>
      </w:r>
      <w:bookmarkEnd w:id="31"/>
    </w:p>
    <w:p w14:paraId="4F754038" w14:textId="77777777" w:rsidR="00EF2402" w:rsidRDefault="00EF2402" w:rsidP="00F211C8">
      <w:pPr>
        <w:spacing w:line="360" w:lineRule="auto"/>
      </w:pPr>
    </w:p>
    <w:p w14:paraId="4F28C1E6" w14:textId="047C6357" w:rsidR="00EF2402" w:rsidRDefault="00EF2402" w:rsidP="00F211C8">
      <w:pPr>
        <w:pStyle w:val="Ttulo2"/>
        <w:spacing w:line="360" w:lineRule="auto"/>
      </w:pPr>
      <w:bookmarkStart w:id="32" w:name="_Toc168556274"/>
      <w:r w:rsidRPr="00EF2402">
        <w:t>Influência do Marco Civil no mercado de internet e tecnologia</w:t>
      </w:r>
      <w:bookmarkEnd w:id="32"/>
    </w:p>
    <w:p w14:paraId="35A13575" w14:textId="77777777" w:rsidR="00EF2402" w:rsidRDefault="00EF2402" w:rsidP="00F211C8">
      <w:pPr>
        <w:spacing w:line="360" w:lineRule="auto"/>
      </w:pPr>
    </w:p>
    <w:p w14:paraId="73A29D7C" w14:textId="1BC05049" w:rsidR="00EF2402" w:rsidRDefault="00EF2402" w:rsidP="00F211C8">
      <w:pPr>
        <w:spacing w:line="360" w:lineRule="auto"/>
        <w:ind w:firstLine="360"/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 xml:space="preserve">A incrível inovação que a internet trouxe veio acompanhada de uma enorme série de mudanças. Mas isso trouxe também certos vácuos problemáticos. Um exemplo clássico é a pirataria. que se alastrou no setor audiovisual. </w:t>
      </w:r>
      <w:r w:rsidR="00F211C8" w:rsidRPr="00EF2402">
        <w:rPr>
          <w:rFonts w:ascii="Arial" w:hAnsi="Arial" w:cs="Arial"/>
        </w:rPr>
        <w:t>Independentemente</w:t>
      </w:r>
      <w:r w:rsidRPr="00EF2402">
        <w:rPr>
          <w:rFonts w:ascii="Arial" w:hAnsi="Arial" w:cs="Arial"/>
        </w:rPr>
        <w:t xml:space="preserve"> do que você acha sobre a atuação de lojas de CDs, gravadoras e empresários nas décadas passadas, obviamente, não era justo que o trabalho de pessoas não fosse pago cada vez que um download dava acesso ao material criado. Nessa questão em específico, as leis criadas até então não conseguiram impedir o problema, mas a atuação de empresas disruptivas, como </w:t>
      </w:r>
      <w:proofErr w:type="spellStart"/>
      <w:r w:rsidRPr="00EF2402">
        <w:rPr>
          <w:rFonts w:ascii="Arial" w:hAnsi="Arial" w:cs="Arial"/>
        </w:rPr>
        <w:t>Spotify</w:t>
      </w:r>
      <w:proofErr w:type="spellEnd"/>
      <w:r w:rsidRPr="00EF2402">
        <w:rPr>
          <w:rFonts w:ascii="Arial" w:hAnsi="Arial" w:cs="Arial"/>
        </w:rPr>
        <w:t xml:space="preserve"> e Netflix, ajudou a valorizar o criador de conteúdo.</w:t>
      </w:r>
    </w:p>
    <w:p w14:paraId="43B2A281" w14:textId="77777777" w:rsidR="00EF2402" w:rsidRDefault="00EF2402" w:rsidP="00F211C8">
      <w:pPr>
        <w:spacing w:line="360" w:lineRule="auto"/>
        <w:jc w:val="both"/>
        <w:rPr>
          <w:rFonts w:ascii="Arial" w:hAnsi="Arial" w:cs="Arial"/>
        </w:rPr>
      </w:pPr>
    </w:p>
    <w:p w14:paraId="20ECD111" w14:textId="312F73DB" w:rsidR="00EF2402" w:rsidRDefault="00EF2402" w:rsidP="00F211C8">
      <w:pPr>
        <w:pStyle w:val="Ttulo2"/>
        <w:spacing w:line="360" w:lineRule="auto"/>
      </w:pPr>
      <w:bookmarkStart w:id="33" w:name="_Toc168556275"/>
      <w:r w:rsidRPr="00EF2402">
        <w:t>Efeitos sobre startups, empresas de tecnologia e inovação</w:t>
      </w:r>
      <w:bookmarkEnd w:id="33"/>
    </w:p>
    <w:p w14:paraId="51B4EFAC" w14:textId="77777777" w:rsidR="00EF2402" w:rsidRDefault="00EF2402" w:rsidP="00F211C8">
      <w:pPr>
        <w:spacing w:line="360" w:lineRule="auto"/>
      </w:pPr>
    </w:p>
    <w:p w14:paraId="2141FBDB" w14:textId="77777777" w:rsidR="00EF2402" w:rsidRDefault="00EF2402" w:rsidP="00F211C8">
      <w:pPr>
        <w:spacing w:line="360" w:lineRule="auto"/>
        <w:ind w:firstLine="360"/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 xml:space="preserve">A Lei complementar nº 182, que institui o Marco Legal das Startups e do empreendedorismo inovador, foi sancionada no dia 1º de junho de 2021 e </w:t>
      </w:r>
      <w:r w:rsidRPr="00EF2402">
        <w:rPr>
          <w:rFonts w:ascii="Arial" w:hAnsi="Arial" w:cs="Arial"/>
        </w:rPr>
        <w:lastRenderedPageBreak/>
        <w:t xml:space="preserve">publicada no Diário Oficial da União (DOU) . Segundo o Secretário de Empreendedorismo e Inovação, Paulo Alvim, o objetivo da Lei é facilitar o nascimento e o crescimento de mais startups no Brasil e, para sua redação, contou com mais de 70 atores públicos e privados em quatro anos de trabalho do Ministério da Ciência, Tecnologia e Inovações (MCTI). Com o objetivo de fomentar a inovação, a nova lei traz algumas vantagens para startups, não somente dando oportunidades no mercado B2G. O Marco Legal das Startups continua permitindo que as startups participem de programas, editais ou concursos destinados a financiamento, aceleração e escalabilidade de startups gerenciados por instituições públicas e apresenta medidas de fomento ao ambiente de negócios e ao aumento da oferta de capital para investimento em empreendedorismo inovador. </w:t>
      </w:r>
    </w:p>
    <w:p w14:paraId="566DFE82" w14:textId="77777777" w:rsidR="00EF2402" w:rsidRDefault="00EF2402" w:rsidP="00F211C8">
      <w:pPr>
        <w:spacing w:line="360" w:lineRule="auto"/>
        <w:jc w:val="both"/>
        <w:rPr>
          <w:rFonts w:ascii="Arial" w:hAnsi="Arial" w:cs="Arial"/>
        </w:rPr>
      </w:pPr>
    </w:p>
    <w:p w14:paraId="5936FFD7" w14:textId="148443F3" w:rsidR="00EF2402" w:rsidRDefault="00EF2402" w:rsidP="00F211C8">
      <w:pPr>
        <w:pStyle w:val="Ttulo2"/>
        <w:spacing w:line="360" w:lineRule="auto"/>
      </w:pPr>
      <w:bookmarkStart w:id="34" w:name="_Toc168556276"/>
      <w:r w:rsidRPr="00EF2402">
        <w:t>Consequências sociais e culturais da regulamentação da internet</w:t>
      </w:r>
      <w:bookmarkEnd w:id="34"/>
    </w:p>
    <w:p w14:paraId="7ED088EF" w14:textId="77777777" w:rsidR="00EF2402" w:rsidRDefault="00EF2402" w:rsidP="00F211C8">
      <w:pPr>
        <w:spacing w:line="360" w:lineRule="auto"/>
      </w:pPr>
    </w:p>
    <w:p w14:paraId="3C70946F" w14:textId="77777777" w:rsidR="00EF2402" w:rsidRPr="00EF2402" w:rsidRDefault="00EF2402" w:rsidP="00F211C8">
      <w:pPr>
        <w:spacing w:line="360" w:lineRule="auto"/>
        <w:ind w:firstLine="360"/>
        <w:jc w:val="both"/>
        <w:rPr>
          <w:rFonts w:ascii="Arial" w:hAnsi="Arial" w:cs="Arial"/>
        </w:rPr>
      </w:pPr>
      <w:r w:rsidRPr="00EF2402">
        <w:rPr>
          <w:rFonts w:ascii="Arial" w:hAnsi="Arial" w:cs="Arial"/>
        </w:rPr>
        <w:t xml:space="preserve">Um ponto crítico em relação à regulamentação das redes sociais diz respeito à privacidade dos usuários. Os provedores de serviços têm acesso a uma quantidade significativa de dados pessoais dos usuários, que são utilizados para fins comerciais ou mesmo políticos. A coleta de dados e o repasse sem o consentimento dos usuários pode ser considerada uma violação da privacidade e da dignidade da pessoa humana. É preciso que haja uma regulamentação clara e efetiva para garantir que esses dados sejam coletados e utilizados de forma legítima e transparente. A regulamentação das redes sociais também pode afetar negativamente a economia digital e a inovação tecnológica. As empresas de tecnologia que operam nas redes sociais enfrentarão mais regulamentação e maior responsabilidade legal, o que pode limitar sua capacidade de inovar e competir. Além disso, as empresas de mídia social podem ser forçadas a remover conteúdo legal e a limitar a publicação de informações importantes para a sociedade, como notícias e informações políticas. embora existam benefícios potenciais em termos de segurança online e proteção do público contra conteúdo prejudicial, também existem riscos significativos para a liberdade de expressão, a privacidade dos usuários e a </w:t>
      </w:r>
      <w:r w:rsidRPr="00EF2402">
        <w:rPr>
          <w:rFonts w:ascii="Arial" w:hAnsi="Arial" w:cs="Arial"/>
        </w:rPr>
        <w:lastRenderedPageBreak/>
        <w:t>economia digital que merecem atenção e cautela quando debatidos. É importante que as autoridades, ao levantar essa discussão e possibilidade de regulamentação das redes sociais considerem cuidadosamente as implicações de qualquer intervenção regulatória e equilibrem cuidadosamente os interesses da sociedade como um todo.</w:t>
      </w:r>
    </w:p>
    <w:p w14:paraId="376BA4E1" w14:textId="77777777" w:rsidR="00EF2402" w:rsidRDefault="00EF2402" w:rsidP="00F211C8">
      <w:pPr>
        <w:pBdr>
          <w:bottom w:val="single" w:sz="6" w:space="1" w:color="auto"/>
        </w:pBdr>
        <w:spacing w:line="360" w:lineRule="auto"/>
      </w:pPr>
    </w:p>
    <w:p w14:paraId="0CD5853D" w14:textId="77777777" w:rsidR="00EF2402" w:rsidRDefault="00EF2402" w:rsidP="00F211C8">
      <w:pPr>
        <w:pBdr>
          <w:bottom w:val="single" w:sz="6" w:space="1" w:color="auto"/>
        </w:pBdr>
        <w:spacing w:line="360" w:lineRule="auto"/>
      </w:pPr>
    </w:p>
    <w:p w14:paraId="0A5E4638" w14:textId="77777777" w:rsidR="00EF2402" w:rsidRPr="00EF2402" w:rsidRDefault="00EF2402" w:rsidP="00F211C8">
      <w:pPr>
        <w:spacing w:line="360" w:lineRule="auto"/>
      </w:pPr>
    </w:p>
    <w:p w14:paraId="42EDAB99" w14:textId="77777777" w:rsidR="00EF2402" w:rsidRDefault="00EF2402" w:rsidP="00F211C8">
      <w:pPr>
        <w:spacing w:line="360" w:lineRule="auto"/>
      </w:pPr>
    </w:p>
    <w:p w14:paraId="217E8AC5" w14:textId="5301734C" w:rsidR="00EF2402" w:rsidRDefault="00003320" w:rsidP="00F211C8">
      <w:pPr>
        <w:pStyle w:val="Ttulo1"/>
        <w:spacing w:line="360" w:lineRule="auto"/>
      </w:pPr>
      <w:bookmarkStart w:id="35" w:name="_Toc168556277"/>
      <w:r w:rsidRPr="00003320">
        <w:t>Críticas e Desafios</w:t>
      </w:r>
      <w:bookmarkEnd w:id="35"/>
    </w:p>
    <w:p w14:paraId="176EDCAB" w14:textId="77777777" w:rsidR="00003320" w:rsidRDefault="00003320" w:rsidP="00F211C8">
      <w:pPr>
        <w:spacing w:line="360" w:lineRule="auto"/>
      </w:pPr>
    </w:p>
    <w:p w14:paraId="0AEFA139" w14:textId="1088D23A" w:rsidR="00003320" w:rsidRDefault="00003320" w:rsidP="00F211C8">
      <w:pPr>
        <w:pStyle w:val="Ttulo2"/>
        <w:spacing w:line="360" w:lineRule="auto"/>
      </w:pPr>
      <w:bookmarkStart w:id="36" w:name="_Toc168556278"/>
      <w:r w:rsidRPr="00003320">
        <w:t>Críticas ao Marco Civil da Internet e suas limitações</w:t>
      </w:r>
      <w:bookmarkEnd w:id="36"/>
    </w:p>
    <w:p w14:paraId="4A2AAE8F" w14:textId="77777777" w:rsidR="00003320" w:rsidRDefault="00003320" w:rsidP="00F211C8">
      <w:pPr>
        <w:spacing w:line="360" w:lineRule="auto"/>
      </w:pPr>
    </w:p>
    <w:p w14:paraId="6AEC567C" w14:textId="77777777" w:rsidR="00003320" w:rsidRPr="00003320" w:rsidRDefault="00003320" w:rsidP="00F211C8">
      <w:pPr>
        <w:spacing w:line="360" w:lineRule="auto"/>
        <w:ind w:firstLine="360"/>
        <w:jc w:val="both"/>
        <w:rPr>
          <w:rFonts w:ascii="Arial" w:hAnsi="Arial" w:cs="Arial"/>
          <w:shd w:val="clear" w:color="auto" w:fill="FFFFFF"/>
        </w:rPr>
      </w:pPr>
      <w:r w:rsidRPr="00003320">
        <w:rPr>
          <w:rFonts w:ascii="Arial" w:hAnsi="Arial" w:cs="Arial"/>
          <w:shd w:val="clear" w:color="auto" w:fill="FFFFFF"/>
        </w:rPr>
        <w:t>Nenhuma mudança substancial desde sua criação, não acrescentando praticamente nada a legislação vigente.</w:t>
      </w:r>
    </w:p>
    <w:p w14:paraId="1D04C15A" w14:textId="77777777" w:rsidR="00003320" w:rsidRDefault="00003320" w:rsidP="00F211C8">
      <w:pPr>
        <w:spacing w:line="360" w:lineRule="auto"/>
      </w:pPr>
    </w:p>
    <w:p w14:paraId="7F8F8C76" w14:textId="5278E12C" w:rsidR="00003320" w:rsidRDefault="00003320" w:rsidP="00F211C8">
      <w:pPr>
        <w:pStyle w:val="Ttulo2"/>
        <w:spacing w:line="360" w:lineRule="auto"/>
      </w:pPr>
      <w:bookmarkStart w:id="37" w:name="_Toc168556279"/>
      <w:r w:rsidRPr="00003320">
        <w:t>Desafios na implementação e aplicação da lei</w:t>
      </w:r>
      <w:bookmarkEnd w:id="37"/>
    </w:p>
    <w:p w14:paraId="34357139" w14:textId="77777777" w:rsidR="00003320" w:rsidRDefault="00003320" w:rsidP="00F211C8">
      <w:pPr>
        <w:spacing w:line="360" w:lineRule="auto"/>
      </w:pPr>
    </w:p>
    <w:p w14:paraId="60ABEA53" w14:textId="1A86BFD9" w:rsidR="00003320" w:rsidRDefault="00003320" w:rsidP="00F211C8">
      <w:pPr>
        <w:spacing w:line="360" w:lineRule="auto"/>
        <w:ind w:firstLine="360"/>
        <w:jc w:val="both"/>
        <w:rPr>
          <w:rFonts w:ascii="Arial" w:hAnsi="Arial" w:cs="Arial"/>
          <w:shd w:val="clear" w:color="auto" w:fill="FFFFFF"/>
        </w:rPr>
      </w:pPr>
      <w:r w:rsidRPr="00003320">
        <w:rPr>
          <w:rFonts w:ascii="Arial" w:hAnsi="Arial" w:cs="Arial"/>
          <w:shd w:val="clear" w:color="auto" w:fill="FFFFFF"/>
        </w:rPr>
        <w:t>A efetivação da liberdade de expressão.</w:t>
      </w:r>
    </w:p>
    <w:p w14:paraId="61BD1C25" w14:textId="77777777" w:rsidR="00003320" w:rsidRDefault="00003320" w:rsidP="00F211C8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6E2163D7" w14:textId="6B24DBE9" w:rsidR="00003320" w:rsidRDefault="00003320" w:rsidP="00F211C8">
      <w:pPr>
        <w:pStyle w:val="Ttulo2"/>
        <w:spacing w:line="360" w:lineRule="auto"/>
      </w:pPr>
      <w:bookmarkStart w:id="38" w:name="_Toc168556280"/>
      <w:r w:rsidRPr="00003320">
        <w:t>Propostas de reforma e atualizações legislativas.</w:t>
      </w:r>
      <w:bookmarkEnd w:id="38"/>
    </w:p>
    <w:p w14:paraId="51D3B84E" w14:textId="77777777" w:rsidR="00003320" w:rsidRDefault="00003320" w:rsidP="00F211C8">
      <w:pPr>
        <w:spacing w:line="360" w:lineRule="auto"/>
      </w:pPr>
    </w:p>
    <w:p w14:paraId="71222E66" w14:textId="626F5CC5" w:rsidR="00003320" w:rsidRPr="00003320" w:rsidRDefault="00003320" w:rsidP="00F211C8">
      <w:pPr>
        <w:spacing w:line="360" w:lineRule="auto"/>
        <w:ind w:firstLine="360"/>
        <w:jc w:val="both"/>
        <w:rPr>
          <w:rFonts w:ascii="Arial" w:hAnsi="Arial" w:cs="Arial"/>
        </w:rPr>
      </w:pPr>
      <w:r w:rsidRPr="00003320">
        <w:rPr>
          <w:rFonts w:ascii="Arial" w:hAnsi="Arial" w:cs="Arial"/>
        </w:rPr>
        <w:t>A proposta mais marcante foi de longe a de Dilma Rousseff, que estabeleceu a inviolabilidade de e o sigilo das comunicações pela internet.</w:t>
      </w:r>
    </w:p>
    <w:p w14:paraId="1EA323D6" w14:textId="77777777" w:rsidR="00EF2402" w:rsidRDefault="00EF2402" w:rsidP="00F211C8">
      <w:pPr>
        <w:spacing w:line="360" w:lineRule="auto"/>
      </w:pPr>
    </w:p>
    <w:p w14:paraId="596DC64C" w14:textId="1521E188" w:rsidR="00003320" w:rsidRDefault="00003320" w:rsidP="00F211C8">
      <w:pPr>
        <w:pBdr>
          <w:bottom w:val="single" w:sz="6" w:space="1" w:color="auto"/>
        </w:pBdr>
        <w:spacing w:line="360" w:lineRule="auto"/>
      </w:pPr>
    </w:p>
    <w:p w14:paraId="2DD5BCA2" w14:textId="77777777" w:rsidR="00003320" w:rsidRDefault="00003320" w:rsidP="00F211C8">
      <w:pPr>
        <w:spacing w:line="360" w:lineRule="auto"/>
      </w:pPr>
    </w:p>
    <w:p w14:paraId="044053A9" w14:textId="77777777" w:rsidR="00003320" w:rsidRDefault="00003320" w:rsidP="00F211C8">
      <w:pPr>
        <w:spacing w:line="360" w:lineRule="auto"/>
      </w:pPr>
    </w:p>
    <w:p w14:paraId="5F70C140" w14:textId="4AE27F23" w:rsidR="00003320" w:rsidRDefault="00003320" w:rsidP="00F211C8">
      <w:pPr>
        <w:pStyle w:val="Ttulo1"/>
        <w:spacing w:line="360" w:lineRule="auto"/>
      </w:pPr>
      <w:bookmarkStart w:id="39" w:name="_Toc168556281"/>
      <w:r w:rsidRPr="00003320">
        <w:lastRenderedPageBreak/>
        <w:t>Estudos de Caso</w:t>
      </w:r>
      <w:bookmarkEnd w:id="39"/>
    </w:p>
    <w:p w14:paraId="655922B2" w14:textId="77777777" w:rsidR="00003320" w:rsidRDefault="00003320" w:rsidP="00F211C8">
      <w:pPr>
        <w:spacing w:line="360" w:lineRule="auto"/>
      </w:pPr>
    </w:p>
    <w:p w14:paraId="1797ADF7" w14:textId="088F1C1D" w:rsidR="00003320" w:rsidRDefault="00003320" w:rsidP="00F211C8">
      <w:pPr>
        <w:pStyle w:val="Ttulo2"/>
        <w:spacing w:line="360" w:lineRule="auto"/>
      </w:pPr>
      <w:bookmarkStart w:id="40" w:name="_Toc168556282"/>
      <w:r w:rsidRPr="00003320">
        <w:t>Análise de casos específicos onde o Marco Civil foi aplicado</w:t>
      </w:r>
      <w:bookmarkEnd w:id="40"/>
    </w:p>
    <w:p w14:paraId="3DC4891B" w14:textId="77777777" w:rsidR="00003320" w:rsidRDefault="00003320" w:rsidP="00F211C8">
      <w:pPr>
        <w:spacing w:line="360" w:lineRule="auto"/>
      </w:pPr>
    </w:p>
    <w:p w14:paraId="3FCD0A39" w14:textId="4AC3B6C1" w:rsidR="00003320" w:rsidRDefault="00003320" w:rsidP="00F211C8">
      <w:pPr>
        <w:spacing w:line="360" w:lineRule="auto"/>
        <w:ind w:firstLine="360"/>
        <w:jc w:val="both"/>
        <w:rPr>
          <w:rFonts w:ascii="Arial" w:hAnsi="Arial" w:cs="Arial"/>
        </w:rPr>
      </w:pPr>
      <w:r w:rsidRPr="00003320">
        <w:rPr>
          <w:rFonts w:ascii="Arial" w:hAnsi="Arial" w:cs="Arial"/>
        </w:rPr>
        <w:t>Um caso muito famoso foi o de Carolina Dieckmann, onde fotos íntimas foram vazadas.</w:t>
      </w:r>
    </w:p>
    <w:p w14:paraId="3CCCB637" w14:textId="77777777" w:rsidR="00003320" w:rsidRDefault="00003320" w:rsidP="00F211C8">
      <w:pPr>
        <w:spacing w:line="360" w:lineRule="auto"/>
        <w:jc w:val="both"/>
        <w:rPr>
          <w:rFonts w:ascii="Arial" w:hAnsi="Arial" w:cs="Arial"/>
        </w:rPr>
      </w:pPr>
    </w:p>
    <w:p w14:paraId="39E30749" w14:textId="6800FEE5" w:rsidR="00003320" w:rsidRDefault="00003320" w:rsidP="00F211C8">
      <w:pPr>
        <w:pStyle w:val="Ttulo2"/>
        <w:spacing w:line="360" w:lineRule="auto"/>
      </w:pPr>
      <w:bookmarkStart w:id="41" w:name="_Toc168556283"/>
      <w:r w:rsidRPr="00003320">
        <w:t>Resultados e repercussões dessas decisões</w:t>
      </w:r>
      <w:r>
        <w:t xml:space="preserve"> / 9.3.   </w:t>
      </w:r>
      <w:r w:rsidRPr="00003320">
        <w:t>Lições aprendidas e implicações para o futuro</w:t>
      </w:r>
      <w:bookmarkEnd w:id="41"/>
    </w:p>
    <w:p w14:paraId="66581E1B" w14:textId="77777777" w:rsidR="00003320" w:rsidRDefault="00003320" w:rsidP="00F211C8">
      <w:pPr>
        <w:spacing w:line="360" w:lineRule="auto"/>
      </w:pPr>
    </w:p>
    <w:p w14:paraId="3EF56175" w14:textId="28FB5A6A" w:rsidR="00003320" w:rsidRDefault="00003320" w:rsidP="00F211C8">
      <w:pPr>
        <w:spacing w:line="360" w:lineRule="auto"/>
        <w:ind w:firstLine="360"/>
        <w:rPr>
          <w:rFonts w:ascii="Arial" w:hAnsi="Arial" w:cs="Arial"/>
        </w:rPr>
      </w:pPr>
      <w:r w:rsidRPr="00003320">
        <w:rPr>
          <w:rFonts w:ascii="Arial" w:hAnsi="Arial" w:cs="Arial"/>
        </w:rPr>
        <w:t>Um caso que repercutiu muito foi o de Edward Snowden foi um dos fatores decisivos para a aceleração do trâmite do Marco Civil da Internet.</w:t>
      </w:r>
    </w:p>
    <w:p w14:paraId="312E0E1F" w14:textId="77777777" w:rsidR="00003320" w:rsidRDefault="00003320" w:rsidP="00F211C8">
      <w:pPr>
        <w:spacing w:line="360" w:lineRule="auto"/>
        <w:rPr>
          <w:rFonts w:ascii="Arial" w:hAnsi="Arial" w:cs="Arial"/>
        </w:rPr>
      </w:pPr>
    </w:p>
    <w:p w14:paraId="195D3144" w14:textId="77777777" w:rsidR="00003320" w:rsidRDefault="00003320" w:rsidP="00F211C8">
      <w:pPr>
        <w:pBdr>
          <w:bottom w:val="single" w:sz="6" w:space="1" w:color="auto"/>
        </w:pBdr>
        <w:spacing w:line="360" w:lineRule="auto"/>
        <w:rPr>
          <w:rFonts w:ascii="Arial" w:hAnsi="Arial" w:cs="Arial"/>
        </w:rPr>
      </w:pPr>
    </w:p>
    <w:p w14:paraId="0E5C0D11" w14:textId="77777777" w:rsidR="00003320" w:rsidRDefault="00003320" w:rsidP="00F211C8">
      <w:pPr>
        <w:spacing w:line="360" w:lineRule="auto"/>
        <w:rPr>
          <w:rFonts w:ascii="Arial" w:hAnsi="Arial" w:cs="Arial"/>
        </w:rPr>
      </w:pPr>
    </w:p>
    <w:p w14:paraId="51E73375" w14:textId="77777777" w:rsidR="00003320" w:rsidRDefault="00003320" w:rsidP="00F211C8">
      <w:pPr>
        <w:spacing w:line="360" w:lineRule="auto"/>
        <w:rPr>
          <w:rFonts w:ascii="Arial" w:hAnsi="Arial" w:cs="Arial"/>
        </w:rPr>
      </w:pPr>
    </w:p>
    <w:p w14:paraId="065EA9CE" w14:textId="1F8CDBC0" w:rsidR="00003320" w:rsidRDefault="00797DE6" w:rsidP="00F211C8">
      <w:pPr>
        <w:pStyle w:val="Ttulo1"/>
        <w:spacing w:line="360" w:lineRule="auto"/>
      </w:pPr>
      <w:bookmarkStart w:id="42" w:name="_Toc168556284"/>
      <w:r w:rsidRPr="00797DE6">
        <w:t>Futuro da Regulação da Internet</w:t>
      </w:r>
      <w:bookmarkEnd w:id="42"/>
    </w:p>
    <w:p w14:paraId="4A240214" w14:textId="77777777" w:rsidR="00797DE6" w:rsidRDefault="00797DE6" w:rsidP="00F211C8">
      <w:pPr>
        <w:spacing w:line="360" w:lineRule="auto"/>
      </w:pPr>
    </w:p>
    <w:p w14:paraId="12979231" w14:textId="1B2BFD90" w:rsidR="00797DE6" w:rsidRDefault="00797DE6" w:rsidP="00F211C8">
      <w:pPr>
        <w:pStyle w:val="Ttulo2"/>
        <w:spacing w:line="360" w:lineRule="auto"/>
        <w:jc w:val="both"/>
      </w:pPr>
      <w:bookmarkStart w:id="43" w:name="_Toc168556285"/>
      <w:r w:rsidRPr="00797DE6">
        <w:t>Tendências emergentes na regulação da internet no Brasil e no mundo</w:t>
      </w:r>
      <w:r>
        <w:t xml:space="preserve"> / 10.2.   </w:t>
      </w:r>
      <w:r w:rsidRPr="00797DE6">
        <w:t>Potenciais evoluções legislativas e regulatórias.</w:t>
      </w:r>
      <w:bookmarkEnd w:id="43"/>
    </w:p>
    <w:p w14:paraId="647681A2" w14:textId="77777777" w:rsidR="00797DE6" w:rsidRDefault="00797DE6" w:rsidP="00F211C8">
      <w:pPr>
        <w:spacing w:line="360" w:lineRule="auto"/>
      </w:pPr>
    </w:p>
    <w:p w14:paraId="5B82100D" w14:textId="21761632" w:rsidR="00797DE6" w:rsidRDefault="00797DE6" w:rsidP="00F211C8">
      <w:pPr>
        <w:spacing w:line="360" w:lineRule="auto"/>
        <w:ind w:firstLine="432"/>
        <w:jc w:val="both"/>
        <w:rPr>
          <w:rFonts w:ascii="Arial" w:hAnsi="Arial" w:cs="Arial"/>
          <w:color w:val="262626"/>
          <w:shd w:val="clear" w:color="auto" w:fill="FFFFFF"/>
        </w:rPr>
      </w:pPr>
      <w:r w:rsidRPr="00797DE6">
        <w:rPr>
          <w:rFonts w:ascii="Arial" w:hAnsi="Arial" w:cs="Arial"/>
          <w:color w:val="262626"/>
          <w:shd w:val="clear" w:color="auto" w:fill="FFFFFF"/>
        </w:rPr>
        <w:t>A Inteligência Artificial está sendo utilizado para aprimorar a detecção de ameaças cibernéticas em tempo real.</w:t>
      </w:r>
    </w:p>
    <w:p w14:paraId="343C4DD0" w14:textId="77777777" w:rsidR="00797DE6" w:rsidRPr="00797DE6" w:rsidRDefault="00797DE6" w:rsidP="00F211C8">
      <w:pPr>
        <w:spacing w:line="360" w:lineRule="auto"/>
        <w:ind w:firstLine="432"/>
        <w:jc w:val="both"/>
        <w:rPr>
          <w:rFonts w:ascii="Arial" w:hAnsi="Arial" w:cs="Arial"/>
          <w:color w:val="262626"/>
          <w:shd w:val="clear" w:color="auto" w:fill="FFFFFF"/>
        </w:rPr>
      </w:pPr>
    </w:p>
    <w:p w14:paraId="458D4815" w14:textId="5FAFDD3B" w:rsidR="00797DE6" w:rsidRDefault="00797DE6" w:rsidP="00F211C8">
      <w:pPr>
        <w:pStyle w:val="Ttulo2"/>
        <w:numPr>
          <w:ilvl w:val="1"/>
          <w:numId w:val="41"/>
        </w:numPr>
        <w:spacing w:line="360" w:lineRule="auto"/>
      </w:pPr>
      <w:bookmarkStart w:id="44" w:name="_Toc168556286"/>
      <w:r w:rsidRPr="00797DE6">
        <w:lastRenderedPageBreak/>
        <w:t>O papel do Brasil no cenário global de governança da internet</w:t>
      </w:r>
      <w:bookmarkEnd w:id="44"/>
    </w:p>
    <w:p w14:paraId="5009D208" w14:textId="77777777" w:rsidR="00797DE6" w:rsidRDefault="00797DE6" w:rsidP="00F211C8">
      <w:pPr>
        <w:spacing w:line="360" w:lineRule="auto"/>
      </w:pPr>
    </w:p>
    <w:p w14:paraId="309A6B8C" w14:textId="54F4CD84" w:rsidR="00797DE6" w:rsidRPr="00797DE6" w:rsidRDefault="00797DE6" w:rsidP="00F211C8">
      <w:pPr>
        <w:spacing w:line="360" w:lineRule="auto"/>
        <w:jc w:val="both"/>
        <w:rPr>
          <w:rFonts w:ascii="Arial" w:hAnsi="Arial" w:cs="Arial"/>
        </w:rPr>
      </w:pPr>
      <w:r w:rsidRPr="00797DE6">
        <w:rPr>
          <w:rFonts w:ascii="Arial" w:hAnsi="Arial" w:cs="Arial"/>
        </w:rPr>
        <w:t>“</w:t>
      </w:r>
      <w:r>
        <w:rPr>
          <w:rFonts w:ascii="Arial" w:hAnsi="Arial" w:cs="Arial"/>
          <w:shd w:val="clear" w:color="auto" w:fill="FFFFFF"/>
        </w:rPr>
        <w:t>O</w:t>
      </w:r>
      <w:r w:rsidRPr="00797DE6">
        <w:rPr>
          <w:rFonts w:ascii="Arial" w:hAnsi="Arial" w:cs="Arial"/>
          <w:shd w:val="clear" w:color="auto" w:fill="FFFFFF"/>
        </w:rPr>
        <w:t> </w:t>
      </w:r>
      <w:r w:rsidRPr="00797DE6">
        <w:rPr>
          <w:rStyle w:val="nfase"/>
          <w:rFonts w:ascii="Arial" w:hAnsi="Arial" w:cs="Arial"/>
          <w:bCs/>
          <w:shd w:val="clear" w:color="auto" w:fill="FFFFFF"/>
        </w:rPr>
        <w:t>Brasil</w:t>
      </w:r>
      <w:r w:rsidRPr="00797DE6">
        <w:rPr>
          <w:rFonts w:ascii="Arial" w:hAnsi="Arial" w:cs="Arial"/>
          <w:shd w:val="clear" w:color="auto" w:fill="FFFFFF"/>
        </w:rPr>
        <w:t> assume um </w:t>
      </w:r>
      <w:r w:rsidRPr="00797DE6">
        <w:rPr>
          <w:rStyle w:val="nfase"/>
          <w:rFonts w:ascii="Arial" w:hAnsi="Arial" w:cs="Arial"/>
          <w:bCs/>
          <w:shd w:val="clear" w:color="auto" w:fill="FFFFFF"/>
        </w:rPr>
        <w:t>papel</w:t>
      </w:r>
      <w:r w:rsidRPr="00797DE6">
        <w:rPr>
          <w:rFonts w:ascii="Arial" w:hAnsi="Arial" w:cs="Arial"/>
          <w:shd w:val="clear" w:color="auto" w:fill="FFFFFF"/>
        </w:rPr>
        <w:t> central nesse </w:t>
      </w:r>
      <w:r w:rsidRPr="00797DE6">
        <w:rPr>
          <w:rStyle w:val="nfase"/>
          <w:rFonts w:ascii="Arial" w:hAnsi="Arial" w:cs="Arial"/>
          <w:bCs/>
          <w:shd w:val="clear" w:color="auto" w:fill="FFFFFF"/>
        </w:rPr>
        <w:t>cenário</w:t>
      </w:r>
      <w:r w:rsidRPr="00797DE6">
        <w:rPr>
          <w:rFonts w:ascii="Arial" w:hAnsi="Arial" w:cs="Arial"/>
          <w:shd w:val="clear" w:color="auto" w:fill="FFFFFF"/>
        </w:rPr>
        <w:t>”, isso é, mostrando o papel na governança no cenário mundial.</w:t>
      </w:r>
    </w:p>
    <w:p w14:paraId="4B304A88" w14:textId="77777777" w:rsidR="00797DE6" w:rsidRPr="00797DE6" w:rsidRDefault="00797DE6" w:rsidP="00F211C8">
      <w:pPr>
        <w:spacing w:line="360" w:lineRule="auto"/>
      </w:pPr>
    </w:p>
    <w:p w14:paraId="1921F02A" w14:textId="77777777" w:rsidR="00797DE6" w:rsidRPr="00797DE6" w:rsidRDefault="00797DE6" w:rsidP="00F211C8">
      <w:pPr>
        <w:spacing w:line="360" w:lineRule="auto"/>
      </w:pPr>
    </w:p>
    <w:p w14:paraId="6FB809BE" w14:textId="77777777" w:rsidR="00797DE6" w:rsidRDefault="00797DE6" w:rsidP="00F211C8">
      <w:pPr>
        <w:spacing w:line="360" w:lineRule="auto"/>
      </w:pPr>
    </w:p>
    <w:p w14:paraId="6E0FAB17" w14:textId="77777777" w:rsidR="00797DE6" w:rsidRPr="00797DE6" w:rsidRDefault="00797DE6" w:rsidP="00F211C8">
      <w:pPr>
        <w:spacing w:line="360" w:lineRule="auto"/>
      </w:pPr>
    </w:p>
    <w:p w14:paraId="5AE094DD" w14:textId="77777777" w:rsidR="00003320" w:rsidRDefault="00003320" w:rsidP="00F211C8">
      <w:pPr>
        <w:spacing w:line="360" w:lineRule="auto"/>
      </w:pPr>
    </w:p>
    <w:p w14:paraId="62FBB479" w14:textId="77777777" w:rsidR="00003320" w:rsidRPr="00003320" w:rsidRDefault="00003320" w:rsidP="00F211C8">
      <w:pPr>
        <w:spacing w:line="360" w:lineRule="auto"/>
        <w:ind w:left="360"/>
      </w:pPr>
    </w:p>
    <w:p w14:paraId="1C56E6D1" w14:textId="77777777" w:rsidR="005A3A50" w:rsidRDefault="005A3A50" w:rsidP="00F211C8">
      <w:pPr>
        <w:spacing w:line="360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1114BB45" w14:textId="4DE3BAA7" w:rsidR="00571D6F" w:rsidRDefault="00AF6292" w:rsidP="00F211C8">
      <w:pPr>
        <w:pStyle w:val="Ttulo1"/>
        <w:numPr>
          <w:ilvl w:val="0"/>
          <w:numId w:val="0"/>
        </w:numPr>
        <w:spacing w:line="360" w:lineRule="auto"/>
        <w:ind w:left="360"/>
      </w:pPr>
      <w:bookmarkStart w:id="45" w:name="_Toc167343142"/>
      <w:bookmarkStart w:id="46" w:name="_Toc168556287"/>
      <w:r>
        <w:lastRenderedPageBreak/>
        <w:t>CON</w:t>
      </w:r>
      <w:r w:rsidR="00571D6F" w:rsidRPr="00571D6F">
        <w:t>CLUSÃO</w:t>
      </w:r>
      <w:bookmarkEnd w:id="45"/>
      <w:bookmarkEnd w:id="46"/>
    </w:p>
    <w:p w14:paraId="5245D133" w14:textId="77777777" w:rsidR="00101FC8" w:rsidRDefault="00101FC8" w:rsidP="00F211C8">
      <w:pPr>
        <w:spacing w:line="360" w:lineRule="auto"/>
      </w:pPr>
    </w:p>
    <w:p w14:paraId="7613B1E0" w14:textId="59C230C0" w:rsidR="00101FC8" w:rsidRDefault="00101FC8" w:rsidP="00F211C8">
      <w:pPr>
        <w:pStyle w:val="NormalWeb"/>
        <w:spacing w:line="360" w:lineRule="auto"/>
        <w:ind w:firstLine="360"/>
        <w:jc w:val="both"/>
      </w:pPr>
      <w:r>
        <w:t xml:space="preserve">O Marco Civil da Internet é fundamental para a regulamentação da internet no Brasil, estabelecendo princípios e direitos que garantem um ambiente digital seguro, democrático e equilibrado. Focado na proteção da privacidade, </w:t>
      </w:r>
      <w:r w:rsidR="00D566C4">
        <w:t xml:space="preserve">proteção de </w:t>
      </w:r>
      <w:r>
        <w:t>rede e liberdade de expressão, a lei assegura que a internet seja um espaço livre de discriminação e abuso, respeitando os direitos dos usuários.</w:t>
      </w:r>
    </w:p>
    <w:p w14:paraId="6C9BD1E9" w14:textId="77777777" w:rsidR="00101FC8" w:rsidRDefault="00101FC8" w:rsidP="00F211C8">
      <w:pPr>
        <w:pStyle w:val="NormalWeb"/>
        <w:spacing w:line="360" w:lineRule="auto"/>
        <w:ind w:firstLine="360"/>
        <w:jc w:val="both"/>
      </w:pPr>
      <w:r>
        <w:t>O desenvolvimento do Marco Civil reflete a necessidade de equilibrar interesses diversos, desde usuários até empresas e o Estado. Inspirado em legislações internacionais, ele adaptou-se às necessidades brasileiras e foi complementado pela Lei Geral de Proteção de Dados (LGPD), que detalha o tratamento de dados pessoais.</w:t>
      </w:r>
    </w:p>
    <w:p w14:paraId="30D0DB72" w14:textId="17420B26" w:rsidR="00101FC8" w:rsidRDefault="00101FC8" w:rsidP="00F211C8">
      <w:pPr>
        <w:pStyle w:val="NormalWeb"/>
        <w:spacing w:line="360" w:lineRule="auto"/>
        <w:ind w:firstLine="360"/>
        <w:jc w:val="both"/>
      </w:pPr>
      <w:r>
        <w:t xml:space="preserve">Os princípios da </w:t>
      </w:r>
      <w:r w:rsidR="00D566C4">
        <w:t>proteção de rede</w:t>
      </w:r>
      <w:r>
        <w:t xml:space="preserve"> e a privacidade são cruciais para garantir acesso igualitário e tratamento cuidadoso dos dados pessoais. No entanto, a implementação enfrenta desafios como fiscalização às novas tecnologias. Casos como vazamentos de dados </w:t>
      </w:r>
      <w:r w:rsidR="00D566C4">
        <w:t>mostram</w:t>
      </w:r>
      <w:r>
        <w:t xml:space="preserve"> tanto os avanços quanto as áreas que precisam </w:t>
      </w:r>
      <w:r w:rsidR="00D566C4">
        <w:t>de melhora</w:t>
      </w:r>
      <w:r>
        <w:t>.</w:t>
      </w:r>
    </w:p>
    <w:p w14:paraId="577F6B5F" w14:textId="77777777" w:rsidR="00101FC8" w:rsidRDefault="00101FC8" w:rsidP="00F211C8">
      <w:pPr>
        <w:pStyle w:val="NormalWeb"/>
        <w:spacing w:line="360" w:lineRule="auto"/>
        <w:ind w:firstLine="360"/>
        <w:jc w:val="both"/>
      </w:pPr>
      <w:r>
        <w:t>Economicamente, o Marco Civil promove um ambiente favorável para startups e empresas de tecnologia, apesar dos desafios em relação à privacidade e liberdade de expressão. Críticas e desafios apontam para a necessidade de revisões legislativas que acompanhem a evolução digital, equilibrando a proteção dos direitos dos usuários e a inovação.</w:t>
      </w:r>
    </w:p>
    <w:p w14:paraId="10759A47" w14:textId="77777777" w:rsidR="00101FC8" w:rsidRPr="00101FC8" w:rsidRDefault="00101FC8" w:rsidP="00F211C8">
      <w:pPr>
        <w:spacing w:line="360" w:lineRule="auto"/>
      </w:pPr>
    </w:p>
    <w:p w14:paraId="31B846FB" w14:textId="30F7655A" w:rsidR="000F4BA6" w:rsidRDefault="00340F34" w:rsidP="00F211C8">
      <w:pPr>
        <w:pStyle w:val="Ttulo1"/>
        <w:numPr>
          <w:ilvl w:val="0"/>
          <w:numId w:val="0"/>
        </w:numPr>
        <w:spacing w:line="360" w:lineRule="auto"/>
        <w:jc w:val="both"/>
      </w:pPr>
      <w:r>
        <w:rPr>
          <w:highlight w:val="lightGray"/>
        </w:rPr>
        <w:br w:type="page"/>
      </w:r>
      <w:bookmarkStart w:id="47" w:name="_Toc167343143"/>
      <w:bookmarkStart w:id="48" w:name="_Toc168556288"/>
      <w:r w:rsidR="001F7BD7">
        <w:lastRenderedPageBreak/>
        <w:t>BIBLIOGRAFIA</w:t>
      </w:r>
      <w:bookmarkEnd w:id="47"/>
      <w:bookmarkEnd w:id="48"/>
    </w:p>
    <w:p w14:paraId="78CB01A8" w14:textId="77777777" w:rsidR="00D566C4" w:rsidRDefault="00D566C4" w:rsidP="00F211C8">
      <w:pPr>
        <w:spacing w:line="360" w:lineRule="auto"/>
        <w:jc w:val="both"/>
      </w:pPr>
    </w:p>
    <w:p w14:paraId="44141D7D" w14:textId="5768022D" w:rsidR="00D566C4" w:rsidRDefault="0039304B" w:rsidP="00F211C8">
      <w:pPr>
        <w:spacing w:line="360" w:lineRule="auto"/>
        <w:jc w:val="both"/>
      </w:pPr>
      <w:hyperlink r:id="rId10" w:anchor=":~:text=O%20Marco%20Civil%20(Lei%20n%C2%BA,a%3A%20inclus%C3%A3o%20digital%20(art" w:history="1">
        <w:r w:rsidR="00D566C4">
          <w:rPr>
            <w:rStyle w:val="Hyperlink"/>
          </w:rPr>
          <w:t>https://www.jusbrasil.com.br/artigos/a-importancia-do-marco-civil-da-internet/313088224#:~:text=O%20Marco%20Civil%20(Lei%20n%C2%BA,a%3A%20inclus%C3%A3o%20digital%20(art</w:t>
        </w:r>
      </w:hyperlink>
    </w:p>
    <w:p w14:paraId="6C2EB87A" w14:textId="77777777" w:rsidR="00D566C4" w:rsidRDefault="00D566C4" w:rsidP="00F211C8">
      <w:pPr>
        <w:spacing w:line="360" w:lineRule="auto"/>
        <w:jc w:val="both"/>
        <w:rPr>
          <w:sz w:val="22"/>
          <w:szCs w:val="22"/>
        </w:rPr>
      </w:pPr>
    </w:p>
    <w:p w14:paraId="52BC26A4" w14:textId="77777777" w:rsidR="00D566C4" w:rsidRDefault="0039304B" w:rsidP="00F211C8">
      <w:pPr>
        <w:spacing w:line="360" w:lineRule="auto"/>
        <w:jc w:val="both"/>
      </w:pPr>
      <w:hyperlink r:id="rId11" w:anchor=":~:text=O%20Marco%20Civil%20da%20Internet%20garante%20os%20direitos%20e%20deveres,sem%20que%20fira%20ou%20v%C3%A1" w:history="1">
        <w:r w:rsidR="00D566C4">
          <w:rPr>
            <w:rStyle w:val="Hyperlink"/>
          </w:rPr>
          <w:t>https://www.3mind.com.br/blog/marco-civil-da-internet/#:~:text=O%20Marco%20Civil%20da%20Internet%20garante%20os%20direitos%20e%20deveres,sem%20que%20fira%20ou%20v%C3%A1</w:t>
        </w:r>
      </w:hyperlink>
    </w:p>
    <w:p w14:paraId="43333E1C" w14:textId="77777777" w:rsidR="00D566C4" w:rsidRDefault="00D566C4" w:rsidP="00F211C8">
      <w:pPr>
        <w:spacing w:line="360" w:lineRule="auto"/>
        <w:jc w:val="both"/>
      </w:pPr>
    </w:p>
    <w:p w14:paraId="17234071" w14:textId="65324EB0" w:rsidR="00D566C4" w:rsidRDefault="0039304B" w:rsidP="00F211C8">
      <w:pPr>
        <w:spacing w:line="360" w:lineRule="auto"/>
        <w:jc w:val="both"/>
      </w:pPr>
      <w:hyperlink r:id="rId12" w:anchor=":~:text=Existem%20tr%C3%AAs%20pontos%20principais%20no,e%20a%20retirada%20de%20conte%C3%BAdos.&amp;text=Com%20a%20neutralidade%2C%20o%20Marco,do%20uso%20de%20certos%20servi%C3%A7os" w:history="1">
        <w:r w:rsidR="00D566C4">
          <w:rPr>
            <w:rStyle w:val="Hyperlink"/>
          </w:rPr>
          <w:t>https://brasilescola.uol.com.br/historiab/debate-sobre-marco-civil-internet.htm#:~:text=Existem%20tr%C3%AAs%20pontos%20principais%20no,e%20a%20retirada%20de%20conte%C3%BAdos.&amp;text=Com%20a%20neutralidade%2C%20o%20Marco,do%20uso%20de%20certos%20servi%C3%A7os</w:t>
        </w:r>
      </w:hyperlink>
    </w:p>
    <w:p w14:paraId="4F50AE0F" w14:textId="77777777" w:rsidR="00D566C4" w:rsidRDefault="00D566C4" w:rsidP="00F211C8">
      <w:pPr>
        <w:spacing w:line="360" w:lineRule="auto"/>
        <w:jc w:val="both"/>
      </w:pPr>
    </w:p>
    <w:p w14:paraId="3E6BE0E1" w14:textId="77777777" w:rsidR="00D566C4" w:rsidRDefault="0039304B" w:rsidP="00F211C8">
      <w:pPr>
        <w:spacing w:line="360" w:lineRule="auto"/>
        <w:jc w:val="both"/>
      </w:pPr>
      <w:hyperlink r:id="rId13" w:history="1">
        <w:r w:rsidR="00D566C4">
          <w:rPr>
            <w:rStyle w:val="Hyperlink"/>
          </w:rPr>
          <w:t>https://dtnetwork.com.br/marco-civil-da-internet-e-lgpd-entenda-ambos-e-suas-diferencas/</w:t>
        </w:r>
      </w:hyperlink>
    </w:p>
    <w:p w14:paraId="16E120DA" w14:textId="77777777" w:rsidR="00D566C4" w:rsidRDefault="00D566C4" w:rsidP="00F211C8">
      <w:pPr>
        <w:spacing w:line="360" w:lineRule="auto"/>
        <w:jc w:val="both"/>
      </w:pPr>
    </w:p>
    <w:p w14:paraId="4B9EE98F" w14:textId="77777777" w:rsidR="00D566C4" w:rsidRDefault="0039304B" w:rsidP="00F211C8">
      <w:pPr>
        <w:spacing w:line="360" w:lineRule="auto"/>
        <w:jc w:val="both"/>
      </w:pPr>
      <w:hyperlink r:id="rId14" w:history="1">
        <w:r w:rsidR="00D566C4">
          <w:rPr>
            <w:rStyle w:val="Hyperlink"/>
          </w:rPr>
          <w:t>https://www.aurum.com.br/blog/marco-civil-da-internet/</w:t>
        </w:r>
      </w:hyperlink>
    </w:p>
    <w:p w14:paraId="45871529" w14:textId="77777777" w:rsidR="00D566C4" w:rsidRDefault="00D566C4" w:rsidP="00F211C8">
      <w:pPr>
        <w:spacing w:line="360" w:lineRule="auto"/>
        <w:jc w:val="both"/>
      </w:pPr>
    </w:p>
    <w:p w14:paraId="2A72FA47" w14:textId="77777777" w:rsidR="00D566C4" w:rsidRDefault="0039304B" w:rsidP="00F211C8">
      <w:pPr>
        <w:spacing w:line="360" w:lineRule="auto"/>
        <w:jc w:val="both"/>
      </w:pPr>
      <w:hyperlink r:id="rId15" w:history="1">
        <w:r w:rsidR="00D566C4">
          <w:rPr>
            <w:rStyle w:val="Hyperlink"/>
          </w:rPr>
          <w:t>https://wbweb.com.br/blog/66-principais-pontos-do-marco-civil-da-internet.html</w:t>
        </w:r>
      </w:hyperlink>
    </w:p>
    <w:p w14:paraId="3EF4E53D" w14:textId="77777777" w:rsidR="00D566C4" w:rsidRDefault="00D566C4" w:rsidP="00F211C8">
      <w:pPr>
        <w:spacing w:line="360" w:lineRule="auto"/>
        <w:jc w:val="both"/>
      </w:pPr>
    </w:p>
    <w:p w14:paraId="2334BF3B" w14:textId="1C0DF5AC" w:rsidR="00D566C4" w:rsidRDefault="0039304B" w:rsidP="00F211C8">
      <w:pPr>
        <w:spacing w:line="360" w:lineRule="auto"/>
        <w:jc w:val="both"/>
        <w:rPr>
          <w:sz w:val="22"/>
          <w:szCs w:val="22"/>
        </w:rPr>
      </w:pPr>
      <w:hyperlink r:id="rId16" w:anchor=":~:text=Princ%C3%ADpio%20da%20neutralidade%20da%20rede,de%20consumo%2C%20estabelecidos%20pela%20operadora" w:history="1">
        <w:r w:rsidR="00D566C4">
          <w:rPr>
            <w:rStyle w:val="Hyperlink"/>
          </w:rPr>
          <w:t>https://ostec.blog/geral/marco-civil-da-internet/#:~:text=Princ%C3%ADpio%20da%20neutralidade%20da%20rede,de%20consumo%2C%20estabelecidos%20pela%20operadora</w:t>
        </w:r>
      </w:hyperlink>
    </w:p>
    <w:p w14:paraId="2C9620FB" w14:textId="77777777" w:rsidR="00D566C4" w:rsidRDefault="00D566C4" w:rsidP="00F211C8">
      <w:pPr>
        <w:spacing w:line="360" w:lineRule="auto"/>
        <w:jc w:val="both"/>
      </w:pPr>
    </w:p>
    <w:p w14:paraId="1686EB35" w14:textId="4819E117" w:rsidR="00D566C4" w:rsidRDefault="0039304B" w:rsidP="00F211C8">
      <w:pPr>
        <w:spacing w:line="360" w:lineRule="auto"/>
        <w:jc w:val="both"/>
      </w:pPr>
      <w:hyperlink r:id="rId17" w:history="1">
        <w:r w:rsidR="00D566C4" w:rsidRPr="00B046E6">
          <w:rPr>
            <w:rStyle w:val="Hyperlink"/>
          </w:rPr>
          <w:t>https://internetlab.org.br/pt/especial/neutralidade-da-rede-questoes-atuais-e-futuras-em-debate/</w:t>
        </w:r>
      </w:hyperlink>
    </w:p>
    <w:p w14:paraId="14C0BD1C" w14:textId="77777777" w:rsidR="00D566C4" w:rsidRDefault="00D566C4" w:rsidP="00F211C8">
      <w:pPr>
        <w:spacing w:line="360" w:lineRule="auto"/>
        <w:jc w:val="both"/>
      </w:pPr>
    </w:p>
    <w:p w14:paraId="32822731" w14:textId="29F2ED07" w:rsidR="00D566C4" w:rsidRDefault="0039304B" w:rsidP="00F211C8">
      <w:pPr>
        <w:spacing w:line="360" w:lineRule="auto"/>
        <w:jc w:val="both"/>
      </w:pPr>
      <w:hyperlink r:id="rId18" w:history="1">
        <w:r w:rsidR="00D566C4" w:rsidRPr="00B046E6">
          <w:rPr>
            <w:rStyle w:val="Hyperlink"/>
          </w:rPr>
          <w:t>https://laramartinsadvogados.com.br/artigos/28-principais-casos-de-vazamentos-de-dados-na-historia/</w:t>
        </w:r>
      </w:hyperlink>
    </w:p>
    <w:p w14:paraId="01759003" w14:textId="77777777" w:rsidR="00D566C4" w:rsidRDefault="00D566C4" w:rsidP="00F211C8">
      <w:pPr>
        <w:spacing w:line="360" w:lineRule="auto"/>
        <w:jc w:val="both"/>
      </w:pPr>
    </w:p>
    <w:p w14:paraId="41885418" w14:textId="1B81BEE6" w:rsidR="00D566C4" w:rsidRDefault="0039304B" w:rsidP="00F211C8">
      <w:pPr>
        <w:spacing w:line="360" w:lineRule="auto"/>
        <w:jc w:val="both"/>
      </w:pPr>
      <w:hyperlink r:id="rId19" w:history="1">
        <w:r w:rsidR="00D566C4" w:rsidRPr="00B046E6">
          <w:rPr>
            <w:rStyle w:val="Hyperlink"/>
          </w:rPr>
          <w:t>https://exame.com/tecnologia/7-celebridades-que-tiveram-a-privacidade-exposta-na-web/</w:t>
        </w:r>
      </w:hyperlink>
    </w:p>
    <w:p w14:paraId="0B2DFECA" w14:textId="77777777" w:rsidR="00D566C4" w:rsidRDefault="00D566C4" w:rsidP="00F211C8">
      <w:pPr>
        <w:spacing w:line="360" w:lineRule="auto"/>
        <w:jc w:val="both"/>
      </w:pPr>
    </w:p>
    <w:p w14:paraId="139D177E" w14:textId="77777777" w:rsidR="00D566C4" w:rsidRDefault="0039304B" w:rsidP="00F211C8">
      <w:pPr>
        <w:spacing w:line="360" w:lineRule="auto"/>
        <w:jc w:val="both"/>
        <w:rPr>
          <w:rStyle w:val="Hyperlink"/>
        </w:rPr>
      </w:pPr>
      <w:hyperlink r:id="rId20" w:history="1">
        <w:r w:rsidR="00D566C4" w:rsidRPr="00FF3116">
          <w:rPr>
            <w:rStyle w:val="Hyperlink"/>
          </w:rPr>
          <w:t>https://www.jota.info/opiniao-e-analise/colunas/tecnologia-cultura-digital/liberdade-de-expressao-e-seguranca-internet-como-espaco-da-pratica-democratica</w:t>
        </w:r>
      </w:hyperlink>
    </w:p>
    <w:p w14:paraId="4FD3286A" w14:textId="77777777" w:rsidR="00D566C4" w:rsidRPr="00FF3116" w:rsidRDefault="00D566C4" w:rsidP="00F211C8">
      <w:pPr>
        <w:spacing w:line="360" w:lineRule="auto"/>
        <w:jc w:val="both"/>
      </w:pPr>
    </w:p>
    <w:p w14:paraId="0C9AF62C" w14:textId="77777777" w:rsidR="00D566C4" w:rsidRDefault="0039304B" w:rsidP="00F211C8">
      <w:pPr>
        <w:spacing w:line="360" w:lineRule="auto"/>
        <w:jc w:val="both"/>
        <w:rPr>
          <w:rStyle w:val="Hyperlink"/>
        </w:rPr>
      </w:pPr>
      <w:hyperlink r:id="rId21" w:history="1">
        <w:r w:rsidR="00D566C4" w:rsidRPr="00FF3116">
          <w:rPr>
            <w:rStyle w:val="Hyperlink"/>
          </w:rPr>
          <w:t>https://portaldeperiodicos.unibrasil.com.br/index.php/anaisevinci/article/view/419</w:t>
        </w:r>
      </w:hyperlink>
    </w:p>
    <w:p w14:paraId="2004702E" w14:textId="77777777" w:rsidR="00D566C4" w:rsidRPr="00FF3116" w:rsidRDefault="00D566C4" w:rsidP="00F211C8">
      <w:pPr>
        <w:spacing w:line="360" w:lineRule="auto"/>
        <w:jc w:val="both"/>
      </w:pPr>
    </w:p>
    <w:p w14:paraId="2FE2AEB5" w14:textId="77777777" w:rsidR="00D566C4" w:rsidRDefault="0039304B" w:rsidP="00F211C8">
      <w:pPr>
        <w:spacing w:line="360" w:lineRule="auto"/>
        <w:jc w:val="both"/>
        <w:rPr>
          <w:rStyle w:val="Hyperlink"/>
        </w:rPr>
      </w:pPr>
      <w:hyperlink r:id="rId22" w:history="1">
        <w:r w:rsidR="00D566C4" w:rsidRPr="00FF3116">
          <w:rPr>
            <w:rStyle w:val="Hyperlink"/>
          </w:rPr>
          <w:t>https://biotechtown.com/blog/marco-legal-das-startups</w:t>
        </w:r>
      </w:hyperlink>
    </w:p>
    <w:p w14:paraId="583DF972" w14:textId="77777777" w:rsidR="00D566C4" w:rsidRPr="00FF3116" w:rsidRDefault="00D566C4" w:rsidP="00F211C8">
      <w:pPr>
        <w:spacing w:line="360" w:lineRule="auto"/>
        <w:jc w:val="both"/>
      </w:pPr>
    </w:p>
    <w:p w14:paraId="26551C7D" w14:textId="77777777" w:rsidR="00D566C4" w:rsidRDefault="0039304B" w:rsidP="00F211C8">
      <w:pPr>
        <w:spacing w:line="360" w:lineRule="auto"/>
        <w:jc w:val="both"/>
        <w:rPr>
          <w:rStyle w:val="Hyperlink"/>
        </w:rPr>
      </w:pPr>
      <w:hyperlink r:id="rId23" w:history="1">
        <w:r w:rsidR="00D566C4" w:rsidRPr="00FF3116">
          <w:rPr>
            <w:rStyle w:val="Hyperlink"/>
          </w:rPr>
          <w:t>https://www.jusbrasil.com.br/artigos/a-regulamentacao-das-redes-sociais-no-brasil/</w:t>
        </w:r>
      </w:hyperlink>
    </w:p>
    <w:p w14:paraId="3B2C7267" w14:textId="77777777" w:rsidR="00D566C4" w:rsidRPr="00FF3116" w:rsidRDefault="00D566C4" w:rsidP="00F211C8">
      <w:pPr>
        <w:spacing w:line="360" w:lineRule="auto"/>
        <w:jc w:val="both"/>
      </w:pPr>
    </w:p>
    <w:p w14:paraId="2A32ACDF" w14:textId="77777777" w:rsidR="00D566C4" w:rsidRDefault="0039304B" w:rsidP="00F211C8">
      <w:pPr>
        <w:spacing w:line="360" w:lineRule="auto"/>
        <w:jc w:val="both"/>
        <w:rPr>
          <w:rStyle w:val="Hyperlink"/>
        </w:rPr>
      </w:pPr>
      <w:hyperlink r:id="rId24" w:history="1">
        <w:r w:rsidR="00D566C4" w:rsidRPr="00FF3116">
          <w:rPr>
            <w:rStyle w:val="Hyperlink"/>
          </w:rPr>
          <w:t>https://www.serpro.gov.br/lgpd/empresa/o-impacto-lgpd-nos-negocios</w:t>
        </w:r>
      </w:hyperlink>
    </w:p>
    <w:p w14:paraId="77B66583" w14:textId="77777777" w:rsidR="00D566C4" w:rsidRPr="00FF3116" w:rsidRDefault="00D566C4" w:rsidP="00F211C8">
      <w:pPr>
        <w:spacing w:line="360" w:lineRule="auto"/>
        <w:jc w:val="both"/>
      </w:pPr>
    </w:p>
    <w:p w14:paraId="751EA918" w14:textId="77777777" w:rsidR="00D566C4" w:rsidRDefault="0039304B" w:rsidP="00F211C8">
      <w:pPr>
        <w:spacing w:line="360" w:lineRule="auto"/>
        <w:jc w:val="both"/>
        <w:rPr>
          <w:rStyle w:val="Hyperlink"/>
        </w:rPr>
      </w:pPr>
      <w:hyperlink r:id="rId25" w:history="1">
        <w:r w:rsidR="00D566C4" w:rsidRPr="00FF3116">
          <w:rPr>
            <w:rStyle w:val="Hyperlink"/>
          </w:rPr>
          <w:t>https://www.cisco.com/c/pt_br/products/security/what-is-network-security.html</w:t>
        </w:r>
      </w:hyperlink>
    </w:p>
    <w:p w14:paraId="4F504BE4" w14:textId="77777777" w:rsidR="00D566C4" w:rsidRPr="00FF3116" w:rsidRDefault="00D566C4" w:rsidP="00F211C8">
      <w:pPr>
        <w:spacing w:line="360" w:lineRule="auto"/>
        <w:jc w:val="both"/>
      </w:pPr>
    </w:p>
    <w:p w14:paraId="344A05DD" w14:textId="77777777" w:rsidR="00D566C4" w:rsidRDefault="0039304B" w:rsidP="00F211C8">
      <w:pPr>
        <w:spacing w:line="360" w:lineRule="auto"/>
        <w:jc w:val="both"/>
        <w:rPr>
          <w:rStyle w:val="Hyperlink"/>
        </w:rPr>
      </w:pPr>
      <w:hyperlink r:id="rId26" w:history="1">
        <w:r w:rsidR="00D566C4" w:rsidRPr="00FF3116">
          <w:rPr>
            <w:rStyle w:val="Hyperlink"/>
          </w:rPr>
          <w:t>https://www.tjdft.jus.br/institucional/imprensa/campanhas-e-produtos/direito-facil/edicao-semanal/marco-civil-da-internet</w:t>
        </w:r>
      </w:hyperlink>
    </w:p>
    <w:p w14:paraId="7737348F" w14:textId="2C91D12B" w:rsidR="00D566C4" w:rsidRDefault="0039304B" w:rsidP="00F211C8">
      <w:pPr>
        <w:spacing w:line="360" w:lineRule="auto"/>
        <w:jc w:val="both"/>
      </w:pPr>
      <w:hyperlink r:id="rId27" w:history="1">
        <w:r w:rsidR="00D566C4" w:rsidRPr="00B046E6">
          <w:rPr>
            <w:rStyle w:val="Hyperlink"/>
          </w:rPr>
          <w:t>https://teletime.com.br/23/04/2024/depois-anos-depois-marco-civil-da-internet-ainda-passa-por-desafios-para-ser-cumprido/</w:t>
        </w:r>
      </w:hyperlink>
    </w:p>
    <w:p w14:paraId="3985399C" w14:textId="77777777" w:rsidR="00D566C4" w:rsidRDefault="00D566C4" w:rsidP="00F211C8">
      <w:pPr>
        <w:spacing w:line="360" w:lineRule="auto"/>
        <w:jc w:val="both"/>
      </w:pPr>
    </w:p>
    <w:p w14:paraId="04B58875" w14:textId="74553DEA" w:rsidR="00D566C4" w:rsidRDefault="0039304B" w:rsidP="00F211C8">
      <w:pPr>
        <w:spacing w:line="360" w:lineRule="auto"/>
        <w:jc w:val="both"/>
      </w:pPr>
      <w:hyperlink r:id="rId28" w:history="1">
        <w:r w:rsidR="00D566C4" w:rsidRPr="00B046E6">
          <w:rPr>
            <w:rStyle w:val="Hyperlink"/>
          </w:rPr>
          <w:t>https://www.conjur.com.br/2024-mai-11/o-polemico-artigo-19-do-marco-civil-da-internet-e-o-dilema-da-moderacao-de-conteudo/</w:t>
        </w:r>
      </w:hyperlink>
    </w:p>
    <w:p w14:paraId="10622676" w14:textId="77777777" w:rsidR="00D566C4" w:rsidRDefault="00D566C4" w:rsidP="00F211C8">
      <w:pPr>
        <w:spacing w:line="360" w:lineRule="auto"/>
        <w:jc w:val="both"/>
      </w:pPr>
    </w:p>
    <w:p w14:paraId="194375F3" w14:textId="749F2A8F" w:rsidR="00D566C4" w:rsidRDefault="0039304B" w:rsidP="00F211C8">
      <w:pPr>
        <w:spacing w:line="360" w:lineRule="auto"/>
        <w:jc w:val="both"/>
      </w:pPr>
      <w:hyperlink r:id="rId29" w:history="1">
        <w:r w:rsidR="00D566C4" w:rsidRPr="00B046E6">
          <w:rPr>
            <w:rStyle w:val="Hyperlink"/>
          </w:rPr>
          <w:t>https://www.cnnbrasil.com.br/branded-content/tecnologia/por-dell-technologies-5-desafios-e-5-tendencias-emergentes-em-ciberseguranca/</w:t>
        </w:r>
      </w:hyperlink>
    </w:p>
    <w:p w14:paraId="3C28BEDF" w14:textId="77777777" w:rsidR="00D566C4" w:rsidRPr="00D566C4" w:rsidRDefault="00D566C4" w:rsidP="00F211C8">
      <w:pPr>
        <w:spacing w:line="360" w:lineRule="auto"/>
        <w:jc w:val="both"/>
      </w:pPr>
    </w:p>
    <w:sectPr w:rsidR="00D566C4" w:rsidRPr="00D566C4" w:rsidSect="003622D8">
      <w:footerReference w:type="default" r:id="rId30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C7118" w14:textId="77777777" w:rsidR="0039304B" w:rsidRDefault="0039304B">
      <w:r>
        <w:separator/>
      </w:r>
    </w:p>
  </w:endnote>
  <w:endnote w:type="continuationSeparator" w:id="0">
    <w:p w14:paraId="1AEE7EBA" w14:textId="77777777" w:rsidR="0039304B" w:rsidRDefault="0039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BCA7" w14:textId="3A76BD34" w:rsidR="00DE4E35" w:rsidRDefault="00DE4E35">
    <w:pPr>
      <w:pStyle w:val="Rodap"/>
      <w:jc w:val="right"/>
    </w:pPr>
  </w:p>
  <w:p w14:paraId="0FCD35A7" w14:textId="77777777" w:rsidR="00DE4E35" w:rsidRDefault="00DE4E35" w:rsidP="00FE30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070960"/>
      <w:docPartObj>
        <w:docPartGallery w:val="Page Numbers (Bottom of Page)"/>
        <w:docPartUnique/>
      </w:docPartObj>
    </w:sdtPr>
    <w:sdtEndPr/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D32FC" w14:textId="77777777" w:rsidR="0039304B" w:rsidRDefault="0039304B">
      <w:r>
        <w:separator/>
      </w:r>
    </w:p>
  </w:footnote>
  <w:footnote w:type="continuationSeparator" w:id="0">
    <w:p w14:paraId="2BBE4089" w14:textId="77777777" w:rsidR="0039304B" w:rsidRDefault="00393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696"/>
    <w:multiLevelType w:val="hybridMultilevel"/>
    <w:tmpl w:val="364A1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5A94"/>
    <w:multiLevelType w:val="hybridMultilevel"/>
    <w:tmpl w:val="520C0638"/>
    <w:lvl w:ilvl="0" w:tplc="AC92F3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394"/>
    <w:multiLevelType w:val="hybridMultilevel"/>
    <w:tmpl w:val="9F90E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6E3A67"/>
    <w:multiLevelType w:val="hybridMultilevel"/>
    <w:tmpl w:val="8E20D9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89376B"/>
    <w:multiLevelType w:val="hybridMultilevel"/>
    <w:tmpl w:val="64FA4C46"/>
    <w:lvl w:ilvl="0" w:tplc="B0DC67A8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C78CC"/>
    <w:multiLevelType w:val="hybridMultilevel"/>
    <w:tmpl w:val="DF52E8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6E4000"/>
    <w:multiLevelType w:val="hybridMultilevel"/>
    <w:tmpl w:val="E898BD7E"/>
    <w:lvl w:ilvl="0" w:tplc="62468A7A">
      <w:start w:val="1"/>
      <w:numFmt w:val="decimal"/>
      <w:lvlText w:val="%1.2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9B6"/>
    <w:multiLevelType w:val="hybridMultilevel"/>
    <w:tmpl w:val="5D1C5850"/>
    <w:lvl w:ilvl="0" w:tplc="AC92F3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94B0A88"/>
    <w:multiLevelType w:val="hybridMultilevel"/>
    <w:tmpl w:val="53066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9079A"/>
    <w:multiLevelType w:val="hybridMultilevel"/>
    <w:tmpl w:val="9E10379A"/>
    <w:lvl w:ilvl="0" w:tplc="D65E5946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D04A9"/>
    <w:multiLevelType w:val="hybridMultilevel"/>
    <w:tmpl w:val="F5FA0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B12161"/>
    <w:multiLevelType w:val="hybridMultilevel"/>
    <w:tmpl w:val="7FDA6128"/>
    <w:lvl w:ilvl="0" w:tplc="63842BB6">
      <w:start w:val="1"/>
      <w:numFmt w:val="decimal"/>
      <w:lvlText w:val="%1."/>
      <w:lvlJc w:val="righ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00B78"/>
    <w:multiLevelType w:val="hybridMultilevel"/>
    <w:tmpl w:val="3ED28CCA"/>
    <w:lvl w:ilvl="0" w:tplc="4DBEFEDA">
      <w:start w:val="1"/>
      <w:numFmt w:val="decimal"/>
      <w:lvlText w:val="%1.2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B0EE7"/>
    <w:multiLevelType w:val="hybridMultilevel"/>
    <w:tmpl w:val="B82CE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82038B"/>
    <w:multiLevelType w:val="hybridMultilevel"/>
    <w:tmpl w:val="12885F9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4F6519"/>
    <w:multiLevelType w:val="hybridMultilevel"/>
    <w:tmpl w:val="58FC31A4"/>
    <w:lvl w:ilvl="0" w:tplc="4DBEFEDA">
      <w:start w:val="1"/>
      <w:numFmt w:val="decimal"/>
      <w:lvlText w:val="%1.2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59BE25DE"/>
    <w:multiLevelType w:val="hybridMultilevel"/>
    <w:tmpl w:val="E788EB9A"/>
    <w:lvl w:ilvl="0" w:tplc="B0DC67A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3679B"/>
    <w:multiLevelType w:val="hybridMultilevel"/>
    <w:tmpl w:val="03B217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881A3F"/>
    <w:multiLevelType w:val="hybridMultilevel"/>
    <w:tmpl w:val="496AC23C"/>
    <w:lvl w:ilvl="0" w:tplc="62468A7A">
      <w:start w:val="1"/>
      <w:numFmt w:val="decimal"/>
      <w:lvlText w:val="%1.2"/>
      <w:lvlJc w:val="left"/>
      <w:pPr>
        <w:ind w:left="180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D6912C6"/>
    <w:multiLevelType w:val="hybridMultilevel"/>
    <w:tmpl w:val="C43A9482"/>
    <w:lvl w:ilvl="0" w:tplc="D65E5946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C7B11"/>
    <w:multiLevelType w:val="hybridMultilevel"/>
    <w:tmpl w:val="07A47C00"/>
    <w:lvl w:ilvl="0" w:tplc="D43C943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A120E"/>
    <w:multiLevelType w:val="hybridMultilevel"/>
    <w:tmpl w:val="A110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7072BF"/>
    <w:multiLevelType w:val="hybridMultilevel"/>
    <w:tmpl w:val="BFD86690"/>
    <w:lvl w:ilvl="0" w:tplc="B0DC67A8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8F6A26"/>
    <w:multiLevelType w:val="hybridMultilevel"/>
    <w:tmpl w:val="FFE22EA4"/>
    <w:lvl w:ilvl="0" w:tplc="D65E5946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8E4F95"/>
    <w:multiLevelType w:val="hybridMultilevel"/>
    <w:tmpl w:val="841E1A58"/>
    <w:lvl w:ilvl="0" w:tplc="D65E5946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D9B79E2"/>
    <w:multiLevelType w:val="hybridMultilevel"/>
    <w:tmpl w:val="418057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25"/>
  </w:num>
  <w:num w:numId="3">
    <w:abstractNumId w:val="38"/>
  </w:num>
  <w:num w:numId="4">
    <w:abstractNumId w:val="3"/>
  </w:num>
  <w:num w:numId="5">
    <w:abstractNumId w:val="10"/>
  </w:num>
  <w:num w:numId="6">
    <w:abstractNumId w:val="37"/>
  </w:num>
  <w:num w:numId="7">
    <w:abstractNumId w:val="15"/>
  </w:num>
  <w:num w:numId="8">
    <w:abstractNumId w:val="20"/>
  </w:num>
  <w:num w:numId="9">
    <w:abstractNumId w:val="21"/>
  </w:num>
  <w:num w:numId="10">
    <w:abstractNumId w:val="14"/>
  </w:num>
  <w:num w:numId="11">
    <w:abstractNumId w:val="23"/>
  </w:num>
  <w:num w:numId="12">
    <w:abstractNumId w:val="4"/>
  </w:num>
  <w:num w:numId="13">
    <w:abstractNumId w:val="35"/>
  </w:num>
  <w:num w:numId="14">
    <w:abstractNumId w:val="16"/>
  </w:num>
  <w:num w:numId="15">
    <w:abstractNumId w:val="13"/>
  </w:num>
  <w:num w:numId="16">
    <w:abstractNumId w:val="32"/>
  </w:num>
  <w:num w:numId="17">
    <w:abstractNumId w:val="39"/>
  </w:num>
  <w:num w:numId="18">
    <w:abstractNumId w:val="7"/>
  </w:num>
  <w:num w:numId="19">
    <w:abstractNumId w:val="22"/>
  </w:num>
  <w:num w:numId="20">
    <w:abstractNumId w:val="27"/>
  </w:num>
  <w:num w:numId="21">
    <w:abstractNumId w:val="19"/>
  </w:num>
  <w:num w:numId="22">
    <w:abstractNumId w:val="6"/>
  </w:num>
  <w:num w:numId="23">
    <w:abstractNumId w:val="26"/>
  </w:num>
  <w:num w:numId="24">
    <w:abstractNumId w:val="33"/>
  </w:num>
  <w:num w:numId="25">
    <w:abstractNumId w:val="28"/>
  </w:num>
  <w:num w:numId="26">
    <w:abstractNumId w:val="8"/>
  </w:num>
  <w:num w:numId="27">
    <w:abstractNumId w:val="18"/>
  </w:num>
  <w:num w:numId="28">
    <w:abstractNumId w:val="24"/>
  </w:num>
  <w:num w:numId="29">
    <w:abstractNumId w:val="2"/>
  </w:num>
  <w:num w:numId="30">
    <w:abstractNumId w:val="0"/>
  </w:num>
  <w:num w:numId="31">
    <w:abstractNumId w:val="11"/>
  </w:num>
  <w:num w:numId="32">
    <w:abstractNumId w:val="31"/>
  </w:num>
  <w:num w:numId="33">
    <w:abstractNumId w:val="9"/>
  </w:num>
  <w:num w:numId="34">
    <w:abstractNumId w:val="36"/>
  </w:num>
  <w:num w:numId="35">
    <w:abstractNumId w:val="12"/>
  </w:num>
  <w:num w:numId="36">
    <w:abstractNumId w:val="34"/>
  </w:num>
  <w:num w:numId="37">
    <w:abstractNumId w:val="30"/>
  </w:num>
  <w:num w:numId="38">
    <w:abstractNumId w:val="1"/>
  </w:num>
  <w:num w:numId="39">
    <w:abstractNumId w:val="17"/>
  </w:num>
  <w:num w:numId="40">
    <w:abstractNumId w:val="5"/>
  </w:num>
  <w:num w:numId="41">
    <w:abstractNumId w:val="38"/>
    <w:lvlOverride w:ilvl="0">
      <w:startOverride w:val="10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3320"/>
    <w:rsid w:val="00014248"/>
    <w:rsid w:val="0004763C"/>
    <w:rsid w:val="000B4328"/>
    <w:rsid w:val="000D175C"/>
    <w:rsid w:val="000D7813"/>
    <w:rsid w:val="000E4814"/>
    <w:rsid w:val="000F4BA6"/>
    <w:rsid w:val="00101FC8"/>
    <w:rsid w:val="00107E66"/>
    <w:rsid w:val="00112B0C"/>
    <w:rsid w:val="00125377"/>
    <w:rsid w:val="00136FAD"/>
    <w:rsid w:val="0013779F"/>
    <w:rsid w:val="00142126"/>
    <w:rsid w:val="0015461E"/>
    <w:rsid w:val="00172EBC"/>
    <w:rsid w:val="00175C6B"/>
    <w:rsid w:val="001827F2"/>
    <w:rsid w:val="001960CB"/>
    <w:rsid w:val="001A5465"/>
    <w:rsid w:val="001A56F2"/>
    <w:rsid w:val="001A570E"/>
    <w:rsid w:val="001B20ED"/>
    <w:rsid w:val="001C014D"/>
    <w:rsid w:val="001D0F63"/>
    <w:rsid w:val="001E601F"/>
    <w:rsid w:val="001F7BD7"/>
    <w:rsid w:val="00202FCA"/>
    <w:rsid w:val="002048F9"/>
    <w:rsid w:val="00204B05"/>
    <w:rsid w:val="00213BC7"/>
    <w:rsid w:val="00227015"/>
    <w:rsid w:val="00233014"/>
    <w:rsid w:val="002428D6"/>
    <w:rsid w:val="00244344"/>
    <w:rsid w:val="00247CCC"/>
    <w:rsid w:val="00256826"/>
    <w:rsid w:val="0026037B"/>
    <w:rsid w:val="002675D7"/>
    <w:rsid w:val="002706CB"/>
    <w:rsid w:val="00277D45"/>
    <w:rsid w:val="0029023E"/>
    <w:rsid w:val="00291CBC"/>
    <w:rsid w:val="002A1268"/>
    <w:rsid w:val="002A1F18"/>
    <w:rsid w:val="002C47D1"/>
    <w:rsid w:val="002F0304"/>
    <w:rsid w:val="00317149"/>
    <w:rsid w:val="00324BD2"/>
    <w:rsid w:val="00340F34"/>
    <w:rsid w:val="003622D8"/>
    <w:rsid w:val="003663F7"/>
    <w:rsid w:val="00374D4B"/>
    <w:rsid w:val="00375C6A"/>
    <w:rsid w:val="0039304B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53D73"/>
    <w:rsid w:val="00460BFD"/>
    <w:rsid w:val="0047248C"/>
    <w:rsid w:val="00472560"/>
    <w:rsid w:val="004A20E4"/>
    <w:rsid w:val="004A35E6"/>
    <w:rsid w:val="004B4750"/>
    <w:rsid w:val="004C0852"/>
    <w:rsid w:val="004C2819"/>
    <w:rsid w:val="004E3144"/>
    <w:rsid w:val="00512590"/>
    <w:rsid w:val="00525107"/>
    <w:rsid w:val="005330C2"/>
    <w:rsid w:val="00541FE1"/>
    <w:rsid w:val="005425EA"/>
    <w:rsid w:val="0055291A"/>
    <w:rsid w:val="00562159"/>
    <w:rsid w:val="00571D6F"/>
    <w:rsid w:val="0059056C"/>
    <w:rsid w:val="005972FD"/>
    <w:rsid w:val="005A2A07"/>
    <w:rsid w:val="005A3A50"/>
    <w:rsid w:val="005B57FB"/>
    <w:rsid w:val="006046DD"/>
    <w:rsid w:val="006047C4"/>
    <w:rsid w:val="006179C4"/>
    <w:rsid w:val="00623AB7"/>
    <w:rsid w:val="0063526E"/>
    <w:rsid w:val="0064351C"/>
    <w:rsid w:val="00645C71"/>
    <w:rsid w:val="0065625F"/>
    <w:rsid w:val="0068677B"/>
    <w:rsid w:val="0068685C"/>
    <w:rsid w:val="006A4CF5"/>
    <w:rsid w:val="006E030B"/>
    <w:rsid w:val="00713E9F"/>
    <w:rsid w:val="0072179C"/>
    <w:rsid w:val="00725ACB"/>
    <w:rsid w:val="00733726"/>
    <w:rsid w:val="00741E42"/>
    <w:rsid w:val="00765B28"/>
    <w:rsid w:val="00795267"/>
    <w:rsid w:val="00797DE6"/>
    <w:rsid w:val="007A3BF3"/>
    <w:rsid w:val="007A5492"/>
    <w:rsid w:val="007C0D25"/>
    <w:rsid w:val="007C2476"/>
    <w:rsid w:val="007C7250"/>
    <w:rsid w:val="007D0BBF"/>
    <w:rsid w:val="007D11FF"/>
    <w:rsid w:val="007D278C"/>
    <w:rsid w:val="007E5D50"/>
    <w:rsid w:val="007F5B27"/>
    <w:rsid w:val="00800D7E"/>
    <w:rsid w:val="00801B35"/>
    <w:rsid w:val="00806C7E"/>
    <w:rsid w:val="00817BBB"/>
    <w:rsid w:val="00827FF3"/>
    <w:rsid w:val="00841F83"/>
    <w:rsid w:val="00876ADC"/>
    <w:rsid w:val="008874EE"/>
    <w:rsid w:val="008A0B1A"/>
    <w:rsid w:val="008A7BA3"/>
    <w:rsid w:val="008C2BC9"/>
    <w:rsid w:val="008E0678"/>
    <w:rsid w:val="008F4A5A"/>
    <w:rsid w:val="00917D16"/>
    <w:rsid w:val="00923581"/>
    <w:rsid w:val="00935853"/>
    <w:rsid w:val="00950F3D"/>
    <w:rsid w:val="0096668A"/>
    <w:rsid w:val="00985AD0"/>
    <w:rsid w:val="009A79C8"/>
    <w:rsid w:val="009B388C"/>
    <w:rsid w:val="009B44AF"/>
    <w:rsid w:val="009B6F67"/>
    <w:rsid w:val="009B712C"/>
    <w:rsid w:val="009E0AE0"/>
    <w:rsid w:val="009E2144"/>
    <w:rsid w:val="00A04F2C"/>
    <w:rsid w:val="00A1364E"/>
    <w:rsid w:val="00A2535B"/>
    <w:rsid w:val="00A31835"/>
    <w:rsid w:val="00A4649F"/>
    <w:rsid w:val="00A55C0C"/>
    <w:rsid w:val="00A63EE1"/>
    <w:rsid w:val="00A65638"/>
    <w:rsid w:val="00A97184"/>
    <w:rsid w:val="00AC0922"/>
    <w:rsid w:val="00AE3DA2"/>
    <w:rsid w:val="00AE5470"/>
    <w:rsid w:val="00AE6C54"/>
    <w:rsid w:val="00AF6292"/>
    <w:rsid w:val="00B0530D"/>
    <w:rsid w:val="00B13586"/>
    <w:rsid w:val="00B41FA8"/>
    <w:rsid w:val="00B5461F"/>
    <w:rsid w:val="00B54CD2"/>
    <w:rsid w:val="00B71CF9"/>
    <w:rsid w:val="00B72BE3"/>
    <w:rsid w:val="00B844A6"/>
    <w:rsid w:val="00B8479D"/>
    <w:rsid w:val="00B910E3"/>
    <w:rsid w:val="00B923D2"/>
    <w:rsid w:val="00BA4644"/>
    <w:rsid w:val="00C0400C"/>
    <w:rsid w:val="00C20328"/>
    <w:rsid w:val="00C20BDA"/>
    <w:rsid w:val="00C44805"/>
    <w:rsid w:val="00C50697"/>
    <w:rsid w:val="00C574FB"/>
    <w:rsid w:val="00C57711"/>
    <w:rsid w:val="00C72F03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5879"/>
    <w:rsid w:val="00D566C4"/>
    <w:rsid w:val="00D62AC9"/>
    <w:rsid w:val="00D62F46"/>
    <w:rsid w:val="00D7107C"/>
    <w:rsid w:val="00D9495C"/>
    <w:rsid w:val="00D969CA"/>
    <w:rsid w:val="00DA5594"/>
    <w:rsid w:val="00DB31FE"/>
    <w:rsid w:val="00DB69CE"/>
    <w:rsid w:val="00DC0760"/>
    <w:rsid w:val="00DD77AD"/>
    <w:rsid w:val="00DE4E35"/>
    <w:rsid w:val="00DF5916"/>
    <w:rsid w:val="00E00D7D"/>
    <w:rsid w:val="00E04523"/>
    <w:rsid w:val="00E04E4C"/>
    <w:rsid w:val="00E22563"/>
    <w:rsid w:val="00E44680"/>
    <w:rsid w:val="00E63861"/>
    <w:rsid w:val="00E649DE"/>
    <w:rsid w:val="00E85E5D"/>
    <w:rsid w:val="00E86F03"/>
    <w:rsid w:val="00EB17D9"/>
    <w:rsid w:val="00EB6135"/>
    <w:rsid w:val="00EB6EE5"/>
    <w:rsid w:val="00EB7489"/>
    <w:rsid w:val="00ED4C6D"/>
    <w:rsid w:val="00ED6884"/>
    <w:rsid w:val="00EE2275"/>
    <w:rsid w:val="00EE24E0"/>
    <w:rsid w:val="00EE7515"/>
    <w:rsid w:val="00EF2402"/>
    <w:rsid w:val="00EF5C28"/>
    <w:rsid w:val="00F03A02"/>
    <w:rsid w:val="00F03E4F"/>
    <w:rsid w:val="00F17AA0"/>
    <w:rsid w:val="00F17BA5"/>
    <w:rsid w:val="00F211C8"/>
    <w:rsid w:val="00F23ABA"/>
    <w:rsid w:val="00F33854"/>
    <w:rsid w:val="00F4152B"/>
    <w:rsid w:val="00F510E2"/>
    <w:rsid w:val="00F6528E"/>
    <w:rsid w:val="00F65F98"/>
    <w:rsid w:val="00F73048"/>
    <w:rsid w:val="00F759B8"/>
    <w:rsid w:val="00F8611A"/>
    <w:rsid w:val="00FA5C77"/>
    <w:rsid w:val="00FB3A59"/>
    <w:rsid w:val="00FB4FC4"/>
    <w:rsid w:val="00FE30D8"/>
    <w:rsid w:val="00F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4A35E6"/>
    <w:pPr>
      <w:tabs>
        <w:tab w:val="left" w:pos="880"/>
        <w:tab w:val="right" w:leader="dot" w:pos="8494"/>
      </w:tabs>
      <w:ind w:left="240"/>
      <w:jc w:val="both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244344"/>
    <w:rPr>
      <w:b/>
      <w:bCs/>
    </w:rPr>
  </w:style>
  <w:style w:type="paragraph" w:styleId="PargrafodaLista">
    <w:name w:val="List Paragraph"/>
    <w:basedOn w:val="Normal"/>
    <w:uiPriority w:val="34"/>
    <w:qFormat/>
    <w:rsid w:val="00324BD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97DE6"/>
    <w:rPr>
      <w:i/>
      <w:iCs/>
    </w:rPr>
  </w:style>
  <w:style w:type="character" w:styleId="HiperlinkVisitado">
    <w:name w:val="FollowedHyperlink"/>
    <w:basedOn w:val="Fontepargpadro"/>
    <w:rsid w:val="00D566C4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152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tnetwork.com.br/marco-civil-da-internet-e-lgpd-entenda-ambos-e-suas-diferencas/" TargetMode="External"/><Relationship Id="rId18" Type="http://schemas.openxmlformats.org/officeDocument/2006/relationships/hyperlink" Target="https://laramartinsadvogados.com.br/artigos/28-principais-casos-de-vazamentos-de-dados-na-historia/" TargetMode="External"/><Relationship Id="rId26" Type="http://schemas.openxmlformats.org/officeDocument/2006/relationships/hyperlink" Target="https://www.tjdft.jus.br/institucional/imprensa/campanhas-e-produtos/direito-facil/edicao-semanal/marco-civil-da-intern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portaldeperiodicos.unibrasil.com.br/index.php/anaisevinci/article/view/41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rasilescola.uol.com.br/historiab/debate-sobre-marco-civil-internet.htm" TargetMode="External"/><Relationship Id="rId17" Type="http://schemas.openxmlformats.org/officeDocument/2006/relationships/hyperlink" Target="https://internetlab.org.br/pt/especial/neutralidade-da-rede-questoes-atuais-e-futuras-em-debate/" TargetMode="External"/><Relationship Id="rId25" Type="http://schemas.openxmlformats.org/officeDocument/2006/relationships/hyperlink" Target="https://www.cisco.com/c/pt_br/products/security/what-is-network-securit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stec.blog/geral/marco-civil-da-internet/" TargetMode="External"/><Relationship Id="rId20" Type="http://schemas.openxmlformats.org/officeDocument/2006/relationships/hyperlink" Target="https://www.jota.info/opiniao-e-analise/colunas/tecnologia-cultura-digital/liberdade-de-expressao-e-seguranca-internet-como-espaco-da-pratica-democratica" TargetMode="External"/><Relationship Id="rId29" Type="http://schemas.openxmlformats.org/officeDocument/2006/relationships/hyperlink" Target="https://www.cnnbrasil.com.br/branded-content/tecnologia/por-dell-technologies-5-desafios-e-5-tendencias-emergentes-em-ciberseguranc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3mind.com.br/blog/marco-civil-da-internet/" TargetMode="External"/><Relationship Id="rId24" Type="http://schemas.openxmlformats.org/officeDocument/2006/relationships/hyperlink" Target="https://www.serpro.gov.br/lgpd/empresa/o-impacto-lgpd-nos-negocio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bweb.com.br/blog/66-principais-pontos-do-marco-civil-da-internet.html" TargetMode="External"/><Relationship Id="rId23" Type="http://schemas.openxmlformats.org/officeDocument/2006/relationships/hyperlink" Target="https://www.jusbrasil.com.br/artigos/a-regulamentacao-das-redes-sociais-no-brasil/" TargetMode="External"/><Relationship Id="rId28" Type="http://schemas.openxmlformats.org/officeDocument/2006/relationships/hyperlink" Target="https://www.conjur.com.br/2024-mai-11/o-polemico-artigo-19-do-marco-civil-da-internet-e-o-dilema-da-moderacao-de-conteudo/" TargetMode="External"/><Relationship Id="rId10" Type="http://schemas.openxmlformats.org/officeDocument/2006/relationships/hyperlink" Target="https://www.jusbrasil.com.br/artigos/a-importancia-do-marco-civil-da-internet/313088224" TargetMode="External"/><Relationship Id="rId19" Type="http://schemas.openxmlformats.org/officeDocument/2006/relationships/hyperlink" Target="https://exame.com/tecnologia/7-celebridades-que-tiveram-a-privacidade-exposta-na-web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aurum.com.br/blog/marco-civil-da-internet/" TargetMode="External"/><Relationship Id="rId22" Type="http://schemas.openxmlformats.org/officeDocument/2006/relationships/hyperlink" Target="https://biotechtown.com/blog/marco-legal-das-startups" TargetMode="External"/><Relationship Id="rId27" Type="http://schemas.openxmlformats.org/officeDocument/2006/relationships/hyperlink" Target="https://teletime.com.br/23/04/2024/depois-anos-depois-marco-civil-da-internet-ainda-passa-por-desafios-para-ser-cumprido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7E64-4500-4DFC-9002-F85181249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19</Pages>
  <Words>4414</Words>
  <Characters>23837</Characters>
  <Application>Microsoft Office Word</Application>
  <DocSecurity>0</DocSecurity>
  <Lines>198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Escola Técnica Estadual Fernando Prestes</vt:lpstr>
      <vt:lpstr>Escola Técnica Estadual Fernando Prestes</vt:lpstr>
    </vt:vector>
  </TitlesOfParts>
  <Company>ETEC Fernando Prestes</Company>
  <LinksUpToDate>false</LinksUpToDate>
  <CharactersWithSpaces>28195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 SENAI</cp:lastModifiedBy>
  <cp:revision>6</cp:revision>
  <cp:lastPrinted>2015-05-15T23:01:00Z</cp:lastPrinted>
  <dcterms:created xsi:type="dcterms:W3CDTF">2024-05-23T16:05:00Z</dcterms:created>
  <dcterms:modified xsi:type="dcterms:W3CDTF">2024-06-06T16:49:00Z</dcterms:modified>
</cp:coreProperties>
</file>