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requirements</w:t>
      </w:r>
    </w:p>
    <w:tbl>
      <w:tblPr>
        <w:tblStyle w:val="7"/>
        <w:tblW w:w="18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8055"/>
        <w:gridCol w:w="8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055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Nicolas Ansell</w:t>
            </w:r>
          </w:p>
        </w:tc>
        <w:tc>
          <w:tcPr>
            <w:tcW w:w="83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0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12, Responsible Consumption and Production</w:t>
            </w:r>
          </w:p>
        </w:tc>
        <w:tc>
          <w:tcPr>
            <w:tcW w:w="83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0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Oct 20th</w:t>
            </w:r>
          </w:p>
        </w:tc>
        <w:tc>
          <w:tcPr>
            <w:tcW w:w="83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spacing w:after="0"/>
        <w:rPr>
          <w:b/>
          <w:bCs/>
          <w:sz w:val="36"/>
          <w:szCs w:val="36"/>
        </w:rPr>
      </w:pPr>
    </w:p>
    <w:tbl>
      <w:tblPr>
        <w:tblStyle w:val="3"/>
        <w:tblW w:w="10873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8428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45" w:type="dxa"/>
            <w:shd w:val="clear" w:color="auto" w:fill="FE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IdleRecycle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Tutorial: A section at the start that will guide the player through simple mechanics and controls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Recycling Mechanics: Different bins to sort items into (plastic, paper, glass, metal, electronics)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Upgrades: Systems to upgrade your methods and speed of recycling to keep the game interesting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Idle Mechanics: Some form of gathering of recyclables while the player is offline that they can spend as currency when they come back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Achievements/Rewards: Milestones based on total items recycled, time played, or special challenges. Unlockable Item trophies based on real world recycling applications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 xml:space="preserve">Mobile Using Godot: It will be developed for mobile using the </w:t>
            </w:r>
            <w:r>
              <w:rPr>
                <w:rFonts w:hint="default" w:eastAsia="Arial"/>
                <w:color w:val="000000"/>
                <w:sz w:val="20"/>
                <w:szCs w:val="20"/>
                <w:lang w:val="en-US" w:eastAsia="en-CA"/>
              </w:rPr>
              <w:t>G</w:t>
            </w: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odot game engine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Performance: The game should run well on most device specs, very simple graphics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Graphics: Will be using a pre</w:t>
            </w:r>
            <w:r>
              <w:rPr>
                <w:rFonts w:hint="default" w:eastAsia="Arial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>made assets so I don’t have to spend time making as many graphics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/>
                <w:color w:val="000000"/>
                <w:sz w:val="20"/>
                <w:szCs w:val="20"/>
                <w:lang w:eastAsia="en-CA"/>
              </w:rPr>
              <w:t xml:space="preserve">Connectivity: The game will be a single player (offline) game, no need for a Wi-Fi connection </w:t>
            </w:r>
            <w:bookmarkStart w:id="0" w:name="_GoBack"/>
            <w:bookmarkEnd w:id="0"/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sans-serif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EMENS_GOST Type A">
    <w:panose1 w:val="02000400000000000000"/>
    <w:charset w:val="00"/>
    <w:family w:val="auto"/>
    <w:pitch w:val="default"/>
    <w:sig w:usb0="00000003" w:usb1="00000000" w:usb2="0000000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401310" cy="6324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27429"/>
    <w:rsid w:val="00127143"/>
    <w:rsid w:val="001908AF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00E440C2"/>
    <w:rsid w:val="540939F1"/>
    <w:rsid w:val="7F9417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522</Characters>
  <Lines>4</Lines>
  <Paragraphs>1</Paragraphs>
  <TotalTime>136</TotalTime>
  <ScaleCrop>false</ScaleCrop>
  <LinksUpToDate>false</LinksUpToDate>
  <CharactersWithSpaces>612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2018-05-31T20:17:00Z</dcterms:created>
  <dc:creator>Paula Barrett</dc:creator>
  <cp:lastModifiedBy>Xjeff</cp:lastModifiedBy>
  <dcterms:modified xsi:type="dcterms:W3CDTF">2023-10-22T22:50:35Z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A6AF41B3E2A040A4ADCE406262DE8C63</vt:lpwstr>
  </property>
</Properties>
</file>