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42A1" w:rsidRDefault="008A42A1" w:rsidP="008A42A1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 1: </w:t>
      </w:r>
    </w:p>
    <w:p w:rsidR="00763947" w:rsidRDefault="008A42A1" w:rsidP="008A42A1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A42A1">
        <w:rPr>
          <w:rFonts w:ascii="Arial" w:hAnsi="Arial" w:cs="Arial"/>
          <w:sz w:val="24"/>
          <w:szCs w:val="24"/>
        </w:rPr>
        <w:t xml:space="preserve"> situação se refere aos agendamentos de sala de reuniões. Atualmente, o controle é feito por planilhas de </w:t>
      </w:r>
      <w:proofErr w:type="spellStart"/>
      <w:r w:rsidRPr="008A42A1">
        <w:rPr>
          <w:rFonts w:ascii="Arial" w:hAnsi="Arial" w:cs="Arial"/>
          <w:sz w:val="24"/>
          <w:szCs w:val="24"/>
        </w:rPr>
        <w:t>excel</w:t>
      </w:r>
      <w:proofErr w:type="spellEnd"/>
      <w:r w:rsidRPr="008A42A1">
        <w:rPr>
          <w:rFonts w:ascii="Arial" w:hAnsi="Arial" w:cs="Arial"/>
          <w:sz w:val="24"/>
          <w:szCs w:val="24"/>
        </w:rPr>
        <w:t xml:space="preserve">, sem acesso por outros atores sem ser a própria secretária </w:t>
      </w:r>
      <w:proofErr w:type="spellStart"/>
      <w:r w:rsidRPr="008A42A1">
        <w:rPr>
          <w:rFonts w:ascii="Arial" w:hAnsi="Arial" w:cs="Arial"/>
          <w:sz w:val="24"/>
          <w:szCs w:val="24"/>
        </w:rPr>
        <w:t>Patricia</w:t>
      </w:r>
      <w:proofErr w:type="spellEnd"/>
      <w:r>
        <w:rPr>
          <w:rFonts w:ascii="Arial" w:hAnsi="Arial" w:cs="Arial"/>
          <w:sz w:val="24"/>
          <w:szCs w:val="24"/>
        </w:rPr>
        <w:t xml:space="preserve">. Os problemas enfrentados estão relacionados ao gerenciamento das salas, como excessos de planilhas, reagendamentos e quantidade de participantes em cada reunião.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</w:p>
    <w:p w:rsidR="008A42A1" w:rsidRDefault="008A42A1" w:rsidP="008A42A1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 2:  </w:t>
      </w:r>
    </w:p>
    <w:p w:rsidR="008A42A1" w:rsidRDefault="008A42A1" w:rsidP="008A42A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proposta é o desenvolvimento de um sistema de agendamento das salas, no qual será possível realizar a fácil alocação e deslocação de sala.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</w:p>
    <w:p w:rsidR="008A42A1" w:rsidRDefault="008A42A1" w:rsidP="008A42A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Resposta 3: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Salas; </w:t>
      </w:r>
    </w:p>
    <w:p w:rsidR="008A42A1" w:rsidRDefault="008A42A1" w:rsidP="008A42A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Reservar e desalocar salas; </w:t>
      </w:r>
    </w:p>
    <w:p w:rsidR="008A42A1" w:rsidRDefault="008A42A1" w:rsidP="008A42A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Funcionarios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8A42A1" w:rsidRPr="008A42A1" w:rsidRDefault="008A42A1" w:rsidP="008A42A1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8A42A1" w:rsidRPr="008A4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E46EF"/>
    <w:multiLevelType w:val="hybridMultilevel"/>
    <w:tmpl w:val="C7D4C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64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A1"/>
    <w:rsid w:val="000F1873"/>
    <w:rsid w:val="0019106A"/>
    <w:rsid w:val="00763947"/>
    <w:rsid w:val="008A42A1"/>
    <w:rsid w:val="00AC0C94"/>
    <w:rsid w:val="00E0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3620"/>
  <w15:chartTrackingRefBased/>
  <w15:docId w15:val="{F832AD6F-DC94-4705-86A3-CB6840DC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4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4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4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4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4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4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4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4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4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42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42A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42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2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2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42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4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4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4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4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4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42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42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42A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4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42A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4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Nicolas Ferro</cp:lastModifiedBy>
  <cp:revision>2</cp:revision>
  <dcterms:created xsi:type="dcterms:W3CDTF">2025-03-06T23:22:00Z</dcterms:created>
  <dcterms:modified xsi:type="dcterms:W3CDTF">2025-03-06T23:37:00Z</dcterms:modified>
</cp:coreProperties>
</file>