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i w:val="1"/>
          <w:color w:val="00b050"/>
        </w:rPr>
      </w:pPr>
      <w:r w:rsidDel="00000000" w:rsidR="00000000" w:rsidRPr="00000000">
        <w:rPr>
          <w:rtl w:val="0"/>
        </w:rPr>
        <w:t xml:space="preserve">TRABALHO PARA A DISCIPLINA DE </w:t>
        <w:br w:type="textWrapping"/>
        <w:t xml:space="preserve">TÉCNICAS DE PROGRAMAÇÃO DO CURSO DE </w:t>
        <w:br w:type="textWrapping"/>
        <w:t xml:space="preserve">ENGENHARIA DE COMPUTAÇÃO DA UTFPR:  </w:t>
        <w:br w:type="textWrapping"/>
      </w:r>
      <w:r w:rsidDel="00000000" w:rsidR="00000000" w:rsidRPr="00000000">
        <w:rPr>
          <w:i w:val="1"/>
          <w:color w:val="00b050"/>
          <w:rtl w:val="0"/>
        </w:rPr>
        <w:t xml:space="preserve">GravityRooms</w:t>
      </w:r>
    </w:p>
    <w:p w:rsidR="00000000" w:rsidDel="00000000" w:rsidP="00000000" w:rsidRDefault="00000000" w:rsidRPr="00000000" w14:paraId="00000002">
      <w:pPr>
        <w:pStyle w:val="Title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Nícolas Auersvalt Marques, Isabela Bella Bortoleto</w:t>
      </w:r>
    </w:p>
    <w:p w:rsidR="00000000" w:rsidDel="00000000" w:rsidP="00000000" w:rsidRDefault="00000000" w:rsidRPr="00000000" w14:paraId="00000003">
      <w:pPr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nicolassauersvalt@alunos.utfpr.edu.br, isabelabortoleto@alunos.utfpr.edu.br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Disciplina: </w:t>
      </w:r>
      <w:r w:rsidDel="00000000" w:rsidR="00000000" w:rsidRPr="00000000">
        <w:rPr>
          <w:b w:val="1"/>
          <w:rtl w:val="0"/>
        </w:rPr>
        <w:t xml:space="preserve">Técnicas de Programação – CSE20</w:t>
      </w:r>
      <w:r w:rsidDel="00000000" w:rsidR="00000000" w:rsidRPr="00000000">
        <w:rPr>
          <w:rtl w:val="0"/>
        </w:rPr>
        <w:t xml:space="preserve"> / S73 – Prof. Dr. Jean M. Simão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b w:val="1"/>
          <w:rtl w:val="0"/>
        </w:rPr>
        <w:t xml:space="preserve">Departamento Acadêmico de Informática – DAINF </w:t>
      </w:r>
      <w:r w:rsidDel="00000000" w:rsidR="00000000" w:rsidRPr="00000000">
        <w:rPr>
          <w:rtl w:val="0"/>
        </w:rPr>
        <w:t xml:space="preserve">- Campus de Curitiba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Curso Bacharelado em: Engenharia da Computação / Sistemas de Informação</w:t>
      </w:r>
    </w:p>
    <w:p w:rsidR="00000000" w:rsidDel="00000000" w:rsidP="00000000" w:rsidRDefault="00000000" w:rsidRPr="00000000" w14:paraId="00000008">
      <w:pPr>
        <w:pStyle w:val="Heading3"/>
        <w:rPr/>
      </w:pPr>
      <w:r w:rsidDel="00000000" w:rsidR="00000000" w:rsidRPr="00000000">
        <w:rPr>
          <w:rtl w:val="0"/>
        </w:rPr>
        <w:t xml:space="preserve">Universidade Tecnológica Federal do Paraná - UTFPR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Avenida Sete de Setembro, 3165 - Curitiba/PR, Brasil - CEP  80230-901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color w:val="0000ff"/>
        </w:rPr>
      </w:pPr>
      <w:r w:rsidDel="00000000" w:rsidR="00000000" w:rsidRPr="00000000">
        <w:rPr>
          <w:b w:val="1"/>
          <w:rtl w:val="0"/>
        </w:rPr>
        <w:t xml:space="preserve">Resumo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A disciplina de Técnicas de Programação exige o desenvolvimento de um </w:t>
      </w:r>
      <w:r w:rsidDel="00000000" w:rsidR="00000000" w:rsidRPr="00000000">
        <w:rPr>
          <w:i w:val="1"/>
          <w:rtl w:val="0"/>
        </w:rPr>
        <w:t xml:space="preserve">software</w:t>
      </w:r>
      <w:r w:rsidDel="00000000" w:rsidR="00000000" w:rsidRPr="00000000">
        <w:rPr>
          <w:rtl w:val="0"/>
        </w:rPr>
        <w:t xml:space="preserve"> de plataforma, no formato de um jogo, para fins de aprendizado de técnicas de engenharia de </w:t>
      </w:r>
      <w:r w:rsidDel="00000000" w:rsidR="00000000" w:rsidRPr="00000000">
        <w:rPr>
          <w:i w:val="1"/>
          <w:rtl w:val="0"/>
        </w:rPr>
        <w:t xml:space="preserve">software</w:t>
      </w:r>
      <w:r w:rsidDel="00000000" w:rsidR="00000000" w:rsidRPr="00000000">
        <w:rPr>
          <w:rtl w:val="0"/>
        </w:rPr>
        <w:t xml:space="preserve">, particularmente de programação orientada a objetos em C++. Para tal, neste trabalho, escolheu-se o jogo</w:t>
      </w:r>
      <w:r w:rsidDel="00000000" w:rsidR="00000000" w:rsidRPr="00000000">
        <w:rPr>
          <w:b w:val="1"/>
          <w:color w:val="ff0000"/>
          <w:rtl w:val="0"/>
        </w:rPr>
        <w:t xml:space="preserve"> GravityRooms</w:t>
      </w:r>
      <w:r w:rsidDel="00000000" w:rsidR="00000000" w:rsidRPr="00000000">
        <w:rPr>
          <w:rtl w:val="0"/>
        </w:rPr>
        <w:t xml:space="preserve">, no qual o jogador enfrenta inimigos na Thalos I (espaçonave). O jogo tem </w:t>
      </w:r>
      <w:r w:rsidDel="00000000" w:rsidR="00000000" w:rsidRPr="00000000">
        <w:rPr>
          <w:b w:val="1"/>
          <w:color w:val="ff0000"/>
          <w:rtl w:val="0"/>
        </w:rPr>
        <w:t xml:space="preserve">duas fases</w:t>
      </w:r>
      <w:r w:rsidDel="00000000" w:rsidR="00000000" w:rsidRPr="00000000">
        <w:rPr>
          <w:rtl w:val="0"/>
        </w:rPr>
        <w:t xml:space="preserve"> que se diferenciam por dificuldades para o jogador. Para o desenvolvimento do jogo foram considerados os requisitos textualmente propostos e elaborado modelagem (análise e projeto) via Diagrama de Classes em Linguagem de Modelagem Unificada (</w:t>
      </w:r>
      <w:r w:rsidDel="00000000" w:rsidR="00000000" w:rsidRPr="00000000">
        <w:rPr>
          <w:i w:val="1"/>
          <w:rtl w:val="0"/>
        </w:rPr>
        <w:t xml:space="preserve">Unified Modeling Language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i w:val="1"/>
          <w:rtl w:val="0"/>
        </w:rPr>
        <w:t xml:space="preserve">UML</w:t>
      </w:r>
      <w:r w:rsidDel="00000000" w:rsidR="00000000" w:rsidRPr="00000000">
        <w:rPr>
          <w:rtl w:val="0"/>
        </w:rPr>
        <w:t xml:space="preserve">) usando como base um diagrama assaz genérico e prévio proposto. Subsequentemente, em linguagem de programação C++, realizou-se o desenvolvimento que contemplou os conceitos usuais de Orientação a Objetos como Classe, Objeto e Relacionamento, bem como alguns conceitos ditos avançados </w:t>
      </w:r>
      <w:r w:rsidDel="00000000" w:rsidR="00000000" w:rsidRPr="00000000">
        <w:rPr>
          <w:color w:val="ff0000"/>
          <w:rtl w:val="0"/>
        </w:rPr>
        <w:t xml:space="preserve">como Classe Abstrata, Polimorfismo, Gabaritos, Persistências de Objetos por Arquivos, Sobrecarga de Operadores e Biblioteca Padrão de Gabaritos (</w:t>
      </w:r>
      <w:r w:rsidDel="00000000" w:rsidR="00000000" w:rsidRPr="00000000">
        <w:rPr>
          <w:i w:val="1"/>
          <w:color w:val="ff0000"/>
          <w:rtl w:val="0"/>
        </w:rPr>
        <w:t xml:space="preserve">Standard Template Library</w:t>
      </w:r>
      <w:r w:rsidDel="00000000" w:rsidR="00000000" w:rsidRPr="00000000">
        <w:rPr>
          <w:color w:val="ff0000"/>
          <w:rtl w:val="0"/>
        </w:rPr>
        <w:t xml:space="preserve"> - </w:t>
      </w:r>
      <w:r w:rsidDel="00000000" w:rsidR="00000000" w:rsidRPr="00000000">
        <w:rPr>
          <w:i w:val="1"/>
          <w:color w:val="ff0000"/>
          <w:rtl w:val="0"/>
        </w:rPr>
        <w:t xml:space="preserve">STL</w:t>
      </w:r>
      <w:r w:rsidDel="00000000" w:rsidR="00000000" w:rsidRPr="00000000">
        <w:rPr>
          <w:color w:val="ff0000"/>
          <w:rtl w:val="0"/>
        </w:rPr>
        <w:t xml:space="preserve">)</w:t>
      </w:r>
      <w:r w:rsidDel="00000000" w:rsidR="00000000" w:rsidRPr="00000000">
        <w:rPr>
          <w:rtl w:val="0"/>
        </w:rPr>
        <w:t xml:space="preserve">. Depois da implementação, os testes e uso do jogo feitos pelos próprios desenvolvedores </w:t>
      </w:r>
      <w:r w:rsidDel="00000000" w:rsidR="00000000" w:rsidRPr="00000000">
        <w:rPr>
          <w:color w:val="ff0000"/>
          <w:rtl w:val="0"/>
        </w:rPr>
        <w:t xml:space="preserve">demonstraram sua funcionalidade</w:t>
      </w:r>
      <w:r w:rsidDel="00000000" w:rsidR="00000000" w:rsidRPr="00000000">
        <w:rPr>
          <w:rtl w:val="0"/>
        </w:rPr>
        <w:t xml:space="preserve"> conforme os requisitos e o modelagem elaborada. Por fim, salienta-se que o desenvolvimento em questão </w:t>
      </w:r>
      <w:r w:rsidDel="00000000" w:rsidR="00000000" w:rsidRPr="00000000">
        <w:rPr>
          <w:color w:val="ff0000"/>
          <w:rtl w:val="0"/>
        </w:rPr>
        <w:t xml:space="preserve">permitiu</w:t>
      </w:r>
      <w:r w:rsidDel="00000000" w:rsidR="00000000" w:rsidRPr="00000000">
        <w:rPr>
          <w:rtl w:val="0"/>
        </w:rPr>
        <w:t xml:space="preserve"> cumprir o objetivo de aprendizado visado.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b w:val="1"/>
          <w:rtl w:val="0"/>
        </w:rPr>
        <w:t xml:space="preserve">Palavras-chave ou Expressões-chave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Artigo-Relatório para o Trabalho em Técnicas de Programação, Trabalho Acadêmico Voltado a Implementação em C++. 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melhor compreensão dos conteúdos abordados na disciplina de Técnicas de Programação, tornou-se necessário o desenvolvimento de um jogo, fundamentado nos princípios básicos do ciclo de Engenharia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Software</w:t>
      </w:r>
      <w:r w:rsidDel="00000000" w:rsidR="00000000" w:rsidRPr="00000000">
        <w:rPr>
          <w:sz w:val="24"/>
          <w:szCs w:val="24"/>
          <w:rtl w:val="0"/>
        </w:rPr>
        <w:t xml:space="preserve">, com ênfase na modelagem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UML</w:t>
      </w:r>
      <w:r w:rsidDel="00000000" w:rsidR="00000000" w:rsidRPr="00000000">
        <w:rPr>
          <w:sz w:val="24"/>
          <w:szCs w:val="24"/>
          <w:rtl w:val="0"/>
        </w:rPr>
        <w:t xml:space="preserve">. Esse projeto visa consolidar os conhecimentos adquiridos ao longo do curso, proporcionando uma aplicação prática dos conceitos estudados.</w:t>
      </w:r>
    </w:p>
    <w:p w:rsidR="00000000" w:rsidDel="00000000" w:rsidP="00000000" w:rsidRDefault="00000000" w:rsidRPr="00000000" w14:paraId="00000013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objeto de estudo e implementação, propõe-se a criação de um jogo de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plataforma com estética pixelada, desenvolvido utilizando a biblioteca </w:t>
      </w:r>
      <w:r w:rsidDel="00000000" w:rsidR="00000000" w:rsidRPr="00000000">
        <w:rPr>
          <w:i w:val="1"/>
          <w:sz w:val="24"/>
          <w:szCs w:val="24"/>
          <w:rtl w:val="0"/>
        </w:rPr>
        <w:t xml:space="preserve">SFML </w:t>
      </w:r>
      <w:r w:rsidDel="00000000" w:rsidR="00000000" w:rsidRPr="00000000">
        <w:rPr>
          <w:sz w:val="24"/>
          <w:szCs w:val="24"/>
          <w:rtl w:val="0"/>
        </w:rPr>
        <w:t xml:space="preserve">em C++. Essa ferramenta possibilita a construção de um ambiente gráfico adequado para experimentação e testes no contexto da disciplina, permitindo a aplicação dos fundamentos da programação orientada a objetos.</w:t>
      </w:r>
    </w:p>
    <w:p w:rsidR="00000000" w:rsidDel="00000000" w:rsidP="00000000" w:rsidRDefault="00000000" w:rsidRPr="00000000" w14:paraId="00000014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desenvolvimento do jogo segue um regulamento específico, exigindo a interpretação e adaptação dos conceitos da programação orientada a objetos, bem como o uso da </w:t>
      </w:r>
      <w:r w:rsidDel="00000000" w:rsidR="00000000" w:rsidRPr="00000000">
        <w:rPr>
          <w:i w:val="1"/>
          <w:sz w:val="24"/>
          <w:szCs w:val="24"/>
          <w:rtl w:val="0"/>
        </w:rPr>
        <w:t xml:space="preserve">UML </w:t>
      </w:r>
      <w:r w:rsidDel="00000000" w:rsidR="00000000" w:rsidRPr="00000000">
        <w:rPr>
          <w:sz w:val="24"/>
          <w:szCs w:val="24"/>
          <w:rtl w:val="0"/>
        </w:rPr>
        <w:t xml:space="preserve">para modelagem do sistema. Além da implementação técnica, o projeto requer planejamento em grupo e uma análise detalhada dos requisitos, promovendo uma abordagem estruturada e colaborativa. O processo de desenvolvimento segue uma versão simplificada do ciclo de Engenharia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Software</w:t>
      </w:r>
      <w:r w:rsidDel="00000000" w:rsidR="00000000" w:rsidRPr="00000000">
        <w:rPr>
          <w:sz w:val="24"/>
          <w:szCs w:val="24"/>
          <w:rtl w:val="0"/>
        </w:rPr>
        <w:t xml:space="preserve">, incluindo a compreensão dos requisitos, modelagem por meio de diagramas de classes </w:t>
      </w:r>
      <w:r w:rsidDel="00000000" w:rsidR="00000000" w:rsidRPr="00000000">
        <w:rPr>
          <w:i w:val="1"/>
          <w:sz w:val="24"/>
          <w:szCs w:val="24"/>
          <w:rtl w:val="0"/>
        </w:rPr>
        <w:t xml:space="preserve">UML</w:t>
      </w:r>
      <w:r w:rsidDel="00000000" w:rsidR="00000000" w:rsidRPr="00000000">
        <w:rPr>
          <w:sz w:val="24"/>
          <w:szCs w:val="24"/>
          <w:rtl w:val="0"/>
        </w:rPr>
        <w:t xml:space="preserve">, implementação em C++ e testes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software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5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para contextualizar este trabalho, inicialmente será apresentado um breve panorama sobre o tema do jogo. Em seguida, será exposta a explicação técnica geral do projeto, detalhando os métodos adotados, as ferramentas utilizadas e as seções subsequentes do relatório.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567" w:firstLine="56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EXPLICAÇÃO DO JOGO EM SI</w:t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GravityRooms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é um jogo que adota, como temática central, uma abordagem filosófica da metafísica, com ênfase no pensamento de Martin Heidegger. Através da escolha de inimigos e do nível de dificuldade associado a cada um, o jogo propõe reflexões sobre questões fundamentais, como "o que é o ser?", "o que define a humanidade?" e "robôs possuem consciência?". Dessa forma, a proposta visa estimular uma discussão relevante para os tempos atuais.</w:t>
      </w:r>
    </w:p>
    <w:p w:rsidR="00000000" w:rsidDel="00000000" w:rsidP="00000000" w:rsidRDefault="00000000" w:rsidRPr="00000000" w14:paraId="0000001A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jogo conta com inimigos de quantidade aleatória e limitada, cada um com tipos exclusivos e níveis de dificuldade variados, representando diferentes aspectos da reflexão filosófica proposta. O </w:t>
      </w:r>
      <w:r w:rsidDel="00000000" w:rsidR="00000000" w:rsidRPr="00000000">
        <w:rPr>
          <w:sz w:val="24"/>
          <w:szCs w:val="24"/>
          <w:rtl w:val="0"/>
        </w:rPr>
        <w:t xml:space="preserve">Ciborgue </w:t>
      </w:r>
      <w:r w:rsidDel="00000000" w:rsidR="00000000" w:rsidRPr="00000000">
        <w:rPr>
          <w:sz w:val="24"/>
          <w:szCs w:val="24"/>
          <w:rtl w:val="0"/>
        </w:rPr>
        <w:t xml:space="preserve">(um humano com partes robóticas) é o inimigo de menor dificuldade e levanta o questionamento: "até que ponto um humano pode se tornar artificial sem deixar de ser humano?". O </w:t>
      </w:r>
      <w:r w:rsidDel="00000000" w:rsidR="00000000" w:rsidRPr="00000000">
        <w:rPr>
          <w:sz w:val="24"/>
          <w:szCs w:val="24"/>
          <w:rtl w:val="0"/>
        </w:rPr>
        <w:t xml:space="preserve">Andróide </w:t>
      </w:r>
      <w:r w:rsidDel="00000000" w:rsidR="00000000" w:rsidRPr="00000000">
        <w:rPr>
          <w:sz w:val="24"/>
          <w:szCs w:val="24"/>
          <w:rtl w:val="0"/>
        </w:rPr>
        <w:t xml:space="preserve">(um robô que imita um humano) apresenta um nível de dificuldade intermediário e instiga a indagação: "um robô pode ter consciência?". Por fim, o </w:t>
      </w:r>
      <w:r w:rsidDel="00000000" w:rsidR="00000000" w:rsidRPr="00000000">
        <w:rPr>
          <w:sz w:val="24"/>
          <w:szCs w:val="24"/>
          <w:rtl w:val="0"/>
        </w:rPr>
        <w:t xml:space="preserve">Clone </w:t>
      </w:r>
      <w:r w:rsidDel="00000000" w:rsidR="00000000" w:rsidRPr="00000000">
        <w:rPr>
          <w:sz w:val="24"/>
          <w:szCs w:val="24"/>
          <w:rtl w:val="0"/>
        </w:rPr>
        <w:t xml:space="preserve">(uma cópia exata de um humano) é o inimigo mais desafiador, atacando com projéteis e suscitando uma reflexão ética: "um clone é um ser humano?", e ambos os inimigos se apresentam em uma quantidade aleatória por fase e pontos de vidas específicos.</w:t>
      </w:r>
    </w:p>
    <w:p w:rsidR="00000000" w:rsidDel="00000000" w:rsidP="00000000" w:rsidRDefault="00000000" w:rsidRPr="00000000" w14:paraId="0000001B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144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58820" cy="1485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144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Figura 1: Dificuldades relativas. Sprites feitas no PixelArt.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dos inimigos, o jogo apresenta obstáculos variados, gerados de forma aleatória e limitados em número. Entre eles, há plataformas, espinhos (que podem eliminar o jogador), espinhos retráteis (que ativam e desativam ao longo do tempo) e regiões gravitacionais, que exercem uma forte atração, resultando na morte do personagem</w:t>
      </w:r>
    </w:p>
    <w:p w:rsidR="00000000" w:rsidDel="00000000" w:rsidP="00000000" w:rsidRDefault="00000000" w:rsidRPr="00000000" w14:paraId="0000001F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jogador assume o papel de um tripulante da nave, sendo capaz de atirar nos inimigos, assim como seu clone. Além disso, pode pular, mas possui pouca resistência e munição limitada, tornando a estratégia um elemento essencial para a progressão no jogo.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Todos os inimigos presentes no jogo perseguem o jogador, possuindo diferentes quantidades de vida, proporcionais ao nível de dificuldade. O jogador pode ser controlado pelas setas do teclado (</w:t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← → ↓</w:t>
      </w:r>
      <w:r w:rsidDel="00000000" w:rsidR="00000000" w:rsidRPr="00000000">
        <w:rPr>
          <w:sz w:val="24"/>
          <w:szCs w:val="24"/>
          <w:rtl w:val="0"/>
        </w:rPr>
        <w:t xml:space="preserve">), enquanto o comando para pular é acionado pela tecla </w:t>
      </w:r>
      <w:r w:rsidDel="00000000" w:rsidR="00000000" w:rsidRPr="00000000">
        <w:rPr>
          <w:i w:val="1"/>
          <w:sz w:val="24"/>
          <w:szCs w:val="24"/>
          <w:rtl w:val="0"/>
        </w:rPr>
        <w:t xml:space="preserve">Enter</w:t>
      </w:r>
      <w:r w:rsidDel="00000000" w:rsidR="00000000" w:rsidRPr="00000000">
        <w:rPr>
          <w:sz w:val="24"/>
          <w:szCs w:val="24"/>
          <w:rtl w:val="0"/>
        </w:rPr>
        <w:t xml:space="preserve">, e para atirar, pela tecla </w:t>
      </w:r>
      <w:r w:rsidDel="00000000" w:rsidR="00000000" w:rsidRPr="00000000">
        <w:rPr>
          <w:sz w:val="24"/>
          <w:szCs w:val="24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. O segundo jogador pode ser ativado pressionando </w:t>
      </w:r>
      <w:r w:rsidDel="00000000" w:rsidR="00000000" w:rsidRPr="00000000">
        <w:rPr>
          <w:sz w:val="24"/>
          <w:szCs w:val="24"/>
          <w:rtl w:val="0"/>
        </w:rPr>
        <w:t xml:space="preserve">M</w:t>
      </w:r>
      <w:r w:rsidDel="00000000" w:rsidR="00000000" w:rsidRPr="00000000">
        <w:rPr>
          <w:sz w:val="24"/>
          <w:szCs w:val="24"/>
          <w:rtl w:val="0"/>
        </w:rPr>
        <w:t xml:space="preserve">, sendo controlado pelas teclas </w:t>
      </w:r>
      <w:r w:rsidDel="00000000" w:rsidR="00000000" w:rsidRPr="00000000">
        <w:rPr>
          <w:sz w:val="24"/>
          <w:szCs w:val="24"/>
          <w:rtl w:val="0"/>
        </w:rPr>
        <w:t xml:space="preserve">W, A, S, D</w:t>
      </w:r>
      <w:r w:rsidDel="00000000" w:rsidR="00000000" w:rsidRPr="00000000">
        <w:rPr>
          <w:sz w:val="24"/>
          <w:szCs w:val="24"/>
          <w:rtl w:val="0"/>
        </w:rPr>
        <w:t xml:space="preserve">, com o disparo realizado pela tecla </w:t>
      </w:r>
      <w:r w:rsidDel="00000000" w:rsidR="00000000" w:rsidRPr="00000000">
        <w:rPr>
          <w:sz w:val="24"/>
          <w:szCs w:val="24"/>
          <w:rtl w:val="0"/>
        </w:rPr>
        <w:t xml:space="preserve">Z</w:t>
      </w:r>
      <w:r w:rsidDel="00000000" w:rsidR="00000000" w:rsidRPr="00000000">
        <w:rPr>
          <w:sz w:val="24"/>
          <w:szCs w:val="24"/>
          <w:rtl w:val="0"/>
        </w:rPr>
        <w:t xml:space="preserve">. Para acessar o menu de pausa, utiliza-se a tecla </w:t>
      </w:r>
      <w:r w:rsidDel="00000000" w:rsidR="00000000" w:rsidRPr="00000000">
        <w:rPr>
          <w:i w:val="1"/>
          <w:sz w:val="24"/>
          <w:szCs w:val="24"/>
          <w:rtl w:val="0"/>
        </w:rPr>
        <w:t xml:space="preserve">Esc</w:t>
      </w:r>
      <w:r w:rsidDel="00000000" w:rsidR="00000000" w:rsidRPr="00000000">
        <w:rPr>
          <w:sz w:val="24"/>
          <w:szCs w:val="24"/>
          <w:rtl w:val="0"/>
        </w:rPr>
        <w:t xml:space="preserve">, e todas as confirmações dentro do jogo são efetuadas com a tecla </w:t>
      </w:r>
      <w:r w:rsidDel="00000000" w:rsidR="00000000" w:rsidRPr="00000000">
        <w:rPr>
          <w:i w:val="1"/>
          <w:sz w:val="24"/>
          <w:szCs w:val="24"/>
          <w:rtl w:val="0"/>
        </w:rPr>
        <w:t xml:space="preserve">Enter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23733" cy="12521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733" cy="125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42933" cy="124367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2933" cy="1243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Figura 2 e 3: Tripulante disparando contra Clone e Chefes disparando projéteis contra o tripulante.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movimentação dos personagens respeita a Função Horária da Posição:</w:t>
      </w:r>
    </w:p>
    <w:p w:rsidR="00000000" w:rsidDel="00000000" w:rsidP="00000000" w:rsidRDefault="00000000" w:rsidRPr="00000000" w14:paraId="00000026">
      <w:pPr>
        <w:spacing w:after="240" w:before="240" w:lineRule="auto"/>
        <w:ind w:left="2880" w:firstLine="720"/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S = v </m:t>
        </m:r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 </m:t>
        </m:r>
        <m:r>
          <w:rPr>
            <w:sz w:val="24"/>
            <w:szCs w:val="24"/>
          </w:rPr>
          <m:t>Δ</m:t>
        </m:r>
        <m:r>
          <w:rPr>
            <w:sz w:val="24"/>
            <w:szCs w:val="24"/>
          </w:rPr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Sua</w:t>
      </w:r>
      <w:r w:rsidDel="00000000" w:rsidR="00000000" w:rsidRPr="00000000">
        <w:rPr>
          <w:sz w:val="24"/>
          <w:szCs w:val="24"/>
          <w:rtl w:val="0"/>
        </w:rPr>
        <w:t xml:space="preserve"> demonstração detalhada pode ser encontrada no </w:t>
      </w:r>
      <w:r w:rsidDel="00000000" w:rsidR="00000000" w:rsidRPr="00000000">
        <w:rPr>
          <w:b w:val="1"/>
          <w:sz w:val="24"/>
          <w:szCs w:val="24"/>
          <w:rtl w:val="0"/>
        </w:rPr>
        <w:t xml:space="preserve">Apêndice A.</w:t>
      </w:r>
    </w:p>
    <w:p w:rsidR="00000000" w:rsidDel="00000000" w:rsidP="00000000" w:rsidRDefault="00000000" w:rsidRPr="00000000" w14:paraId="0000002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720"/>
        <w:jc w:val="both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66057" cy="1199726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057" cy="1199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71395" cy="1203749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1758" l="0" r="20264" t="17204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203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Figura 4 e 5: </w:t>
      </w:r>
      <w:r w:rsidDel="00000000" w:rsidR="00000000" w:rsidRPr="00000000">
        <w:rPr>
          <w:rtl w:val="0"/>
        </w:rPr>
        <w:t xml:space="preserve">Androide</w:t>
      </w:r>
      <w:r w:rsidDel="00000000" w:rsidR="00000000" w:rsidRPr="00000000">
        <w:rPr>
          <w:rtl w:val="0"/>
        </w:rPr>
        <w:t xml:space="preserve"> perseguindo o Tripulante e o segundo jogador disparando projétil.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do espinho, obstáculo que causa dano no jogador, na figura 4, é possível notar o objeto Centro Gravitacional, o qual possui uma lógica específica. No momento em que o Tripulante colide com ela, é calculado um dano relativo à velocidade final do jogador. Para o cálculo, segue-se:</w:t>
        <w:br w:type="textWrapping"/>
        <w:br w:type="textWrapping"/>
        <w:tab/>
        <w:tab/>
        <w:tab/>
        <w:tab/>
      </w:r>
      <m:oMath>
        <m:sSub>
          <m:sSubPr>
            <m:ctrlPr>
              <w:rPr>
                <w:sz w:val="22"/>
                <w:szCs w:val="22"/>
              </w:rPr>
            </m:ctrlPr>
          </m:sSubPr>
          <m:e>
            <m:r>
              <w:rPr>
                <w:sz w:val="22"/>
                <w:szCs w:val="22"/>
              </w:rPr>
              <m:t xml:space="preserve">  </m:t>
            </m:r>
            <m:d>
              <m:dPr>
                <m:begChr m:val="|"/>
                <m:endChr m:val="|"/>
                <m:ctrlPr>
                  <w:rPr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sz w:val="22"/>
                        <w:szCs w:val="22"/>
                      </w:rPr>
                      <m:t xml:space="preserve">v</m:t>
                    </m:r>
                  </m:e>
                  <m:sub>
                    <m:r>
                      <w:rPr>
                        <w:sz w:val="22"/>
                        <w:szCs w:val="22"/>
                      </w:rPr>
                      <m:t xml:space="preserve">f</m:t>
                    </m:r>
                  </m:sub>
                </m:sSub>
              </m:e>
            </m:d>
          </m:e>
          <m:sub/>
        </m:sSub>
        <m:r>
          <w:rPr>
            <w:sz w:val="22"/>
            <w:szCs w:val="22"/>
          </w:rPr>
          <m:t>≃</m:t>
        </m:r>
        <m:r>
          <w:rPr>
            <w:sz w:val="22"/>
            <w:szCs w:val="22"/>
          </w:rPr>
          <m:t xml:space="preserve"> </m:t>
        </m:r>
        <m:rad>
          <m:radPr>
            <m:degHide m:val="1"/>
            <m:ctrlPr>
              <w:rPr>
                <w:sz w:val="22"/>
                <w:szCs w:val="22"/>
              </w:rPr>
            </m:ctrlPr>
          </m:radPr>
          <m:e>
            <m:f>
              <m:fPr>
                <m:ctrlPr>
                  <w:rPr>
                    <w:sz w:val="22"/>
                    <w:szCs w:val="22"/>
                  </w:rPr>
                </m:ctrlPr>
              </m:fPr>
              <m:num>
                <m:r>
                  <w:rPr>
                    <w:sz w:val="22"/>
                    <w:szCs w:val="22"/>
                  </w:rPr>
                  <m:t xml:space="preserve">2</m:t>
                </m:r>
              </m:num>
              <m:den>
                <m:r>
                  <w:rPr>
                    <w:sz w:val="22"/>
                    <w:szCs w:val="22"/>
                  </w:rPr>
                  <m:t xml:space="preserve">m</m:t>
                </m:r>
              </m:den>
            </m:f>
            <m:nary>
              <m:naryPr>
                <m:chr m:val="∑"/>
                <m:ctrlPr>
                  <w:rPr>
                    <w:sz w:val="22"/>
                    <w:szCs w:val="22"/>
                  </w:rPr>
                </m:ctrlPr>
              </m:naryPr>
              <m:sub>
                <m:r>
                  <w:rPr>
                    <w:sz w:val="22"/>
                    <w:szCs w:val="22"/>
                  </w:rPr>
                  <m:t xml:space="preserve">i = 1</m:t>
                </m:r>
              </m:sub>
              <m:sup>
                <m:r>
                  <w:rPr>
                    <w:sz w:val="22"/>
                    <w:szCs w:val="22"/>
                  </w:rPr>
                  <m:t xml:space="preserve">n</m:t>
                </m:r>
              </m:sup>
            </m:nary>
            <m:r>
              <w:rPr>
                <w:sz w:val="22"/>
                <w:szCs w:val="22"/>
              </w:rPr>
              <m:t xml:space="preserve">(</m:t>
            </m:r>
            <m:f>
              <m:fPr>
                <m:ctrlPr>
                  <w:rPr>
                    <w:sz w:val="22"/>
                    <w:szCs w:val="22"/>
                  </w:rPr>
                </m:ctrlPr>
              </m:fPr>
              <m:num>
                <m:r>
                  <w:rPr>
                    <w:sz w:val="22"/>
                    <w:szCs w:val="22"/>
                  </w:rPr>
                  <m:t xml:space="preserve">G </m:t>
                </m:r>
                <m:r>
                  <w:rPr>
                    <w:sz w:val="22"/>
                    <w:szCs w:val="22"/>
                  </w:rPr>
                  <m:t>⋅</m:t>
                </m:r>
                <m:sSub>
                  <m:sSubPr>
                    <m:ctrlPr>
                      <w:rPr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sz w:val="22"/>
                        <w:szCs w:val="22"/>
                      </w:rPr>
                      <m:t xml:space="preserve">m</m:t>
                    </m:r>
                  </m:e>
                  <m:sub>
                    <m:r>
                      <w:rPr>
                        <w:sz w:val="22"/>
                        <w:szCs w:val="22"/>
                      </w:rPr>
                      <m:t xml:space="preserve">tripulante</m:t>
                    </m:r>
                  </m:sub>
                </m:sSub>
                <m:r>
                  <w:rPr>
                    <w:sz w:val="22"/>
                    <w:szCs w:val="22"/>
                  </w:rPr>
                  <m:t>⋅</m:t>
                </m:r>
                <m:sSub>
                  <m:sSubPr>
                    <m:ctrlPr>
                      <w:rPr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sz w:val="22"/>
                        <w:szCs w:val="22"/>
                      </w:rPr>
                      <m:t xml:space="preserve">m</m:t>
                    </m:r>
                  </m:e>
                  <m:sub>
                    <m:r>
                      <w:rPr>
                        <w:sz w:val="22"/>
                        <w:szCs w:val="22"/>
                      </w:rPr>
                      <m:t xml:space="preserve">gravitacional</m:t>
                    </m:r>
                  </m:sub>
                </m:sSub>
              </m:num>
              <m:den>
                <m:sSup>
                  <m:sSupPr>
                    <m:ctrlPr>
                      <w:rPr>
                        <w:sz w:val="22"/>
                        <w:szCs w:val="22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sz w:val="22"/>
                            <w:szCs w:val="22"/>
                          </w:rPr>
                          <m:t xml:space="preserve">(r</m:t>
                        </m:r>
                      </m:e>
                      <m:sub>
                        <m:r>
                          <w:rPr>
                            <w:sz w:val="22"/>
                            <w:szCs w:val="22"/>
                          </w:rPr>
                          <m:t xml:space="preserve">i</m:t>
                        </m:r>
                      </m:sub>
                    </m:sSub>
                    <m:r>
                      <w:rPr>
                        <w:sz w:val="22"/>
                        <w:szCs w:val="22"/>
                      </w:rPr>
                      <m:t xml:space="preserve">)</m:t>
                    </m:r>
                  </m:e>
                  <m:sup>
                    <m:r>
                      <w:rPr>
                        <w:sz w:val="22"/>
                        <w:szCs w:val="22"/>
                      </w:rPr>
                      <m:t xml:space="preserve">2</m:t>
                    </m:r>
                  </m:sup>
                </m:sSup>
              </m:den>
            </m:f>
            <m:r>
              <w:rPr>
                <w:sz w:val="22"/>
                <w:szCs w:val="22"/>
              </w:rPr>
              <m:t xml:space="preserve">) </m:t>
            </m:r>
            <m:r>
              <w:rPr>
                <w:sz w:val="22"/>
                <w:szCs w:val="22"/>
              </w:rPr>
              <m:t>Δ</m:t>
            </m:r>
            <m:r>
              <w:rPr>
                <w:sz w:val="22"/>
                <w:szCs w:val="22"/>
              </w:rPr>
              <m:t xml:space="preserve">r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demonstração detalhada pode ser encontrada no </w:t>
      </w:r>
      <w:r w:rsidDel="00000000" w:rsidR="00000000" w:rsidRPr="00000000">
        <w:rPr>
          <w:b w:val="1"/>
          <w:sz w:val="24"/>
          <w:szCs w:val="24"/>
          <w:rtl w:val="0"/>
        </w:rPr>
        <w:t xml:space="preserve">Apêndice B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espinhos retráteis, quando ativos, ficam com cor vermelha, causando assim dano no jogador. Já quando ficam inativos, ficam com cor verde, não causando dano ao jogador:</w:t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147570" cy="115855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158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18502" cy="116146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8502" cy="116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Figura 6 e 7: Espinho verde inativo, não causa dano, e vermelho ativo, causando dano.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tela de menu, é possível selecionar a fase desejada utilizando as setas (</w:t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←↑→↓)</w:t>
      </w:r>
      <w:r w:rsidDel="00000000" w:rsidR="00000000" w:rsidRPr="00000000">
        <w:rPr>
          <w:sz w:val="24"/>
          <w:szCs w:val="24"/>
          <w:rtl w:val="0"/>
        </w:rPr>
        <w:t xml:space="preserve"> e teclando </w:t>
      </w:r>
      <w:r w:rsidDel="00000000" w:rsidR="00000000" w:rsidRPr="00000000">
        <w:rPr>
          <w:i w:val="1"/>
          <w:sz w:val="24"/>
          <w:szCs w:val="24"/>
          <w:rtl w:val="0"/>
        </w:rPr>
        <w:t xml:space="preserve">Enter</w:t>
      </w:r>
      <w:r w:rsidDel="00000000" w:rsidR="00000000" w:rsidRPr="00000000">
        <w:rPr>
          <w:sz w:val="24"/>
          <w:szCs w:val="24"/>
          <w:rtl w:val="0"/>
        </w:rPr>
        <w:t xml:space="preserve">. Cada fase possui um inimigo e um obstáculo exclusivo.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21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64239" cy="1273502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4239" cy="1273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Figura 7: Menu principal e suas opções.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jc w:val="both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morrer, o jogador pode digitar o nome e teclar </w:t>
      </w:r>
      <w:r w:rsidDel="00000000" w:rsidR="00000000" w:rsidRPr="00000000">
        <w:rPr>
          <w:i w:val="1"/>
          <w:sz w:val="24"/>
          <w:szCs w:val="24"/>
          <w:rtl w:val="0"/>
        </w:rPr>
        <w:t xml:space="preserve">Enter </w:t>
      </w:r>
      <w:r w:rsidDel="00000000" w:rsidR="00000000" w:rsidRPr="00000000">
        <w:rPr>
          <w:sz w:val="24"/>
          <w:szCs w:val="24"/>
          <w:rtl w:val="0"/>
        </w:rPr>
        <w:t xml:space="preserve">para ser salvo e comparado no </w:t>
      </w:r>
      <w:r w:rsidDel="00000000" w:rsidR="00000000" w:rsidRPr="00000000">
        <w:rPr>
          <w:i w:val="1"/>
          <w:sz w:val="24"/>
          <w:szCs w:val="24"/>
          <w:rtl w:val="0"/>
        </w:rPr>
        <w:t xml:space="preserve">ranking </w:t>
      </w:r>
      <w:r w:rsidDel="00000000" w:rsidR="00000000" w:rsidRPr="00000000">
        <w:rPr>
          <w:sz w:val="24"/>
          <w:szCs w:val="24"/>
          <w:rtl w:val="0"/>
        </w:rPr>
        <w:t xml:space="preserve">final. O salvamento polimórfico escreve em um arquivo de texto no formato </w:t>
      </w:r>
      <w:r w:rsidDel="00000000" w:rsidR="00000000" w:rsidRPr="00000000">
        <w:rPr>
          <w:i w:val="1"/>
          <w:sz w:val="24"/>
          <w:szCs w:val="24"/>
          <w:rtl w:val="0"/>
        </w:rPr>
        <w:t xml:space="preserve">json.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65740" cy="153334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5740" cy="1533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53920" cy="152605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526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Figura 8 e 9: Tela de fim de jogo e campo de texto e o Ranking e suas posições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ir no menu </w:t>
      </w:r>
      <w:r w:rsidDel="00000000" w:rsidR="00000000" w:rsidRPr="00000000">
        <w:rPr>
          <w:i w:val="1"/>
          <w:sz w:val="24"/>
          <w:szCs w:val="24"/>
          <w:rtl w:val="0"/>
        </w:rPr>
        <w:t xml:space="preserve">Ranking</w:t>
      </w:r>
      <w:r w:rsidDel="00000000" w:rsidR="00000000" w:rsidRPr="00000000">
        <w:rPr>
          <w:sz w:val="24"/>
          <w:szCs w:val="24"/>
          <w:rtl w:val="0"/>
        </w:rPr>
        <w:t xml:space="preserve">, é possível ver os antigos jogadores e seus respectivos pontos. Ao fechar e abrir o jogo novamente, é certo de que os inimigos e obstáculos estarão mudados, seja em quantidade ou posições dentre as possíveis no mapa.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DESENVOLVIMENTO DO JOGO NA VERSÃO ORIENTADA A OBJETOS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56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prática envolve a análise, projeto e implementação de um jogo de plataforma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C++</w:t>
      </w:r>
      <w:r w:rsidDel="00000000" w:rsidR="00000000" w:rsidRPr="00000000">
        <w:rPr>
          <w:sz w:val="24"/>
          <w:szCs w:val="24"/>
          <w:rtl w:val="0"/>
        </w:rPr>
        <w:t xml:space="preserve">, seguindo a orientação a objetos com ênfase em coesão e desacoplamento. A modelagem deve empregar o Diagrama de Classes </w:t>
      </w:r>
      <w:r w:rsidDel="00000000" w:rsidR="00000000" w:rsidRPr="00000000">
        <w:rPr>
          <w:i w:val="1"/>
          <w:sz w:val="24"/>
          <w:szCs w:val="24"/>
          <w:rtl w:val="0"/>
        </w:rPr>
        <w:t xml:space="preserve">UML</w:t>
      </w:r>
      <w:r w:rsidDel="00000000" w:rsidR="00000000" w:rsidRPr="00000000">
        <w:rPr>
          <w:sz w:val="24"/>
          <w:szCs w:val="24"/>
          <w:rtl w:val="0"/>
        </w:rPr>
        <w:t xml:space="preserve">, fundamentado em um modelo genérico previamente definido.</w:t>
      </w:r>
    </w:p>
    <w:p w:rsidR="00000000" w:rsidDel="00000000" w:rsidP="00000000" w:rsidRDefault="00000000" w:rsidRPr="00000000" w14:paraId="00000046">
      <w:pPr>
        <w:ind w:firstLine="56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sz w:val="24"/>
          <w:szCs w:val="24"/>
          <w:rtl w:val="0"/>
        </w:rPr>
        <w:t xml:space="preserve">tabela de requisitos funcionais</w:t>
      </w:r>
      <w:r w:rsidDel="00000000" w:rsidR="00000000" w:rsidRPr="00000000">
        <w:rPr>
          <w:sz w:val="24"/>
          <w:szCs w:val="24"/>
          <w:rtl w:val="0"/>
        </w:rPr>
        <w:t xml:space="preserve"> é essencial para </w:t>
      </w:r>
      <w:r w:rsidDel="00000000" w:rsidR="00000000" w:rsidRPr="00000000">
        <w:rPr>
          <w:sz w:val="24"/>
          <w:szCs w:val="24"/>
          <w:rtl w:val="0"/>
        </w:rPr>
        <w:t xml:space="preserve">formalizar e organizar</w:t>
      </w:r>
      <w:r w:rsidDel="00000000" w:rsidR="00000000" w:rsidRPr="00000000">
        <w:rPr>
          <w:sz w:val="24"/>
          <w:szCs w:val="24"/>
          <w:rtl w:val="0"/>
        </w:rPr>
        <w:t xml:space="preserve"> as funcionalidades esperadas do jogo, garantindo </w:t>
      </w:r>
      <w:r w:rsidDel="00000000" w:rsidR="00000000" w:rsidRPr="00000000">
        <w:rPr>
          <w:sz w:val="24"/>
          <w:szCs w:val="24"/>
          <w:rtl w:val="0"/>
        </w:rPr>
        <w:t xml:space="preserve">clareza</w:t>
      </w:r>
      <w:r w:rsidDel="00000000" w:rsidR="00000000" w:rsidRPr="00000000">
        <w:rPr>
          <w:sz w:val="24"/>
          <w:szCs w:val="24"/>
          <w:rtl w:val="0"/>
        </w:rPr>
        <w:t xml:space="preserve">, projeto e implementação.</w:t>
      </w:r>
    </w:p>
    <w:p w:rsidR="00000000" w:rsidDel="00000000" w:rsidP="00000000" w:rsidRDefault="00000000" w:rsidRPr="00000000" w14:paraId="0000004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1. Lista de Requisitos do Jogo e exemplos de Situações.</w:t>
      </w:r>
    </w:p>
    <w:p w:rsidR="00000000" w:rsidDel="00000000" w:rsidP="00000000" w:rsidRDefault="00000000" w:rsidRPr="00000000" w14:paraId="0000004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9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94"/>
        <w:gridCol w:w="4653"/>
        <w:gridCol w:w="1560"/>
        <w:gridCol w:w="2352"/>
        <w:tblGridChange w:id="0">
          <w:tblGrid>
            <w:gridCol w:w="394"/>
            <w:gridCol w:w="4653"/>
            <w:gridCol w:w="1560"/>
            <w:gridCol w:w="235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pStyle w:val="Heading5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N.</w:t>
            </w:r>
          </w:p>
        </w:tc>
        <w:tc>
          <w:tcPr/>
          <w:p w:rsidR="00000000" w:rsidDel="00000000" w:rsidP="00000000" w:rsidRDefault="00000000" w:rsidRPr="00000000" w14:paraId="0000004C">
            <w:pPr>
              <w:pStyle w:val="Heading5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Requisitos Funcionais</w:t>
            </w:r>
          </w:p>
        </w:tc>
        <w:tc>
          <w:tcPr/>
          <w:p w:rsidR="00000000" w:rsidDel="00000000" w:rsidP="00000000" w:rsidRDefault="00000000" w:rsidRPr="00000000" w14:paraId="0000004D">
            <w:pPr>
              <w:pStyle w:val="Heading5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Situação </w:t>
            </w:r>
          </w:p>
        </w:tc>
        <w:tc>
          <w:tcPr/>
          <w:p w:rsidR="00000000" w:rsidDel="00000000" w:rsidP="00000000" w:rsidRDefault="00000000" w:rsidRPr="00000000" w14:paraId="0000004E">
            <w:pPr>
              <w:pStyle w:val="Heading5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Implementação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Apresentar graficamente menu de opções aos usuários do Jogo, no qual pode se escolher fases, escolher ver colocação (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ranking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de jogadores e escolher demais opções pertinentes (previstas nos demais requisitos).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REALIZADO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Cf. Pacote Menu, com as classes Menu e Menu Principal e seus respectivos objetos, com suporte da SFML.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Permitir um ou dois jogadores com representação gráfica aos usuários do Jogo, sendo que no último caso é para que os dois joguem de maneira concomitante.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REALIZADO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Cf. Pacote Personagens, com a classe Tripulante, cujos objetos são agregados em Fase, podendo ser um ou dois jogadores se desejado.</w:t>
            </w:r>
          </w:p>
        </w:tc>
      </w:tr>
      <w:tr>
        <w:trPr>
          <w:cantSplit w:val="0"/>
          <w:trHeight w:val="1314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Disponibilizar ao menos duas fases </w:t>
            </w:r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distintas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que podem ser jogadas sequencialmente ou selecionadas, via menu, nas quais jogadores tentam neutralizar inimigos por meio de algum artifício e vice-versa. 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REALIZADO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Cf. Pacote Fases, com as classes Fase, Laboratorio e Nave, sendo jogadas sequencialmente após matar todos os inimigos, acessando via o menu principal ou carregando o jogo já salvo.</w:t>
            </w:r>
          </w:p>
        </w:tc>
      </w:tr>
      <w:tr>
        <w:trPr>
          <w:cantSplit w:val="0"/>
          <w:trHeight w:val="349.892578125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 pelo menos três tipos distintos de inimigos, cada qual com sua representação gráfica, sendo que ao menos um deles deve poder lançar projetil contra o(s) jogador(es) e um dos inimigos dever ser um ‘chefão’. 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REALIZADO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Cf. pacote Personagens, com as classes Ciborgue, Clone e Androide. Sendo Clone o chefão e único que lança projéteis.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 a cada fase ao menos dois tipos de inimigos (</w:t>
            </w:r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um deles exclusivo nela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com número aleatório de instâncias, podendo ser várias instâncias </w:t>
            </w:r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(definindo um máximo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e sendo pelo menos 3 instâncias </w:t>
            </w:r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para cada tipo que estiver na fase.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REALIZADO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Cf. A classe Fase gera inimigos aleatoriamente, garantindo pelo menos 3 instâncias de cada tipo presente. Na fase Laboratório, são gerados os inimigos ciborgue (exclusivo dessa fase) e androide. Na fase Nave, são gerados os inimigos clone (exclusivo dessa fase) e androide.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 três tipos de obstáculos, cada qual com sua representação gráfica, sendo que ao menos um causa dano em jogador se colidirem.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REALIZADO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Cf. Pacote Obstaculos, com as classes Plataforma, Espinho (dano), Centro_Gravidade (dano) e Espinho Retrátil (dano).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 em cada fase ao menos dois tipos de obstáculos (</w:t>
            </w:r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um deles exclusivo nela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com número aleatório (</w:t>
            </w:r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definindo um máximo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de instâncias (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i.e.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objetos), sendo pelo menos 3 instâncias por tipo.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REALIZADO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Cf. A classe Fase gera aleatoriamente os obstáculos. Na fase Laboratório, os obstáculos são espinhos e espinhos retráteis, sendo o espinho exclusivo dessa fase. Já na fase Nave, os obstáculos gerados são espinhos retráteis e centro de gravidade, com centro de gravidade sendo exclusivo dela.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 em cada fase um cenário de jogo constituído por obstáculos, sendo que parte deles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devem ser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plataformas ou similares, sobre as quais pode haver inimigos e podem subir jogadores. Em cada fase, só poder ter um tipo coincidente de inimigo e um tipo coincidente de obstáculo (que é a plataforma) em relação as demais fases. </w:t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REALIZADO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Cf. Pacote Fases, que agrega listas de inimigos e obstáculos. Classe Gerenciador_Colisoes para as colisões e Tripulante.</w:t>
            </w:r>
          </w:p>
        </w:tc>
      </w:tr>
      <w:tr>
        <w:trPr>
          <w:cantSplit w:val="0"/>
          <w:trHeight w:val="1128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Gerenciar colisões entre jogador para com inimigos e seus projeteis, bem como entre jogador para com obstáculos. Ainda, todos eles devem sofrer o efeito de alguma ´gravidade´ no âmbito deste jogo de plataforma vertical e 2D.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REALIZADO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Cf. Pacote Personagens e Gerenciadores. Classe Gerenciador_Colisoes, Gerenciador_Fisico, Personagem, Projetil, Tripulante e Inimigo.</w:t>
            </w:r>
          </w:p>
        </w:tc>
      </w:tr>
      <w:tr>
        <w:trPr>
          <w:cantSplit w:val="0"/>
          <w:trHeight w:val="1276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Permitir: (1) salvar nome do usuário, manter/salvar pontuação (incrementada via neutralização de inimigos) do jogador controlado pelo usuário e gerar lista de pontuação (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ranking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).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(2) Pausar e </w:t>
            </w:r>
            <w:r w:rsidDel="00000000" w:rsidR="00000000" w:rsidRPr="00000000">
              <w:rPr>
                <w:b w:val="1"/>
                <w:sz w:val="22"/>
                <w:szCs w:val="22"/>
                <w:u w:val="single"/>
                <w:rtl w:val="0"/>
              </w:rPr>
              <w:t xml:space="preserve">Salvar/Recuperar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Jogada.</w:t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REALIZADO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Cf. Pacote Menus. Classes MenuGameOver, Ranking, Registry e Save.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7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 de requisitos funcionais apropriadamente realizados.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(Cada tópico realizado efetivamente vale 10%)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7D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Os requisitos dependem em algo uns dos outros, na chamada interdependência de requisitos.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Para uma compreensão mais clara do projeto do jogo, a exemplificação por meio da </w:t>
      </w:r>
      <w:r w:rsidDel="00000000" w:rsidR="00000000" w:rsidRPr="00000000">
        <w:rPr>
          <w:i w:val="1"/>
          <w:sz w:val="24"/>
          <w:szCs w:val="24"/>
          <w:rtl w:val="0"/>
        </w:rPr>
        <w:t xml:space="preserve">UML </w:t>
      </w:r>
      <w:r w:rsidDel="00000000" w:rsidR="00000000" w:rsidRPr="00000000">
        <w:rPr>
          <w:sz w:val="24"/>
          <w:szCs w:val="24"/>
          <w:rtl w:val="0"/>
        </w:rPr>
        <w:t xml:space="preserve">é essencial, pois proporciona maior visibilidade sobre métodos, classes, relações e suas nuances estruturais.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jc w:val="both"/>
        <w:rPr>
          <w:b w:val="0"/>
        </w:rPr>
      </w:pPr>
      <w:bookmarkStart w:colFirst="0" w:colLast="0" w:name="_b0lc4hoqsm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ind w:left="720" w:firstLine="720"/>
        <w:jc w:val="both"/>
        <w:rPr/>
      </w:pPr>
      <w:bookmarkStart w:colFirst="0" w:colLast="0" w:name="_hcn9c31maemw" w:id="2"/>
      <w:bookmarkEnd w:id="2"/>
      <w:r w:rsidDel="00000000" w:rsidR="00000000" w:rsidRPr="00000000">
        <w:rPr>
          <w:b w:val="0"/>
          <w:rtl w:val="0"/>
        </w:rPr>
        <w:t xml:space="preserve">Figura 9. Diagrama de Classes de base em UML – Finalizado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133350</wp:posOffset>
            </wp:positionV>
            <wp:extent cx="6625915" cy="4113800"/>
            <wp:effectExtent b="0" l="0" r="0" t="0"/>
            <wp:wrapSquare wrapText="bothSides" distB="114300" distT="114300" distL="114300" distR="11430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96" l="0" r="0" t="96"/>
                    <a:stretch>
                      <a:fillRect/>
                    </a:stretch>
                  </pic:blipFill>
                  <pic:spPr>
                    <a:xfrm>
                      <a:off x="0" y="0"/>
                      <a:ext cx="6625915" cy="411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jc w:val="both"/>
        <w:rPr/>
      </w:pPr>
      <w:bookmarkStart w:colFirst="0" w:colLast="0" w:name="_cukzekz784yb" w:id="3"/>
      <w:bookmarkEnd w:id="3"/>
      <w:r w:rsidDel="00000000" w:rsidR="00000000" w:rsidRPr="00000000">
        <w:rPr>
          <w:rtl w:val="0"/>
        </w:rPr>
        <w:t xml:space="preserve">TABELA DE CONCEITOS UTILIZADOS E NÃO UTILIZADOS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da </w:t>
      </w:r>
      <w:r w:rsidDel="00000000" w:rsidR="00000000" w:rsidRPr="00000000">
        <w:rPr>
          <w:sz w:val="24"/>
          <w:szCs w:val="24"/>
          <w:rtl w:val="0"/>
        </w:rPr>
        <w:t xml:space="preserve">tabela de requisitos</w:t>
      </w:r>
      <w:r w:rsidDel="00000000" w:rsidR="00000000" w:rsidRPr="00000000">
        <w:rPr>
          <w:sz w:val="24"/>
          <w:szCs w:val="24"/>
          <w:rtl w:val="0"/>
        </w:rPr>
        <w:t xml:space="preserve">, é fundamental explicitar os </w:t>
      </w:r>
      <w:r w:rsidDel="00000000" w:rsidR="00000000" w:rsidRPr="00000000">
        <w:rPr>
          <w:sz w:val="24"/>
          <w:szCs w:val="24"/>
          <w:rtl w:val="0"/>
        </w:rPr>
        <w:t xml:space="preserve">conceitos de programação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orientada a objetos</w:t>
      </w:r>
      <w:r w:rsidDel="00000000" w:rsidR="00000000" w:rsidRPr="00000000">
        <w:rPr>
          <w:sz w:val="24"/>
          <w:szCs w:val="24"/>
          <w:rtl w:val="0"/>
        </w:rPr>
        <w:t xml:space="preserve"> empregados, juntamente com suas </w:t>
      </w:r>
      <w:r w:rsidDel="00000000" w:rsidR="00000000" w:rsidRPr="00000000">
        <w:rPr>
          <w:sz w:val="24"/>
          <w:szCs w:val="24"/>
          <w:rtl w:val="0"/>
        </w:rPr>
        <w:t xml:space="preserve">justificativas</w:t>
      </w:r>
      <w:r w:rsidDel="00000000" w:rsidR="00000000" w:rsidRPr="00000000">
        <w:rPr>
          <w:sz w:val="24"/>
          <w:szCs w:val="24"/>
          <w:rtl w:val="0"/>
        </w:rPr>
        <w:t xml:space="preserve">, para assegurar </w:t>
      </w:r>
      <w:r w:rsidDel="00000000" w:rsidR="00000000" w:rsidRPr="00000000">
        <w:rPr>
          <w:sz w:val="24"/>
          <w:szCs w:val="24"/>
          <w:rtl w:val="0"/>
        </w:rPr>
        <w:t xml:space="preserve">maior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clareza</w:t>
      </w:r>
      <w:r w:rsidDel="00000000" w:rsidR="00000000" w:rsidRPr="00000000">
        <w:rPr>
          <w:sz w:val="24"/>
          <w:szCs w:val="24"/>
          <w:rtl w:val="0"/>
        </w:rPr>
        <w:t xml:space="preserve"> na estruturação do sistema e no </w:t>
      </w:r>
      <w:r w:rsidDel="00000000" w:rsidR="00000000" w:rsidRPr="00000000">
        <w:rPr>
          <w:sz w:val="24"/>
          <w:szCs w:val="24"/>
          <w:rtl w:val="0"/>
        </w:rPr>
        <w:t xml:space="preserve">raciocínio projetual do jogo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2. Lista de Conceitos Utilizados e Não Utilizados no Trabalho.</w:t>
      </w:r>
    </w:p>
    <w:tbl>
      <w:tblPr>
        <w:tblStyle w:val="Table2"/>
        <w:tblW w:w="90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5"/>
        <w:gridCol w:w="2415"/>
        <w:gridCol w:w="540"/>
        <w:gridCol w:w="5700"/>
        <w:tblGridChange w:id="0">
          <w:tblGrid>
            <w:gridCol w:w="435"/>
            <w:gridCol w:w="2415"/>
            <w:gridCol w:w="540"/>
            <w:gridCol w:w="570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8E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N.</w:t>
            </w:r>
          </w:p>
        </w:tc>
        <w:tc>
          <w:tcPr/>
          <w:p w:rsidR="00000000" w:rsidDel="00000000" w:rsidP="00000000" w:rsidRDefault="00000000" w:rsidRPr="00000000" w14:paraId="0000008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Conceitos</w:t>
            </w:r>
          </w:p>
        </w:tc>
        <w:tc>
          <w:tcPr/>
          <w:p w:rsidR="00000000" w:rsidDel="00000000" w:rsidP="00000000" w:rsidRDefault="00000000" w:rsidRPr="00000000" w14:paraId="0000009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Uso</w:t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quê / Onde  &amp; Justificativa em uma frase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92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9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Elementares: </w:t>
            </w:r>
          </w:p>
        </w:tc>
      </w:tr>
      <w:tr>
        <w:trPr>
          <w:cantSplit w:val="1"/>
          <w:trHeight w:val="789" w:hRule="atLeast"/>
          <w:tblHeader w:val="0"/>
        </w:trPr>
        <w:tc>
          <w:tcPr/>
          <w:p w:rsidR="00000000" w:rsidDel="00000000" w:rsidP="00000000" w:rsidRDefault="00000000" w:rsidRPr="00000000" w14:paraId="0000009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  <w:p w:rsidR="00000000" w:rsidDel="00000000" w:rsidP="00000000" w:rsidRDefault="00000000" w:rsidRPr="00000000" w14:paraId="00000097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&amp;</w:t>
            </w:r>
          </w:p>
        </w:tc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- Classes, objetos. &amp; </w:t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- Atributos (privados), variáveis e constantes. </w:t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- Métodos (com e sem retorno).</w:t>
            </w:r>
          </w:p>
        </w:tc>
        <w:tc>
          <w:tcPr/>
          <w:p w:rsidR="00000000" w:rsidDel="00000000" w:rsidP="00000000" w:rsidRDefault="00000000" w:rsidRPr="00000000" w14:paraId="0000009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  <w:p w:rsidR="00000000" w:rsidDel="00000000" w:rsidP="00000000" w:rsidRDefault="00000000" w:rsidRPr="00000000" w14:paraId="0000009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Todos .h e .cpp, como nas classes nos </w:t>
            </w:r>
            <w:r w:rsidDel="00000000" w:rsidR="00000000" w:rsidRPr="00000000">
              <w:rPr>
                <w:i w:val="1"/>
                <w:rtl w:val="0"/>
              </w:rPr>
              <w:t xml:space="preserve">namespaces</w:t>
            </w:r>
            <w:r w:rsidDel="00000000" w:rsidR="00000000" w:rsidRPr="00000000">
              <w:rPr>
                <w:rtl w:val="0"/>
              </w:rPr>
              <w:t xml:space="preserve"> Gerenciadores, Entidades e Listas.</w:t>
            </w:r>
          </w:p>
          <w:p w:rsidR="00000000" w:rsidDel="00000000" w:rsidP="00000000" w:rsidRDefault="00000000" w:rsidRPr="00000000" w14:paraId="0000009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Classes, Objetos, Atributos e Métodos foram utilizados porque são conceitos elementares na orientação a objetos.</w:t>
            </w:r>
          </w:p>
        </w:tc>
      </w:tr>
      <w:tr>
        <w:trPr>
          <w:cantSplit w:val="1"/>
          <w:trHeight w:val="521" w:hRule="atLeast"/>
          <w:tblHeader w:val="0"/>
        </w:trPr>
        <w:tc>
          <w:tcPr/>
          <w:p w:rsidR="00000000" w:rsidDel="00000000" w:rsidP="00000000" w:rsidRDefault="00000000" w:rsidRPr="00000000" w14:paraId="000000A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  <w:p w:rsidR="00000000" w:rsidDel="00000000" w:rsidP="00000000" w:rsidRDefault="00000000" w:rsidRPr="00000000" w14:paraId="000000A1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&amp;</w:t>
            </w:r>
          </w:p>
        </w:tc>
        <w:tc>
          <w:tcPr/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- Métodos (com retorno </w:t>
            </w:r>
            <w:r w:rsidDel="00000000" w:rsidR="00000000" w:rsidRPr="00000000">
              <w:rPr>
                <w:i w:val="1"/>
                <w:rtl w:val="0"/>
              </w:rPr>
              <w:t xml:space="preserve">const </w:t>
            </w:r>
            <w:r w:rsidDel="00000000" w:rsidR="00000000" w:rsidRPr="00000000">
              <w:rPr>
                <w:rtl w:val="0"/>
              </w:rPr>
              <w:t xml:space="preserve">e parâmetro </w:t>
            </w:r>
            <w:r w:rsidDel="00000000" w:rsidR="00000000" w:rsidRPr="00000000">
              <w:rPr>
                <w:i w:val="1"/>
                <w:rtl w:val="0"/>
              </w:rPr>
              <w:t xml:space="preserve">const</w:t>
            </w:r>
            <w:r w:rsidDel="00000000" w:rsidR="00000000" w:rsidRPr="00000000">
              <w:rPr>
                <w:rtl w:val="0"/>
              </w:rPr>
              <w:t xml:space="preserve">). </w:t>
            </w:r>
          </w:p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- Construtores (sem/com parâmetros) e destrutores</w:t>
            </w:r>
          </w:p>
        </w:tc>
        <w:tc>
          <w:tcPr/>
          <w:p w:rsidR="00000000" w:rsidDel="00000000" w:rsidP="00000000" w:rsidRDefault="00000000" w:rsidRPr="00000000" w14:paraId="000000A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Todos .h e .cpp, como nas classes nos </w:t>
            </w:r>
            <w:r w:rsidDel="00000000" w:rsidR="00000000" w:rsidRPr="00000000">
              <w:rPr>
                <w:i w:val="1"/>
                <w:rtl w:val="0"/>
              </w:rPr>
              <w:t xml:space="preserve">namespaces </w:t>
            </w:r>
            <w:r w:rsidDel="00000000" w:rsidR="00000000" w:rsidRPr="00000000">
              <w:rPr>
                <w:rtl w:val="0"/>
              </w:rPr>
              <w:t xml:space="preserve">Gerenciadores, Entidades e Personagens.</w:t>
            </w:r>
          </w:p>
          <w:p w:rsidR="00000000" w:rsidDel="00000000" w:rsidP="00000000" w:rsidRDefault="00000000" w:rsidRPr="00000000" w14:paraId="000000A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Arquivos .h e .cpp, como nas classes nos </w:t>
            </w:r>
            <w:r w:rsidDel="00000000" w:rsidR="00000000" w:rsidRPr="00000000">
              <w:rPr>
                <w:i w:val="1"/>
                <w:rtl w:val="0"/>
              </w:rPr>
              <w:t xml:space="preserve">namespaces </w:t>
            </w:r>
            <w:r w:rsidDel="00000000" w:rsidR="00000000" w:rsidRPr="00000000">
              <w:rPr>
                <w:rtl w:val="0"/>
              </w:rPr>
              <w:t xml:space="preserve">Gerenciadores.</w:t>
            </w:r>
          </w:p>
          <w:p w:rsidR="00000000" w:rsidDel="00000000" w:rsidP="00000000" w:rsidRDefault="00000000" w:rsidRPr="00000000" w14:paraId="000000A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 constância pertinente evita mudanças equivocadas, construtores são mandatórios para inicializar atributos e destrutores pertinentes para finalizações como desalocações. 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A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- Classe Principal.</w:t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Precisamente nos arquivos .h e .cpp de gravity_rooms.</w:t>
            </w:r>
          </w:p>
          <w:p w:rsidR="00000000" w:rsidDel="00000000" w:rsidP="00000000" w:rsidRDefault="00000000" w:rsidRPr="00000000" w14:paraId="000000A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Uma classe Principal é mais ‘purista’ em termos de OO.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A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- Divisão em .h e .cpp.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No desenvolvimento completo do jogo, tendo as classes seus .h e .cpp, com exceções devidas a relacionamentos ou aninhamento.</w:t>
            </w:r>
          </w:p>
          <w:p w:rsidR="00000000" w:rsidDel="00000000" w:rsidP="00000000" w:rsidRDefault="00000000" w:rsidRPr="00000000" w14:paraId="000000B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Permite organizar as classes e afins que compõem o sistema.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B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4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Relações de: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B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 Associação direcional. &amp;</w:t>
            </w:r>
          </w:p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- Associação bidirecional.</w:t>
            </w:r>
          </w:p>
        </w:tc>
        <w:tc>
          <w:tcPr/>
          <w:p w:rsidR="00000000" w:rsidDel="00000000" w:rsidP="00000000" w:rsidRDefault="00000000" w:rsidRPr="00000000" w14:paraId="000000B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B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Todos .h e .cpp, como nas classes nos </w:t>
            </w:r>
            <w:r w:rsidDel="00000000" w:rsidR="00000000" w:rsidRPr="00000000">
              <w:rPr>
                <w:i w:val="1"/>
                <w:rtl w:val="0"/>
              </w:rPr>
              <w:t xml:space="preserve">namespaces </w:t>
            </w:r>
            <w:r w:rsidDel="00000000" w:rsidR="00000000" w:rsidRPr="00000000">
              <w:rPr>
                <w:rtl w:val="0"/>
              </w:rPr>
              <w:t xml:space="preserve">Background e Fase. Background precisa do ID da fase, enquanto a fase mantém uma lista de backgrounds para exibição.</w:t>
            </w:r>
          </w:p>
          <w:p w:rsidR="00000000" w:rsidDel="00000000" w:rsidP="00000000" w:rsidRDefault="00000000" w:rsidRPr="00000000" w14:paraId="000000B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Entre a classe Ente e o Gerenciador Gráfico. Ente usa o Gerenciador Gráfico para desenhar, mas o Gerenciador apenas recebe o sprite.</w:t>
            </w:r>
          </w:p>
          <w:p w:rsidR="00000000" w:rsidDel="00000000" w:rsidP="00000000" w:rsidRDefault="00000000" w:rsidRPr="00000000" w14:paraId="000000B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21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  <w:p w:rsidR="00000000" w:rsidDel="00000000" w:rsidP="00000000" w:rsidRDefault="00000000" w:rsidRPr="00000000" w14:paraId="000000BF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&amp;</w:t>
            </w:r>
          </w:p>
        </w:tc>
        <w:tc>
          <w:tcPr/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- Agregação via associação. </w:t>
            </w:r>
          </w:p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- Agregação propriamente dita.</w:t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no .h e .cpp em gravity_rooms, no </w:t>
            </w:r>
            <w:r w:rsidDel="00000000" w:rsidR="00000000" w:rsidRPr="00000000">
              <w:rPr>
                <w:i w:val="1"/>
                <w:rtl w:val="0"/>
              </w:rPr>
              <w:t xml:space="preserve">namespace </w:t>
            </w:r>
            <w:r w:rsidDel="00000000" w:rsidR="00000000" w:rsidRPr="00000000">
              <w:rPr>
                <w:rtl w:val="0"/>
              </w:rPr>
              <w:t xml:space="preserve">Fases.</w:t>
            </w:r>
          </w:p>
          <w:p w:rsidR="00000000" w:rsidDel="00000000" w:rsidP="00000000" w:rsidRDefault="00000000" w:rsidRPr="00000000" w14:paraId="000000C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Os gerenciadores são instanciados enquanto o jogo existir.</w:t>
            </w:r>
          </w:p>
          <w:p w:rsidR="00000000" w:rsidDel="00000000" w:rsidP="00000000" w:rsidRDefault="00000000" w:rsidRPr="00000000" w14:paraId="000000C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fase usa listas de entidades que podem existir sem ela, assim como os gerenciadores que ela utiliza, que existem independentemente da fase.</w:t>
            </w:r>
          </w:p>
        </w:tc>
      </w:tr>
      <w:tr>
        <w:trPr>
          <w:cantSplit w:val="1"/>
          <w:trHeight w:val="521" w:hRule="atLeast"/>
          <w:tblHeader w:val="0"/>
        </w:trPr>
        <w:tc>
          <w:tcPr/>
          <w:p w:rsidR="00000000" w:rsidDel="00000000" w:rsidP="00000000" w:rsidRDefault="00000000" w:rsidRPr="00000000" w14:paraId="000000C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2.3</w:t>
            </w:r>
          </w:p>
          <w:p w:rsidR="00000000" w:rsidDel="00000000" w:rsidP="00000000" w:rsidRDefault="00000000" w:rsidRPr="00000000" w14:paraId="000000C7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&amp;</w:t>
            </w:r>
          </w:p>
        </w:tc>
        <w:tc>
          <w:tcPr/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- Herança elementar. </w:t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- Herança em vários níveis.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C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Arquivos .h e .cpp dos </w:t>
            </w:r>
            <w:r w:rsidDel="00000000" w:rsidR="00000000" w:rsidRPr="00000000">
              <w:rPr>
                <w:i w:val="1"/>
                <w:rtl w:val="0"/>
              </w:rPr>
              <w:t xml:space="preserve">namespaces </w:t>
            </w:r>
            <w:r w:rsidDel="00000000" w:rsidR="00000000" w:rsidRPr="00000000">
              <w:rPr>
                <w:rtl w:val="0"/>
              </w:rPr>
              <w:t xml:space="preserve">Menus e Botoes.</w:t>
            </w:r>
          </w:p>
          <w:p w:rsidR="00000000" w:rsidDel="00000000" w:rsidP="00000000" w:rsidRDefault="00000000" w:rsidRPr="00000000" w14:paraId="000000C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Menus precisam de sprites e Botoes precisam de funcionalidades específicas de botões e textos.</w:t>
            </w:r>
          </w:p>
          <w:p w:rsidR="00000000" w:rsidDel="00000000" w:rsidP="00000000" w:rsidRDefault="00000000" w:rsidRPr="00000000" w14:paraId="000000C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 alguns dos .h e .cpp, como nas classes nos </w:t>
            </w:r>
            <w:r w:rsidDel="00000000" w:rsidR="00000000" w:rsidRPr="00000000">
              <w:rPr>
                <w:i w:val="1"/>
                <w:rtl w:val="0"/>
              </w:rPr>
              <w:t xml:space="preserve">namespaces </w:t>
            </w:r>
            <w:r w:rsidDel="00000000" w:rsidR="00000000" w:rsidRPr="00000000">
              <w:rPr>
                <w:rtl w:val="0"/>
              </w:rPr>
              <w:t xml:space="preserve">Personagens, Inimigos e Entidades.</w:t>
            </w:r>
          </w:p>
          <w:p w:rsidR="00000000" w:rsidDel="00000000" w:rsidP="00000000" w:rsidRDefault="00000000" w:rsidRPr="00000000" w14:paraId="000000C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Alguns personagens utilizam métodos e atributos semelhantes, criando uma cadeia entre Personagens e Entidades.</w:t>
            </w:r>
          </w:p>
          <w:p w:rsidR="00000000" w:rsidDel="00000000" w:rsidP="00000000" w:rsidRDefault="00000000" w:rsidRPr="00000000" w14:paraId="000000C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D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- Herança múltipla.</w:t>
            </w:r>
          </w:p>
        </w:tc>
        <w:tc>
          <w:tcPr/>
          <w:p w:rsidR="00000000" w:rsidDel="00000000" w:rsidP="00000000" w:rsidRDefault="00000000" w:rsidRPr="00000000" w14:paraId="000000D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no .h e .cpp de BotaoTexto. </w:t>
            </w:r>
          </w:p>
          <w:p w:rsidR="00000000" w:rsidDel="00000000" w:rsidP="00000000" w:rsidRDefault="00000000" w:rsidRPr="00000000" w14:paraId="000000D4">
            <w:pPr>
              <w:jc w:val="both"/>
              <w:rPr>
                <w:shd w:fill="d0e0e3" w:val="clear"/>
              </w:rPr>
            </w:pPr>
            <w:r w:rsidDel="00000000" w:rsidR="00000000" w:rsidRPr="00000000">
              <w:rPr>
                <w:rtl w:val="0"/>
              </w:rPr>
              <w:t xml:space="preserve">A herança múltipla em BotaoTexto é usada para combinar as funcionalidades de Botao e Texto, permitindo que a classe herde atributos e métodos de ambas, criando botões com seleção e textos formatados nos menus.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12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D6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Ponteiros, generalizações e exceções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D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hd w:fill="fff2cc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Operador </w:t>
            </w:r>
            <w:r w:rsidDel="00000000" w:rsidR="00000000" w:rsidRPr="00000000">
              <w:rPr>
                <w:i w:val="1"/>
                <w:rtl w:val="0"/>
              </w:rPr>
              <w:t xml:space="preserve">this</w:t>
            </w:r>
            <w:r w:rsidDel="00000000" w:rsidR="00000000" w:rsidRPr="00000000">
              <w:rPr>
                <w:rtl w:val="0"/>
              </w:rPr>
              <w:t xml:space="preserve"> para fins de relacionamento bidirecional</w:t>
            </w:r>
          </w:p>
        </w:tc>
        <w:tc>
          <w:tcPr/>
          <w:p w:rsidR="00000000" w:rsidDel="00000000" w:rsidP="00000000" w:rsidRDefault="00000000" w:rsidRPr="00000000" w14:paraId="000000D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D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nos .h e .cpp, das classes Fase e Background.</w:t>
            </w:r>
          </w:p>
          <w:p w:rsidR="00000000" w:rsidDel="00000000" w:rsidP="00000000" w:rsidRDefault="00000000" w:rsidRPr="00000000" w14:paraId="000000D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Fase usa </w:t>
            </w:r>
            <w:r w:rsidDel="00000000" w:rsidR="00000000" w:rsidRPr="00000000">
              <w:rPr>
                <w:i w:val="1"/>
                <w:rtl w:val="0"/>
              </w:rPr>
              <w:t xml:space="preserve">this </w:t>
            </w:r>
            <w:r w:rsidDel="00000000" w:rsidR="00000000" w:rsidRPr="00000000">
              <w:rPr>
                <w:rtl w:val="0"/>
              </w:rPr>
              <w:t xml:space="preserve">como instância atual, permitindo que Background receba e obtenha o </w:t>
            </w:r>
            <w:r w:rsidDel="00000000" w:rsidR="00000000" w:rsidRPr="00000000">
              <w:rPr>
                <w:i w:val="1"/>
                <w:rtl w:val="0"/>
              </w:rPr>
              <w:t xml:space="preserve">ID </w:t>
            </w:r>
            <w:r w:rsidDel="00000000" w:rsidR="00000000" w:rsidRPr="00000000">
              <w:rPr>
                <w:rtl w:val="0"/>
              </w:rPr>
              <w:t xml:space="preserve">da fase desejada, através de sua própria referência, para carregar o </w:t>
            </w:r>
            <w:r w:rsidDel="00000000" w:rsidR="00000000" w:rsidRPr="00000000">
              <w:rPr>
                <w:i w:val="1"/>
                <w:rtl w:val="0"/>
              </w:rPr>
              <w:t xml:space="preserve">background </w:t>
            </w:r>
            <w:r w:rsidDel="00000000" w:rsidR="00000000" w:rsidRPr="00000000">
              <w:rPr>
                <w:rtl w:val="0"/>
              </w:rPr>
              <w:t xml:space="preserve">específico.</w:t>
            </w:r>
          </w:p>
          <w:p w:rsidR="00000000" w:rsidDel="00000000" w:rsidP="00000000" w:rsidRDefault="00000000" w:rsidRPr="00000000" w14:paraId="000000DE">
            <w:pPr>
              <w:jc w:val="both"/>
              <w:rPr>
                <w:shd w:fill="d0e0e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70.0000000000182" w:hRule="atLeast"/>
          <w:tblHeader w:val="0"/>
        </w:trPr>
        <w:tc>
          <w:tcPr/>
          <w:p w:rsidR="00000000" w:rsidDel="00000000" w:rsidP="00000000" w:rsidRDefault="00000000" w:rsidRPr="00000000" w14:paraId="000000D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- Alocação de memória (</w:t>
            </w:r>
            <w:r w:rsidDel="00000000" w:rsidR="00000000" w:rsidRPr="00000000">
              <w:rPr>
                <w:i w:val="1"/>
                <w:rtl w:val="0"/>
              </w:rPr>
              <w:t xml:space="preserve">new</w:t>
            </w:r>
            <w:r w:rsidDel="00000000" w:rsidR="00000000" w:rsidRPr="00000000">
              <w:rPr>
                <w:rtl w:val="0"/>
              </w:rPr>
              <w:t xml:space="preserve"> &amp; </w:t>
            </w:r>
            <w:r w:rsidDel="00000000" w:rsidR="00000000" w:rsidRPr="00000000">
              <w:rPr>
                <w:i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  <w:tc>
          <w:tcPr/>
          <w:p w:rsidR="00000000" w:rsidDel="00000000" w:rsidP="00000000" w:rsidRDefault="00000000" w:rsidRPr="00000000" w14:paraId="000000E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no .h em Lista.</w:t>
            </w:r>
          </w:p>
          <w:p w:rsidR="00000000" w:rsidDel="00000000" w:rsidP="00000000" w:rsidRDefault="00000000" w:rsidRPr="00000000" w14:paraId="000000E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Lista precisa reservar espaço dinâmico para as entidades e usar </w:t>
            </w:r>
            <w:r w:rsidDel="00000000" w:rsidR="00000000" w:rsidRPr="00000000">
              <w:rPr>
                <w:i w:val="1"/>
                <w:rtl w:val="0"/>
              </w:rPr>
              <w:t xml:space="preserve">delete </w:t>
            </w:r>
            <w:r w:rsidDel="00000000" w:rsidR="00000000" w:rsidRPr="00000000">
              <w:rPr>
                <w:rtl w:val="0"/>
              </w:rPr>
              <w:t xml:space="preserve">para apagá-las depois.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E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3.3</w:t>
            </w:r>
          </w:p>
        </w:tc>
        <w:tc>
          <w:tcPr/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Gabaritos/</w:t>
            </w:r>
            <w:r w:rsidDel="00000000" w:rsidR="00000000" w:rsidRPr="00000000">
              <w:rPr>
                <w:i w:val="1"/>
                <w:rtl w:val="0"/>
              </w:rPr>
              <w:t xml:space="preserve">Templates</w:t>
            </w:r>
            <w:r w:rsidDel="00000000" w:rsidR="00000000" w:rsidRPr="00000000">
              <w:rPr>
                <w:rtl w:val="0"/>
              </w:rPr>
              <w:t xml:space="preserve"> criada/adaptados pelos autores para Listas.</w:t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E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no .h em Lista e adaptado em Fase.</w:t>
            </w:r>
          </w:p>
          <w:p w:rsidR="00000000" w:rsidDel="00000000" w:rsidP="00000000" w:rsidRDefault="00000000" w:rsidRPr="00000000" w14:paraId="000000E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</w:t>
            </w:r>
            <w:r w:rsidDel="00000000" w:rsidR="00000000" w:rsidRPr="00000000">
              <w:rPr>
                <w:i w:val="1"/>
                <w:rtl w:val="0"/>
              </w:rPr>
              <w:t xml:space="preserve">template </w:t>
            </w:r>
            <w:r w:rsidDel="00000000" w:rsidR="00000000" w:rsidRPr="00000000">
              <w:rPr>
                <w:rtl w:val="0"/>
              </w:rPr>
              <w:t xml:space="preserve">de elemento adapta-se ao tipo das entidades.</w:t>
            </w:r>
          </w:p>
          <w:p w:rsidR="00000000" w:rsidDel="00000000" w:rsidP="00000000" w:rsidRDefault="00000000" w:rsidRPr="00000000" w14:paraId="000000E9">
            <w:pPr>
              <w:jc w:val="both"/>
              <w:rPr>
                <w:shd w:fill="d0e0e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E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3.4</w:t>
            </w:r>
          </w:p>
        </w:tc>
        <w:tc>
          <w:tcPr/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- Uso de Tratamento de Exceções (</w:t>
            </w:r>
            <w:r w:rsidDel="00000000" w:rsidR="00000000" w:rsidRPr="00000000">
              <w:rPr>
                <w:i w:val="1"/>
                <w:rtl w:val="0"/>
              </w:rPr>
              <w:t xml:space="preserve">try catch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no .cpp de Projetil, Lista Entidades.</w:t>
            </w:r>
          </w:p>
          <w:p w:rsidR="00000000" w:rsidDel="00000000" w:rsidP="00000000" w:rsidRDefault="00000000" w:rsidRPr="00000000" w14:paraId="000000E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Elas permitem capturar e comunicar erros, garantindo que o programa continue funcionando.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EF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F0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Sobrecarga de:</w:t>
            </w:r>
          </w:p>
        </w:tc>
      </w:tr>
      <w:tr>
        <w:trPr>
          <w:cantSplit w:val="1"/>
          <w:trHeight w:val="169.98046875" w:hRule="atLeast"/>
          <w:tblHeader w:val="0"/>
        </w:trPr>
        <w:tc>
          <w:tcPr/>
          <w:p w:rsidR="00000000" w:rsidDel="00000000" w:rsidP="00000000" w:rsidRDefault="00000000" w:rsidRPr="00000000" w14:paraId="000000F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4.1</w:t>
            </w:r>
          </w:p>
        </w:tc>
        <w:tc>
          <w:tcPr/>
          <w:p w:rsidR="00000000" w:rsidDel="00000000" w:rsidP="00000000" w:rsidRDefault="00000000" w:rsidRPr="00000000" w14:paraId="000000F4">
            <w:pPr>
              <w:tabs>
                <w:tab w:val="left" w:leader="none" w:pos="2175"/>
              </w:tabs>
              <w:rPr/>
            </w:pPr>
            <w:r w:rsidDel="00000000" w:rsidR="00000000" w:rsidRPr="00000000">
              <w:rPr>
                <w:rtl w:val="0"/>
              </w:rPr>
              <w:t xml:space="preserve">- Construtoras e Métodos.</w:t>
            </w:r>
          </w:p>
        </w:tc>
        <w:tc>
          <w:tcPr/>
          <w:p w:rsidR="00000000" w:rsidDel="00000000" w:rsidP="00000000" w:rsidRDefault="00000000" w:rsidRPr="00000000" w14:paraId="000000F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0F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Usado nos .cpp e .h dos inimigos Clone, Androide e Ciborgue para permitir a criação de instâncias de inimigos com diferentes conjuntos de dados ou para realização de ações específicas.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F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0F8">
            <w:pPr>
              <w:tabs>
                <w:tab w:val="left" w:leader="none" w:pos="2175"/>
              </w:tabs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Operadores (2 tipos de operadores pelo menos).</w:t>
            </w:r>
          </w:p>
        </w:tc>
        <w:tc>
          <w:tcPr/>
          <w:p w:rsidR="00000000" w:rsidDel="00000000" w:rsidP="00000000" w:rsidRDefault="00000000" w:rsidRPr="00000000" w14:paraId="000000F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na Munição e Lista Entidades.</w:t>
            </w:r>
          </w:p>
          <w:p w:rsidR="00000000" w:rsidDel="00000000" w:rsidP="00000000" w:rsidRDefault="00000000" w:rsidRPr="00000000" w14:paraId="000000F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primeira para decrementar a munição a cada tiro e a segunda, para acessar a posição específica na lista, principalmente aplicada nas atualizações e remoções de projéteis.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F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FD">
            <w:pPr>
              <w:ind w:left="0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Persistência de Objetos (via arquivo de texto ou binário)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0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4.3</w:t>
            </w:r>
          </w:p>
        </w:tc>
        <w:tc>
          <w:tcPr/>
          <w:p w:rsidR="00000000" w:rsidDel="00000000" w:rsidP="00000000" w:rsidRDefault="00000000" w:rsidRPr="00000000" w14:paraId="00000101">
            <w:pPr>
              <w:pStyle w:val="Heading4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Persistência de Objetos.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Usado nos .cpp e .h das classes Save e Registry é justificada pela necessidade de manter o estado do jogo e as entidades entre execuções.</w:t>
            </w:r>
          </w:p>
          <w:p w:rsidR="00000000" w:rsidDel="00000000" w:rsidP="00000000" w:rsidRDefault="00000000" w:rsidRPr="00000000" w14:paraId="00000104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0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4.4</w:t>
            </w:r>
          </w:p>
        </w:tc>
        <w:tc>
          <w:tcPr/>
          <w:p w:rsidR="00000000" w:rsidDel="00000000" w:rsidP="00000000" w:rsidRDefault="00000000" w:rsidRPr="00000000" w14:paraId="00000106">
            <w:pPr>
              <w:pStyle w:val="Heading4"/>
              <w:jc w:val="left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Persistência de Relacionamento de Objetos.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Usado nos .cpp e .h das classes Save e Registry, justificado pela necessidade de manter o estado do jogo e as entidades entre execuções.</w:t>
            </w:r>
          </w:p>
          <w:p w:rsidR="00000000" w:rsidDel="00000000" w:rsidP="00000000" w:rsidRDefault="00000000" w:rsidRPr="00000000" w14:paraId="00000109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0A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0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Virtualidade: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908.5445165094461" w:hRule="atLeast"/>
          <w:tblHeader w:val="0"/>
        </w:trPr>
        <w:tc>
          <w:tcPr/>
          <w:p w:rsidR="00000000" w:rsidDel="00000000" w:rsidP="00000000" w:rsidRDefault="00000000" w:rsidRPr="00000000" w14:paraId="0000010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5.1</w:t>
            </w:r>
          </w:p>
        </w:tc>
        <w:tc>
          <w:tcPr/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- Métodos Virtuais Usuais.</w:t>
            </w:r>
          </w:p>
        </w:tc>
        <w:tc>
          <w:tcPr/>
          <w:p w:rsidR="00000000" w:rsidDel="00000000" w:rsidP="00000000" w:rsidRDefault="00000000" w:rsidRPr="00000000" w14:paraId="0000011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Usados nas classes dos </w:t>
            </w:r>
            <w:r w:rsidDel="00000000" w:rsidR="00000000" w:rsidRPr="00000000">
              <w:rPr>
                <w:i w:val="1"/>
                <w:rtl w:val="0"/>
              </w:rPr>
              <w:t xml:space="preserve">namespaces </w:t>
            </w:r>
            <w:r w:rsidDel="00000000" w:rsidR="00000000" w:rsidRPr="00000000">
              <w:rPr>
                <w:rtl w:val="0"/>
              </w:rPr>
              <w:t xml:space="preserve">Personagens e Obstaculos, essa técnica permite que diferentes tipos de inimigos e obstáculos definem comportamentos específicos.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jc w:val="both"/>
              <w:rPr>
                <w:shd w:fill="d0e0e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1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5.2</w:t>
            </w:r>
          </w:p>
        </w:tc>
        <w:tc>
          <w:tcPr/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Polimorfismo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no .h e .cpp de Tripulante, Ciborgue, Clone, Androide e Projétil, todos derivando de Ente.</w:t>
            </w:r>
          </w:p>
          <w:p w:rsidR="00000000" w:rsidDel="00000000" w:rsidP="00000000" w:rsidRDefault="00000000" w:rsidRPr="00000000" w14:paraId="0000011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Isso facilita a manipulação e a extensão do sistema, permitindo que novos tipos de personagens sejam adicionados sem modificar o código existente.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1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5.3</w:t>
            </w:r>
          </w:p>
        </w:tc>
        <w:tc>
          <w:tcPr/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- Métodos Virtuais Puros / Classes Abstratas.</w:t>
            </w:r>
          </w:p>
        </w:tc>
        <w:tc>
          <w:tcPr/>
          <w:p w:rsidR="00000000" w:rsidDel="00000000" w:rsidP="00000000" w:rsidRDefault="00000000" w:rsidRPr="00000000" w14:paraId="0000011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no .h e .cpp de Entidade, Ente e Fase, que são classes abstratas com métodos virtuais puros, garantindo que o comportamento necessário seja definido pelas classes derivadas</w:t>
            </w:r>
          </w:p>
          <w:p w:rsidR="00000000" w:rsidDel="00000000" w:rsidP="00000000" w:rsidRDefault="00000000" w:rsidRPr="00000000" w14:paraId="0000011C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1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5.4</w:t>
            </w:r>
          </w:p>
        </w:tc>
        <w:tc>
          <w:tcPr/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Coesão/Desacoplamento efetiva e intensa com o apoio de padrões de projeto (mais de 5 padrões). </w:t>
            </w:r>
          </w:p>
        </w:tc>
        <w:tc>
          <w:tcPr/>
          <w:p w:rsidR="00000000" w:rsidDel="00000000" w:rsidP="00000000" w:rsidRDefault="00000000" w:rsidRPr="00000000" w14:paraId="0000011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Requisito não cumprido.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21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22">
            <w:pPr>
              <w:pStyle w:val="Heading6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Organizadores e Estáticos</w:t>
            </w:r>
          </w:p>
        </w:tc>
      </w:tr>
      <w:tr>
        <w:trPr>
          <w:cantSplit w:val="1"/>
          <w:trHeight w:val="157" w:hRule="atLeast"/>
          <w:tblHeader w:val="0"/>
        </w:trPr>
        <w:tc>
          <w:tcPr/>
          <w:p w:rsidR="00000000" w:rsidDel="00000000" w:rsidP="00000000" w:rsidRDefault="00000000" w:rsidRPr="00000000" w14:paraId="0000012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6.1</w:t>
            </w:r>
          </w:p>
        </w:tc>
        <w:tc>
          <w:tcPr/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- Espaço de Nomes (</w:t>
            </w:r>
            <w:r w:rsidDel="00000000" w:rsidR="00000000" w:rsidRPr="00000000">
              <w:rPr>
                <w:i w:val="1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  <w:t xml:space="preserve">) criada pelos autores.</w:t>
            </w:r>
          </w:p>
        </w:tc>
        <w:tc>
          <w:tcPr/>
          <w:p w:rsidR="00000000" w:rsidDel="00000000" w:rsidP="00000000" w:rsidRDefault="00000000" w:rsidRPr="00000000" w14:paraId="0000012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2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nos arquivos .h de Menu e Botao, a fim de organizar o código em grupos lógicos e evitar conflitos de nome.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99.9414062499909" w:hRule="atLeast"/>
          <w:tblHeader w:val="0"/>
        </w:trPr>
        <w:tc>
          <w:tcPr/>
          <w:p w:rsidR="00000000" w:rsidDel="00000000" w:rsidP="00000000" w:rsidRDefault="00000000" w:rsidRPr="00000000" w14:paraId="0000012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6.2</w:t>
            </w:r>
          </w:p>
        </w:tc>
        <w:tc>
          <w:tcPr/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Classes aninhadas (</w:t>
            </w:r>
            <w:r w:rsidDel="00000000" w:rsidR="00000000" w:rsidRPr="00000000">
              <w:rPr>
                <w:i w:val="1"/>
                <w:rtl w:val="0"/>
              </w:rPr>
              <w:t xml:space="preserve">Nested</w:t>
            </w:r>
            <w:r w:rsidDel="00000000" w:rsidR="00000000" w:rsidRPr="00000000">
              <w:rPr>
                <w:rtl w:val="0"/>
              </w:rPr>
              <w:t xml:space="preserve">) criada pelos autores.</w:t>
            </w:r>
          </w:p>
        </w:tc>
        <w:tc>
          <w:tcPr/>
          <w:p w:rsidR="00000000" w:rsidDel="00000000" w:rsidP="00000000" w:rsidRDefault="00000000" w:rsidRPr="00000000" w14:paraId="0000012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no .h de Tripulante, com a classe Munição, permitindo encapsular comportamentos específicos e criar uma estrutura hierárquica, como a munição específica daquele jogador.</w:t>
            </w:r>
          </w:p>
        </w:tc>
      </w:tr>
      <w:tr>
        <w:trPr>
          <w:cantSplit w:val="1"/>
          <w:trHeight w:val="207" w:hRule="atLeast"/>
          <w:tblHeader w:val="0"/>
        </w:trPr>
        <w:tc>
          <w:tcPr/>
          <w:p w:rsidR="00000000" w:rsidDel="00000000" w:rsidP="00000000" w:rsidRDefault="00000000" w:rsidRPr="00000000" w14:paraId="0000012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6.3</w:t>
            </w:r>
          </w:p>
        </w:tc>
        <w:tc>
          <w:tcPr/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- Atributos estáticos e métodos estáticos.</w:t>
            </w:r>
          </w:p>
        </w:tc>
        <w:tc>
          <w:tcPr/>
          <w:p w:rsidR="00000000" w:rsidDel="00000000" w:rsidP="00000000" w:rsidRDefault="00000000" w:rsidRPr="00000000" w14:paraId="0000012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both"/>
              <w:rPr>
                <w:shd w:fill="d0e0e3" w:val="clear"/>
              </w:rPr>
            </w:pPr>
            <w:r w:rsidDel="00000000" w:rsidR="00000000" w:rsidRPr="00000000">
              <w:rPr>
                <w:rtl w:val="0"/>
              </w:rPr>
              <w:t xml:space="preserve">Usado no Gerenciador Gráfico, Registry, a fim de serem compartilhados por todas as instâncias de uma classe (e evitar assim, com o Singleton, ter uma janela duplicada) 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7" w:hRule="atLeast"/>
          <w:tblHeader w:val="0"/>
        </w:trPr>
        <w:tc>
          <w:tcPr/>
          <w:p w:rsidR="00000000" w:rsidDel="00000000" w:rsidP="00000000" w:rsidRDefault="00000000" w:rsidRPr="00000000" w14:paraId="0000013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6.4</w:t>
            </w:r>
          </w:p>
        </w:tc>
        <w:tc>
          <w:tcPr/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- Uso extensivo de constante (</w:t>
            </w:r>
            <w:r w:rsidDel="00000000" w:rsidR="00000000" w:rsidRPr="00000000">
              <w:rPr>
                <w:i w:val="1"/>
                <w:rtl w:val="0"/>
              </w:rPr>
              <w:t xml:space="preserve">const</w:t>
            </w:r>
            <w:r w:rsidDel="00000000" w:rsidR="00000000" w:rsidRPr="00000000">
              <w:rPr>
                <w:rtl w:val="0"/>
              </w:rPr>
              <w:t xml:space="preserve">) parâmetro, retorno, método...</w:t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3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Todos .h e .cpp, como nas classes no </w:t>
            </w:r>
            <w:r w:rsidDel="00000000" w:rsidR="00000000" w:rsidRPr="00000000">
              <w:rPr>
                <w:i w:val="1"/>
                <w:rtl w:val="0"/>
              </w:rPr>
              <w:t xml:space="preserve">namespace </w:t>
            </w:r>
            <w:r w:rsidDel="00000000" w:rsidR="00000000" w:rsidRPr="00000000">
              <w:rPr>
                <w:rtl w:val="0"/>
              </w:rPr>
              <w:t xml:space="preserve">Gerenciadores, garantindo que valores não sejam modificados, assim como os atributos da classe.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35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3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Standard Template Library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(STL)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 String OO</w:t>
            </w:r>
          </w:p>
        </w:tc>
      </w:tr>
      <w:tr>
        <w:trPr>
          <w:cantSplit w:val="1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13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7.1</w:t>
            </w:r>
          </w:p>
        </w:tc>
        <w:tc>
          <w:tcPr/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A classe Pré-definida  </w:t>
            </w:r>
            <w:r w:rsidDel="00000000" w:rsidR="00000000" w:rsidRPr="00000000">
              <w:rPr>
                <w:i w:val="1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  <w:t xml:space="preserve"> ou equivalente. </w:t>
            </w:r>
            <w:r w:rsidDel="00000000" w:rsidR="00000000" w:rsidRPr="00000000">
              <w:rPr>
                <w:b w:val="1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- Vector</w:t>
            </w:r>
            <w:r w:rsidDel="00000000" w:rsidR="00000000" w:rsidRPr="00000000">
              <w:rPr>
                <w:rtl w:val="0"/>
              </w:rPr>
              <w:t xml:space="preserve"> e/ou</w:t>
            </w:r>
            <w:r w:rsidDel="00000000" w:rsidR="00000000" w:rsidRPr="00000000">
              <w:rPr>
                <w:i w:val="1"/>
                <w:rtl w:val="0"/>
              </w:rPr>
              <w:t xml:space="preserve"> List </w:t>
            </w:r>
            <w:r w:rsidDel="00000000" w:rsidR="00000000" w:rsidRPr="00000000">
              <w:rPr>
                <w:rtl w:val="0"/>
              </w:rPr>
              <w:t xml:space="preserve">da</w:t>
            </w:r>
            <w:r w:rsidDel="00000000" w:rsidR="00000000" w:rsidRPr="00000000">
              <w:rPr>
                <w:i w:val="1"/>
                <w:rtl w:val="0"/>
              </w:rPr>
              <w:t xml:space="preserve"> STL </w:t>
            </w:r>
            <w:r w:rsidDel="00000000" w:rsidR="00000000" w:rsidRPr="00000000">
              <w:rPr>
                <w:rtl w:val="0"/>
              </w:rPr>
              <w:t xml:space="preserve">(p/ objetos ou ponteiros de objetos de classes definidos pelos autores)</w:t>
            </w:r>
          </w:p>
        </w:tc>
        <w:tc>
          <w:tcPr/>
          <w:p w:rsidR="00000000" w:rsidDel="00000000" w:rsidP="00000000" w:rsidRDefault="00000000" w:rsidRPr="00000000" w14:paraId="0000013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3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Precisamente no .h do Gerenciador Gráfico, a fim de armazenar o nome da janela.</w:t>
            </w:r>
          </w:p>
          <w:p w:rsidR="00000000" w:rsidDel="00000000" w:rsidP="00000000" w:rsidRDefault="00000000" w:rsidRPr="00000000" w14:paraId="0000013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Precisamente no .h do Menu.h , a fim de armazenar o conteúdo a ser mostrado no menu e capturar o nome completo digitado pelo usuário.</w:t>
            </w:r>
          </w:p>
          <w:p w:rsidR="00000000" w:rsidDel="00000000" w:rsidP="00000000" w:rsidRDefault="00000000" w:rsidRPr="00000000" w14:paraId="0000013F">
            <w:pPr>
              <w:jc w:val="both"/>
              <w:rPr>
                <w:shd w:fill="d0e0e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59.9218749999999" w:hRule="atLeast"/>
          <w:tblHeader w:val="0"/>
        </w:trPr>
        <w:tc>
          <w:tcPr/>
          <w:p w:rsidR="00000000" w:rsidDel="00000000" w:rsidP="00000000" w:rsidRDefault="00000000" w:rsidRPr="00000000" w14:paraId="0000014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7.2</w:t>
            </w:r>
          </w:p>
        </w:tc>
        <w:tc>
          <w:tcPr/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Pilha, Fila, Bifila, Fila de Prioridade, Conjunto, Multi-Conjunto, Mapa </w:t>
            </w:r>
            <w:r w:rsidDel="00000000" w:rsidR="00000000" w:rsidRPr="00000000">
              <w:rPr>
                <w:b w:val="1"/>
                <w:rtl w:val="0"/>
              </w:rPr>
              <w:t xml:space="preserve">OU </w:t>
            </w:r>
            <w:r w:rsidDel="00000000" w:rsidR="00000000" w:rsidRPr="00000000">
              <w:rPr>
                <w:rtl w:val="0"/>
              </w:rPr>
              <w:t xml:space="preserve">Multi-Mapa.</w:t>
            </w:r>
          </w:p>
        </w:tc>
        <w:tc>
          <w:tcPr/>
          <w:p w:rsidR="00000000" w:rsidDel="00000000" w:rsidP="00000000" w:rsidRDefault="00000000" w:rsidRPr="00000000" w14:paraId="0000014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43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na classe Fase, para gerenciar a criação e o armazenamento de inimigos e obstáculos em diferentes níveis de dificuldade, permitindo a inserção e remoção de elementos de forma ordenada e controlada (de 3 a 7).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4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45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Programação concorrente</w:t>
            </w:r>
          </w:p>
        </w:tc>
      </w:tr>
      <w:tr>
        <w:trPr>
          <w:cantSplit w:val="1"/>
          <w:trHeight w:val="393" w:hRule="atLeast"/>
          <w:tblHeader w:val="0"/>
        </w:trPr>
        <w:tc>
          <w:tcPr/>
          <w:p w:rsidR="00000000" w:rsidDel="00000000" w:rsidP="00000000" w:rsidRDefault="00000000" w:rsidRPr="00000000" w14:paraId="0000014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7.3</w:t>
            </w:r>
          </w:p>
        </w:tc>
        <w:tc>
          <w:tcPr/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-</w:t>
            </w:r>
            <w:r w:rsidDel="00000000" w:rsidR="00000000" w:rsidRPr="00000000">
              <w:rPr>
                <w:i w:val="1"/>
                <w:rtl w:val="0"/>
              </w:rPr>
              <w:t xml:space="preserve"> Threads</w:t>
            </w:r>
            <w:r w:rsidDel="00000000" w:rsidR="00000000" w:rsidRPr="00000000">
              <w:rPr>
                <w:rtl w:val="0"/>
              </w:rPr>
              <w:t xml:space="preserve"> (Linhas de Execução) no âmbito da Orientação a Objetos, utilizando Posix, C-Run-Time </w:t>
            </w:r>
            <w:r w:rsidDel="00000000" w:rsidR="00000000" w:rsidRPr="00000000">
              <w:rPr>
                <w:b w:val="1"/>
                <w:rtl w:val="0"/>
              </w:rPr>
              <w:t xml:space="preserve">OU </w:t>
            </w:r>
            <w:r w:rsidDel="00000000" w:rsidR="00000000" w:rsidRPr="00000000">
              <w:rPr>
                <w:rtl w:val="0"/>
              </w:rPr>
              <w:t xml:space="preserve">Win32API ou afins</w:t>
            </w:r>
            <w:r w:rsidDel="00000000" w:rsidR="00000000" w:rsidRPr="00000000">
              <w:rPr>
                <w:i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Não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Requisito não cumprido.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3" w:hRule="atLeast"/>
          <w:tblHeader w:val="0"/>
        </w:trPr>
        <w:tc>
          <w:tcPr/>
          <w:p w:rsidR="00000000" w:rsidDel="00000000" w:rsidP="00000000" w:rsidRDefault="00000000" w:rsidRPr="00000000" w14:paraId="0000014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7.4</w:t>
            </w:r>
          </w:p>
        </w:tc>
        <w:tc>
          <w:tcPr/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- </w:t>
            </w:r>
            <w:r w:rsidDel="00000000" w:rsidR="00000000" w:rsidRPr="00000000">
              <w:rPr>
                <w:i w:val="1"/>
                <w:rtl w:val="0"/>
              </w:rPr>
              <w:t xml:space="preserve">Threads</w:t>
            </w:r>
            <w:r w:rsidDel="00000000" w:rsidR="00000000" w:rsidRPr="00000000">
              <w:rPr>
                <w:rtl w:val="0"/>
              </w:rPr>
              <w:t xml:space="preserve"> (Linhas de Execução) no âmbito da Orientação a Objetos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com uso de Mutex, Semáforos, </w:t>
            </w:r>
            <w:r w:rsidDel="00000000" w:rsidR="00000000" w:rsidRPr="00000000">
              <w:rPr>
                <w:b w:val="1"/>
                <w:rtl w:val="0"/>
              </w:rPr>
              <w:t xml:space="preserve">OU </w:t>
            </w:r>
            <w:r w:rsidDel="00000000" w:rsidR="00000000" w:rsidRPr="00000000">
              <w:rPr>
                <w:rtl w:val="0"/>
              </w:rPr>
              <w:t xml:space="preserve">Troca de mensagens.</w:t>
            </w:r>
          </w:p>
        </w:tc>
        <w:tc>
          <w:tcPr/>
          <w:p w:rsidR="00000000" w:rsidDel="00000000" w:rsidP="00000000" w:rsidRDefault="00000000" w:rsidRPr="00000000" w14:paraId="0000014E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na classe Gerenciador_Thread, utilizada no Gerenciador_Físico a fim de dividir o processo de soma de Riemann da operação restante na fórmula da velocidade final, travando enquanto não for terminada a soma para evitar valores incorretos.</w:t>
            </w:r>
          </w:p>
          <w:p w:rsidR="00000000" w:rsidDel="00000000" w:rsidP="00000000" w:rsidRDefault="00000000" w:rsidRPr="00000000" w14:paraId="0000015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51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52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Biblioteca Gráfica / Visual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5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8.1</w:t>
            </w:r>
          </w:p>
          <w:p w:rsidR="00000000" w:rsidDel="00000000" w:rsidP="00000000" w:rsidRDefault="00000000" w:rsidRPr="00000000" w14:paraId="00000156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Funcionalidades Elementares. </w:t>
            </w:r>
          </w:p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- Funcionalidades Avançadas como: tratamento de colisões, duplo </w:t>
            </w:r>
            <w:r w:rsidDel="00000000" w:rsidR="00000000" w:rsidRPr="00000000">
              <w:rPr>
                <w:i w:val="1"/>
                <w:rtl w:val="0"/>
              </w:rPr>
              <w:t xml:space="preserve">buffer</w:t>
            </w:r>
            <w:r w:rsidDel="00000000" w:rsidR="00000000" w:rsidRPr="00000000">
              <w:rPr>
                <w:rtl w:val="0"/>
              </w:rPr>
              <w:t xml:space="preserve"> ou outros.</w:t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5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Precisamente na classe Gerenciador Gráfico, Ente e Gravity Rooms.</w:t>
            </w:r>
          </w:p>
          <w:p w:rsidR="00000000" w:rsidDel="00000000" w:rsidP="00000000" w:rsidRDefault="00000000" w:rsidRPr="00000000" w14:paraId="0000015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Ente lida com Textura e Sprite, enquanto o Gerenciador Gráfico desenha os </w:t>
            </w:r>
            <w:r w:rsidDel="00000000" w:rsidR="00000000" w:rsidRPr="00000000">
              <w:rPr>
                <w:i w:val="1"/>
                <w:rtl w:val="0"/>
              </w:rPr>
              <w:t xml:space="preserve">sprites </w:t>
            </w:r>
            <w:r w:rsidDel="00000000" w:rsidR="00000000" w:rsidRPr="00000000">
              <w:rPr>
                <w:rtl w:val="0"/>
              </w:rPr>
              <w:t xml:space="preserve">na tela. Em união com Gravity Rooms e Gerenciador Gráfico, primeiro a tela é limpa, depois desenhada (</w:t>
            </w:r>
            <w:r w:rsidDel="00000000" w:rsidR="00000000" w:rsidRPr="00000000">
              <w:rPr>
                <w:i w:val="1"/>
                <w:rtl w:val="0"/>
              </w:rPr>
              <w:t xml:space="preserve">back buffer</w:t>
            </w:r>
            <w:r w:rsidDel="00000000" w:rsidR="00000000" w:rsidRPr="00000000">
              <w:rPr>
                <w:rtl w:val="0"/>
              </w:rPr>
              <w:t xml:space="preserve">) e, por fim, exibida (</w:t>
            </w:r>
            <w:r w:rsidDel="00000000" w:rsidR="00000000" w:rsidRPr="00000000">
              <w:rPr>
                <w:i w:val="1"/>
                <w:rtl w:val="0"/>
              </w:rPr>
              <w:t xml:space="preserve">front buffer</w:t>
            </w:r>
            <w:r w:rsidDel="00000000" w:rsidR="00000000" w:rsidRPr="00000000">
              <w:rPr>
                <w:rtl w:val="0"/>
              </w:rPr>
              <w:t xml:space="preserve">) para evitar </w:t>
            </w:r>
            <w:r w:rsidDel="00000000" w:rsidR="00000000" w:rsidRPr="00000000">
              <w:rPr>
                <w:i w:val="1"/>
                <w:rtl w:val="0"/>
              </w:rPr>
              <w:t xml:space="preserve">flickering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5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8.2</w:t>
            </w:r>
          </w:p>
          <w:p w:rsidR="00000000" w:rsidDel="00000000" w:rsidP="00000000" w:rsidRDefault="00000000" w:rsidRPr="00000000" w14:paraId="0000015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Programação orientada e evento efetiva (com gerenciador apropriado de eventos inclusive, via padrão de projeto </w:t>
            </w:r>
            <w:r w:rsidDel="00000000" w:rsidR="00000000" w:rsidRPr="00000000">
              <w:rPr>
                <w:i w:val="1"/>
                <w:rtl w:val="0"/>
              </w:rPr>
              <w:t xml:space="preserve">Observer</w:t>
            </w:r>
            <w:r w:rsidDel="00000000" w:rsidR="00000000" w:rsidRPr="00000000">
              <w:rPr>
                <w:rtl w:val="0"/>
              </w:rPr>
              <w:t xml:space="preserve">) em algum ambiente gráfico. </w:t>
            </w:r>
          </w:p>
          <w:p w:rsidR="00000000" w:rsidDel="00000000" w:rsidP="00000000" w:rsidRDefault="00000000" w:rsidRPr="00000000" w14:paraId="00000163">
            <w:pPr>
              <w:jc w:val="both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- RAD – Rapid Application Development</w:t>
            </w:r>
            <w:r w:rsidDel="00000000" w:rsidR="00000000" w:rsidRPr="00000000">
              <w:rPr>
                <w:rtl w:val="0"/>
              </w:rPr>
              <w:t xml:space="preserve"> (Objetos gráficos como formulários, botões etc).</w:t>
            </w:r>
          </w:p>
        </w:tc>
        <w:tc>
          <w:tcPr/>
          <w:p w:rsidR="00000000" w:rsidDel="00000000" w:rsidP="00000000" w:rsidRDefault="00000000" w:rsidRPr="00000000" w14:paraId="0000016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16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Requisito não cumprido.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6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6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Interdisciplinaridades via utilização de Conceitos de </w:t>
            </w:r>
            <w:r w:rsidDel="00000000" w:rsidR="00000000" w:rsidRPr="00000000">
              <w:rPr>
                <w:b w:val="1"/>
                <w:sz w:val="22"/>
                <w:szCs w:val="22"/>
                <w:u w:val="single"/>
                <w:rtl w:val="0"/>
              </w:rPr>
              <w:t xml:space="preserve">Matemática Contínua e/ou Física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6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8.3</w:t>
            </w:r>
          </w:p>
        </w:tc>
        <w:tc>
          <w:tcPr/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Ensino Médio Efetivamente.</w:t>
            </w:r>
          </w:p>
        </w:tc>
        <w:tc>
          <w:tcPr/>
          <w:p w:rsidR="00000000" w:rsidDel="00000000" w:rsidP="00000000" w:rsidRDefault="00000000" w:rsidRPr="00000000" w14:paraId="0000016C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Usado na classe Personagem para calcular o deslocamento utilizando o conceito de física como MRUV (Movimento Retilíneo Uniformemente Variado).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6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8.4</w:t>
            </w:r>
          </w:p>
        </w:tc>
        <w:tc>
          <w:tcPr/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Ensino Superior Efetivamente</w:t>
            </w:r>
            <w:r w:rsidDel="00000000" w:rsidR="00000000" w:rsidRPr="00000000">
              <w:rPr>
                <w:i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Gerenciador Físico, usa a soma de Riemann para obter o dano aproximado, aplicando conceitos como trabalho de força variável e variação de energia cinética.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72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3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Engenharia de Software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7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9.1</w:t>
            </w:r>
          </w:p>
        </w:tc>
        <w:tc>
          <w:tcPr/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- Compreensão, melhoria e rastreabilidade de cumprimento de requisitos. </w:t>
            </w:r>
          </w:p>
        </w:tc>
        <w:tc>
          <w:tcPr/>
          <w:p w:rsidR="00000000" w:rsidDel="00000000" w:rsidP="00000000" w:rsidRDefault="00000000" w:rsidRPr="00000000" w14:paraId="0000017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7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Acrescentado ao projeto Menus, Botões, Gerenciadores específicos e o modelo de relatório preenchido utilizando </w:t>
            </w:r>
            <w:r w:rsidDel="00000000" w:rsidR="00000000" w:rsidRPr="00000000">
              <w:rPr>
                <w:i w:val="1"/>
                <w:rtl w:val="0"/>
              </w:rPr>
              <w:t xml:space="preserve">Google Docs</w:t>
            </w:r>
            <w:r w:rsidDel="00000000" w:rsidR="00000000" w:rsidRPr="00000000">
              <w:rPr>
                <w:rtl w:val="0"/>
              </w:rPr>
              <w:t xml:space="preserve"> por ambos, permitindo monitorar o progresso e adaptar o desenvolvimento conforme mudanças nas necessidades.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7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9.2</w:t>
            </w:r>
          </w:p>
        </w:tc>
        <w:tc>
          <w:tcPr/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- Diagrama de Classes em </w:t>
            </w:r>
            <w:r w:rsidDel="00000000" w:rsidR="00000000" w:rsidRPr="00000000">
              <w:rPr>
                <w:i w:val="1"/>
                <w:rtl w:val="0"/>
              </w:rPr>
              <w:t xml:space="preserve">UML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17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7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Manipulado pelo programa </w:t>
            </w:r>
            <w:r w:rsidDel="00000000" w:rsidR="00000000" w:rsidRPr="00000000">
              <w:rPr>
                <w:i w:val="1"/>
                <w:rtl w:val="0"/>
              </w:rPr>
              <w:t xml:space="preserve">StarUML </w:t>
            </w:r>
            <w:r w:rsidDel="00000000" w:rsidR="00000000" w:rsidRPr="00000000">
              <w:rPr>
                <w:rtl w:val="0"/>
              </w:rPr>
              <w:t xml:space="preserve">6.3.0, com o diagrama no repositório do </w:t>
            </w:r>
            <w:r w:rsidDel="00000000" w:rsidR="00000000" w:rsidRPr="00000000">
              <w:rPr>
                <w:i w:val="1"/>
                <w:rtl w:val="0"/>
              </w:rPr>
              <w:t xml:space="preserve">GitHub </w:t>
            </w:r>
            <w:r w:rsidDel="00000000" w:rsidR="00000000" w:rsidRPr="00000000">
              <w:rPr>
                <w:rtl w:val="0"/>
              </w:rPr>
              <w:t xml:space="preserve">ou </w:t>
            </w:r>
            <w:r w:rsidDel="00000000" w:rsidR="00000000" w:rsidRPr="00000000">
              <w:rPr>
                <w:i w:val="1"/>
                <w:rtl w:val="0"/>
              </w:rPr>
              <w:t xml:space="preserve">Google Drive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7E">
            <w:pPr>
              <w:jc w:val="both"/>
              <w:rPr>
                <w:shd w:fill="d0e0e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74.94140625" w:hRule="atLeast"/>
          <w:tblHeader w:val="0"/>
        </w:trPr>
        <w:tc>
          <w:tcPr/>
          <w:p w:rsidR="00000000" w:rsidDel="00000000" w:rsidP="00000000" w:rsidRDefault="00000000" w:rsidRPr="00000000" w14:paraId="0000017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9.3</w:t>
            </w:r>
          </w:p>
        </w:tc>
        <w:tc>
          <w:tcPr/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Uso efetivo e intensivo de padrões de projeto </w:t>
            </w:r>
            <w:r w:rsidDel="00000000" w:rsidR="00000000" w:rsidRPr="00000000">
              <w:rPr>
                <w:i w:val="1"/>
                <w:rtl w:val="0"/>
              </w:rPr>
              <w:t xml:space="preserve">GOF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rtl w:val="0"/>
              </w:rPr>
              <w:t xml:space="preserve">i.e.</w:t>
            </w:r>
            <w:r w:rsidDel="00000000" w:rsidR="00000000" w:rsidRPr="00000000">
              <w:rPr>
                <w:rtl w:val="0"/>
              </w:rPr>
              <w:t xml:space="preserve">, mais de 5 padrões.</w:t>
            </w:r>
          </w:p>
        </w:tc>
        <w:tc>
          <w:tcPr/>
          <w:p w:rsidR="00000000" w:rsidDel="00000000" w:rsidP="00000000" w:rsidRDefault="00000000" w:rsidRPr="00000000" w14:paraId="0000018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Parcial</w:t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Requisito não cumprido.</w:t>
            </w:r>
          </w:p>
          <w:p w:rsidR="00000000" w:rsidDel="00000000" w:rsidP="00000000" w:rsidRDefault="00000000" w:rsidRPr="00000000" w14:paraId="00000183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Singleton foi aplicado ao Gerenciador Gráfico, garantindo uma única instância global para evitar duplicação de recursos e conflitos.</w:t>
            </w:r>
          </w:p>
          <w:p w:rsidR="00000000" w:rsidDel="00000000" w:rsidP="00000000" w:rsidRDefault="00000000" w:rsidRPr="00000000" w14:paraId="0000018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padrão Iterator foi utilizado nas classes do namespace Menus, facilitando a navegação entre botões e permitindo uma seleção cíclica eficiente.</w:t>
            </w:r>
          </w:p>
          <w:p w:rsidR="00000000" w:rsidDel="00000000" w:rsidP="00000000" w:rsidRDefault="00000000" w:rsidRPr="00000000" w14:paraId="0000018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Já o Factory Method foi empregado em Save e Registry, centralizando a criação de instâncias de Ente com base em dados JSON.</w:t>
            </w:r>
          </w:p>
          <w:p w:rsidR="00000000" w:rsidDel="00000000" w:rsidP="00000000" w:rsidRDefault="00000000" w:rsidRPr="00000000" w14:paraId="0000018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Por fim, o Template Method foi implementado em Lista.h, definindo a estrutura de iteração e permitindo personalização do comportamento durante a execução.</w:t>
            </w:r>
          </w:p>
          <w:p w:rsidR="00000000" w:rsidDel="00000000" w:rsidP="00000000" w:rsidRDefault="00000000" w:rsidRPr="00000000" w14:paraId="00000188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8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9.4</w:t>
            </w:r>
          </w:p>
        </w:tc>
        <w:tc>
          <w:tcPr/>
          <w:p w:rsidR="00000000" w:rsidDel="00000000" w:rsidP="00000000" w:rsidRDefault="00000000" w:rsidRPr="00000000" w14:paraId="0000018A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Testes à luz da Tabela de Requisitos e do Diagrama de Classes.</w:t>
            </w:r>
          </w:p>
        </w:tc>
        <w:tc>
          <w:tcPr/>
          <w:p w:rsidR="00000000" w:rsidDel="00000000" w:rsidP="00000000" w:rsidRDefault="00000000" w:rsidRPr="00000000" w14:paraId="0000018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18C">
            <w:pPr>
              <w:jc w:val="both"/>
              <w:rPr>
                <w:shd w:fill="d0e0e3" w:val="clear"/>
              </w:rPr>
            </w:pPr>
            <w:r w:rsidDel="00000000" w:rsidR="00000000" w:rsidRPr="00000000">
              <w:rPr>
                <w:rtl w:val="0"/>
              </w:rPr>
              <w:t xml:space="preserve">Verificado e aprimorado a cada </w:t>
            </w:r>
            <w:r w:rsidDel="00000000" w:rsidR="00000000" w:rsidRPr="00000000">
              <w:rPr>
                <w:i w:val="1"/>
                <w:rtl w:val="0"/>
              </w:rPr>
              <w:t xml:space="preserve">backup </w:t>
            </w:r>
            <w:r w:rsidDel="00000000" w:rsidR="00000000" w:rsidRPr="00000000">
              <w:rPr>
                <w:rtl w:val="0"/>
              </w:rPr>
              <w:t xml:space="preserve">do código, disponível no </w:t>
            </w:r>
            <w:r w:rsidDel="00000000" w:rsidR="00000000" w:rsidRPr="00000000">
              <w:rPr>
                <w:i w:val="1"/>
                <w:rtl w:val="0"/>
              </w:rPr>
              <w:t xml:space="preserve">Google Drive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8D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E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Execução de Projeto</w:t>
            </w:r>
          </w:p>
        </w:tc>
      </w:tr>
      <w:tr>
        <w:trPr>
          <w:cantSplit w:val="1"/>
          <w:trHeight w:val="589" w:hRule="atLeast"/>
          <w:tblHeader w:val="0"/>
        </w:trPr>
        <w:tc>
          <w:tcPr/>
          <w:p w:rsidR="00000000" w:rsidDel="00000000" w:rsidP="00000000" w:rsidRDefault="00000000" w:rsidRPr="00000000" w14:paraId="0000019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10.1</w:t>
            </w:r>
          </w:p>
          <w:p w:rsidR="00000000" w:rsidDel="00000000" w:rsidP="00000000" w:rsidRDefault="00000000" w:rsidRPr="00000000" w14:paraId="00000192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&amp;</w:t>
            </w:r>
          </w:p>
        </w:tc>
        <w:tc>
          <w:tcPr/>
          <w:p w:rsidR="00000000" w:rsidDel="00000000" w:rsidP="00000000" w:rsidRDefault="00000000" w:rsidRPr="00000000" w14:paraId="00000194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Controle de versão de modelos e códigos automatizado (via github).</w:t>
            </w:r>
          </w:p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  <w:t xml:space="preserve">- Uso de alguma forma de cópia de segurança (</w:t>
            </w:r>
            <w:r w:rsidDel="00000000" w:rsidR="00000000" w:rsidRPr="00000000">
              <w:rPr>
                <w:i w:val="1"/>
                <w:rtl w:val="0"/>
              </w:rPr>
              <w:t xml:space="preserve">i.e.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rtl w:val="0"/>
              </w:rPr>
              <w:t xml:space="preserve">backup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  <w:tc>
          <w:tcPr/>
          <w:p w:rsidR="00000000" w:rsidDel="00000000" w:rsidP="00000000" w:rsidRDefault="00000000" w:rsidRPr="00000000" w14:paraId="0000019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keepNext w:val="1"/>
              <w:jc w:val="both"/>
              <w:rPr>
                <w:shd w:fill="d0e0e3" w:val="clear"/>
              </w:rPr>
            </w:pPr>
            <w:r w:rsidDel="00000000" w:rsidR="00000000" w:rsidRPr="00000000">
              <w:rPr>
                <w:rtl w:val="0"/>
              </w:rPr>
              <w:t xml:space="preserve">Utilizado </w:t>
            </w:r>
            <w:r w:rsidDel="00000000" w:rsidR="00000000" w:rsidRPr="00000000">
              <w:rPr>
                <w:i w:val="1"/>
                <w:rtl w:val="0"/>
              </w:rPr>
              <w:t xml:space="preserve">Git </w:t>
            </w:r>
            <w:r w:rsidDel="00000000" w:rsidR="00000000" w:rsidRPr="00000000">
              <w:rPr>
                <w:rtl w:val="0"/>
              </w:rPr>
              <w:t xml:space="preserve">e </w:t>
            </w:r>
            <w:hyperlink r:id="rId17">
              <w:r w:rsidDel="00000000" w:rsidR="00000000" w:rsidRPr="00000000">
                <w:rPr>
                  <w:i w:val="1"/>
                  <w:color w:val="1155cc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  <w:t xml:space="preserve">, com divisões de branches, remote e ssh, e divisão de projetos com participantes, usufruindo de merge. </w:t>
            </w:r>
            <w:hyperlink r:id="rId18">
              <w:r w:rsidDel="00000000" w:rsidR="00000000" w:rsidRPr="00000000">
                <w:rPr>
                  <w:i w:val="1"/>
                  <w:color w:val="1155cc"/>
                  <w:u w:val="single"/>
                  <w:rtl w:val="0"/>
                </w:rPr>
                <w:t xml:space="preserve">Google Drive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utilizado para o salvamento dos </w:t>
            </w:r>
            <w:r w:rsidDel="00000000" w:rsidR="00000000" w:rsidRPr="00000000">
              <w:rPr>
                <w:i w:val="1"/>
                <w:rtl w:val="0"/>
              </w:rPr>
              <w:t xml:space="preserve">backups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80" w:hRule="atLeast"/>
          <w:tblHeader w:val="0"/>
        </w:trPr>
        <w:tc>
          <w:tcPr/>
          <w:p w:rsidR="00000000" w:rsidDel="00000000" w:rsidP="00000000" w:rsidRDefault="00000000" w:rsidRPr="00000000" w14:paraId="0000019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10.2</w:t>
            </w:r>
          </w:p>
        </w:tc>
        <w:tc>
          <w:tcPr/>
          <w:p w:rsidR="00000000" w:rsidDel="00000000" w:rsidP="00000000" w:rsidRDefault="00000000" w:rsidRPr="00000000" w14:paraId="00000199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Reuniões com o professor para acompanhamento do andamento do projeto. </w:t>
            </w:r>
          </w:p>
          <w:p w:rsidR="00000000" w:rsidDel="00000000" w:rsidP="00000000" w:rsidRDefault="00000000" w:rsidRPr="00000000" w14:paraId="0000019A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[ITEM OBRIGATÓRIO PARA A ENTREGA DO TRABALHO]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keepNext w:val="1"/>
              <w:jc w:val="both"/>
              <w:rPr>
                <w:color w:val="1f1f1f"/>
              </w:rPr>
            </w:pPr>
            <w:r w:rsidDel="00000000" w:rsidR="00000000" w:rsidRPr="00000000">
              <w:rPr>
                <w:color w:val="1f1f1f"/>
                <w:rtl w:val="0"/>
              </w:rPr>
              <w:t xml:space="preserve">Primeira reunião dia 10/12/24 às 15h05. Discutidas táticas para abordar o jogo, como desenvolvimento pelas classes folhas.</w:t>
            </w:r>
          </w:p>
          <w:p w:rsidR="00000000" w:rsidDel="00000000" w:rsidP="00000000" w:rsidRDefault="00000000" w:rsidRPr="00000000" w14:paraId="0000019D">
            <w:pPr>
              <w:keepNext w:val="1"/>
              <w:jc w:val="both"/>
              <w:rPr>
                <w:color w:val="1f1f1f"/>
              </w:rPr>
            </w:pPr>
            <w:r w:rsidDel="00000000" w:rsidR="00000000" w:rsidRPr="00000000">
              <w:rPr>
                <w:color w:val="1f1f1f"/>
                <w:rtl w:val="0"/>
              </w:rPr>
              <w:t xml:space="preserve">Segunda reunião dia 17/12/24 às 15h11. Discutidos métodos de resolução de problemas.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1f1f1f"/>
                <w:shd w:fill="d0e0e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18" w:hRule="atLeast"/>
          <w:tblHeader w:val="0"/>
        </w:trPr>
        <w:tc>
          <w:tcPr/>
          <w:p w:rsidR="00000000" w:rsidDel="00000000" w:rsidP="00000000" w:rsidRDefault="00000000" w:rsidRPr="00000000" w14:paraId="0000019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10.3</w:t>
            </w:r>
          </w:p>
        </w:tc>
        <w:tc>
          <w:tcPr/>
          <w:p w:rsidR="00000000" w:rsidDel="00000000" w:rsidP="00000000" w:rsidRDefault="00000000" w:rsidRPr="00000000" w14:paraId="000001A0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Reuniões com monitor da disciplina para acompanhamento do andamento do projeto.</w:t>
            </w:r>
          </w:p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[ITEM OBRIGATÓRIO PARA A ENTREGA DO TRABALHO]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keepNext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05/12/24 às 15:50 - CB-002 - Curso Peteco (</w:t>
            </w:r>
            <w:r w:rsidDel="00000000" w:rsidR="00000000" w:rsidRPr="00000000">
              <w:rPr>
                <w:i w:val="1"/>
                <w:rtl w:val="0"/>
              </w:rPr>
              <w:t xml:space="preserve">UML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A4">
            <w:pPr>
              <w:keepNext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12/12/24 às 17h00 - CB-002 - Curso Peteco (Física e Matemática)</w:t>
            </w:r>
          </w:p>
          <w:p w:rsidR="00000000" w:rsidDel="00000000" w:rsidP="00000000" w:rsidRDefault="00000000" w:rsidRPr="00000000" w14:paraId="000001A5">
            <w:pPr>
              <w:keepNext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12/12/2024 (20h21 - 21h44) - Monitoria (Correção de problemas)</w:t>
            </w:r>
          </w:p>
          <w:p w:rsidR="00000000" w:rsidDel="00000000" w:rsidP="00000000" w:rsidRDefault="00000000" w:rsidRPr="00000000" w14:paraId="000001A6">
            <w:pPr>
              <w:keepNext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03/02/2025 (20h39 - 21h12) - Monitoria (Relatório)</w:t>
            </w:r>
          </w:p>
          <w:p w:rsidR="00000000" w:rsidDel="00000000" w:rsidP="00000000" w:rsidRDefault="00000000" w:rsidRPr="00000000" w14:paraId="000001A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3" w:hRule="atLeast"/>
          <w:tblHeader w:val="0"/>
        </w:trPr>
        <w:tc>
          <w:tcPr/>
          <w:p w:rsidR="00000000" w:rsidDel="00000000" w:rsidP="00000000" w:rsidRDefault="00000000" w:rsidRPr="00000000" w14:paraId="000001A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10.4</w:t>
            </w:r>
          </w:p>
          <w:p w:rsidR="00000000" w:rsidDel="00000000" w:rsidP="00000000" w:rsidRDefault="00000000" w:rsidRPr="00000000" w14:paraId="000001A9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Escrita do trabalho e feitura da apresentação </w:t>
            </w:r>
          </w:p>
          <w:p w:rsidR="00000000" w:rsidDel="00000000" w:rsidP="00000000" w:rsidRDefault="00000000" w:rsidRPr="00000000" w14:paraId="000001A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Revisão do trabalho escrito de outra equipe e vice-versa.</w:t>
            </w:r>
          </w:p>
        </w:tc>
        <w:tc>
          <w:tcPr/>
          <w:p w:rsidR="00000000" w:rsidDel="00000000" w:rsidP="00000000" w:rsidRDefault="00000000" w:rsidRPr="00000000" w14:paraId="000001A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keepNext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Escrito e revisado pelos autores Nícolas e Isabela.</w:t>
            </w:r>
          </w:p>
          <w:p w:rsidR="00000000" w:rsidDel="00000000" w:rsidP="00000000" w:rsidRDefault="00000000" w:rsidRPr="00000000" w14:paraId="000001AF">
            <w:pPr>
              <w:keepNext w:val="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Revisado pelo grupo de Felipe Mossato e Andre Castilhano.</w:t>
            </w:r>
          </w:p>
          <w:p w:rsidR="00000000" w:rsidDel="00000000" w:rsidP="00000000" w:rsidRDefault="00000000" w:rsidRPr="00000000" w14:paraId="000001B0">
            <w:pPr>
              <w:keepNext w:val="1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d0e0e3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B3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 de conceitos apropriadamente utilizados.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4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(Cada grande tópico vale 10% do total de conceitos. Assim, caso se tenha feito metade de um tópico, então ele valeria 5%.) </w:t>
            </w:r>
          </w:p>
        </w:tc>
        <w:tc>
          <w:tcPr/>
          <w:p w:rsidR="00000000" w:rsidDel="00000000" w:rsidP="00000000" w:rsidRDefault="00000000" w:rsidRPr="00000000" w14:paraId="000001B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36/40 (90%) Concluído</w:t>
            </w:r>
          </w:p>
        </w:tc>
      </w:tr>
    </w:tbl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DISCUSSÃO E CONCLUSÕES</w:t>
      </w:r>
    </w:p>
    <w:p w:rsidR="00000000" w:rsidDel="00000000" w:rsidP="00000000" w:rsidRDefault="00000000" w:rsidRPr="00000000" w14:paraId="000001B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Dessa forma, foi necessária a adaptação do modelo </w:t>
      </w:r>
      <w:r w:rsidDel="00000000" w:rsidR="00000000" w:rsidRPr="00000000">
        <w:rPr>
          <w:i w:val="1"/>
          <w:sz w:val="24"/>
          <w:szCs w:val="24"/>
          <w:rtl w:val="0"/>
        </w:rPr>
        <w:t xml:space="preserve">UML </w:t>
      </w:r>
      <w:r w:rsidDel="00000000" w:rsidR="00000000" w:rsidRPr="00000000">
        <w:rPr>
          <w:sz w:val="24"/>
          <w:szCs w:val="24"/>
          <w:rtl w:val="0"/>
        </w:rPr>
        <w:t xml:space="preserve">proposto para viabilizar o funcionamento adequado do projeto. Além da modelagem </w:t>
      </w:r>
      <w:r w:rsidDel="00000000" w:rsidR="00000000" w:rsidRPr="00000000">
        <w:rPr>
          <w:i w:val="1"/>
          <w:sz w:val="24"/>
          <w:szCs w:val="24"/>
          <w:rtl w:val="0"/>
        </w:rPr>
        <w:t xml:space="preserve">UML</w:t>
      </w:r>
      <w:r w:rsidDel="00000000" w:rsidR="00000000" w:rsidRPr="00000000">
        <w:rPr>
          <w:sz w:val="24"/>
          <w:szCs w:val="24"/>
          <w:rtl w:val="0"/>
        </w:rPr>
        <w:t xml:space="preserve">, destaca-se a relevância das técnicas discutidas nas reuniões com o professor, as quais foram fundamentais para garantir um desenvolvimento fluido e eficiente do jogo. Entre essas estratégias, ressaltam-se: a criação preliminar de classes vazias para estruturar os relacionamentos antes de sua implementação; a documentação extensiva do código, permitindo a identificação e resolução precisa de erros; e a formulação de relações temporárias entre classes, possibilitando uma abordagem incremental, do menos complexo para o mais complexo, seguindo um modelo semelhante ao "Espiral".</w:t>
      </w:r>
    </w:p>
    <w:p w:rsidR="00000000" w:rsidDel="00000000" w:rsidP="00000000" w:rsidRDefault="00000000" w:rsidRPr="00000000" w14:paraId="000001BD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que tange aos cursos do </w:t>
      </w:r>
      <w:r w:rsidDel="00000000" w:rsidR="00000000" w:rsidRPr="00000000">
        <w:rPr>
          <w:sz w:val="24"/>
          <w:szCs w:val="24"/>
          <w:rtl w:val="0"/>
        </w:rPr>
        <w:t xml:space="preserve">PETECO</w:t>
      </w:r>
      <w:r w:rsidDel="00000000" w:rsidR="00000000" w:rsidRPr="00000000">
        <w:rPr>
          <w:sz w:val="24"/>
          <w:szCs w:val="24"/>
          <w:rtl w:val="0"/>
        </w:rPr>
        <w:t xml:space="preserve">, eles proporcionaram uma visão antecipada dos desafios a serem enfrentados, bem como de suas possíveis soluções e alternativas. Além disso, esses cursos permitiram a aquisição de novas técnicas, o aprimoramento de habilidades e a consolidação de práticas de organização em grupo. Paralelamente, às reuniões com os monitores revelaram-se uma via essencial para a resolução de erros, além de servirem como fonte de sugestões e revisões do código.</w:t>
      </w:r>
    </w:p>
    <w:p w:rsidR="00000000" w:rsidDel="00000000" w:rsidP="00000000" w:rsidRDefault="00000000" w:rsidRPr="00000000" w14:paraId="000001BE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contexto do trabalho em equipe e da construção colaborativa, o versionamento de código e os </w:t>
      </w:r>
      <w:r w:rsidDel="00000000" w:rsidR="00000000" w:rsidRPr="00000000">
        <w:rPr>
          <w:i w:val="1"/>
          <w:sz w:val="24"/>
          <w:szCs w:val="24"/>
          <w:rtl w:val="0"/>
        </w:rPr>
        <w:t xml:space="preserve">backups </w:t>
      </w:r>
      <w:r w:rsidDel="00000000" w:rsidR="00000000" w:rsidRPr="00000000">
        <w:rPr>
          <w:sz w:val="24"/>
          <w:szCs w:val="24"/>
          <w:rtl w:val="0"/>
        </w:rPr>
        <w:t xml:space="preserve">mostraram-se ferramentas indispensáveis. Esses mecanismos possibilitaram a interação direta no código, com a devida inclusão de comentários e explicações, a recuperação de versões anteriores e o desenvolvimento simultâneo por diferentes integrantes da equipe. No entanto, tornou-se necessário um estudo preliminar sobre compiladores para compreender determinados erros de código aparentemente insolúveis. Esse estudo revelou que certos problemas decorrem da forma como o compilador interpreta classes e relacionamentos, podendo gerar erros que extrapolam o escopo da disciplina de Orientação a Objetos.</w:t>
      </w:r>
    </w:p>
    <w:p w:rsidR="00000000" w:rsidDel="00000000" w:rsidP="00000000" w:rsidRDefault="00000000" w:rsidRPr="00000000" w14:paraId="000001BF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GitHub</w:t>
      </w:r>
      <w:r w:rsidDel="00000000" w:rsidR="00000000" w:rsidRPr="00000000">
        <w:rPr>
          <w:sz w:val="24"/>
          <w:szCs w:val="24"/>
          <w:rtl w:val="0"/>
        </w:rPr>
        <w:t xml:space="preserve">, diversas outras ferramentas foram introduzidas e aprimoradas para o desenvolvimento eficiente do jogo, dentre as quais se destacam: </w:t>
      </w:r>
      <w:r w:rsidDel="00000000" w:rsidR="00000000" w:rsidRPr="00000000">
        <w:rPr>
          <w:i w:val="1"/>
          <w:sz w:val="24"/>
          <w:szCs w:val="24"/>
          <w:rtl w:val="0"/>
        </w:rPr>
        <w:t xml:space="preserve">Neovim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CMake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gdb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ChatGPT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Dream Lab 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sz w:val="24"/>
          <w:szCs w:val="24"/>
          <w:rtl w:val="0"/>
        </w:rPr>
        <w:t xml:space="preserve">Canva</w:t>
      </w:r>
      <w:r w:rsidDel="00000000" w:rsidR="00000000" w:rsidRPr="00000000">
        <w:rPr>
          <w:sz w:val="24"/>
          <w:szCs w:val="24"/>
          <w:rtl w:val="0"/>
        </w:rPr>
        <w:t xml:space="preserve">), </w:t>
      </w:r>
      <w:r w:rsidDel="00000000" w:rsidR="00000000" w:rsidRPr="00000000">
        <w:rPr>
          <w:i w:val="1"/>
          <w:sz w:val="24"/>
          <w:szCs w:val="24"/>
          <w:rtl w:val="0"/>
        </w:rPr>
        <w:t xml:space="preserve">Photoshop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VSCode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LiveShare 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sz w:val="24"/>
          <w:szCs w:val="24"/>
          <w:rtl w:val="0"/>
        </w:rPr>
        <w:t xml:space="preserve">VSCode</w:t>
      </w:r>
      <w:r w:rsidDel="00000000" w:rsidR="00000000" w:rsidRPr="00000000">
        <w:rPr>
          <w:sz w:val="24"/>
          <w:szCs w:val="24"/>
          <w:rtl w:val="0"/>
        </w:rPr>
        <w:t xml:space="preserve">), </w:t>
      </w:r>
      <w:r w:rsidDel="00000000" w:rsidR="00000000" w:rsidRPr="00000000">
        <w:rPr>
          <w:i w:val="1"/>
          <w:sz w:val="24"/>
          <w:szCs w:val="24"/>
          <w:rtl w:val="0"/>
        </w:rPr>
        <w:t xml:space="preserve">clang-format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scripts </w:t>
      </w:r>
      <w:r w:rsidDel="00000000" w:rsidR="00000000" w:rsidRPr="00000000">
        <w:rPr>
          <w:sz w:val="24"/>
          <w:szCs w:val="24"/>
          <w:rtl w:val="0"/>
        </w:rPr>
        <w:t xml:space="preserve">(.sh) e </w:t>
      </w:r>
      <w:r w:rsidDel="00000000" w:rsidR="00000000" w:rsidRPr="00000000">
        <w:rPr>
          <w:i w:val="1"/>
          <w:sz w:val="24"/>
          <w:szCs w:val="24"/>
          <w:rtl w:val="0"/>
        </w:rPr>
        <w:t xml:space="preserve">JSON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0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atualização contínua do modelo </w:t>
      </w:r>
      <w:r w:rsidDel="00000000" w:rsidR="00000000" w:rsidRPr="00000000">
        <w:rPr>
          <w:i w:val="1"/>
          <w:sz w:val="24"/>
          <w:szCs w:val="24"/>
          <w:rtl w:val="0"/>
        </w:rPr>
        <w:t xml:space="preserve">UML </w:t>
      </w:r>
      <w:r w:rsidDel="00000000" w:rsidR="00000000" w:rsidRPr="00000000">
        <w:rPr>
          <w:sz w:val="24"/>
          <w:szCs w:val="24"/>
          <w:rtl w:val="0"/>
        </w:rPr>
        <w:t xml:space="preserve">e o preenchimento simultâneo dos requisitos durante o desenvolvimento do projeto mostraram-se estratégias fundamentais para a organização e otimização do tempo. Esse método não apenas facilitou a adaptação ao progresso do projeto, mas também proporcionou uma visão abrangente do estado atual do desenvolvimento, permitindo a identificação de melhorias e a compreensão de métodos necessários.</w:t>
      </w:r>
    </w:p>
    <w:p w:rsidR="00000000" w:rsidDel="00000000" w:rsidP="00000000" w:rsidRDefault="00000000" w:rsidRPr="00000000" w14:paraId="000001C1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interpretação do modelo e dos requisitos revelou-se um ponto sensível, exigindo uma análise prévia e um planejamento estratégico não apenas da classe em desenvolvimento, mas também de seus relacionamentos. Além disso, a permissão para modificações em “classes folhas” desde as etapas iniciais do projeto possibilitou o aprimoramento de métodos em classes internas e bases, além da realização de testes temporários.</w:t>
      </w:r>
    </w:p>
    <w:p w:rsidR="00000000" w:rsidDel="00000000" w:rsidP="00000000" w:rsidRDefault="00000000" w:rsidRPr="00000000" w14:paraId="000001C2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Conforme discutido em reuniões com o professor, a validação de certas classes ou funções seguiu a abordagem de testá-las em estruturas sem relacionamentos diretos ou com adaptações mínimas. Essa estratégia permitiu a experimentação de operações e metodologias antes de sua aplicação definitiva nas classes designadas, promovendo um desenvolvimento mais modular e organizado.</w:t>
      </w:r>
    </w:p>
    <w:p w:rsidR="00000000" w:rsidDel="00000000" w:rsidP="00000000" w:rsidRDefault="00000000" w:rsidRPr="00000000" w14:paraId="000001C3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conceitos de coesão e desacoplamento estruturaram uma nova perspectiva no desenvolvimento do projeto, permitindo a aplicação de boas práticas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design</w:t>
      </w:r>
      <w:r w:rsidDel="00000000" w:rsidR="00000000" w:rsidRPr="00000000">
        <w:rPr>
          <w:sz w:val="24"/>
          <w:szCs w:val="24"/>
          <w:rtl w:val="0"/>
        </w:rPr>
        <w:t xml:space="preserve">. No entanto, a implementação integral desses princípios foi limitada por restrições da biblioteca utilizada e pela necessidade de modificações abrangentes em namespaces completos. Essa limitação evidenciou a importância de planejar a coesão e o desacoplamento já na modelagem </w:t>
      </w:r>
      <w:r w:rsidDel="00000000" w:rsidR="00000000" w:rsidRPr="00000000">
        <w:rPr>
          <w:i w:val="1"/>
          <w:sz w:val="24"/>
          <w:szCs w:val="24"/>
          <w:rtl w:val="0"/>
        </w:rPr>
        <w:t xml:space="preserve">UML</w:t>
      </w:r>
      <w:r w:rsidDel="00000000" w:rsidR="00000000" w:rsidRPr="00000000">
        <w:rPr>
          <w:sz w:val="24"/>
          <w:szCs w:val="24"/>
          <w:rtl w:val="0"/>
        </w:rPr>
        <w:t xml:space="preserve">, visto que dificuldades de adaptação nesse estágio podem impactar significativamente o tempo de desenvolvimento.</w:t>
      </w:r>
    </w:p>
    <w:p w:rsidR="00000000" w:rsidDel="00000000" w:rsidP="00000000" w:rsidRDefault="00000000" w:rsidRPr="00000000" w14:paraId="000001C4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Seguir tabela de requisitos mostrou-se uma forma eficaz de dimensionar o resultado no final, pois ao contabilizar a quantidade de requisitos é possível estipular a qualidade final do projeto.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DIVISÃO DO TRABALHO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 base no diagrama e nos conceitos apresentados, o trabalho no jogo foi conduzido de maneira harmônica e síncrona, garantindo uma colaboração contínua. Seguindo linhas de raciocínio estruturadas, cada objetivo foi abordado de forma sequencial e focada, como segue a respectiva distribuição: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4. Lista de Atividades e Responsáveis.</w:t>
      </w:r>
    </w:p>
    <w:tbl>
      <w:tblPr>
        <w:tblStyle w:val="Table3"/>
        <w:tblW w:w="865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6095"/>
        <w:gridCol w:w="2556"/>
        <w:tblGridChange w:id="0">
          <w:tblGrid>
            <w:gridCol w:w="6095"/>
            <w:gridCol w:w="255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Atividades</w:t>
            </w:r>
          </w:p>
        </w:tc>
        <w:tc>
          <w:tcPr/>
          <w:p w:rsidR="00000000" w:rsidDel="00000000" w:rsidP="00000000" w:rsidRDefault="00000000" w:rsidRPr="00000000" w14:paraId="000001C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Responsáveis</w:t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CD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Elementares: </w:t>
            </w:r>
            <w:r w:rsidDel="00000000" w:rsidR="00000000" w:rsidRPr="00000000">
              <w:rPr>
                <w:b w:val="1"/>
                <w:color w:val="ff0000"/>
                <w:sz w:val="22"/>
                <w:szCs w:val="22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30" w:hRule="atLeast"/>
          <w:tblHeader w:val="0"/>
        </w:trPr>
        <w:tc>
          <w:tcPr/>
          <w:p w:rsidR="00000000" w:rsidDel="00000000" w:rsidP="00000000" w:rsidRDefault="00000000" w:rsidRPr="00000000" w14:paraId="000001C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Classes, objetos. &amp; - Atributos (privados), variáveis e constantes. &amp;</w:t>
            </w:r>
          </w:p>
          <w:p w:rsidR="00000000" w:rsidDel="00000000" w:rsidP="00000000" w:rsidRDefault="00000000" w:rsidRPr="00000000" w14:paraId="000001D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Métodos (com e sem retorno).</w:t>
            </w:r>
          </w:p>
        </w:tc>
        <w:tc>
          <w:tcPr/>
          <w:p w:rsidR="00000000" w:rsidDel="00000000" w:rsidP="00000000" w:rsidRDefault="00000000" w:rsidRPr="00000000" w14:paraId="000001D1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21" w:hRule="atLeast"/>
          <w:tblHeader w:val="0"/>
        </w:trPr>
        <w:tc>
          <w:tcPr/>
          <w:p w:rsidR="00000000" w:rsidDel="00000000" w:rsidP="00000000" w:rsidRDefault="00000000" w:rsidRPr="00000000" w14:paraId="000001D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Métodos (com retorno </w:t>
            </w:r>
            <w:r w:rsidDel="00000000" w:rsidR="00000000" w:rsidRPr="00000000">
              <w:rPr>
                <w:i w:val="1"/>
                <w:rtl w:val="0"/>
              </w:rPr>
              <w:t xml:space="preserve">const </w:t>
            </w:r>
            <w:r w:rsidDel="00000000" w:rsidR="00000000" w:rsidRPr="00000000">
              <w:rPr>
                <w:rtl w:val="0"/>
              </w:rPr>
              <w:t xml:space="preserve">e parâmetro </w:t>
            </w:r>
            <w:r w:rsidDel="00000000" w:rsidR="00000000" w:rsidRPr="00000000">
              <w:rPr>
                <w:i w:val="1"/>
                <w:rtl w:val="0"/>
              </w:rPr>
              <w:t xml:space="preserve">const</w:t>
            </w:r>
            <w:r w:rsidDel="00000000" w:rsidR="00000000" w:rsidRPr="00000000">
              <w:rPr>
                <w:rtl w:val="0"/>
              </w:rPr>
              <w:t xml:space="preserve">). &amp;</w:t>
            </w:r>
          </w:p>
          <w:p w:rsidR="00000000" w:rsidDel="00000000" w:rsidP="00000000" w:rsidRDefault="00000000" w:rsidRPr="00000000" w14:paraId="000001D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Construtores (sem/com parâmetros) e destrutores</w:t>
            </w:r>
          </w:p>
        </w:tc>
        <w:tc>
          <w:tcPr/>
          <w:p w:rsidR="00000000" w:rsidDel="00000000" w:rsidP="00000000" w:rsidRDefault="00000000" w:rsidRPr="00000000" w14:paraId="000001D4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D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Classe Principal.</w:t>
            </w:r>
          </w:p>
        </w:tc>
        <w:tc>
          <w:tcPr/>
          <w:p w:rsidR="00000000" w:rsidDel="00000000" w:rsidP="00000000" w:rsidRDefault="00000000" w:rsidRPr="00000000" w14:paraId="000001D6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D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Divisão em .h e .cpp.</w:t>
            </w:r>
          </w:p>
        </w:tc>
        <w:tc>
          <w:tcPr/>
          <w:p w:rsidR="00000000" w:rsidDel="00000000" w:rsidP="00000000" w:rsidRDefault="00000000" w:rsidRPr="00000000" w14:paraId="000001D8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D9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Relações de: </w:t>
            </w:r>
            <w:r w:rsidDel="00000000" w:rsidR="00000000" w:rsidRPr="00000000">
              <w:rPr>
                <w:b w:val="1"/>
                <w:color w:val="ff0000"/>
                <w:sz w:val="22"/>
                <w:szCs w:val="22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D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Associação direcional. &amp; - Associação bidirecional.</w:t>
            </w:r>
          </w:p>
        </w:tc>
        <w:tc>
          <w:tcPr/>
          <w:p w:rsidR="00000000" w:rsidDel="00000000" w:rsidP="00000000" w:rsidRDefault="00000000" w:rsidRPr="00000000" w14:paraId="000001DC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1D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Agregação via associação. &amp; - Agregação propriamente dita.</w:t>
            </w:r>
          </w:p>
        </w:tc>
        <w:tc>
          <w:tcPr/>
          <w:p w:rsidR="00000000" w:rsidDel="00000000" w:rsidP="00000000" w:rsidRDefault="00000000" w:rsidRPr="00000000" w14:paraId="000001DE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1D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Herança elementar. &amp; - Herança em vários níveis.</w:t>
            </w:r>
          </w:p>
        </w:tc>
        <w:tc>
          <w:tcPr/>
          <w:p w:rsidR="00000000" w:rsidDel="00000000" w:rsidP="00000000" w:rsidRDefault="00000000" w:rsidRPr="00000000" w14:paraId="000001E0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E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Herança múltipla.</w:t>
            </w:r>
          </w:p>
        </w:tc>
        <w:tc>
          <w:tcPr/>
          <w:p w:rsidR="00000000" w:rsidDel="00000000" w:rsidP="00000000" w:rsidRDefault="00000000" w:rsidRPr="00000000" w14:paraId="000001E2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1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E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Ponteiros, generalizações e exceções: </w:t>
            </w:r>
            <w:r w:rsidDel="00000000" w:rsidR="00000000" w:rsidRPr="00000000">
              <w:rPr>
                <w:b w:val="1"/>
                <w:color w:val="ff0000"/>
                <w:sz w:val="22"/>
                <w:szCs w:val="22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E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Operador </w:t>
            </w:r>
            <w:r w:rsidDel="00000000" w:rsidR="00000000" w:rsidRPr="00000000">
              <w:rPr>
                <w:i w:val="1"/>
                <w:rtl w:val="0"/>
              </w:rPr>
              <w:t xml:space="preserve">this</w:t>
            </w:r>
            <w:r w:rsidDel="00000000" w:rsidR="00000000" w:rsidRPr="00000000">
              <w:rPr>
                <w:rtl w:val="0"/>
              </w:rPr>
              <w:t xml:space="preserve"> para fins de relacionamento bidirecional.</w:t>
            </w:r>
          </w:p>
        </w:tc>
        <w:tc>
          <w:tcPr/>
          <w:p w:rsidR="00000000" w:rsidDel="00000000" w:rsidP="00000000" w:rsidRDefault="00000000" w:rsidRPr="00000000" w14:paraId="000001E6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E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Alocação de memória (</w:t>
            </w:r>
            <w:r w:rsidDel="00000000" w:rsidR="00000000" w:rsidRPr="00000000">
              <w:rPr>
                <w:i w:val="1"/>
                <w:rtl w:val="0"/>
              </w:rPr>
              <w:t xml:space="preserve">new</w:t>
            </w:r>
            <w:r w:rsidDel="00000000" w:rsidR="00000000" w:rsidRPr="00000000">
              <w:rPr>
                <w:rtl w:val="0"/>
              </w:rPr>
              <w:t xml:space="preserve"> &amp; </w:t>
            </w:r>
            <w:r w:rsidDel="00000000" w:rsidR="00000000" w:rsidRPr="00000000">
              <w:rPr>
                <w:i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  <w:tc>
          <w:tcPr/>
          <w:p w:rsidR="00000000" w:rsidDel="00000000" w:rsidP="00000000" w:rsidRDefault="00000000" w:rsidRPr="00000000" w14:paraId="000001E8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E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Gabaritos/</w:t>
            </w:r>
            <w:r w:rsidDel="00000000" w:rsidR="00000000" w:rsidRPr="00000000">
              <w:rPr>
                <w:i w:val="1"/>
                <w:rtl w:val="0"/>
              </w:rPr>
              <w:t xml:space="preserve">Templates</w:t>
            </w:r>
            <w:r w:rsidDel="00000000" w:rsidR="00000000" w:rsidRPr="00000000">
              <w:rPr>
                <w:rtl w:val="0"/>
              </w:rPr>
              <w:t xml:space="preserve"> criada/adaptados pelos autores para Listas.</w:t>
            </w:r>
          </w:p>
        </w:tc>
        <w:tc>
          <w:tcPr/>
          <w:p w:rsidR="00000000" w:rsidDel="00000000" w:rsidP="00000000" w:rsidRDefault="00000000" w:rsidRPr="00000000" w14:paraId="000001EA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E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Uso de Tratamento de Exceções (</w:t>
            </w:r>
            <w:r w:rsidDel="00000000" w:rsidR="00000000" w:rsidRPr="00000000">
              <w:rPr>
                <w:i w:val="1"/>
                <w:rtl w:val="0"/>
              </w:rPr>
              <w:t xml:space="preserve">try catch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  <w:tc>
          <w:tcPr/>
          <w:p w:rsidR="00000000" w:rsidDel="00000000" w:rsidP="00000000" w:rsidRDefault="00000000" w:rsidRPr="00000000" w14:paraId="000001EC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ED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Sobrecarga de: </w:t>
            </w:r>
            <w:r w:rsidDel="00000000" w:rsidR="00000000" w:rsidRPr="00000000">
              <w:rPr>
                <w:b w:val="1"/>
                <w:color w:val="ff0000"/>
                <w:sz w:val="22"/>
                <w:szCs w:val="22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E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Construtoras e Métodos.</w:t>
            </w:r>
          </w:p>
        </w:tc>
        <w:tc>
          <w:tcPr/>
          <w:p w:rsidR="00000000" w:rsidDel="00000000" w:rsidP="00000000" w:rsidRDefault="00000000" w:rsidRPr="00000000" w14:paraId="000001F0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F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Operadores (2 tipos de operadores pelo menos)</w:t>
            </w:r>
          </w:p>
        </w:tc>
        <w:tc>
          <w:tcPr/>
          <w:p w:rsidR="00000000" w:rsidDel="00000000" w:rsidP="00000000" w:rsidRDefault="00000000" w:rsidRPr="00000000" w14:paraId="000001F2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F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Persistência de Objetos (via arquivo de texto ou binário): </w:t>
            </w:r>
            <w:r w:rsidDel="00000000" w:rsidR="00000000" w:rsidRPr="00000000">
              <w:rPr>
                <w:b w:val="1"/>
                <w:color w:val="ff0000"/>
                <w:sz w:val="22"/>
                <w:szCs w:val="22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F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Persistência de Objetos. </w:t>
            </w:r>
          </w:p>
        </w:tc>
        <w:tc>
          <w:tcPr/>
          <w:p w:rsidR="00000000" w:rsidDel="00000000" w:rsidP="00000000" w:rsidRDefault="00000000" w:rsidRPr="00000000" w14:paraId="000001F6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F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Persistência de Relacionamento de Objetos.</w:t>
            </w:r>
          </w:p>
        </w:tc>
        <w:tc>
          <w:tcPr/>
          <w:p w:rsidR="00000000" w:rsidDel="00000000" w:rsidP="00000000" w:rsidRDefault="00000000" w:rsidRPr="00000000" w14:paraId="000001F8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F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Virtualidade: </w:t>
            </w:r>
            <w:r w:rsidDel="00000000" w:rsidR="00000000" w:rsidRPr="00000000">
              <w:rPr>
                <w:b w:val="1"/>
                <w:color w:val="ff0000"/>
                <w:sz w:val="22"/>
                <w:szCs w:val="22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F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Métodos Virtuais Usuais.</w:t>
            </w:r>
          </w:p>
        </w:tc>
        <w:tc>
          <w:tcPr/>
          <w:p w:rsidR="00000000" w:rsidDel="00000000" w:rsidP="00000000" w:rsidRDefault="00000000" w:rsidRPr="00000000" w14:paraId="000001FC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F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Polimorfismo.</w:t>
            </w:r>
          </w:p>
        </w:tc>
        <w:tc>
          <w:tcPr/>
          <w:p w:rsidR="00000000" w:rsidDel="00000000" w:rsidP="00000000" w:rsidRDefault="00000000" w:rsidRPr="00000000" w14:paraId="000001FE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F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Métodos Virtuais Puros / Classes Abstratas.</w:t>
            </w:r>
          </w:p>
        </w:tc>
        <w:tc>
          <w:tcPr/>
          <w:p w:rsidR="00000000" w:rsidDel="00000000" w:rsidP="00000000" w:rsidRDefault="00000000" w:rsidRPr="00000000" w14:paraId="00000200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20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Coesão/Desacoplamento efetiva e intensa com o apoio de padrões de projeto (mais de 5 padrões). </w:t>
            </w:r>
          </w:p>
        </w:tc>
        <w:tc>
          <w:tcPr/>
          <w:p w:rsidR="00000000" w:rsidDel="00000000" w:rsidP="00000000" w:rsidRDefault="00000000" w:rsidRPr="00000000" w14:paraId="00000202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03">
            <w:pPr>
              <w:pStyle w:val="Heading6"/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Organizadores e Estáticos: </w:t>
            </w:r>
            <w:r w:rsidDel="00000000" w:rsidR="00000000" w:rsidRPr="00000000">
              <w:rPr>
                <w:b w:val="1"/>
                <w:color w:val="ff0000"/>
                <w:sz w:val="22"/>
                <w:szCs w:val="22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57" w:hRule="atLeast"/>
          <w:tblHeader w:val="0"/>
        </w:trPr>
        <w:tc>
          <w:tcPr/>
          <w:p w:rsidR="00000000" w:rsidDel="00000000" w:rsidP="00000000" w:rsidRDefault="00000000" w:rsidRPr="00000000" w14:paraId="0000020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Espaço de Nomes (</w:t>
            </w:r>
            <w:r w:rsidDel="00000000" w:rsidR="00000000" w:rsidRPr="00000000">
              <w:rPr>
                <w:i w:val="1"/>
                <w:rtl w:val="0"/>
              </w:rPr>
              <w:t xml:space="preserve">Namespace</w:t>
            </w:r>
            <w:r w:rsidDel="00000000" w:rsidR="00000000" w:rsidRPr="00000000">
              <w:rPr>
                <w:rtl w:val="0"/>
              </w:rPr>
              <w:t xml:space="preserve">) criada pelos autores.</w:t>
            </w:r>
          </w:p>
        </w:tc>
        <w:tc>
          <w:tcPr/>
          <w:p w:rsidR="00000000" w:rsidDel="00000000" w:rsidP="00000000" w:rsidRDefault="00000000" w:rsidRPr="00000000" w14:paraId="00000206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7" w:hRule="atLeast"/>
          <w:tblHeader w:val="0"/>
        </w:trPr>
        <w:tc>
          <w:tcPr/>
          <w:p w:rsidR="00000000" w:rsidDel="00000000" w:rsidP="00000000" w:rsidRDefault="00000000" w:rsidRPr="00000000" w14:paraId="0000020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Classes aninhadas (</w:t>
            </w:r>
            <w:r w:rsidDel="00000000" w:rsidR="00000000" w:rsidRPr="00000000">
              <w:rPr>
                <w:i w:val="1"/>
                <w:rtl w:val="0"/>
              </w:rPr>
              <w:t xml:space="preserve">Nested</w:t>
            </w:r>
            <w:r w:rsidDel="00000000" w:rsidR="00000000" w:rsidRPr="00000000">
              <w:rPr>
                <w:rtl w:val="0"/>
              </w:rPr>
              <w:t xml:space="preserve">) criada pelos autores.</w:t>
            </w:r>
          </w:p>
        </w:tc>
        <w:tc>
          <w:tcPr/>
          <w:p w:rsidR="00000000" w:rsidDel="00000000" w:rsidP="00000000" w:rsidRDefault="00000000" w:rsidRPr="00000000" w14:paraId="00000208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7" w:hRule="atLeast"/>
          <w:tblHeader w:val="0"/>
        </w:trPr>
        <w:tc>
          <w:tcPr/>
          <w:p w:rsidR="00000000" w:rsidDel="00000000" w:rsidP="00000000" w:rsidRDefault="00000000" w:rsidRPr="00000000" w14:paraId="0000020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Atributos estáticos e métodos estáticos.</w:t>
            </w:r>
          </w:p>
        </w:tc>
        <w:tc>
          <w:tcPr/>
          <w:p w:rsidR="00000000" w:rsidDel="00000000" w:rsidP="00000000" w:rsidRDefault="00000000" w:rsidRPr="00000000" w14:paraId="0000020A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7" w:hRule="atLeast"/>
          <w:tblHeader w:val="0"/>
        </w:trPr>
        <w:tc>
          <w:tcPr/>
          <w:p w:rsidR="00000000" w:rsidDel="00000000" w:rsidP="00000000" w:rsidRDefault="00000000" w:rsidRPr="00000000" w14:paraId="0000020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Uso extensivo de constante (</w:t>
            </w:r>
            <w:r w:rsidDel="00000000" w:rsidR="00000000" w:rsidRPr="00000000">
              <w:rPr>
                <w:i w:val="1"/>
                <w:rtl w:val="0"/>
              </w:rPr>
              <w:t xml:space="preserve">const</w:t>
            </w:r>
            <w:r w:rsidDel="00000000" w:rsidR="00000000" w:rsidRPr="00000000">
              <w:rPr>
                <w:rtl w:val="0"/>
              </w:rPr>
              <w:t xml:space="preserve">) parâmetro, retorno, método...</w:t>
            </w:r>
          </w:p>
        </w:tc>
        <w:tc>
          <w:tcPr/>
          <w:p w:rsidR="00000000" w:rsidDel="00000000" w:rsidP="00000000" w:rsidRDefault="00000000" w:rsidRPr="00000000" w14:paraId="0000020C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0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Standard Template Library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(STL)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 String OO: </w:t>
            </w: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2"/>
                <w:szCs w:val="22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20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A classe Pré-definida  </w:t>
            </w:r>
            <w:r w:rsidDel="00000000" w:rsidR="00000000" w:rsidRPr="00000000">
              <w:rPr>
                <w:i w:val="1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  <w:t xml:space="preserve"> ou equivalente. </w:t>
            </w:r>
            <w:r w:rsidDel="00000000" w:rsidR="00000000" w:rsidRPr="00000000">
              <w:rPr>
                <w:b w:val="1"/>
                <w:rtl w:val="0"/>
              </w:rPr>
              <w:t xml:space="preserve">&amp; </w:t>
            </w:r>
            <w:r w:rsidDel="00000000" w:rsidR="00000000" w:rsidRPr="00000000">
              <w:rPr>
                <w:i w:val="1"/>
                <w:rtl w:val="0"/>
              </w:rPr>
              <w:t xml:space="preserve">- Vector</w:t>
            </w:r>
            <w:r w:rsidDel="00000000" w:rsidR="00000000" w:rsidRPr="00000000">
              <w:rPr>
                <w:rtl w:val="0"/>
              </w:rPr>
              <w:t xml:space="preserve"> e/ou</w:t>
            </w:r>
            <w:r w:rsidDel="00000000" w:rsidR="00000000" w:rsidRPr="00000000">
              <w:rPr>
                <w:i w:val="1"/>
                <w:rtl w:val="0"/>
              </w:rPr>
              <w:t xml:space="preserve"> List </w:t>
            </w:r>
            <w:r w:rsidDel="00000000" w:rsidR="00000000" w:rsidRPr="00000000">
              <w:rPr>
                <w:rtl w:val="0"/>
              </w:rPr>
              <w:t xml:space="preserve">da</w:t>
            </w:r>
            <w:r w:rsidDel="00000000" w:rsidR="00000000" w:rsidRPr="00000000">
              <w:rPr>
                <w:i w:val="1"/>
                <w:rtl w:val="0"/>
              </w:rPr>
              <w:t xml:space="preserve"> STL </w:t>
            </w:r>
            <w:r w:rsidDel="00000000" w:rsidR="00000000" w:rsidRPr="00000000">
              <w:rPr>
                <w:rtl w:val="0"/>
              </w:rPr>
              <w:t xml:space="preserve">(p/ objetos ou ponteiros de objetos de classes definidos pelos autores)</w:t>
            </w:r>
          </w:p>
        </w:tc>
        <w:tc>
          <w:tcPr/>
          <w:p w:rsidR="00000000" w:rsidDel="00000000" w:rsidP="00000000" w:rsidRDefault="00000000" w:rsidRPr="00000000" w14:paraId="00000210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06" w:hRule="atLeast"/>
          <w:tblHeader w:val="0"/>
        </w:trPr>
        <w:tc>
          <w:tcPr/>
          <w:p w:rsidR="00000000" w:rsidDel="00000000" w:rsidP="00000000" w:rsidRDefault="00000000" w:rsidRPr="00000000" w14:paraId="0000021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Pilha, Fila, Bifila, Fila de Prioridade, Conjunto, Multi-Conjunto, Mapa </w:t>
            </w:r>
            <w:r w:rsidDel="00000000" w:rsidR="00000000" w:rsidRPr="00000000">
              <w:rPr>
                <w:b w:val="1"/>
                <w:rtl w:val="0"/>
              </w:rPr>
              <w:t xml:space="preserve">OU </w:t>
            </w:r>
            <w:r w:rsidDel="00000000" w:rsidR="00000000" w:rsidRPr="00000000">
              <w:rPr>
                <w:rtl w:val="0"/>
              </w:rPr>
              <w:t xml:space="preserve">Multi-Mapa.</w:t>
            </w:r>
          </w:p>
        </w:tc>
        <w:tc>
          <w:tcPr/>
          <w:p w:rsidR="00000000" w:rsidDel="00000000" w:rsidP="00000000" w:rsidRDefault="00000000" w:rsidRPr="00000000" w14:paraId="00000212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13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Programação concorrente: </w:t>
            </w:r>
            <w:r w:rsidDel="00000000" w:rsidR="00000000" w:rsidRPr="00000000">
              <w:rPr>
                <w:b w:val="1"/>
                <w:color w:val="ff0000"/>
                <w:sz w:val="22"/>
                <w:szCs w:val="22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3" w:hRule="atLeast"/>
          <w:tblHeader w:val="0"/>
        </w:trPr>
        <w:tc>
          <w:tcPr/>
          <w:p w:rsidR="00000000" w:rsidDel="00000000" w:rsidP="00000000" w:rsidRDefault="00000000" w:rsidRPr="00000000" w14:paraId="00000215">
            <w:pPr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Threads</w:t>
            </w:r>
            <w:r w:rsidDel="00000000" w:rsidR="00000000" w:rsidRPr="00000000">
              <w:rPr>
                <w:rtl w:val="0"/>
              </w:rPr>
              <w:t xml:space="preserve"> (Linhas de Execução) no âmbito da Orientação a Objetos, utilizando Posix, C-Run-Time </w:t>
            </w:r>
            <w:r w:rsidDel="00000000" w:rsidR="00000000" w:rsidRPr="00000000">
              <w:rPr>
                <w:b w:val="1"/>
                <w:rtl w:val="0"/>
              </w:rPr>
              <w:t xml:space="preserve">OU </w:t>
            </w:r>
            <w:r w:rsidDel="00000000" w:rsidR="00000000" w:rsidRPr="00000000">
              <w:rPr>
                <w:rtl w:val="0"/>
              </w:rPr>
              <w:t xml:space="preserve">Win32API ou afins</w:t>
            </w:r>
            <w:r w:rsidDel="00000000" w:rsidR="00000000" w:rsidRPr="00000000">
              <w:rPr>
                <w:i w:val="1"/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216">
            <w:pPr>
              <w:jc w:val="both"/>
              <w:rPr>
                <w:i w:val="1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93" w:hRule="atLeast"/>
          <w:tblHeader w:val="0"/>
        </w:trPr>
        <w:tc>
          <w:tcPr/>
          <w:p w:rsidR="00000000" w:rsidDel="00000000" w:rsidP="00000000" w:rsidRDefault="00000000" w:rsidRPr="00000000" w14:paraId="00000217">
            <w:pPr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Threads</w:t>
            </w:r>
            <w:r w:rsidDel="00000000" w:rsidR="00000000" w:rsidRPr="00000000">
              <w:rPr>
                <w:rtl w:val="0"/>
              </w:rPr>
              <w:t xml:space="preserve"> (Linhas de Execução) no âmbito da Orientação a Objetos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com uso de Mutex, Semáforos, </w:t>
            </w:r>
            <w:r w:rsidDel="00000000" w:rsidR="00000000" w:rsidRPr="00000000">
              <w:rPr>
                <w:b w:val="1"/>
                <w:rtl w:val="0"/>
              </w:rPr>
              <w:t xml:space="preserve">OU </w:t>
            </w:r>
            <w:r w:rsidDel="00000000" w:rsidR="00000000" w:rsidRPr="00000000">
              <w:rPr>
                <w:rtl w:val="0"/>
              </w:rPr>
              <w:t xml:space="preserve">Troca de mensagens.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8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19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Biblioteca Gráfica / Visual: 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21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Funcionalidades Elementares. </w:t>
            </w:r>
            <w:r w:rsidDel="00000000" w:rsidR="00000000" w:rsidRPr="00000000">
              <w:rPr>
                <w:b w:val="1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Funcionalidades Avançadas como: tratamento de colisões e duplo </w:t>
            </w:r>
            <w:r w:rsidDel="00000000" w:rsidR="00000000" w:rsidRPr="00000000">
              <w:rPr>
                <w:i w:val="1"/>
                <w:rtl w:val="0"/>
              </w:rPr>
              <w:t xml:space="preserve">buffer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D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21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Programação orientada e evento efetiva (com gerenciador apropriado de eventos inclusive, via padrão de projeto </w:t>
            </w:r>
            <w:r w:rsidDel="00000000" w:rsidR="00000000" w:rsidRPr="00000000">
              <w:rPr>
                <w:i w:val="1"/>
                <w:rtl w:val="0"/>
              </w:rPr>
              <w:t xml:space="preserve">Observer</w:t>
            </w:r>
            <w:r w:rsidDel="00000000" w:rsidR="00000000" w:rsidRPr="00000000">
              <w:rPr>
                <w:rtl w:val="0"/>
              </w:rPr>
              <w:t xml:space="preserve">) em algum ambiente gráfico. </w:t>
            </w:r>
            <w:r w:rsidDel="00000000" w:rsidR="00000000" w:rsidRPr="00000000">
              <w:rPr>
                <w:b w:val="1"/>
                <w:rtl w:val="0"/>
              </w:rPr>
              <w:t xml:space="preserve">OU </w:t>
            </w:r>
            <w:r w:rsidDel="00000000" w:rsidR="00000000" w:rsidRPr="00000000">
              <w:rPr>
                <w:i w:val="1"/>
                <w:rtl w:val="0"/>
              </w:rPr>
              <w:t xml:space="preserve">- RAD – Rapid Application Development</w:t>
            </w:r>
            <w:r w:rsidDel="00000000" w:rsidR="00000000" w:rsidRPr="00000000">
              <w:rPr>
                <w:rtl w:val="0"/>
              </w:rPr>
              <w:t xml:space="preserve"> (Objetos gráficos como formulários, botões etc).</w:t>
            </w:r>
          </w:p>
        </w:tc>
        <w:tc>
          <w:tcPr/>
          <w:p w:rsidR="00000000" w:rsidDel="00000000" w:rsidP="00000000" w:rsidRDefault="00000000" w:rsidRPr="00000000" w14:paraId="0000021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20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Interdisciplinaridades via uso de Conceitos de </w:t>
            </w:r>
            <w:r w:rsidDel="00000000" w:rsidR="00000000" w:rsidRPr="00000000">
              <w:rPr>
                <w:b w:val="1"/>
                <w:sz w:val="22"/>
                <w:szCs w:val="22"/>
                <w:u w:val="single"/>
                <w:rtl w:val="0"/>
              </w:rPr>
              <w:t xml:space="preserve">Matemática Contínua e/ou Física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color w:val="ff0000"/>
                <w:sz w:val="22"/>
                <w:szCs w:val="22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222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 Ensino Médio Efetivamente.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3">
            <w:pPr>
              <w:jc w:val="both"/>
              <w:rPr>
                <w:i w:val="1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224">
            <w:pPr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 Ensino Superior Efetivamente</w:t>
            </w:r>
            <w:r w:rsidDel="00000000" w:rsidR="00000000" w:rsidRPr="00000000">
              <w:rPr>
                <w:i w:val="1"/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225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26">
            <w:pPr>
              <w:tabs>
                <w:tab w:val="left" w:leader="none" w:pos="3204"/>
              </w:tabs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Engenharia de Software:</w:t>
            </w:r>
            <w:r w:rsidDel="00000000" w:rsidR="00000000" w:rsidRPr="00000000">
              <w:rPr>
                <w:b w:val="1"/>
                <w:color w:val="ff0000"/>
                <w:sz w:val="22"/>
                <w:szCs w:val="22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22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Compreensão, melhoria e rastreabilidade de cumprimento de requisitos. </w:t>
            </w:r>
          </w:p>
        </w:tc>
        <w:tc>
          <w:tcPr/>
          <w:p w:rsidR="00000000" w:rsidDel="00000000" w:rsidP="00000000" w:rsidRDefault="00000000" w:rsidRPr="00000000" w14:paraId="00000229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22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Diagrama de Classes em </w:t>
            </w:r>
            <w:r w:rsidDel="00000000" w:rsidR="00000000" w:rsidRPr="00000000">
              <w:rPr>
                <w:i w:val="1"/>
                <w:rtl w:val="0"/>
              </w:rPr>
              <w:t xml:space="preserve">UML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22B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22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Uso efetivo e intensivo de padrões de projeto </w:t>
            </w:r>
            <w:r w:rsidDel="00000000" w:rsidR="00000000" w:rsidRPr="00000000">
              <w:rPr>
                <w:i w:val="1"/>
                <w:rtl w:val="0"/>
              </w:rPr>
              <w:t xml:space="preserve">GOF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rtl w:val="0"/>
              </w:rPr>
              <w:t xml:space="preserve">i.e.</w:t>
            </w:r>
            <w:r w:rsidDel="00000000" w:rsidR="00000000" w:rsidRPr="00000000">
              <w:rPr>
                <w:rtl w:val="0"/>
              </w:rPr>
              <w:t xml:space="preserve">, + de 5 padrões.</w:t>
            </w:r>
          </w:p>
        </w:tc>
        <w:tc>
          <w:tcPr/>
          <w:p w:rsidR="00000000" w:rsidDel="00000000" w:rsidP="00000000" w:rsidRDefault="00000000" w:rsidRPr="00000000" w14:paraId="0000022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22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Testes à luz da Tabela de Requisitos e do Diagrama de Classes.</w:t>
            </w:r>
          </w:p>
        </w:tc>
        <w:tc>
          <w:tcPr/>
          <w:p w:rsidR="00000000" w:rsidDel="00000000" w:rsidP="00000000" w:rsidRDefault="00000000" w:rsidRPr="00000000" w14:paraId="0000022F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30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Execução de Projeto: </w:t>
            </w:r>
            <w:r w:rsidDel="00000000" w:rsidR="00000000" w:rsidRPr="00000000">
              <w:rPr>
                <w:b w:val="1"/>
                <w:color w:val="ff0000"/>
                <w:sz w:val="22"/>
                <w:szCs w:val="22"/>
                <w:rtl w:val="0"/>
              </w:rPr>
              <w:t xml:space="preserve">AMBOS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232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Controle de versão de modelos e códigos automatizado (via github). &amp;</w:t>
            </w:r>
          </w:p>
          <w:p w:rsidR="00000000" w:rsidDel="00000000" w:rsidP="00000000" w:rsidRDefault="00000000" w:rsidRPr="00000000" w14:paraId="00000233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Uso de alguma forma de cópia de segurança (i.e., backup).</w:t>
            </w:r>
          </w:p>
        </w:tc>
        <w:tc>
          <w:tcPr/>
          <w:p w:rsidR="00000000" w:rsidDel="00000000" w:rsidP="00000000" w:rsidRDefault="00000000" w:rsidRPr="00000000" w14:paraId="00000234">
            <w:pPr>
              <w:jc w:val="both"/>
              <w:rPr/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82" w:hRule="atLeast"/>
          <w:tblHeader w:val="0"/>
        </w:trPr>
        <w:tc>
          <w:tcPr/>
          <w:p w:rsidR="00000000" w:rsidDel="00000000" w:rsidP="00000000" w:rsidRDefault="00000000" w:rsidRPr="00000000" w14:paraId="00000235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Reuniões com o professor para acompanhamento do andamento do projeto.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[ITEM OBRIGATÓRIO A ENTREGA DO TRABALHO]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6">
            <w:pPr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18" w:hRule="atLeast"/>
          <w:tblHeader w:val="0"/>
        </w:trPr>
        <w:tc>
          <w:tcPr/>
          <w:p w:rsidR="00000000" w:rsidDel="00000000" w:rsidP="00000000" w:rsidRDefault="00000000" w:rsidRPr="00000000" w14:paraId="0000023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Reuniões com monitor da disciplina para acompanhamento do andamento do projeto.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[ITEM OBRIGATÓRIO PARA A ENTREGA]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8">
            <w:pPr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3" w:hRule="atLeast"/>
          <w:tblHeader w:val="0"/>
        </w:trPr>
        <w:tc>
          <w:tcPr/>
          <w:p w:rsidR="00000000" w:rsidDel="00000000" w:rsidP="00000000" w:rsidRDefault="00000000" w:rsidRPr="00000000" w14:paraId="00000239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Escrita do trabalho e feitura da apresentação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Revisão do trabalho escrito de outra equipe e vice-versa.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B">
            <w:pPr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Nícolas e Isabela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 termos de realização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e.g.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modelagem e escrita de código) e colaboração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e.g.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revisão de código e testes):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Nícolas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trabalhou em 100% das atividades as realizando ou colaborando nelas efetivamente.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Isabela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trabalhou em </w:t>
      </w:r>
      <w:r w:rsidDel="00000000" w:rsidR="00000000" w:rsidRPr="00000000">
        <w:rPr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0% das atividades as realizando ou colaborando nelas efetivamente.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AGRADECIMENTOS PROFISSIONAIS 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Gostaríamos de expressar gratidão a todos que contribuíram para a realização deste trabalho. Em especial, à equipe de monitoria do curso de Técnicas de Programação do segundo semestre de 2024 pelo apoio e orientação fundamentais durante o desenvolvimento deste jogo. Também ao suporte proporcionado pelo PETECO (Programa de Educação Tutorial em Engenharia de Computação), cujo manual e apresentações foram indispensáveis para a execução deste projeto.</w:t>
      </w:r>
    </w:p>
    <w:p w:rsidR="00000000" w:rsidDel="00000000" w:rsidP="00000000" w:rsidRDefault="00000000" w:rsidRPr="00000000" w14:paraId="00000245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Ainda </w:t>
      </w:r>
      <w:r w:rsidDel="00000000" w:rsidR="00000000" w:rsidRPr="00000000">
        <w:rPr>
          <w:sz w:val="24"/>
          <w:szCs w:val="24"/>
          <w:rtl w:val="0"/>
        </w:rPr>
        <w:t xml:space="preserve">à equipe</w:t>
      </w:r>
      <w:r w:rsidDel="00000000" w:rsidR="00000000" w:rsidRPr="00000000">
        <w:rPr>
          <w:sz w:val="24"/>
          <w:szCs w:val="24"/>
          <w:rtl w:val="0"/>
        </w:rPr>
        <w:t xml:space="preserve"> do </w:t>
      </w:r>
      <w:r w:rsidDel="00000000" w:rsidR="00000000" w:rsidRPr="00000000">
        <w:rPr>
          <w:sz w:val="24"/>
          <w:szCs w:val="24"/>
          <w:rtl w:val="0"/>
        </w:rPr>
        <w:t xml:space="preserve">Andre Costa Castilhano </w:t>
      </w:r>
      <w:r w:rsidDel="00000000" w:rsidR="00000000" w:rsidRPr="00000000">
        <w:rPr>
          <w:sz w:val="24"/>
          <w:szCs w:val="24"/>
          <w:rtl w:val="0"/>
        </w:rPr>
        <w:t xml:space="preserve">e Felipe da Silva Mossato</w:t>
      </w:r>
      <w:r w:rsidDel="00000000" w:rsidR="00000000" w:rsidRPr="00000000">
        <w:rPr>
          <w:sz w:val="24"/>
          <w:szCs w:val="24"/>
          <w:rtl w:val="0"/>
        </w:rPr>
        <w:t xml:space="preserve"> que</w:t>
      </w:r>
      <w:r w:rsidDel="00000000" w:rsidR="00000000" w:rsidRPr="00000000">
        <w:rPr>
          <w:sz w:val="24"/>
          <w:szCs w:val="24"/>
          <w:rtl w:val="0"/>
        </w:rPr>
        <w:t xml:space="preserve"> revisaram este trabalho, oferecendo valiosas sugestões, sejam elas teóricas e filosóficas, revisões documentais e contribuições que enriqueceram o resultado final.</w:t>
      </w:r>
    </w:p>
    <w:p w:rsidR="00000000" w:rsidDel="00000000" w:rsidP="00000000" w:rsidRDefault="00000000" w:rsidRPr="00000000" w14:paraId="00000246">
      <w:pPr>
        <w:spacing w:after="0" w:before="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REFERÊNCIAS CITADAS NO TEXTO</w:t>
      </w:r>
    </w:p>
    <w:p w:rsidR="00000000" w:rsidDel="00000000" w:rsidP="00000000" w:rsidRDefault="00000000" w:rsidRPr="00000000" w14:paraId="000002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tabs>
          <w:tab w:val="right" w:leader="none" w:pos="9071"/>
        </w:tabs>
        <w:ind w:left="284" w:hanging="284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[1] DEITEL, H. M.; DEITEL, P. J. C++ Como Programar. 5ª Edição. Bookman. 2006.</w:t>
        <w:tab/>
      </w:r>
    </w:p>
    <w:p w:rsidR="00000000" w:rsidDel="00000000" w:rsidP="00000000" w:rsidRDefault="00000000" w:rsidRPr="00000000" w14:paraId="0000024B">
      <w:pPr>
        <w:tabs>
          <w:tab w:val="right" w:leader="none" w:pos="9071"/>
        </w:tabs>
        <w:ind w:left="284" w:hanging="284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[2] STADZISZ, P. C. Projeto de Software usando UML. Apostila CEFET-PR 2002.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http://www.dainf.ct.utfpr.edu.br/~jeansimao/Fundamentos2/EngSoftware/Apostila%20UML%20-%20Stadzisz%202002.pdf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[3] SIMÃO, J. M. Site das Disciplina de Fundamentos de Programação 2, Curitiba – PR, Brasil, Acessado em </w:t>
      </w:r>
      <w:r w:rsidDel="00000000" w:rsidR="00000000" w:rsidRPr="00000000">
        <w:rPr>
          <w:sz w:val="24"/>
          <w:szCs w:val="24"/>
          <w:rtl w:val="0"/>
        </w:rPr>
        <w:t xml:space="preserve">06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/202</w:t>
      </w:r>
      <w:r w:rsidDel="00000000" w:rsidR="00000000" w:rsidRPr="00000000">
        <w:rPr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às </w:t>
      </w:r>
      <w:r w:rsidDel="00000000" w:rsidR="00000000" w:rsidRPr="00000000">
        <w:rPr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:3</w:t>
      </w:r>
      <w:r w:rsidDel="00000000" w:rsidR="00000000" w:rsidRPr="00000000">
        <w:rPr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https://www.dainf.ct.utfpr.edu.br/~jeansimao/Fundamentos2/Fundamentos2.htm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REFERÊNCIAS UTILIZADAS NO DESENVOLVIMENTO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[A]</w:t>
      </w:r>
      <w:r w:rsidDel="00000000" w:rsidR="00000000" w:rsidRPr="00000000">
        <w:rPr>
          <w:sz w:val="24"/>
          <w:szCs w:val="24"/>
          <w:rtl w:val="0"/>
        </w:rPr>
        <w:t xml:space="preserve"> BEZERRA, E. </w:t>
      </w:r>
      <w:r w:rsidDel="00000000" w:rsidR="00000000" w:rsidRPr="00000000">
        <w:rPr>
          <w:i w:val="1"/>
          <w:sz w:val="24"/>
          <w:szCs w:val="24"/>
          <w:rtl w:val="0"/>
        </w:rPr>
        <w:t xml:space="preserve">Princípios de Análise e Projeto de Sistemas com UML.</w:t>
      </w:r>
      <w:r w:rsidDel="00000000" w:rsidR="00000000" w:rsidRPr="00000000">
        <w:rPr>
          <w:sz w:val="24"/>
          <w:szCs w:val="24"/>
          <w:rtl w:val="0"/>
        </w:rPr>
        <w:t xml:space="preserve"> 1ª ed. Rio de Janeiro: Editora Campus, 2003. ISBN 85-352-1032-6.</w:t>
      </w:r>
    </w:p>
    <w:p w:rsidR="00000000" w:rsidDel="00000000" w:rsidP="00000000" w:rsidRDefault="00000000" w:rsidRPr="00000000" w14:paraId="0000025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[B]</w:t>
      </w:r>
      <w:r w:rsidDel="00000000" w:rsidR="00000000" w:rsidRPr="00000000">
        <w:rPr>
          <w:sz w:val="24"/>
          <w:szCs w:val="24"/>
          <w:rtl w:val="0"/>
        </w:rPr>
        <w:t xml:space="preserve"> HORSTMANN, C.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Conceitos de Computação com o Essencial de C++.</w:t>
      </w:r>
      <w:r w:rsidDel="00000000" w:rsidR="00000000" w:rsidRPr="00000000">
        <w:rPr>
          <w:sz w:val="24"/>
          <w:szCs w:val="24"/>
          <w:rtl w:val="0"/>
        </w:rPr>
        <w:t xml:space="preserve"> 3ª ed. Porto Alegre: Bookman, 2003. ISBN 0-471-16437-2.</w:t>
      </w:r>
    </w:p>
    <w:p w:rsidR="00000000" w:rsidDel="00000000" w:rsidP="00000000" w:rsidRDefault="00000000" w:rsidRPr="00000000" w14:paraId="0000025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[C]</w:t>
      </w:r>
      <w:r w:rsidDel="00000000" w:rsidR="00000000" w:rsidRPr="00000000">
        <w:rPr>
          <w:sz w:val="24"/>
          <w:szCs w:val="24"/>
          <w:rtl w:val="0"/>
        </w:rPr>
        <w:t xml:space="preserve"> HALLIDAY, D.; RESNICK, R. </w:t>
      </w:r>
      <w:r w:rsidDel="00000000" w:rsidR="00000000" w:rsidRPr="00000000">
        <w:rPr>
          <w:i w:val="1"/>
          <w:sz w:val="24"/>
          <w:szCs w:val="24"/>
          <w:rtl w:val="0"/>
        </w:rPr>
        <w:t xml:space="preserve">Fundamentos da Física: Gravitação, Ondas e Termodinâmica.</w:t>
      </w:r>
      <w:r w:rsidDel="00000000" w:rsidR="00000000" w:rsidRPr="00000000">
        <w:rPr>
          <w:sz w:val="24"/>
          <w:szCs w:val="24"/>
          <w:rtl w:val="0"/>
        </w:rPr>
        <w:t xml:space="preserve"> 10ª ed. Rio de Janeiro: LTC, 2016. ISBN 978-8521637339.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[D]</w:t>
      </w:r>
      <w:r w:rsidDel="00000000" w:rsidR="00000000" w:rsidRPr="00000000">
        <w:rPr>
          <w:sz w:val="24"/>
          <w:szCs w:val="24"/>
          <w:rtl w:val="0"/>
        </w:rPr>
        <w:t xml:space="preserve"> GitHub. </w:t>
      </w:r>
      <w:r w:rsidDel="00000000" w:rsidR="00000000" w:rsidRPr="00000000">
        <w:rPr>
          <w:i w:val="1"/>
          <w:sz w:val="24"/>
          <w:szCs w:val="24"/>
          <w:rtl w:val="0"/>
        </w:rPr>
        <w:t xml:space="preserve">GerenciadorGrafico.hpp.</w:t>
      </w:r>
      <w:r w:rsidDel="00000000" w:rsidR="00000000" w:rsidRPr="00000000">
        <w:rPr>
          <w:sz w:val="24"/>
          <w:szCs w:val="24"/>
          <w:rtl w:val="0"/>
        </w:rPr>
        <w:t xml:space="preserve"> Disponível em:</w:t>
      </w:r>
      <w:hyperlink r:id="rId21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Magic-Worlds - Gerenciador Gráfico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17 dez. 2024, 15h08.</w:t>
      </w:r>
    </w:p>
    <w:p w:rsidR="00000000" w:rsidDel="00000000" w:rsidP="00000000" w:rsidRDefault="00000000" w:rsidRPr="00000000" w14:paraId="0000025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[E]</w:t>
      </w:r>
      <w:r w:rsidDel="00000000" w:rsidR="00000000" w:rsidRPr="00000000">
        <w:rPr>
          <w:sz w:val="24"/>
          <w:szCs w:val="24"/>
          <w:rtl w:val="0"/>
        </w:rPr>
        <w:t xml:space="preserve"> SFML. </w:t>
      </w:r>
      <w:r w:rsidDel="00000000" w:rsidR="00000000" w:rsidRPr="00000000">
        <w:rPr>
          <w:i w:val="1"/>
          <w:sz w:val="24"/>
          <w:szCs w:val="24"/>
          <w:rtl w:val="0"/>
        </w:rPr>
        <w:t xml:space="preserve">Tutoriais.</w:t>
      </w:r>
      <w:r w:rsidDel="00000000" w:rsidR="00000000" w:rsidRPr="00000000">
        <w:rPr>
          <w:sz w:val="24"/>
          <w:szCs w:val="24"/>
          <w:rtl w:val="0"/>
        </w:rPr>
        <w:t xml:space="preserve"> Disponível em:</w:t>
      </w:r>
      <w:hyperlink r:id="rId23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www.sfml-dev.org/tutorials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17 dez. 2024, 15h08.</w:t>
      </w:r>
    </w:p>
    <w:p w:rsidR="00000000" w:rsidDel="00000000" w:rsidP="00000000" w:rsidRDefault="00000000" w:rsidRPr="00000000" w14:paraId="0000025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[F]</w:t>
      </w:r>
      <w:r w:rsidDel="00000000" w:rsidR="00000000" w:rsidRPr="00000000">
        <w:rPr>
          <w:sz w:val="24"/>
          <w:szCs w:val="24"/>
          <w:rtl w:val="0"/>
        </w:rPr>
        <w:t xml:space="preserve"> W3Schools. </w:t>
      </w:r>
      <w:r w:rsidDel="00000000" w:rsidR="00000000" w:rsidRPr="00000000">
        <w:rPr>
          <w:i w:val="1"/>
          <w:sz w:val="24"/>
          <w:szCs w:val="24"/>
          <w:rtl w:val="0"/>
        </w:rPr>
        <w:t xml:space="preserve">Git.</w:t>
      </w:r>
      <w:r w:rsidDel="00000000" w:rsidR="00000000" w:rsidRPr="00000000">
        <w:rPr>
          <w:sz w:val="24"/>
          <w:szCs w:val="24"/>
          <w:rtl w:val="0"/>
        </w:rPr>
        <w:t xml:space="preserve"> Disponível em:</w:t>
      </w:r>
      <w:hyperlink r:id="rId25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W3Schools - Git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4 fev. 2025.</w:t>
      </w:r>
    </w:p>
    <w:p w:rsidR="00000000" w:rsidDel="00000000" w:rsidP="00000000" w:rsidRDefault="00000000" w:rsidRPr="00000000" w14:paraId="0000025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[G]</w:t>
      </w:r>
      <w:r w:rsidDel="00000000" w:rsidR="00000000" w:rsidRPr="00000000">
        <w:rPr>
          <w:sz w:val="24"/>
          <w:szCs w:val="24"/>
          <w:rtl w:val="0"/>
        </w:rPr>
        <w:t xml:space="preserve"> W3Schools. </w:t>
      </w:r>
      <w:r w:rsidDel="00000000" w:rsidR="00000000" w:rsidRPr="00000000">
        <w:rPr>
          <w:i w:val="1"/>
          <w:sz w:val="24"/>
          <w:szCs w:val="24"/>
          <w:rtl w:val="0"/>
        </w:rPr>
        <w:t xml:space="preserve">C++ - OOP.</w:t>
      </w:r>
      <w:r w:rsidDel="00000000" w:rsidR="00000000" w:rsidRPr="00000000">
        <w:rPr>
          <w:sz w:val="24"/>
          <w:szCs w:val="24"/>
          <w:rtl w:val="0"/>
        </w:rPr>
        <w:t xml:space="preserve"> Disponível em:</w:t>
      </w:r>
      <w:hyperlink r:id="rId27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W3Schools - C++ OOP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4 fev. 2025.</w:t>
      </w:r>
    </w:p>
    <w:p w:rsidR="00000000" w:rsidDel="00000000" w:rsidP="00000000" w:rsidRDefault="00000000" w:rsidRPr="00000000" w14:paraId="0000025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[H]</w:t>
      </w:r>
      <w:r w:rsidDel="00000000" w:rsidR="00000000" w:rsidRPr="00000000">
        <w:rPr>
          <w:sz w:val="24"/>
          <w:szCs w:val="24"/>
          <w:rtl w:val="0"/>
        </w:rPr>
        <w:t xml:space="preserve"> GeeksforGeeks. </w:t>
      </w:r>
      <w:r w:rsidDel="00000000" w:rsidR="00000000" w:rsidRPr="00000000">
        <w:rPr>
          <w:i w:val="1"/>
          <w:sz w:val="24"/>
          <w:szCs w:val="24"/>
          <w:rtl w:val="0"/>
        </w:rPr>
        <w:t xml:space="preserve">Object-Oriented Programming in C++.</w:t>
      </w:r>
      <w:r w:rsidDel="00000000" w:rsidR="00000000" w:rsidRPr="00000000">
        <w:rPr>
          <w:sz w:val="24"/>
          <w:szCs w:val="24"/>
          <w:rtl w:val="0"/>
        </w:rPr>
        <w:t xml:space="preserve"> Disponível em:</w:t>
      </w:r>
      <w:hyperlink r:id="rId29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GeeksforGeeks - OOP in C++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4 fev. 2025.</w:t>
      </w:r>
    </w:p>
    <w:p w:rsidR="00000000" w:rsidDel="00000000" w:rsidP="00000000" w:rsidRDefault="00000000" w:rsidRPr="00000000" w14:paraId="0000025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[I]</w:t>
      </w:r>
      <w:r w:rsidDel="00000000" w:rsidR="00000000" w:rsidRPr="00000000">
        <w:rPr>
          <w:sz w:val="24"/>
          <w:szCs w:val="24"/>
          <w:rtl w:val="0"/>
        </w:rPr>
        <w:t xml:space="preserve"> Javatpoint. </w:t>
      </w:r>
      <w:r w:rsidDel="00000000" w:rsidR="00000000" w:rsidRPr="00000000">
        <w:rPr>
          <w:i w:val="1"/>
          <w:sz w:val="24"/>
          <w:szCs w:val="24"/>
          <w:rtl w:val="0"/>
        </w:rPr>
        <w:t xml:space="preserve">C++ OOPS Concepts.</w:t>
      </w:r>
      <w:r w:rsidDel="00000000" w:rsidR="00000000" w:rsidRPr="00000000">
        <w:rPr>
          <w:sz w:val="24"/>
          <w:szCs w:val="24"/>
          <w:rtl w:val="0"/>
        </w:rPr>
        <w:t xml:space="preserve"> Disponível em:</w:t>
      </w:r>
      <w:hyperlink r:id="rId31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Javatpoint - C++ OOPS Concepts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4 fev. 2025.</w:t>
      </w:r>
    </w:p>
    <w:p w:rsidR="00000000" w:rsidDel="00000000" w:rsidP="00000000" w:rsidRDefault="00000000" w:rsidRPr="00000000" w14:paraId="0000025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[J]</w:t>
      </w:r>
      <w:r w:rsidDel="00000000" w:rsidR="00000000" w:rsidRPr="00000000">
        <w:rPr>
          <w:sz w:val="24"/>
          <w:szCs w:val="24"/>
          <w:rtl w:val="0"/>
        </w:rPr>
        <w:t xml:space="preserve"> Cplusplus. </w:t>
      </w:r>
      <w:r w:rsidDel="00000000" w:rsidR="00000000" w:rsidRPr="00000000">
        <w:rPr>
          <w:i w:val="1"/>
          <w:sz w:val="24"/>
          <w:szCs w:val="24"/>
          <w:rtl w:val="0"/>
        </w:rPr>
        <w:t xml:space="preserve">C++ Documentation.</w:t>
      </w:r>
      <w:r w:rsidDel="00000000" w:rsidR="00000000" w:rsidRPr="00000000">
        <w:rPr>
          <w:sz w:val="24"/>
          <w:szCs w:val="24"/>
          <w:rtl w:val="0"/>
        </w:rPr>
        <w:t xml:space="preserve"> Disponível em:</w:t>
      </w:r>
      <w:hyperlink r:id="rId33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Cplusplus - C++ Documentation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4 fev. 2025.</w:t>
      </w:r>
    </w:p>
    <w:p w:rsidR="00000000" w:rsidDel="00000000" w:rsidP="00000000" w:rsidRDefault="00000000" w:rsidRPr="00000000" w14:paraId="0000025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[K]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Manual Project Simas.</w:t>
      </w:r>
      <w:r w:rsidDel="00000000" w:rsidR="00000000" w:rsidRPr="00000000">
        <w:rPr>
          <w:sz w:val="24"/>
          <w:szCs w:val="24"/>
          <w:rtl w:val="0"/>
        </w:rPr>
        <w:t xml:space="preserve"> Disponível em:</w:t>
      </w:r>
      <w:hyperlink r:id="rId35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3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Google Docs - Manual Project Simas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4 fev. 2025.</w:t>
      </w:r>
    </w:p>
    <w:p w:rsidR="00000000" w:rsidDel="00000000" w:rsidP="00000000" w:rsidRDefault="00000000" w:rsidRPr="00000000" w14:paraId="0000026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[L]</w:t>
      </w:r>
      <w:r w:rsidDel="00000000" w:rsidR="00000000" w:rsidRPr="00000000">
        <w:rPr>
          <w:sz w:val="24"/>
          <w:szCs w:val="24"/>
          <w:rtl w:val="0"/>
        </w:rPr>
        <w:t xml:space="preserve"> GitHub. </w:t>
      </w:r>
      <w:r w:rsidDel="00000000" w:rsidR="00000000" w:rsidRPr="00000000">
        <w:rPr>
          <w:i w:val="1"/>
          <w:sz w:val="24"/>
          <w:szCs w:val="24"/>
          <w:rtl w:val="0"/>
        </w:rPr>
        <w:t xml:space="preserve">JogoPlataforma2D-Jungle.</w:t>
      </w:r>
      <w:r w:rsidDel="00000000" w:rsidR="00000000" w:rsidRPr="00000000">
        <w:rPr>
          <w:sz w:val="24"/>
          <w:szCs w:val="24"/>
          <w:rtl w:val="0"/>
        </w:rPr>
        <w:t xml:space="preserve"> Disponível em:</w:t>
      </w:r>
      <w:hyperlink r:id="rId37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3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 - JogoPlataforma2D-Jungle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4 fev. 2025.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[M]</w:t>
      </w:r>
      <w:r w:rsidDel="00000000" w:rsidR="00000000" w:rsidRPr="00000000">
        <w:rPr>
          <w:sz w:val="24"/>
          <w:szCs w:val="24"/>
          <w:rtl w:val="0"/>
        </w:rPr>
        <w:t xml:space="preserve"> YouTube. </w:t>
      </w:r>
      <w:r w:rsidDel="00000000" w:rsidR="00000000" w:rsidRPr="00000000">
        <w:rPr>
          <w:i w:val="1"/>
          <w:sz w:val="24"/>
          <w:szCs w:val="24"/>
          <w:rtl w:val="0"/>
        </w:rPr>
        <w:t xml:space="preserve">Criando um Jogo em C++ do ZERO.</w:t>
      </w:r>
      <w:r w:rsidDel="00000000" w:rsidR="00000000" w:rsidRPr="00000000">
        <w:rPr>
          <w:sz w:val="24"/>
          <w:szCs w:val="24"/>
          <w:rtl w:val="0"/>
        </w:rPr>
        <w:t xml:space="preserve"> Disponível em:</w:t>
      </w:r>
      <w:hyperlink r:id="rId39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4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Playlist - Criando um Jogo em C++ do ZERO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4 fev. 2025.</w:t>
      </w:r>
    </w:p>
    <w:p w:rsidR="00000000" w:rsidDel="00000000" w:rsidP="00000000" w:rsidRDefault="00000000" w:rsidRPr="00000000" w14:paraId="00000262">
      <w:pPr>
        <w:ind w:left="284" w:hanging="284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284" w:hanging="284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1"/>
        <w:jc w:val="both"/>
        <w:rPr/>
      </w:pPr>
      <w:bookmarkStart w:colFirst="0" w:colLast="0" w:name="_amh4h13uxki7" w:id="4"/>
      <w:bookmarkEnd w:id="4"/>
      <w:r w:rsidDel="00000000" w:rsidR="00000000" w:rsidRPr="00000000">
        <w:rPr>
          <w:rtl w:val="0"/>
        </w:rPr>
        <w:t xml:space="preserve">Apêndice A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fórmula do Movimento Retilíneo Uniforme para a Função Horária da Posição segue:</w:t>
      </w:r>
    </w:p>
    <w:p w:rsidR="00000000" w:rsidDel="00000000" w:rsidP="00000000" w:rsidRDefault="00000000" w:rsidRPr="00000000" w14:paraId="000002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S =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S</m:t>
            </m:r>
          </m:e>
          <m:sub>
            <m:r>
              <w:rPr>
                <w:sz w:val="24"/>
                <w:szCs w:val="24"/>
              </w:rPr>
              <m:t xml:space="preserve">0</m:t>
            </m:r>
          </m:sub>
        </m:sSub>
        <m:r>
          <w:rPr>
            <w:sz w:val="24"/>
            <w:szCs w:val="24"/>
          </w:rPr>
          <m:t xml:space="preserve"> + v </m:t>
        </m:r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 </m:t>
        </m:r>
        <m:r>
          <w:rPr>
            <w:sz w:val="24"/>
            <w:szCs w:val="24"/>
          </w:rPr>
          <m:t>Δ</m:t>
        </m:r>
        <m:r>
          <w:rPr>
            <w:sz w:val="24"/>
            <w:szCs w:val="24"/>
          </w:rPr>
          <m:t xml:space="preserve">t</m:t>
        </m:r>
      </m:oMath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6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Onde:</w:t>
      </w:r>
    </w:p>
    <w:p w:rsidR="00000000" w:rsidDel="00000000" w:rsidP="00000000" w:rsidRDefault="00000000" w:rsidRPr="00000000" w14:paraId="0000026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 = posição final do personagem (m);</w:t>
      </w:r>
    </w:p>
    <w:p w:rsidR="00000000" w:rsidDel="00000000" w:rsidP="00000000" w:rsidRDefault="00000000" w:rsidRPr="00000000" w14:paraId="0000026C">
      <w:pPr>
        <w:jc w:val="both"/>
        <w:rPr>
          <w:sz w:val="24"/>
          <w:szCs w:val="24"/>
        </w:rPr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S</m:t>
            </m:r>
          </m:e>
          <m:sub>
            <m:r>
              <w:rPr>
                <w:sz w:val="24"/>
                <w:szCs w:val="24"/>
              </w:rPr>
              <m:t xml:space="preserve">0</m:t>
            </m:r>
          </m:sub>
        </m:sSub>
        <m:r>
          <w:rPr>
            <w:sz w:val="24"/>
            <w:szCs w:val="24"/>
          </w:rPr>
          <m:t xml:space="preserve"> </m:t>
        </m:r>
      </m:oMath>
      <w:r w:rsidDel="00000000" w:rsidR="00000000" w:rsidRPr="00000000">
        <w:rPr>
          <w:sz w:val="24"/>
          <w:szCs w:val="24"/>
          <w:rtl w:val="0"/>
        </w:rPr>
        <w:t xml:space="preserve">= posição inicial do personagem (m);</w:t>
      </w:r>
    </w:p>
    <w:p w:rsidR="00000000" w:rsidDel="00000000" w:rsidP="00000000" w:rsidRDefault="00000000" w:rsidRPr="00000000" w14:paraId="0000026D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v</m:t>
        </m:r>
      </m:oMath>
      <w:r w:rsidDel="00000000" w:rsidR="00000000" w:rsidRPr="00000000">
        <w:rPr>
          <w:sz w:val="24"/>
          <w:szCs w:val="24"/>
          <w:rtl w:val="0"/>
        </w:rPr>
        <w:t xml:space="preserve"> = velocidade do personagem (m/s);</w:t>
      </w:r>
    </w:p>
    <w:p w:rsidR="00000000" w:rsidDel="00000000" w:rsidP="00000000" w:rsidRDefault="00000000" w:rsidRPr="00000000" w14:paraId="0000026E">
      <w:pPr>
        <w:jc w:val="both"/>
        <w:rPr>
          <w:sz w:val="24"/>
          <w:szCs w:val="24"/>
        </w:rPr>
      </w:pPr>
      <m:oMath>
        <m:r>
          <m:t>Δ</m:t>
        </m:r>
        <m:r>
          <w:rPr>
            <w:sz w:val="24"/>
            <w:szCs w:val="24"/>
          </w:rPr>
          <m:t xml:space="preserve">t</m:t>
        </m:r>
      </m:oMath>
      <w:r w:rsidDel="00000000" w:rsidR="00000000" w:rsidRPr="00000000">
        <w:rPr>
          <w:sz w:val="24"/>
          <w:szCs w:val="24"/>
          <w:rtl w:val="0"/>
        </w:rPr>
        <w:t xml:space="preserve"> = intervalo de tempo medido (s);</w:t>
      </w:r>
    </w:p>
    <w:p w:rsidR="00000000" w:rsidDel="00000000" w:rsidP="00000000" w:rsidRDefault="00000000" w:rsidRPr="00000000" w14:paraId="000002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Considerando variações em função do tempo, é possível desconsiderar a posição inicial:</w:t>
        <w:br w:type="textWrapping"/>
      </w:r>
    </w:p>
    <w:p w:rsidR="00000000" w:rsidDel="00000000" w:rsidP="00000000" w:rsidRDefault="00000000" w:rsidRPr="00000000" w14:paraId="00000271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S = v </m:t>
        </m:r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 </m:t>
        </m:r>
        <m:r>
          <w:rPr>
            <w:sz w:val="24"/>
            <w:szCs w:val="24"/>
          </w:rPr>
          <m:t>Δ</m:t>
        </m:r>
        <m:r>
          <w:rPr>
            <w:sz w:val="24"/>
            <w:szCs w:val="24"/>
          </w:rPr>
          <m:t xml:space="preserve">t</m:t>
        </m:r>
      </m:oMath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72">
      <w:pPr>
        <w:ind w:left="284" w:hanging="284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284" w:hanging="284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1"/>
        <w:jc w:val="both"/>
        <w:rPr/>
      </w:pPr>
      <w:bookmarkStart w:colFirst="0" w:colLast="0" w:name="_dlexkp6930ke" w:id="5"/>
      <w:bookmarkEnd w:id="5"/>
      <w:r w:rsidDel="00000000" w:rsidR="00000000" w:rsidRPr="00000000">
        <w:rPr>
          <w:rtl w:val="0"/>
        </w:rPr>
        <w:t xml:space="preserve">Apêndice B</w:t>
      </w:r>
    </w:p>
    <w:p w:rsidR="00000000" w:rsidDel="00000000" w:rsidP="00000000" w:rsidRDefault="00000000" w:rsidRPr="00000000" w14:paraId="000002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calcular o dano recebido em uma colisão, considerando a mecânica clássica (desconsiderando efeitos quânticos ou relativísticos, como a radiação de Hawking, que permite a perda de massa dos buracos negros), utilizamos valores pré-definidos e pontos específicos no horizonte de eventos dentro da caixa de colisão do obstáculo. O tratamento ocorre externamente à região gravitacional variável, evitando a necessidade de um modelo interno mais complexo. Assim, segue-se o seguinte pela Lei da Gravitação Universal:</w:t>
      </w:r>
    </w:p>
    <w:p w:rsidR="00000000" w:rsidDel="00000000" w:rsidP="00000000" w:rsidRDefault="00000000" w:rsidRPr="00000000" w14:paraId="0000027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65100" cy="190500"/>
            <wp:effectExtent b="0" l="0" r="0" t="0"/>
            <wp:docPr descr="{&quot;code&quot;:&quot;$$\\left|\\vec{F_{g}}\\right|$$&quot;,&quot;font&quot;:{&quot;size&quot;:8,&quot;family&quot;:&quot;Arial&quot;,&quot;color&quot;:&quot;#000000&quot;},&quot;id&quot;:&quot;5&quot;,&quot;backgroundColor&quot;:&quot;#ffffff&quot;,&quot;aid&quot;:null,&quot;backgroundColorModified&quot;:false,&quot;type&quot;:&quot;$$&quot;,&quot;ts&quot;:1739200395709,&quot;cs&quot;:&quot;SDrd3sH364DWh+CqL6KkZQ==&quot;,&quot;size&quot;:{&quot;width&quot;:17,&quot;height&quot;:20}}" id="10" name="image2.png"/>
            <a:graphic>
              <a:graphicData uri="http://schemas.openxmlformats.org/drawingml/2006/picture">
                <pic:pic>
                  <pic:nvPicPr>
                    <pic:cNvPr descr="{&quot;code&quot;:&quot;$$\\left|\\vec{F_{g}}\\right|$$&quot;,&quot;font&quot;:{&quot;size&quot;:8,&quot;family&quot;:&quot;Arial&quot;,&quot;color&quot;:&quot;#000000&quot;},&quot;id&quot;:&quot;5&quot;,&quot;backgroundColor&quot;:&quot;#ffffff&quot;,&quot;aid&quot;:null,&quot;backgroundColorModified&quot;:false,&quot;type&quot;:&quot;$$&quot;,&quot;ts&quot;:1739200395709,&quot;cs&quot;:&quot;SDrd3sH364DWh+CqL6KkZQ==&quot;,&quot;size&quot;:{&quot;width&quot;:17,&quot;height&quot;:20}}"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m:oMath>
        <m:r>
          <w:rPr>
            <w:sz w:val="24"/>
            <w:szCs w:val="24"/>
          </w:rPr>
          <m:t xml:space="preserve">=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G 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>⋅</m:t>
                </m:r>
                <m:r>
                  <w:rPr>
                    <w:sz w:val="24"/>
                    <w:szCs w:val="24"/>
                  </w:rPr>
                  <m:t xml:space="preserve">m</m:t>
                </m:r>
              </m:e>
              <m:sub>
                <m:r>
                  <w:rPr>
                    <w:sz w:val="24"/>
                    <w:szCs w:val="24"/>
                  </w:rPr>
                  <m:t xml:space="preserve">tripulante</m:t>
                </m:r>
              </m:sub>
            </m:sSub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>⋅</m:t>
                </m:r>
                <m:r>
                  <w:rPr>
                    <w:sz w:val="24"/>
                    <w:szCs w:val="24"/>
                  </w:rPr>
                  <m:t xml:space="preserve">m</m:t>
                </m:r>
              </m:e>
              <m:sub>
                <m:r>
                  <w:rPr>
                    <w:sz w:val="24"/>
                    <w:szCs w:val="24"/>
                  </w:rPr>
                  <m:t xml:space="preserve">gravitacional</m:t>
                </m:r>
              </m:sub>
            </m:sSub>
          </m:num>
          <m:den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sz w:val="24"/>
                        <w:szCs w:val="24"/>
                      </w:rPr>
                      <m:t xml:space="preserve">(r</m:t>
                    </m:r>
                  </m:e>
                  <m:sub>
                    <m:r>
                      <w:rPr>
                        <w:sz w:val="24"/>
                        <w:szCs w:val="24"/>
                      </w:rPr>
                      <m:t xml:space="preserve">tripulante-gravitacional</m:t>
                    </m:r>
                  </m:sub>
                </m:sSub>
                <m:r>
                  <w:rPr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sz w:val="24"/>
            <w:szCs w:val="24"/>
          </w:rPr>
          <m:t>⇒</m:t>
        </m:r>
        <m:r>
          <w:rPr>
            <w:sz w:val="24"/>
            <w:szCs w:val="24"/>
          </w:rPr>
          <m:t xml:space="preserve"> W = </m:t>
        </m:r>
        <m:nary>
          <m:naryPr>
            <m:chr m:val="∫"/>
            <m:ctrlPr>
              <w:rPr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r</m:t>
                </m:r>
              </m:e>
              <m:sub>
                <m:r>
                  <w:rPr>
                    <w:sz w:val="24"/>
                    <w:szCs w:val="24"/>
                  </w:rPr>
                  <m:t xml:space="preserve">inicial</m:t>
                </m:r>
              </m:sub>
            </m:sSub>
          </m:sub>
          <m:sup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r</m:t>
                </m:r>
              </m:e>
              <m:sub>
                <m:r>
                  <w:rPr>
                    <w:sz w:val="24"/>
                    <w:szCs w:val="24"/>
                  </w:rPr>
                  <m:t xml:space="preserve">final</m:t>
                </m:r>
              </m:sub>
            </m:sSub>
          </m:sup>
        </m:nary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G</m:t>
            </m:r>
            <m:r>
              <w:rPr>
                <w:sz w:val="24"/>
                <w:szCs w:val="24"/>
              </w:rPr>
              <m:t>⋅</m:t>
            </m:r>
            <m:r>
              <w:rPr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m</m:t>
                </m:r>
              </m:e>
              <m:sub>
                <m:r>
                  <w:rPr>
                    <w:sz w:val="24"/>
                    <w:szCs w:val="24"/>
                  </w:rPr>
                  <m:t xml:space="preserve">tripulante</m:t>
                </m:r>
              </m:sub>
            </m:sSub>
            <m:r>
              <w:rPr>
                <w:sz w:val="24"/>
                <w:szCs w:val="24"/>
              </w:rPr>
              <m:t>⋅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m</m:t>
                </m:r>
              </m:e>
              <m:sub>
                <m:r>
                  <w:rPr>
                    <w:sz w:val="24"/>
                    <w:szCs w:val="24"/>
                  </w:rPr>
                  <m:t xml:space="preserve">gravitacional</m:t>
                </m:r>
              </m:sub>
            </m:sSub>
          </m:num>
          <m:den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sz w:val="24"/>
                        <w:szCs w:val="24"/>
                      </w:rPr>
                      <m:t xml:space="preserve">(r</m:t>
                    </m:r>
                  </m:e>
                  <m:sub>
                    <m:r>
                      <w:rPr>
                        <w:sz w:val="24"/>
                        <w:szCs w:val="24"/>
                      </w:rPr>
                      <m:t xml:space="preserve">tripulante-gravitacional</m:t>
                    </m:r>
                  </m:sub>
                </m:sSub>
                <m:r>
                  <w:rPr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sz w:val="24"/>
            <w:szCs w:val="24"/>
          </w:rPr>
          <m:t xml:space="preserve">dr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Onde:</w:t>
      </w:r>
      <w:r w:rsidDel="00000000" w:rsidR="00000000" w:rsidRPr="00000000">
        <w:drawing>
          <wp:anchor allowOverlap="1" behindDoc="1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194295</wp:posOffset>
            </wp:positionV>
            <wp:extent cx="165100" cy="190500"/>
            <wp:effectExtent b="0" l="0" r="0" t="0"/>
            <wp:wrapNone/>
            <wp:docPr descr="{&quot;code&quot;:&quot;$$\\left|\\vec{F_{g}}\\right|$$&quot;,&quot;font&quot;:{&quot;size&quot;:8,&quot;family&quot;:&quot;Arial&quot;,&quot;color&quot;:&quot;#000000&quot;},&quot;id&quot;:&quot;5&quot;,&quot;backgroundColor&quot;:&quot;#ffffff&quot;,&quot;aid&quot;:null,&quot;backgroundColorModified&quot;:false,&quot;type&quot;:&quot;$$&quot;,&quot;ts&quot;:1739200395709,&quot;cs&quot;:&quot;SDrd3sH364DWh+CqL6KkZQ==&quot;,&quot;size&quot;:{&quot;width&quot;:17,&quot;height&quot;:20}}" id="1" name="image2.png"/>
            <a:graphic>
              <a:graphicData uri="http://schemas.openxmlformats.org/drawingml/2006/picture">
                <pic:pic>
                  <pic:nvPicPr>
                    <pic:cNvPr descr="{&quot;code&quot;:&quot;$$\\left|\\vec{F_{g}}\\right|$$&quot;,&quot;font&quot;:{&quot;size&quot;:8,&quot;family&quot;:&quot;Arial&quot;,&quot;color&quot;:&quot;#000000&quot;},&quot;id&quot;:&quot;5&quot;,&quot;backgroundColor&quot;:&quot;#ffffff&quot;,&quot;aid&quot;:null,&quot;backgroundColorModified&quot;:false,&quot;type&quot;:&quot;$$&quot;,&quot;ts&quot;:1739200395709,&quot;cs&quot;:&quot;SDrd3sH364DWh+CqL6KkZQ==&quot;,&quot;size&quot;:{&quot;width&quot;:17,&quot;height&quot;:20}}"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= módulo da força gravitacional (N);</w:t>
      </w:r>
    </w:p>
    <w:p w:rsidR="00000000" w:rsidDel="00000000" w:rsidP="00000000" w:rsidRDefault="00000000" w:rsidRPr="00000000" w14:paraId="0000027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 = constante gravitacional (6.674×10⁻¹¹ m³ kg⁻¹ s⁻²);</w:t>
      </w:r>
    </w:p>
    <w:p w:rsidR="00000000" w:rsidDel="00000000" w:rsidP="00000000" w:rsidRDefault="00000000" w:rsidRPr="00000000" w14:paraId="0000027D">
      <w:pPr>
        <w:jc w:val="both"/>
        <w:rPr>
          <w:sz w:val="24"/>
          <w:szCs w:val="24"/>
        </w:rPr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tripulante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= massa do tripulante (70kg);</w:t>
      </w:r>
    </w:p>
    <w:p w:rsidR="00000000" w:rsidDel="00000000" w:rsidP="00000000" w:rsidRDefault="00000000" w:rsidRPr="00000000" w14:paraId="0000027E">
      <w:pPr>
        <w:jc w:val="both"/>
        <w:rPr>
          <w:sz w:val="24"/>
          <w:szCs w:val="24"/>
        </w:rPr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gravitacional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= massa do buraco negro (1×10¹² kg);</w:t>
      </w:r>
    </w:p>
    <w:p w:rsidR="00000000" w:rsidDel="00000000" w:rsidP="00000000" w:rsidRDefault="00000000" w:rsidRPr="00000000" w14:paraId="0000027F">
      <w:pPr>
        <w:jc w:val="both"/>
        <w:rPr>
          <w:sz w:val="24"/>
          <w:szCs w:val="24"/>
        </w:rPr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r</m:t>
            </m:r>
          </m:e>
          <m:sub>
            <m:r>
              <w:rPr>
                <w:sz w:val="24"/>
                <w:szCs w:val="24"/>
              </w:rPr>
              <m:t xml:space="preserve">tripulante-gravitacional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= distância entre o tripulante e o centro gravitacional.</w:t>
      </w:r>
    </w:p>
    <w:p w:rsidR="00000000" w:rsidDel="00000000" w:rsidP="00000000" w:rsidRDefault="00000000" w:rsidRPr="00000000" w14:paraId="0000028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Porém,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r</m:t>
            </m:r>
          </m:e>
          <m:sub>
            <m:r>
              <w:rPr>
                <w:sz w:val="24"/>
                <w:szCs w:val="24"/>
              </w:rPr>
              <m:t xml:space="preserve">final</m:t>
            </m:r>
          </m:sub>
        </m:sSub>
        <m:r>
          <w:rPr>
            <w:sz w:val="24"/>
            <w:szCs w:val="24"/>
          </w:rPr>
          <m:t>→</m:t>
        </m:r>
        <m:r>
          <w:rPr>
            <w:sz w:val="24"/>
            <w:szCs w:val="24"/>
          </w:rPr>
          <m:t xml:space="preserve">0</m:t>
        </m:r>
      </m:oMath>
      <w:r w:rsidDel="00000000" w:rsidR="00000000" w:rsidRPr="00000000">
        <w:rPr>
          <w:sz w:val="24"/>
          <w:szCs w:val="24"/>
          <w:rtl w:val="0"/>
        </w:rPr>
        <w:t xml:space="preserve"> </w:t>
      </w:r>
      <m:oMath>
        <m:r>
          <m:t>⇒</m:t>
        </m:r>
        <m:r>
          <w:rPr>
            <w:sz w:val="24"/>
            <w:szCs w:val="24"/>
          </w:rPr>
          <m:t xml:space="preserve"> </m:t>
        </m:r>
      </m:oMath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F</m:t>
            </m:r>
          </m:e>
          <m:sub>
            <m:r>
              <w:rPr>
                <w:sz w:val="24"/>
                <w:szCs w:val="24"/>
              </w:rPr>
              <m:t xml:space="preserve">g</m:t>
            </m:r>
          </m:sub>
        </m:sSub>
        <m:r>
          <w:rPr>
            <w:sz w:val="24"/>
            <w:szCs w:val="24"/>
          </w:rPr>
          <m:t>→</m:t>
        </m:r>
        <m:r>
          <w:rPr>
            <w:sz w:val="24"/>
            <w:szCs w:val="24"/>
          </w:rPr>
          <m:t>∞</m:t>
        </m:r>
      </m:oMath>
      <w:r w:rsidDel="00000000" w:rsidR="00000000" w:rsidRPr="00000000">
        <w:rPr>
          <w:sz w:val="24"/>
          <w:szCs w:val="24"/>
          <w:rtl w:val="0"/>
        </w:rPr>
        <w:t xml:space="preserve"> , fazendo cair em um poço gravitacional infinito. Portanto, será considerado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r</m:t>
            </m:r>
          </m:e>
          <m:sub>
            <m:r>
              <w:rPr>
                <w:sz w:val="24"/>
                <w:szCs w:val="24"/>
              </w:rPr>
              <m:t xml:space="preserve">final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= 0.1m e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r</m:t>
            </m:r>
          </m:e>
          <m:sub>
            <m:r>
              <w:rPr>
                <w:sz w:val="24"/>
                <w:szCs w:val="24"/>
              </w:rPr>
              <m:t xml:space="preserve">inicial</m:t>
            </m:r>
          </m:sub>
        </m:sSub>
        <m:r>
          <w:rPr>
            <w:sz w:val="24"/>
            <w:szCs w:val="24"/>
          </w:rPr>
          <m:t xml:space="preserve"> = 1m</m:t>
        </m:r>
      </m:oMath>
      <w:r w:rsidDel="00000000" w:rsidR="00000000" w:rsidRPr="00000000">
        <w:rPr>
          <w:sz w:val="24"/>
          <w:szCs w:val="24"/>
          <w:rtl w:val="0"/>
        </w:rPr>
        <w:t xml:space="preserve">. Para isolar a velocidade final (em módulo):</w:t>
        <w:br w:type="textWrapping"/>
      </w:r>
    </w:p>
    <w:p w:rsidR="00000000" w:rsidDel="00000000" w:rsidP="00000000" w:rsidRDefault="00000000" w:rsidRPr="00000000" w14:paraId="00000282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W = </m:t>
        </m:r>
        <m:r>
          <w:rPr>
            <w:sz w:val="24"/>
            <w:szCs w:val="24"/>
          </w:rPr>
          <m:t>Δ</m:t>
        </m:r>
        <m:r>
          <w:rPr>
            <w:sz w:val="24"/>
            <w:szCs w:val="24"/>
          </w:rPr>
          <m:t xml:space="preserve">K =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f</m:t>
            </m:r>
          </m:sub>
        </m:sSub>
        <m:r>
          <w:rPr>
            <w:sz w:val="24"/>
            <w:szCs w:val="24"/>
          </w:rPr>
          <m:t xml:space="preserve">-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Onde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f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e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são as energias cinética final e inicial do corpo. Para este desenvolvimento, segue-se que </w:t>
      </w:r>
      <m:oMath>
        <m:d>
          <m:dPr>
            <m:begChr m:val="|"/>
            <m:endChr m:val="|"/>
            <m:ctrlPr>
              <w:rPr>
                <w:sz w:val="24"/>
                <w:szCs w:val="24"/>
              </w:rPr>
            </m:ctrlPr>
          </m:dPr>
          <m:e>
            <m:r>
              <w:rPr>
                <w:sz w:val="24"/>
                <w:szCs w:val="24"/>
              </w:rPr>
              <m:t xml:space="preserve">v</m:t>
            </m:r>
          </m:e>
        </m:d>
        <m:r>
          <w:rPr>
            <w:sz w:val="24"/>
            <w:szCs w:val="24"/>
          </w:rPr>
          <m:t xml:space="preserve"> =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v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+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v</m:t>
            </m:r>
          </m:e>
          <m:sub>
            <m:r>
              <w:rPr>
                <w:sz w:val="24"/>
                <w:szCs w:val="24"/>
              </w:rPr>
              <m:t xml:space="preserve">y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28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Dado que:</w:t>
      </w:r>
    </w:p>
    <w:p w:rsidR="00000000" w:rsidDel="00000000" w:rsidP="00000000" w:rsidRDefault="00000000" w:rsidRPr="00000000" w14:paraId="0000028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K =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1</m:t>
            </m:r>
          </m:num>
          <m:den>
            <m:r>
              <w:rPr>
                <w:sz w:val="24"/>
                <w:szCs w:val="24"/>
              </w:rPr>
              <m:t xml:space="preserve">2</m:t>
            </m:r>
          </m:den>
        </m:f>
        <m:r>
          <w:rPr>
            <w:sz w:val="24"/>
            <w:szCs w:val="24"/>
          </w:rPr>
          <m:t xml:space="preserve"> m</m:t>
        </m:r>
        <m:d>
          <m:dPr>
            <m:begChr m:val="|"/>
            <m:endChr m:val="|"/>
            <m:ctrlPr>
              <w:rPr>
                <w:sz w:val="24"/>
                <w:szCs w:val="24"/>
              </w:rPr>
            </m:ctrlPr>
          </m:dPr>
          <m:e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 v</m:t>
                </m:r>
              </m:e>
              <m:sup/>
            </m:sSup>
          </m:e>
        </m:d>
        <m:r>
          <w:rPr>
            <w:sz w:val="24"/>
            <w:szCs w:val="24"/>
          </w:rPr>
          <m:t xml:space="preserve">²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</w:t>
      </w:r>
    </w:p>
    <w:p w:rsidR="00000000" w:rsidDel="00000000" w:rsidP="00000000" w:rsidRDefault="00000000" w:rsidRPr="00000000" w14:paraId="0000028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W =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1</m:t>
            </m:r>
          </m:num>
          <m:den>
            <m:r>
              <w:rPr>
                <w:sz w:val="24"/>
                <w:szCs w:val="24"/>
              </w:rPr>
              <m:t xml:space="preserve">2</m:t>
            </m:r>
          </m:den>
        </m:f>
        <m:r>
          <w:rPr>
            <w:sz w:val="24"/>
            <w:szCs w:val="24"/>
          </w:rPr>
          <m:t xml:space="preserve"> m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sz w:val="24"/>
                    <w:szCs w:val="24"/>
                  </w:rPr>
                  <m:t xml:space="preserve">f</m:t>
                </m:r>
              </m:sub>
            </m:sSub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  <m:r>
          <w:rPr>
            <w:sz w:val="24"/>
            <w:szCs w:val="24"/>
          </w:rPr>
          <m:t xml:space="preserve"> -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1</m:t>
            </m:r>
          </m:num>
          <m:den>
            <m:r>
              <w:rPr>
                <w:sz w:val="24"/>
                <w:szCs w:val="24"/>
              </w:rPr>
              <m:t xml:space="preserve">2</m:t>
            </m:r>
          </m:den>
        </m:f>
        <m:r>
          <w:rPr>
            <w:sz w:val="24"/>
            <w:szCs w:val="24"/>
          </w:rPr>
          <m:t xml:space="preserve"> m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sz w:val="24"/>
                    <w:szCs w:val="24"/>
                  </w:rPr>
                  <m:t xml:space="preserve">i</m:t>
                </m:r>
              </m:sub>
            </m:sSub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  <m:r>
          <w:rPr>
            <w:sz w:val="24"/>
            <w:szCs w:val="24"/>
          </w:rPr>
          <m:t xml:space="preserve"> </m:t>
        </m:r>
        <m:r>
          <w:rPr>
            <w:sz w:val="24"/>
            <w:szCs w:val="24"/>
          </w:rPr>
          <m:t>⇒</m:t>
        </m:r>
        <m:r>
          <w:rPr>
            <w:sz w:val="24"/>
            <w:szCs w:val="24"/>
          </w:rPr>
          <m:t xml:space="preserve"> W =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m</m:t>
            </m:r>
          </m:num>
          <m:den>
            <m:r>
              <w:rPr>
                <w:sz w:val="24"/>
                <w:szCs w:val="24"/>
              </w:rPr>
              <m:t xml:space="preserve">2</m:t>
            </m:r>
          </m:den>
        </m:f>
        <m:r>
          <w:rPr>
            <w:sz w:val="24"/>
            <w:szCs w:val="24"/>
          </w:rPr>
          <m:t xml:space="preserve">(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sz w:val="24"/>
                    <w:szCs w:val="24"/>
                  </w:rPr>
                  <m:t xml:space="preserve">f</m:t>
                </m:r>
              </m:sub>
            </m:sSub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  <m:r>
          <w:rPr>
            <w:sz w:val="24"/>
            <w:szCs w:val="24"/>
          </w:rPr>
          <m:t xml:space="preserve">-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sz w:val="24"/>
                    <w:szCs w:val="24"/>
                  </w:rPr>
                  <m:t xml:space="preserve">i</m:t>
                </m:r>
              </m:sub>
            </m:sSub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  <m:r>
          <w:rPr>
            <w:sz w:val="24"/>
            <w:szCs w:val="24"/>
          </w:rPr>
          <m:t xml:space="preserve">) </m:t>
        </m:r>
        <m:r>
          <w:rPr>
            <w:sz w:val="24"/>
            <w:szCs w:val="24"/>
          </w:rPr>
          <m:t>⇒</m:t>
        </m:r>
        <m:r>
          <w:rPr>
            <w:sz w:val="24"/>
            <w:szCs w:val="24"/>
          </w:rPr>
          <m:t xml:space="preserve">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2 W</m:t>
            </m:r>
          </m:num>
          <m:den>
            <m:r>
              <w:rPr>
                <w:sz w:val="24"/>
                <w:szCs w:val="24"/>
              </w:rPr>
              <m:t xml:space="preserve">m</m:t>
            </m:r>
          </m:den>
        </m:f>
        <m:r>
          <w:rPr>
            <w:sz w:val="24"/>
            <w:szCs w:val="24"/>
          </w:rPr>
          <m:t xml:space="preserve"> = (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sz w:val="24"/>
                    <w:szCs w:val="24"/>
                  </w:rPr>
                  <m:t xml:space="preserve">f</m:t>
                </m:r>
              </m:sub>
            </m:sSub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  <m:r>
          <w:rPr>
            <w:sz w:val="24"/>
            <w:szCs w:val="24"/>
          </w:rPr>
          <m:t xml:space="preserve">-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sz w:val="24"/>
                    <w:szCs w:val="24"/>
                  </w:rPr>
                  <m:t xml:space="preserve">i</m:t>
                </m:r>
              </m:sub>
            </m:sSub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  <m:r>
          <w:rPr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assumirmos que o corpo parte do repouso (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v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=0), então:</w:t>
      </w:r>
    </w:p>
    <w:p w:rsidR="00000000" w:rsidDel="00000000" w:rsidP="00000000" w:rsidRDefault="00000000" w:rsidRPr="00000000" w14:paraId="0000028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jc w:val="both"/>
        <w:rPr>
          <w:sz w:val="24"/>
          <w:szCs w:val="24"/>
        </w:rPr>
      </w:pP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sz w:val="24"/>
                        <w:szCs w:val="24"/>
                      </w:rPr>
                      <m:t xml:space="preserve">v</m:t>
                    </m:r>
                  </m:e>
                  <m:sub>
                    <m:r>
                      <w:rPr>
                        <w:sz w:val="24"/>
                        <w:szCs w:val="24"/>
                      </w:rPr>
                      <m:t xml:space="preserve">f</m:t>
                    </m:r>
                  </m:sub>
                </m:sSub>
              </m:e>
            </m:d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  <m:r>
          <w:rPr>
            <w:sz w:val="24"/>
            <w:szCs w:val="24"/>
          </w:rPr>
          <m:t xml:space="preserve"> =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2 W</m:t>
            </m:r>
          </m:num>
          <m:den>
            <m:r>
              <w:rPr>
                <w:sz w:val="24"/>
                <w:szCs w:val="24"/>
              </w:rPr>
              <m:t xml:space="preserve">m</m:t>
            </m:r>
          </m:den>
        </m:f>
        <m:r>
          <w:rPr>
            <w:sz w:val="24"/>
            <w:szCs w:val="24"/>
          </w:rPr>
          <m:t xml:space="preserve"> </m:t>
        </m:r>
        <m:r>
          <w:rPr>
            <w:sz w:val="24"/>
            <w:szCs w:val="24"/>
          </w:rPr>
          <m:t>⇒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sz w:val="24"/>
                        <w:szCs w:val="24"/>
                      </w:rPr>
                      <m:t xml:space="preserve">v</m:t>
                    </m:r>
                  </m:e>
                  <m:sub>
                    <m:r>
                      <w:rPr>
                        <w:sz w:val="24"/>
                        <w:szCs w:val="24"/>
                      </w:rPr>
                      <m:t xml:space="preserve">f</m:t>
                    </m:r>
                  </m:sub>
                </m:sSub>
              </m:e>
            </m:d>
          </m:e>
          <m:sup/>
        </m:sSup>
        <m:r>
          <w:rPr>
            <w:sz w:val="24"/>
            <w:szCs w:val="24"/>
          </w:rPr>
          <m:t xml:space="preserve"> = </m:t>
        </m:r>
        <m:rad>
          <m:radPr>
            <m:degHide m:val="1"/>
            <m:ctrlPr>
              <w:rPr>
                <w:sz w:val="24"/>
                <w:szCs w:val="24"/>
              </w:rPr>
            </m:ctrlPr>
          </m:radPr>
          <m:e>
            <m:f>
              <m:fPr>
                <m:ctrlPr>
                  <w:rPr>
                    <w:sz w:val="24"/>
                    <w:szCs w:val="24"/>
                  </w:rPr>
                </m:ctrlPr>
              </m:fPr>
              <m:num>
                <m:r>
                  <w:rPr>
                    <w:sz w:val="24"/>
                    <w:szCs w:val="24"/>
                  </w:rPr>
                  <m:t xml:space="preserve">2 W</m:t>
                </m:r>
              </m:num>
              <m:den>
                <m:r>
                  <w:rPr>
                    <w:sz w:val="24"/>
                    <w:szCs w:val="24"/>
                  </w:rPr>
                  <m:t xml:space="preserve">m</m:t>
                </m:r>
              </m:den>
            </m:f>
          </m:e>
        </m:rad>
      </m:oMath>
      <w:r w:rsidDel="00000000" w:rsidR="00000000" w:rsidRPr="00000000">
        <w:rPr>
          <w:sz w:val="24"/>
          <w:szCs w:val="24"/>
          <w:rtl w:val="0"/>
        </w:rPr>
        <w:t xml:space="preserve"> (1)</w:t>
      </w:r>
    </w:p>
    <w:p w:rsidR="00000000" w:rsidDel="00000000" w:rsidP="00000000" w:rsidRDefault="00000000" w:rsidRPr="00000000" w14:paraId="0000029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Pela lógica, se o valor da velocidade for muito alto, o tripulante morrerá. (Supondo que uma pessoa pode suportar 5g (Força g) por 10 segundos, resultará em 1.764 km/h como velocidade máxima suportada).</w:t>
      </w:r>
    </w:p>
    <w:p w:rsidR="00000000" w:rsidDel="00000000" w:rsidP="00000000" w:rsidRDefault="00000000" w:rsidRPr="00000000" w14:paraId="0000029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Entretanto, para evitar o processamento por integrais, será utilizada uma aproximação por Soma de Riemann:</w:t>
      </w:r>
    </w:p>
    <w:p w:rsidR="00000000" w:rsidDel="00000000" w:rsidP="00000000" w:rsidRDefault="00000000" w:rsidRPr="00000000" w14:paraId="0000029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W </m:t>
        </m:r>
        <m:r>
          <w:rPr>
            <w:sz w:val="24"/>
            <w:szCs w:val="24"/>
          </w:rPr>
          <m:t>≃</m:t>
        </m:r>
        <m:r>
          <w:rPr>
            <w:sz w:val="24"/>
            <w:szCs w:val="24"/>
          </w:rPr>
          <m:t xml:space="preserve"> </m:t>
        </m:r>
        <m:nary>
          <m:naryPr>
            <m:chr m:val="∑"/>
            <m:ctrlPr>
              <w:rPr>
                <w:sz w:val="24"/>
                <w:szCs w:val="24"/>
              </w:rPr>
            </m:ctrlPr>
          </m:naryPr>
          <m:sub>
            <m:r>
              <w:rPr>
                <w:sz w:val="24"/>
                <w:szCs w:val="24"/>
              </w:rPr>
              <m:t xml:space="preserve">i = 1</m:t>
            </m:r>
          </m:sub>
          <m:sup>
            <m:r>
              <w:rPr>
                <w:sz w:val="24"/>
                <w:szCs w:val="24"/>
              </w:rPr>
              <m:t xml:space="preserve">n</m:t>
            </m:r>
          </m:sup>
        </m:nary>
        <m:r>
          <w:rPr>
            <w:sz w:val="24"/>
            <w:szCs w:val="24"/>
          </w:rPr>
          <m:t xml:space="preserve">(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G </m:t>
            </m:r>
            <m:r>
              <w:rPr>
                <w:sz w:val="24"/>
                <w:szCs w:val="24"/>
              </w:rPr>
              <m:t>⋅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m</m:t>
                </m:r>
              </m:e>
              <m:sub>
                <m:r>
                  <w:rPr>
                    <w:sz w:val="24"/>
                    <w:szCs w:val="24"/>
                  </w:rPr>
                  <m:t xml:space="preserve">tripulante</m:t>
                </m:r>
              </m:sub>
            </m:sSub>
            <m:r>
              <w:rPr>
                <w:sz w:val="24"/>
                <w:szCs w:val="24"/>
              </w:rPr>
              <m:t>⋅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m</m:t>
                </m:r>
              </m:e>
              <m:sub>
                <m:r>
                  <w:rPr>
                    <w:sz w:val="24"/>
                    <w:szCs w:val="24"/>
                  </w:rPr>
                  <m:t xml:space="preserve">gravitacional</m:t>
                </m:r>
              </m:sub>
            </m:sSub>
          </m:num>
          <m:den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sz w:val="24"/>
                        <w:szCs w:val="24"/>
                      </w:rPr>
                      <m:t xml:space="preserve">(r</m:t>
                    </m:r>
                  </m:e>
                  <m:sub>
                    <m:r>
                      <w:rPr>
                        <w:sz w:val="24"/>
                        <w:szCs w:val="24"/>
                      </w:rPr>
                      <m:t xml:space="preserve">i</m:t>
                    </m:r>
                  </m:sub>
                </m:sSub>
                <m:r>
                  <w:rPr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sz w:val="24"/>
            <w:szCs w:val="24"/>
          </w:rPr>
          <m:t xml:space="preserve">) </m:t>
        </m:r>
        <m:r>
          <w:rPr>
            <w:sz w:val="24"/>
            <w:szCs w:val="24"/>
          </w:rPr>
          <m:t>Δ</m:t>
        </m:r>
        <m:r>
          <w:rPr>
            <w:sz w:val="24"/>
            <w:szCs w:val="24"/>
          </w:rPr>
          <m:t xml:space="preserve">r  </m:t>
        </m:r>
      </m:oMath>
      <w:r w:rsidDel="00000000" w:rsidR="00000000" w:rsidRPr="00000000">
        <w:rPr>
          <w:sz w:val="24"/>
          <w:szCs w:val="24"/>
          <w:rtl w:val="0"/>
        </w:rPr>
        <w:t xml:space="preserve">(2)</w:t>
      </w:r>
    </w:p>
    <w:p w:rsidR="00000000" w:rsidDel="00000000" w:rsidP="00000000" w:rsidRDefault="00000000" w:rsidRPr="00000000" w14:paraId="0000029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Onde:</w:t>
      </w:r>
    </w:p>
    <w:p w:rsidR="00000000" w:rsidDel="00000000" w:rsidP="00000000" w:rsidRDefault="00000000" w:rsidRPr="00000000" w14:paraId="00000297">
      <w:pPr>
        <w:jc w:val="both"/>
        <w:rPr>
          <w:sz w:val="24"/>
          <w:szCs w:val="24"/>
        </w:rPr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r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r>
          <w:rPr>
            <w:sz w:val="24"/>
            <w:szCs w:val="24"/>
          </w:rPr>
          <m:t xml:space="preserve"> = </m:t>
        </m:r>
      </m:oMath>
      <w:r w:rsidDel="00000000" w:rsidR="00000000" w:rsidRPr="00000000">
        <w:rPr>
          <w:sz w:val="24"/>
          <w:szCs w:val="24"/>
          <w:rtl w:val="0"/>
        </w:rPr>
        <w:t xml:space="preserve">posição da partícula no subintervalo i;</w:t>
      </w:r>
    </w:p>
    <w:p w:rsidR="00000000" w:rsidDel="00000000" w:rsidP="00000000" w:rsidRDefault="00000000" w:rsidRPr="00000000" w14:paraId="0000029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Δr = largura dos subintervalos;</w:t>
      </w:r>
    </w:p>
    <w:p w:rsidR="00000000" w:rsidDel="00000000" w:rsidP="00000000" w:rsidRDefault="00000000" w:rsidRPr="00000000" w14:paraId="0000029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 = número de divisões do intervalo [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r</m:t>
            </m:r>
          </m:e>
          <m:sub>
            <m:r>
              <w:rPr>
                <w:sz w:val="24"/>
                <w:szCs w:val="24"/>
              </w:rPr>
              <m:t xml:space="preserve">inicial</m:t>
            </m:r>
          </m:sub>
        </m:sSub>
        <m:r>
          <w:rPr>
            <w:sz w:val="24"/>
            <w:szCs w:val="24"/>
          </w:rPr>
          <m:t xml:space="preserve">,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r</m:t>
            </m:r>
          </m:e>
          <m:sub>
            <m:r>
              <w:rPr>
                <w:sz w:val="24"/>
                <w:szCs w:val="24"/>
              </w:rPr>
              <m:t xml:space="preserve">final</m:t>
            </m:r>
          </m:sub>
        </m:sSub>
        <m:r>
          <w:rPr>
            <w:sz w:val="24"/>
            <w:szCs w:val="24"/>
          </w:rPr>
          <m:t xml:space="preserve">]</m:t>
        </m:r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9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Substituindo, portanto, (2) em (1), obtém-se:</w:t>
      </w:r>
    </w:p>
    <w:p w:rsidR="00000000" w:rsidDel="00000000" w:rsidP="00000000" w:rsidRDefault="00000000" w:rsidRPr="00000000" w14:paraId="0000029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jc w:val="both"/>
        <w:rPr>
          <w:sz w:val="22"/>
          <w:szCs w:val="22"/>
        </w:rPr>
      </w:pPr>
      <m:oMath>
        <m:d>
          <m:dPr>
            <m:begChr m:val="|"/>
            <m:endChr m:val="|"/>
          </m:dPr>
          <m:e>
            <m:sSub>
              <m:sSubPr>
                <m:ctrlPr>
                  <w:rPr>
                    <w:sz w:val="22"/>
                    <w:szCs w:val="22"/>
                  </w:rPr>
                </m:ctrlPr>
              </m:sSubPr>
              <m:e>
                <m:r>
                  <w:rPr>
                    <w:sz w:val="22"/>
                    <w:szCs w:val="22"/>
                  </w:rPr>
                  <m:t xml:space="preserve">v</m:t>
                </m:r>
              </m:e>
              <m:sub>
                <m:r>
                  <w:rPr>
                    <w:sz w:val="22"/>
                    <w:szCs w:val="22"/>
                  </w:rPr>
                  <m:t xml:space="preserve">f</m:t>
                </m:r>
              </m:sub>
            </m:sSub>
          </m:e>
        </m:d>
        <m:r>
          <w:rPr>
            <w:sz w:val="22"/>
            <w:szCs w:val="22"/>
          </w:rPr>
          <m:t xml:space="preserve"> = </m:t>
        </m:r>
        <m:rad>
          <m:radPr>
            <m:degHide m:val="1"/>
            <m:ctrlPr>
              <w:rPr>
                <w:sz w:val="22"/>
                <w:szCs w:val="22"/>
              </w:rPr>
            </m:ctrlPr>
          </m:radPr>
          <m:e>
            <m:f>
              <m:fPr>
                <m:ctrlPr>
                  <w:rPr>
                    <w:sz w:val="22"/>
                    <w:szCs w:val="22"/>
                  </w:rPr>
                </m:ctrlPr>
              </m:fPr>
              <m:num>
                <m:r>
                  <w:rPr>
                    <w:sz w:val="22"/>
                    <w:szCs w:val="22"/>
                  </w:rPr>
                  <m:t xml:space="preserve">2</m:t>
                </m:r>
              </m:num>
              <m:den>
                <m:r>
                  <w:rPr>
                    <w:sz w:val="22"/>
                    <w:szCs w:val="22"/>
                  </w:rPr>
                  <m:t xml:space="preserve">m</m:t>
                </m:r>
              </m:den>
            </m:f>
            <m:nary>
              <m:naryPr>
                <m:chr m:val="∫"/>
                <m:ctrlPr>
                  <w:rPr>
                    <w:sz w:val="22"/>
                    <w:szCs w:val="22"/>
                  </w:rPr>
                </m:ctrlPr>
              </m:naryPr>
              <m:sub>
                <m:sSub>
                  <m:sSubPr>
                    <m:ctrlPr>
                      <w:rPr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sz w:val="22"/>
                        <w:szCs w:val="22"/>
                      </w:rPr>
                      <m:t xml:space="preserve">r</m:t>
                    </m:r>
                  </m:e>
                  <m:sub>
                    <m:r>
                      <w:rPr>
                        <w:sz w:val="22"/>
                        <w:szCs w:val="22"/>
                      </w:rPr>
                      <m:t xml:space="preserve">inicial</m:t>
                    </m:r>
                  </m:sub>
                </m:sSub>
              </m:sub>
              <m:sup>
                <m:sSub>
                  <m:sSubPr>
                    <m:ctrlPr>
                      <w:rPr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sz w:val="22"/>
                        <w:szCs w:val="22"/>
                      </w:rPr>
                      <m:t xml:space="preserve">r</m:t>
                    </m:r>
                  </m:e>
                  <m:sub>
                    <m:r>
                      <w:rPr>
                        <w:sz w:val="22"/>
                        <w:szCs w:val="22"/>
                      </w:rPr>
                      <m:t xml:space="preserve">final</m:t>
                    </m:r>
                  </m:sub>
                </m:sSub>
              </m:sup>
            </m:nary>
            <m:f>
              <m:fPr>
                <m:ctrlPr>
                  <w:rPr>
                    <w:sz w:val="22"/>
                    <w:szCs w:val="22"/>
                  </w:rPr>
                </m:ctrlPr>
              </m:fPr>
              <m:num>
                <m:r>
                  <w:rPr>
                    <w:sz w:val="22"/>
                    <w:szCs w:val="22"/>
                  </w:rPr>
                  <m:t xml:space="preserve">G</m:t>
                </m:r>
                <m:r>
                  <w:rPr>
                    <w:sz w:val="22"/>
                    <w:szCs w:val="22"/>
                  </w:rPr>
                  <m:t>⋅</m:t>
                </m:r>
                <m:r>
                  <w:rPr>
                    <w:sz w:val="22"/>
                    <w:szCs w:val="22"/>
                  </w:rPr>
                  <m:t xml:space="preserve"> </m:t>
                </m:r>
                <m:sSub>
                  <m:sSubPr>
                    <m:ctrlPr>
                      <w:rPr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sz w:val="22"/>
                        <w:szCs w:val="22"/>
                      </w:rPr>
                      <m:t xml:space="preserve">m</m:t>
                    </m:r>
                  </m:e>
                  <m:sub>
                    <m:r>
                      <w:rPr>
                        <w:sz w:val="22"/>
                        <w:szCs w:val="22"/>
                      </w:rPr>
                      <m:t xml:space="preserve">tripulante</m:t>
                    </m:r>
                  </m:sub>
                </m:sSub>
                <m:r>
                  <w:rPr>
                    <w:sz w:val="22"/>
                    <w:szCs w:val="22"/>
                  </w:rPr>
                  <m:t>⋅</m:t>
                </m:r>
                <m:sSub>
                  <m:sSubPr>
                    <m:ctrlPr>
                      <w:rPr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sz w:val="22"/>
                        <w:szCs w:val="22"/>
                      </w:rPr>
                      <m:t xml:space="preserve">m</m:t>
                    </m:r>
                  </m:e>
                  <m:sub>
                    <m:r>
                      <w:rPr>
                        <w:sz w:val="22"/>
                        <w:szCs w:val="22"/>
                      </w:rPr>
                      <m:t xml:space="preserve">gravitacional</m:t>
                    </m:r>
                  </m:sub>
                </m:sSub>
              </m:num>
              <m:den>
                <m:sSup>
                  <m:sSupPr>
                    <m:ctrlPr>
                      <w:rPr>
                        <w:sz w:val="22"/>
                        <w:szCs w:val="22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sz w:val="22"/>
                            <w:szCs w:val="22"/>
                          </w:rPr>
                          <m:t xml:space="preserve">(r</m:t>
                        </m:r>
                      </m:e>
                      <m:sub>
                        <m:r>
                          <w:rPr>
                            <w:sz w:val="22"/>
                            <w:szCs w:val="22"/>
                          </w:rPr>
                          <m:t xml:space="preserve">tripulante-gravitacional</m:t>
                        </m:r>
                      </m:sub>
                    </m:sSub>
                    <m:r>
                      <w:rPr>
                        <w:sz w:val="22"/>
                        <w:szCs w:val="22"/>
                      </w:rPr>
                      <m:t xml:space="preserve">)</m:t>
                    </m:r>
                  </m:e>
                  <m:sup>
                    <m:r>
                      <w:rPr>
                        <w:sz w:val="22"/>
                        <w:szCs w:val="22"/>
                      </w:rPr>
                      <m:t xml:space="preserve">2</m:t>
                    </m:r>
                  </m:sup>
                </m:sSup>
              </m:den>
            </m:f>
            <m:r>
              <w:rPr>
                <w:sz w:val="22"/>
                <w:szCs w:val="22"/>
              </w:rPr>
              <m:t xml:space="preserve">dr</m:t>
            </m:r>
          </m:e>
        </m:rad>
      </m:oMath>
      <m:oMath>
        <m:r>
          <w:rPr>
            <w:sz w:val="22"/>
            <w:szCs w:val="22"/>
          </w:rPr>
          <m:t xml:space="preserve"> </m:t>
        </m:r>
        <m:sSub>
          <m:sSubPr>
            <m:ctrlPr>
              <w:rPr>
                <w:sz w:val="22"/>
                <w:szCs w:val="22"/>
              </w:rPr>
            </m:ctrlPr>
          </m:sSubPr>
          <m:e>
            <m:r>
              <w:rPr>
                <w:sz w:val="22"/>
                <w:szCs w:val="22"/>
              </w:rPr>
              <m:t xml:space="preserve">  </m:t>
            </m:r>
            <m:r>
              <w:rPr>
                <w:sz w:val="22"/>
                <w:szCs w:val="22"/>
              </w:rPr>
              <m:t>⇒</m:t>
            </m:r>
            <m:r>
              <w:rPr>
                <w:sz w:val="22"/>
                <w:szCs w:val="22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sz w:val="22"/>
                        <w:szCs w:val="22"/>
                      </w:rPr>
                      <m:t xml:space="preserve">v</m:t>
                    </m:r>
                  </m:e>
                  <m:sub>
                    <m:r>
                      <w:rPr>
                        <w:sz w:val="22"/>
                        <w:szCs w:val="22"/>
                      </w:rPr>
                      <m:t xml:space="preserve">f</m:t>
                    </m:r>
                  </m:sub>
                </m:sSub>
              </m:e>
            </m:d>
          </m:e>
          <m:sub/>
        </m:sSub>
        <m:r>
          <w:rPr>
            <w:sz w:val="22"/>
            <w:szCs w:val="22"/>
          </w:rPr>
          <m:t>≃</m:t>
        </m:r>
        <m:r>
          <w:rPr>
            <w:sz w:val="22"/>
            <w:szCs w:val="22"/>
          </w:rPr>
          <m:t xml:space="preserve"> </m:t>
        </m:r>
        <m:rad>
          <m:radPr>
            <m:degHide m:val="1"/>
            <m:ctrlPr>
              <w:rPr>
                <w:sz w:val="22"/>
                <w:szCs w:val="22"/>
              </w:rPr>
            </m:ctrlPr>
          </m:radPr>
          <m:e>
            <m:f>
              <m:fPr>
                <m:ctrlPr>
                  <w:rPr>
                    <w:sz w:val="22"/>
                    <w:szCs w:val="22"/>
                  </w:rPr>
                </m:ctrlPr>
              </m:fPr>
              <m:num>
                <m:r>
                  <w:rPr>
                    <w:sz w:val="22"/>
                    <w:szCs w:val="22"/>
                  </w:rPr>
                  <m:t xml:space="preserve">2</m:t>
                </m:r>
              </m:num>
              <m:den>
                <m:r>
                  <w:rPr>
                    <w:sz w:val="22"/>
                    <w:szCs w:val="22"/>
                  </w:rPr>
                  <m:t xml:space="preserve">m</m:t>
                </m:r>
              </m:den>
            </m:f>
            <m:nary>
              <m:naryPr>
                <m:chr m:val="∑"/>
                <m:ctrlPr>
                  <w:rPr>
                    <w:sz w:val="22"/>
                    <w:szCs w:val="22"/>
                  </w:rPr>
                </m:ctrlPr>
              </m:naryPr>
              <m:sub>
                <m:r>
                  <w:rPr>
                    <w:sz w:val="22"/>
                    <w:szCs w:val="22"/>
                  </w:rPr>
                  <m:t xml:space="preserve">i = 1</m:t>
                </m:r>
              </m:sub>
              <m:sup>
                <m:r>
                  <w:rPr>
                    <w:sz w:val="22"/>
                    <w:szCs w:val="22"/>
                  </w:rPr>
                  <m:t xml:space="preserve">n</m:t>
                </m:r>
              </m:sup>
            </m:nary>
            <m:r>
              <w:rPr>
                <w:sz w:val="22"/>
                <w:szCs w:val="22"/>
              </w:rPr>
              <m:t xml:space="preserve">(</m:t>
            </m:r>
            <m:f>
              <m:fPr>
                <m:ctrlPr>
                  <w:rPr>
                    <w:sz w:val="22"/>
                    <w:szCs w:val="22"/>
                  </w:rPr>
                </m:ctrlPr>
              </m:fPr>
              <m:num>
                <m:r>
                  <w:rPr>
                    <w:sz w:val="22"/>
                    <w:szCs w:val="22"/>
                  </w:rPr>
                  <m:t xml:space="preserve">G </m:t>
                </m:r>
                <m:r>
                  <w:rPr>
                    <w:sz w:val="22"/>
                    <w:szCs w:val="22"/>
                  </w:rPr>
                  <m:t>⋅</m:t>
                </m:r>
                <m:sSub>
                  <m:sSubPr>
                    <m:ctrlPr>
                      <w:rPr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sz w:val="22"/>
                        <w:szCs w:val="22"/>
                      </w:rPr>
                      <m:t xml:space="preserve">m</m:t>
                    </m:r>
                  </m:e>
                  <m:sub>
                    <m:r>
                      <w:rPr>
                        <w:sz w:val="22"/>
                        <w:szCs w:val="22"/>
                      </w:rPr>
                      <m:t xml:space="preserve">tripulante</m:t>
                    </m:r>
                  </m:sub>
                </m:sSub>
                <m:r>
                  <w:rPr>
                    <w:sz w:val="22"/>
                    <w:szCs w:val="22"/>
                  </w:rPr>
                  <m:t>⋅</m:t>
                </m:r>
                <m:sSub>
                  <m:sSubPr>
                    <m:ctrlPr>
                      <w:rPr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sz w:val="22"/>
                        <w:szCs w:val="22"/>
                      </w:rPr>
                      <m:t xml:space="preserve">m</m:t>
                    </m:r>
                  </m:e>
                  <m:sub>
                    <m:r>
                      <w:rPr>
                        <w:sz w:val="22"/>
                        <w:szCs w:val="22"/>
                      </w:rPr>
                      <m:t xml:space="preserve">gravitacional</m:t>
                    </m:r>
                  </m:sub>
                </m:sSub>
              </m:num>
              <m:den>
                <m:sSup>
                  <m:sSupPr>
                    <m:ctrlPr>
                      <w:rPr>
                        <w:sz w:val="22"/>
                        <w:szCs w:val="22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sz w:val="22"/>
                            <w:szCs w:val="22"/>
                          </w:rPr>
                          <m:t xml:space="preserve">(r</m:t>
                        </m:r>
                      </m:e>
                      <m:sub>
                        <m:r>
                          <w:rPr>
                            <w:sz w:val="22"/>
                            <w:szCs w:val="22"/>
                          </w:rPr>
                          <m:t xml:space="preserve">i</m:t>
                        </m:r>
                      </m:sub>
                    </m:sSub>
                    <m:r>
                      <w:rPr>
                        <w:sz w:val="22"/>
                        <w:szCs w:val="22"/>
                      </w:rPr>
                      <m:t xml:space="preserve">)</m:t>
                    </m:r>
                  </m:e>
                  <m:sup>
                    <m:r>
                      <w:rPr>
                        <w:sz w:val="22"/>
                        <w:szCs w:val="22"/>
                      </w:rPr>
                      <m:t xml:space="preserve">2</m:t>
                    </m:r>
                  </m:sup>
                </m:sSup>
              </m:den>
            </m:f>
            <m:r>
              <w:rPr>
                <w:sz w:val="22"/>
                <w:szCs w:val="22"/>
              </w:rPr>
              <m:t xml:space="preserve">) </m:t>
            </m:r>
            <m:r>
              <w:rPr>
                <w:sz w:val="22"/>
                <w:szCs w:val="22"/>
              </w:rPr>
              <m:t>Δ</m:t>
            </m:r>
            <m:r>
              <w:rPr>
                <w:sz w:val="22"/>
                <w:szCs w:val="22"/>
              </w:rPr>
              <m:t xml:space="preserve">r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aumentar o valor de n (mais divisões), a aproximação fica mais precisa e tende ao valor da integral. Porém, por questões de otimização e limitações de variáveis, serão reservadas 3 subdivisões, e como retorno um valor possível de se armazenar em um inteiro, fazendo uma divisão por 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1 </m:t>
            </m:r>
            <m:r>
              <w:rPr>
                <w:sz w:val="24"/>
                <w:szCs w:val="24"/>
              </w:rPr>
              <m:t>⋅</m:t>
            </m:r>
            <m:r>
              <w:rPr>
                <w:sz w:val="24"/>
                <w:szCs w:val="24"/>
              </w:rPr>
              <m:t xml:space="preserve">10</m:t>
            </m:r>
          </m:e>
          <m:sup>
            <m:r>
              <w:rPr>
                <w:sz w:val="24"/>
                <w:szCs w:val="24"/>
              </w:rPr>
              <m:t xml:space="preserve">15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284" w:hanging="284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42" w:type="default"/>
      <w:footerReference r:id="rId43" w:type="default"/>
      <w:pgSz w:h="16840" w:w="11907" w:orient="portrait"/>
      <w:pgMar w:bottom="1440" w:top="1418" w:left="1418" w:right="141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b w:val="1"/>
    </w:rPr>
  </w:style>
  <w:style w:type="paragraph" w:styleId="Heading4">
    <w:name w:val="heading 4"/>
    <w:basedOn w:val="Normal"/>
    <w:next w:val="Normal"/>
    <w:pPr>
      <w:keepNext w:val="1"/>
      <w:jc w:val="both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b w:val="1"/>
      <w:color w:val="0000ff"/>
      <w:sz w:val="24"/>
      <w:szCs w:val="24"/>
    </w:rPr>
  </w:style>
  <w:style w:type="paragraph" w:styleId="Heading6">
    <w:name w:val="heading 6"/>
    <w:basedOn w:val="Normal"/>
    <w:next w:val="Normal"/>
    <w:pPr>
      <w:keepNext w:val="1"/>
      <w:jc w:val="center"/>
    </w:pPr>
    <w:rPr>
      <w:sz w:val="24"/>
      <w:szCs w:val="24"/>
    </w:rPr>
  </w:style>
  <w:style w:type="paragraph" w:styleId="Title">
    <w:name w:val="Title"/>
    <w:basedOn w:val="Normal"/>
    <w:next w:val="Normal"/>
    <w:pPr>
      <w:jc w:val="center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youtube.com/watch?v=gfGE5KY1OQU&amp;list=PLR17O9xbTbIBBoL3lli44N8LdZVvg-_uZ&amp;ab_channel=Gege%2B%2B" TargetMode="External"/><Relationship Id="rId20" Type="http://schemas.openxmlformats.org/officeDocument/2006/relationships/hyperlink" Target="http://www.dainf.ct.utfpr.edu.br/~jeansimao/Fundamentos2/Fundamentos2.htm" TargetMode="External"/><Relationship Id="rId42" Type="http://schemas.openxmlformats.org/officeDocument/2006/relationships/header" Target="header1.xml"/><Relationship Id="rId41" Type="http://schemas.openxmlformats.org/officeDocument/2006/relationships/image" Target="media/image2.png"/><Relationship Id="rId22" Type="http://schemas.openxmlformats.org/officeDocument/2006/relationships/hyperlink" Target="https://github.com/jaoRamalho/Magic-Worlds/blob/main/Game/include/Gerenciadores/GerenciadorGrafico.hpp#L24" TargetMode="External"/><Relationship Id="rId21" Type="http://schemas.openxmlformats.org/officeDocument/2006/relationships/hyperlink" Target="https://github.com/jaoRamalho/Magic-Worlds/blob/main/Game/include/Gerenciadores/GerenciadorGrafico.hpp#L24" TargetMode="External"/><Relationship Id="rId43" Type="http://schemas.openxmlformats.org/officeDocument/2006/relationships/footer" Target="footer1.xml"/><Relationship Id="rId24" Type="http://schemas.openxmlformats.org/officeDocument/2006/relationships/hyperlink" Target="https://www.sfml-dev.org/tutorials" TargetMode="External"/><Relationship Id="rId23" Type="http://schemas.openxmlformats.org/officeDocument/2006/relationships/hyperlink" Target="https://www.sfml-dev.org/tutorial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yperlink" Target="https://www.w3schools.com/git/" TargetMode="External"/><Relationship Id="rId25" Type="http://schemas.openxmlformats.org/officeDocument/2006/relationships/hyperlink" Target="https://www.w3schools.com/git/" TargetMode="External"/><Relationship Id="rId28" Type="http://schemas.openxmlformats.org/officeDocument/2006/relationships/hyperlink" Target="https://www.w3schools.com/cpp/cpp_oop.asp" TargetMode="External"/><Relationship Id="rId27" Type="http://schemas.openxmlformats.org/officeDocument/2006/relationships/hyperlink" Target="https://www.w3schools.com/cpp/cpp_oop.asp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yperlink" Target="https://www.geeksforgeeks.org/object-oriented-programming-in-cpp/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6.png"/><Relationship Id="rId31" Type="http://schemas.openxmlformats.org/officeDocument/2006/relationships/hyperlink" Target="https://www.javatpoint.com/cpp-oops-concepts" TargetMode="External"/><Relationship Id="rId30" Type="http://schemas.openxmlformats.org/officeDocument/2006/relationships/hyperlink" Target="https://www.geeksforgeeks.org/object-oriented-programming-in-cpp/" TargetMode="External"/><Relationship Id="rId11" Type="http://schemas.openxmlformats.org/officeDocument/2006/relationships/image" Target="media/image1.png"/><Relationship Id="rId33" Type="http://schemas.openxmlformats.org/officeDocument/2006/relationships/hyperlink" Target="https://cplusplus.com/doc/" TargetMode="External"/><Relationship Id="rId10" Type="http://schemas.openxmlformats.org/officeDocument/2006/relationships/image" Target="media/image3.png"/><Relationship Id="rId32" Type="http://schemas.openxmlformats.org/officeDocument/2006/relationships/hyperlink" Target="https://www.javatpoint.com/cpp-oops-concepts" TargetMode="External"/><Relationship Id="rId13" Type="http://schemas.openxmlformats.org/officeDocument/2006/relationships/image" Target="media/image11.png"/><Relationship Id="rId35" Type="http://schemas.openxmlformats.org/officeDocument/2006/relationships/hyperlink" Target="https://docs.google.com/document/d/1zZhXefhxtHiROkwvyBsDSwLcbZ6xUYBJE1wMBnSyOuE/edit?tab=t.0" TargetMode="External"/><Relationship Id="rId12" Type="http://schemas.openxmlformats.org/officeDocument/2006/relationships/image" Target="media/image7.png"/><Relationship Id="rId34" Type="http://schemas.openxmlformats.org/officeDocument/2006/relationships/hyperlink" Target="https://cplusplus.com/doc/" TargetMode="External"/><Relationship Id="rId15" Type="http://schemas.openxmlformats.org/officeDocument/2006/relationships/image" Target="media/image4.png"/><Relationship Id="rId37" Type="http://schemas.openxmlformats.org/officeDocument/2006/relationships/hyperlink" Target="https://github.com/Giovanenero/JogoPlataforma2D-Jungle" TargetMode="External"/><Relationship Id="rId14" Type="http://schemas.openxmlformats.org/officeDocument/2006/relationships/image" Target="media/image9.png"/><Relationship Id="rId36" Type="http://schemas.openxmlformats.org/officeDocument/2006/relationships/hyperlink" Target="https://docs.google.com/document/d/1zZhXefhxtHiROkwvyBsDSwLcbZ6xUYBJE1wMBnSyOuE/edit?tab=t.0" TargetMode="External"/><Relationship Id="rId17" Type="http://schemas.openxmlformats.org/officeDocument/2006/relationships/hyperlink" Target="http://github" TargetMode="External"/><Relationship Id="rId39" Type="http://schemas.openxmlformats.org/officeDocument/2006/relationships/hyperlink" Target="https://www.youtube.com/watch?v=gfGE5KY1OQU&amp;list=PLR17O9xbTbIBBoL3lli44N8LdZVvg-_uZ&amp;ab_channel=Gege%2B%2B" TargetMode="External"/><Relationship Id="rId16" Type="http://schemas.openxmlformats.org/officeDocument/2006/relationships/image" Target="media/image12.jpg"/><Relationship Id="rId38" Type="http://schemas.openxmlformats.org/officeDocument/2006/relationships/hyperlink" Target="https://github.com/Giovanenero/JogoPlataforma2D-Jungle" TargetMode="External"/><Relationship Id="rId19" Type="http://schemas.openxmlformats.org/officeDocument/2006/relationships/hyperlink" Target="http://www.dainf.ct.utfpr.edu.br/~jeansimao/Fundamentos2/EngSoftware/Apostila%20UML%20-%20Stadzisz%202002.pdf" TargetMode="External"/><Relationship Id="rId18" Type="http://schemas.openxmlformats.org/officeDocument/2006/relationships/hyperlink" Target="https://drive.google.com/drive/folders/1LNBPyoVW8X_zRPqrhXA7f47HVpSJQFhn?usp=driv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