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B7A" w:rsidRDefault="00716B07" w:rsidP="00716B07">
      <w:pPr>
        <w:pStyle w:val="Citationintense"/>
        <w:rPr>
          <w:sz w:val="36"/>
        </w:rPr>
      </w:pPr>
      <w:r w:rsidRPr="00716B07">
        <w:rPr>
          <w:sz w:val="36"/>
        </w:rPr>
        <w:t>Machine Learning – Dev MATLAB/Octave</w:t>
      </w:r>
    </w:p>
    <w:p w:rsidR="00716B07" w:rsidRDefault="00716B07" w:rsidP="00716B07">
      <w:pPr>
        <w:rPr>
          <w:lang w:val="en-US"/>
        </w:rPr>
      </w:pPr>
      <w:r w:rsidRPr="00716B07">
        <w:rPr>
          <w:lang w:val="en-US"/>
        </w:rPr>
        <w:t xml:space="preserve">Aide: help   -- &gt; help + nom command (help rand) </w:t>
      </w:r>
    </w:p>
    <w:p w:rsidR="00CF54E3" w:rsidRPr="00CF54E3" w:rsidRDefault="00CF54E3" w:rsidP="00716B07">
      <w:r w:rsidRPr="00CF54E3">
        <w:t>Voir le chemin des fichiers : pwd</w:t>
      </w:r>
    </w:p>
    <w:p w:rsidR="00CF54E3" w:rsidRPr="00CF54E3" w:rsidRDefault="00CF54E3" w:rsidP="00716B07">
      <w:r>
        <w:t xml:space="preserve">Définir un chemin : cd ‘chemin spécifié’ </w:t>
      </w:r>
    </w:p>
    <w:p w:rsidR="00CD4AE1" w:rsidRPr="00036C81" w:rsidRDefault="00CD4AE1" w:rsidP="00716B07">
      <w:r w:rsidRPr="00036C81">
        <w:t xml:space="preserve">Commande de base : + - / * ^ = ,  ==  ~= </w:t>
      </w:r>
      <w:r w:rsidR="00512EF0" w:rsidRPr="00036C81">
        <w:t>, &amp;&amp; (et) , || (ou)</w:t>
      </w:r>
    </w:p>
    <w:p w:rsidR="00036C81" w:rsidRDefault="00036C81" w:rsidP="00716B07">
      <w:r>
        <w:t>Taille : Size()</w:t>
      </w:r>
    </w:p>
    <w:p w:rsidR="00036C81" w:rsidRDefault="00036C81" w:rsidP="00716B07">
      <w:r>
        <w:t xml:space="preserve">Génération de Matrices : </w:t>
      </w:r>
    </w:p>
    <w:p w:rsidR="00036C81" w:rsidRDefault="00036C81" w:rsidP="00036C81">
      <w:pPr>
        <w:pStyle w:val="Paragraphedeliste"/>
        <w:numPr>
          <w:ilvl w:val="0"/>
          <w:numId w:val="1"/>
        </w:numPr>
      </w:pPr>
      <w:r>
        <w:t>Zeros(x,y) que des zéros</w:t>
      </w:r>
    </w:p>
    <w:p w:rsidR="00036C81" w:rsidRDefault="00036C81" w:rsidP="00036C81">
      <w:pPr>
        <w:pStyle w:val="Paragraphedeliste"/>
        <w:numPr>
          <w:ilvl w:val="0"/>
          <w:numId w:val="1"/>
        </w:numPr>
      </w:pPr>
      <w:r>
        <w:t>Ones(x,y) que des uns</w:t>
      </w:r>
    </w:p>
    <w:p w:rsidR="00036C81" w:rsidRDefault="00036C81" w:rsidP="00036C81">
      <w:pPr>
        <w:pStyle w:val="Paragraphedeliste"/>
        <w:numPr>
          <w:ilvl w:val="0"/>
          <w:numId w:val="1"/>
        </w:numPr>
      </w:pPr>
      <w:r>
        <w:t>Eye(x,y) matrices identity avec des 1 en diagonale</w:t>
      </w:r>
    </w:p>
    <w:p w:rsidR="00036C81" w:rsidRDefault="00036C81" w:rsidP="00036C81">
      <w:pPr>
        <w:pStyle w:val="Paragraphedeliste"/>
        <w:numPr>
          <w:ilvl w:val="0"/>
          <w:numId w:val="1"/>
        </w:numPr>
      </w:pPr>
      <w:r>
        <w:t xml:space="preserve">[x x ; y y ; z z] </w:t>
      </w:r>
      <w:r>
        <w:sym w:font="Wingdings" w:char="F0E0"/>
      </w:r>
      <w:r>
        <w:t xml:space="preserve">  matrices 3x2 xx / yy / zz  </w:t>
      </w:r>
    </w:p>
    <w:p w:rsidR="00B312C8" w:rsidRDefault="00B312C8" w:rsidP="00B312C8"/>
    <w:p w:rsidR="00B312C8" w:rsidRDefault="00B312C8" w:rsidP="00B312C8">
      <w:r>
        <w:t>Charger un fichier : Load nomDuFichier ou Load(‘nomDuFichier’)</w:t>
      </w:r>
    </w:p>
    <w:p w:rsidR="00B312C8" w:rsidRDefault="00B312C8" w:rsidP="00B312C8">
      <w:r>
        <w:t>Montrer toutes les variables contenues dans ce fichier : Who</w:t>
      </w:r>
      <w:r w:rsidR="00E94C3E">
        <w:t xml:space="preserve">  / Whos pour toutes les infos détails</w:t>
      </w:r>
    </w:p>
    <w:p w:rsidR="00E94C3E" w:rsidRDefault="00E94C3E" w:rsidP="00B312C8">
      <w:r>
        <w:t>Save nomDuFichier.mat nomDeLaVariableASauver ;</w:t>
      </w:r>
      <w:r w:rsidR="0054581A">
        <w:t xml:space="preserve"> / Save nomFichier.txt nomVariable –ascii</w:t>
      </w:r>
      <w:r w:rsidR="000343CE">
        <w:t> ;</w:t>
      </w:r>
    </w:p>
    <w:p w:rsidR="004179AF" w:rsidRDefault="00E94C3E" w:rsidP="00B312C8">
      <w:r>
        <w:t>Clear pour tout supprimer</w:t>
      </w:r>
      <w:r w:rsidR="00DE0B70">
        <w:t xml:space="preserve"> ou clear nomVariable</w:t>
      </w:r>
    </w:p>
    <w:p w:rsidR="004179AF" w:rsidRDefault="004179AF" w:rsidP="00B312C8"/>
    <w:p w:rsidR="004179AF" w:rsidRDefault="004179AF" w:rsidP="00B312C8">
      <w:r>
        <w:t>Indexation : A(3,2) = element 3éme ligne 2éme colonne, ou A(2, :) = tous les elements de la seconde ligne</w:t>
      </w:r>
      <w:r w:rsidR="0042105B">
        <w:t>/  A( :) met tous les elements dans un vecteur de taille un de A</w:t>
      </w:r>
    </w:p>
    <w:p w:rsidR="00627524" w:rsidRDefault="00627524" w:rsidP="00B312C8">
      <w:r>
        <w:t>C = [A B] Concatène les deux matrices en une seule</w:t>
      </w:r>
      <w:r w:rsidR="00AC3FB8">
        <w:t>, A a gauche, B a droite</w:t>
      </w:r>
    </w:p>
    <w:p w:rsidR="00AC3FB8" w:rsidRDefault="00AC3FB8" w:rsidP="00B312C8">
      <w:r>
        <w:t>C = [A ;B] Concatène les deux matrices en une seule, A en haut, B en bas</w:t>
      </w:r>
    </w:p>
    <w:p w:rsidR="000A6E41" w:rsidRDefault="000A6E41" w:rsidP="00B312C8"/>
    <w:p w:rsidR="000A6E41" w:rsidRDefault="000A6E41" w:rsidP="00B312C8">
      <w:r>
        <w:t>Transposer : A’ ajouter un «  ‘ » pour tranposer (A’)’ remet a la normale</w:t>
      </w:r>
    </w:p>
    <w:p w:rsidR="004810E4" w:rsidRDefault="004810E4" w:rsidP="00B312C8">
      <w:r>
        <w:t>A .*B multiplie terme à terme et non comme les matrices normales /  A ./ B pareil</w:t>
      </w:r>
    </w:p>
    <w:p w:rsidR="00AF0CA5" w:rsidRDefault="00AF0CA5" w:rsidP="00B312C8"/>
    <w:p w:rsidR="00AF0CA5" w:rsidRDefault="00AF0CA5" w:rsidP="00B312C8">
      <w:r>
        <w:t xml:space="preserve">Floor </w:t>
      </w:r>
      <w:r>
        <w:sym w:font="Wingdings" w:char="F0E0"/>
      </w:r>
      <w:r>
        <w:t xml:space="preserve"> Arrondi en bas /  Ceil </w:t>
      </w:r>
      <w:r>
        <w:sym w:font="Wingdings" w:char="F0E0"/>
      </w:r>
      <w:r>
        <w:t xml:space="preserve"> Arrondi en haut</w:t>
      </w:r>
    </w:p>
    <w:p w:rsidR="003C3FDD" w:rsidRDefault="003C3FDD" w:rsidP="00B312C8">
      <w:r>
        <w:t xml:space="preserve">Find </w:t>
      </w:r>
      <w:r>
        <w:sym w:font="Wingdings" w:char="F0E0"/>
      </w:r>
      <w:r>
        <w:t xml:space="preserve"> Trouver quelque chose : find (A&gt;7)</w:t>
      </w:r>
    </w:p>
    <w:p w:rsidR="002E5C67" w:rsidRDefault="002E5C67" w:rsidP="00B312C8">
      <w:r>
        <w:t xml:space="preserve">Sum </w:t>
      </w:r>
      <w:r>
        <w:sym w:font="Wingdings" w:char="F0E0"/>
      </w:r>
      <w:r>
        <w:t xml:space="preserve"> Additionne tous les membres du vecteur/matrices</w:t>
      </w:r>
    </w:p>
    <w:p w:rsidR="00816058" w:rsidRDefault="00816058" w:rsidP="00B312C8">
      <w:r>
        <w:t xml:space="preserve">Flipud </w:t>
      </w:r>
      <w:r>
        <w:sym w:font="Wingdings" w:char="F0E0"/>
      </w:r>
      <w:r>
        <w:t xml:space="preserve"> Inverse la matrice mode mirroir : flipud(eye(9))</w:t>
      </w:r>
    </w:p>
    <w:p w:rsidR="00362F89" w:rsidRDefault="00362F89" w:rsidP="00B312C8"/>
    <w:p w:rsidR="00362F89" w:rsidRDefault="00362F89" w:rsidP="00B312C8">
      <w:r>
        <w:lastRenderedPageBreak/>
        <w:t>Schéma :</w:t>
      </w:r>
    </w:p>
    <w:p w:rsidR="00362F89" w:rsidRDefault="00362F89" w:rsidP="00B312C8">
      <w:r>
        <w:t xml:space="preserve">Plot </w:t>
      </w:r>
      <w:r>
        <w:sym w:font="Wingdings" w:char="F0E0"/>
      </w:r>
      <w:r>
        <w:t xml:space="preserve"> Genere un graphique avec deux axes x et y</w:t>
      </w:r>
    </w:p>
    <w:p w:rsidR="00362F89" w:rsidRDefault="00362F89" w:rsidP="00B312C8">
      <w:r>
        <w:t>Xlabel (‘ nom1 ‘) donne un nom a l’axe x</w:t>
      </w:r>
    </w:p>
    <w:p w:rsidR="00362F89" w:rsidRDefault="00362F89" w:rsidP="00B312C8">
      <w:r>
        <w:t>Ylabel (‘nom2’) donne un nom à l’axe y</w:t>
      </w:r>
    </w:p>
    <w:p w:rsidR="00362F89" w:rsidRDefault="00362F89" w:rsidP="00B312C8">
      <w:r>
        <w:t>Hold on maintient la graphique pour y mettre plusieurs données et donc plusieurs courbes</w:t>
      </w:r>
    </w:p>
    <w:p w:rsidR="00FE5B95" w:rsidRDefault="00FE5B95" w:rsidP="00B312C8">
      <w:r>
        <w:t>Legend (‘ legend1 ‘, ‘legend2’, ‘legendn’ ) pour donner un nom a chaque courbe</w:t>
      </w:r>
    </w:p>
    <w:p w:rsidR="00A415B1" w:rsidRDefault="00A415B1" w:rsidP="00B312C8">
      <w:r>
        <w:t>Title (‘ nom ‘) pour donner un titre au graphique</w:t>
      </w:r>
    </w:p>
    <w:p w:rsidR="008A291B" w:rsidRDefault="008A291B" w:rsidP="00B312C8">
      <w:r>
        <w:t>Print –dpng ‘nomImage.png’</w:t>
      </w:r>
    </w:p>
    <w:p w:rsidR="004A1355" w:rsidRDefault="004A1355" w:rsidP="00B312C8">
      <w:r>
        <w:t>Close pour fermer</w:t>
      </w:r>
    </w:p>
    <w:p w:rsidR="0071297B" w:rsidRDefault="0071297B" w:rsidP="00B312C8">
      <w:r>
        <w:t>Figure(1) / figure(2) pour avoir plusieurs graphs</w:t>
      </w:r>
    </w:p>
    <w:p w:rsidR="00B70035" w:rsidRDefault="00B70035" w:rsidP="00B312C8">
      <w:r>
        <w:t>Subplot (1,2,1) pour avoir un demi graphique sur une seule figure (permet d’en avoir plusieurs a coté</w:t>
      </w:r>
    </w:p>
    <w:p w:rsidR="00F05498" w:rsidRDefault="00F05498" w:rsidP="00B312C8">
      <w:r>
        <w:t>Axis ([xmin xmax ymin ymax]) configure le scaling des axes</w:t>
      </w:r>
    </w:p>
    <w:p w:rsidR="00F05498" w:rsidRDefault="00F05498" w:rsidP="00B312C8">
      <w:r>
        <w:t xml:space="preserve">Clf clear les grpahs de la figure </w:t>
      </w:r>
    </w:p>
    <w:p w:rsidR="00CF54E3" w:rsidRDefault="00110783" w:rsidP="00CF54E3">
      <w:r>
        <w:t>Imagesc(A) donne un graph avec des couleurs en fonction des nombres</w:t>
      </w:r>
    </w:p>
    <w:p w:rsidR="00110783" w:rsidRDefault="00110783" w:rsidP="00CF54E3">
      <w:r>
        <w:t xml:space="preserve">Colorbar </w:t>
      </w:r>
      <w:r>
        <w:sym w:font="Wingdings" w:char="F0E0"/>
      </w:r>
      <w:r>
        <w:t xml:space="preserve"> Donne un indice ou panel sur les couleurs en fonction des nombres</w:t>
      </w:r>
    </w:p>
    <w:p w:rsidR="004808BA" w:rsidRPr="00036C81" w:rsidRDefault="004808BA" w:rsidP="00CF54E3">
      <w:r>
        <w:t xml:space="preserve">Colormap gray </w:t>
      </w:r>
      <w:r>
        <w:sym w:font="Wingdings" w:char="F0E0"/>
      </w:r>
      <w:r>
        <w:t xml:space="preserve"> Définit les couleurs dans un ton gris</w:t>
      </w:r>
      <w:bookmarkStart w:id="0" w:name="_GoBack"/>
      <w:bookmarkEnd w:id="0"/>
    </w:p>
    <w:sectPr w:rsidR="004808BA" w:rsidRPr="00036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D28E6"/>
    <w:multiLevelType w:val="hybridMultilevel"/>
    <w:tmpl w:val="F0E88B94"/>
    <w:lvl w:ilvl="0" w:tplc="12465F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07"/>
    <w:rsid w:val="000343CE"/>
    <w:rsid w:val="00036C81"/>
    <w:rsid w:val="000A6E41"/>
    <w:rsid w:val="00110783"/>
    <w:rsid w:val="002E5C67"/>
    <w:rsid w:val="00362F89"/>
    <w:rsid w:val="003C3FDD"/>
    <w:rsid w:val="004179AF"/>
    <w:rsid w:val="0042105B"/>
    <w:rsid w:val="004808BA"/>
    <w:rsid w:val="004810E4"/>
    <w:rsid w:val="004A1355"/>
    <w:rsid w:val="00512EF0"/>
    <w:rsid w:val="0054581A"/>
    <w:rsid w:val="00627524"/>
    <w:rsid w:val="006C6BDD"/>
    <w:rsid w:val="0071297B"/>
    <w:rsid w:val="00716B07"/>
    <w:rsid w:val="00816058"/>
    <w:rsid w:val="00816563"/>
    <w:rsid w:val="008A291B"/>
    <w:rsid w:val="00A415B1"/>
    <w:rsid w:val="00A97B7F"/>
    <w:rsid w:val="00AC3FB8"/>
    <w:rsid w:val="00AF0CA5"/>
    <w:rsid w:val="00B312C8"/>
    <w:rsid w:val="00B70035"/>
    <w:rsid w:val="00CD4AE1"/>
    <w:rsid w:val="00CF54E3"/>
    <w:rsid w:val="00DE0B70"/>
    <w:rsid w:val="00E94C3E"/>
    <w:rsid w:val="00F05498"/>
    <w:rsid w:val="00FE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88707-DC98-4CDC-B3FE-793784FA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6B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6B07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03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</Pages>
  <Words>344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AUGER Nicolas</dc:creator>
  <cp:keywords/>
  <dc:description/>
  <cp:lastModifiedBy>AUGER Nicolas</cp:lastModifiedBy>
  <cp:revision>31</cp:revision>
  <dcterms:created xsi:type="dcterms:W3CDTF">2016-04-02T16:07:00Z</dcterms:created>
  <dcterms:modified xsi:type="dcterms:W3CDTF">2016-04-03T17:09:00Z</dcterms:modified>
</cp:coreProperties>
</file>