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1022B13" w14:textId="0A860AB8" w:rsidR="00E07D60" w:rsidRDefault="002F23D6" w:rsidP="00E07D60">
      <w:pPr>
        <w:pStyle w:val="Titre"/>
      </w:pPr>
      <w:proofErr w:type="spellStart"/>
      <w:r>
        <w:t>Fic’Tif</w:t>
      </w:r>
      <w:proofErr w:type="spellEnd"/>
      <w:r>
        <w:t xml:space="preserve"> – Centre médical</w:t>
      </w:r>
    </w:p>
    <w:p w14:paraId="3F1A20EC" w14:textId="402FD5B4" w:rsidR="00F70D73" w:rsidRDefault="00923238" w:rsidP="00F70D73">
      <w:pPr>
        <w:pStyle w:val="Sous-titre"/>
      </w:pPr>
      <w:r>
        <w:t>Application web de prise de rendez-vous médicaux</w:t>
      </w:r>
      <w:r>
        <w:br/>
        <w:t>par Nicolas BERNARD</w:t>
      </w:r>
    </w:p>
    <w:p w14:paraId="6E9C9691" w14:textId="77777777" w:rsidR="00F70D73" w:rsidRDefault="00F70D73" w:rsidP="00F70D73"/>
    <w:p w14:paraId="7929A350" w14:textId="77777777" w:rsidR="00F70D73" w:rsidRDefault="00F70D73" w:rsidP="00F70D73"/>
    <w:p w14:paraId="213D2F02" w14:textId="0C47F786" w:rsidR="00F70D73" w:rsidRPr="00F70D73" w:rsidRDefault="00F70D73" w:rsidP="00F70D73">
      <w:pPr>
        <w:pStyle w:val="Citation"/>
      </w:pPr>
      <w:r>
        <w:t xml:space="preserve">Projet Réalisé dans le cadre de la formation Développeur Web et Web Mobile réalisée à l’organisme de formation SOFIP </w:t>
      </w:r>
      <w:proofErr w:type="spellStart"/>
      <w:r>
        <w:t>Rouviginies</w:t>
      </w:r>
      <w:proofErr w:type="spellEnd"/>
    </w:p>
    <w:p w14:paraId="0C6DCE10" w14:textId="77777777" w:rsidR="00BF65CB" w:rsidRDefault="00BF65CB">
      <w:pPr>
        <w:rPr>
          <w:rFonts w:eastAsiaTheme="minorEastAsia"/>
          <w:i/>
          <w:color w:val="FFCCA6" w:themeColor="accent5" w:themeTint="66"/>
          <w:spacing w:val="15"/>
          <w:sz w:val="24"/>
        </w:rPr>
        <w:sectPr w:rsidR="00BF65CB" w:rsidSect="00F70D73">
          <w:pgSz w:w="11906" w:h="16838"/>
          <w:pgMar w:top="1417" w:right="1417" w:bottom="1417" w:left="1417" w:header="708" w:footer="708" w:gutter="0"/>
          <w:pgBorders w:offsetFrom="page">
            <w:top w:val="single" w:sz="24" w:space="24" w:color="FFCCA6" w:themeColor="accent5" w:themeTint="66"/>
            <w:left w:val="single" w:sz="24" w:space="24" w:color="FFCCA6" w:themeColor="accent5" w:themeTint="66"/>
            <w:bottom w:val="single" w:sz="24" w:space="24" w:color="FFCCA6" w:themeColor="accent5" w:themeTint="66"/>
            <w:right w:val="single" w:sz="24" w:space="24" w:color="FFCCA6" w:themeColor="accent5" w:themeTint="66"/>
          </w:pgBorders>
          <w:cols w:space="708"/>
          <w:docGrid w:linePitch="360"/>
        </w:sectPr>
      </w:pPr>
    </w:p>
    <w:p w14:paraId="06263522" w14:textId="0946D5CF" w:rsidR="00F70D73" w:rsidRDefault="00F70D73">
      <w:pPr>
        <w:rPr>
          <w:rFonts w:eastAsiaTheme="minorEastAsia"/>
          <w:i/>
          <w:color w:val="FFCCA6" w:themeColor="accent5" w:themeTint="66"/>
          <w:spacing w:val="15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1168997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1EA0BA" w14:textId="4314E365" w:rsidR="00E07D60" w:rsidRDefault="00E07D60">
          <w:pPr>
            <w:pStyle w:val="En-ttedetabledesmatires"/>
          </w:pPr>
          <w:r>
            <w:t>Table des matières</w:t>
          </w:r>
        </w:p>
        <w:p w14:paraId="5FD27826" w14:textId="4C080766" w:rsidR="00961CAE" w:rsidRDefault="00E07D6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244546" w:history="1">
            <w:r w:rsidR="00961CAE" w:rsidRPr="00CE0F1B">
              <w:rPr>
                <w:rStyle w:val="Lienhypertexte"/>
                <w:noProof/>
              </w:rPr>
              <w:t>Présentation personnelle</w:t>
            </w:r>
            <w:r w:rsidR="00961CAE">
              <w:rPr>
                <w:noProof/>
                <w:webHidden/>
              </w:rPr>
              <w:tab/>
            </w:r>
            <w:r w:rsidR="00961CAE">
              <w:rPr>
                <w:noProof/>
                <w:webHidden/>
              </w:rPr>
              <w:fldChar w:fldCharType="begin"/>
            </w:r>
            <w:r w:rsidR="00961CAE">
              <w:rPr>
                <w:noProof/>
                <w:webHidden/>
              </w:rPr>
              <w:instrText xml:space="preserve"> PAGEREF _Toc185244546 \h </w:instrText>
            </w:r>
            <w:r w:rsidR="00961CAE">
              <w:rPr>
                <w:noProof/>
                <w:webHidden/>
              </w:rPr>
            </w:r>
            <w:r w:rsidR="00961CAE">
              <w:rPr>
                <w:noProof/>
                <w:webHidden/>
              </w:rPr>
              <w:fldChar w:fldCharType="separate"/>
            </w:r>
            <w:r w:rsidR="00961CAE">
              <w:rPr>
                <w:noProof/>
                <w:webHidden/>
              </w:rPr>
              <w:t>1</w:t>
            </w:r>
            <w:r w:rsidR="00961CAE">
              <w:rPr>
                <w:noProof/>
                <w:webHidden/>
              </w:rPr>
              <w:fldChar w:fldCharType="end"/>
            </w:r>
          </w:hyperlink>
        </w:p>
        <w:p w14:paraId="285840F1" w14:textId="596A8F65" w:rsidR="00961CAE" w:rsidRDefault="00961C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44547" w:history="1">
            <w:r w:rsidRPr="00CE0F1B">
              <w:rPr>
                <w:rStyle w:val="Lienhypertexte"/>
                <w:noProof/>
              </w:rPr>
              <w:t>Parcours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0300C" w14:textId="7C695F17" w:rsidR="00961CAE" w:rsidRDefault="00961C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44548" w:history="1">
            <w:r w:rsidRPr="00CE0F1B">
              <w:rPr>
                <w:rStyle w:val="Lienhypertexte"/>
                <w:noProof/>
              </w:rPr>
              <w:t>Mon entrée en 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015AC" w14:textId="29278A5D" w:rsidR="00961CAE" w:rsidRDefault="00961CA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44549" w:history="1">
            <w:r w:rsidRPr="00CE0F1B">
              <w:rPr>
                <w:rStyle w:val="Lienhypertexte"/>
                <w:bCs/>
                <w:noProof/>
              </w:rPr>
              <w:t>Le projet Fic’Tif -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C551B" w14:textId="4FC7E20B" w:rsidR="00961CAE" w:rsidRDefault="00961C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44550" w:history="1">
            <w:r w:rsidRPr="00CE0F1B">
              <w:rPr>
                <w:rStyle w:val="Lienhypertexte"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9BCAE" w14:textId="747DD518" w:rsidR="00961CAE" w:rsidRDefault="00961C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44551" w:history="1">
            <w:r w:rsidRPr="00CE0F1B">
              <w:rPr>
                <w:rStyle w:val="Lienhypertexte"/>
                <w:noProof/>
              </w:rPr>
              <w:t>Modèle de référence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8512E" w14:textId="15BF1400" w:rsidR="00961CAE" w:rsidRDefault="00961C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44552" w:history="1">
            <w:r w:rsidRPr="00CE0F1B">
              <w:rPr>
                <w:rStyle w:val="Lienhypertexte"/>
                <w:noProof/>
              </w:rPr>
              <w:t>Services délivrés par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F0FC1" w14:textId="2E65257C" w:rsidR="00961CAE" w:rsidRDefault="00961CAE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44553" w:history="1">
            <w:r w:rsidRPr="00CE0F1B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E0F1B">
              <w:rPr>
                <w:rStyle w:val="Lienhypertexte"/>
                <w:noProof/>
              </w:rPr>
              <w:t>Prise de rendez-vous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C21E0" w14:textId="51DF572D" w:rsidR="00961CAE" w:rsidRDefault="00961CAE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44554" w:history="1">
            <w:r w:rsidRPr="00CE0F1B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E0F1B">
              <w:rPr>
                <w:rStyle w:val="Lienhypertexte"/>
                <w:noProof/>
              </w:rPr>
              <w:t>Suivi des rendez-vous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C6225" w14:textId="5B0E826F" w:rsidR="00961CAE" w:rsidRDefault="00961CAE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44555" w:history="1">
            <w:r w:rsidRPr="00CE0F1B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E0F1B">
              <w:rPr>
                <w:rStyle w:val="Lienhypertexte"/>
                <w:noProof/>
              </w:rPr>
              <w:t>Gestion du compte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E0220" w14:textId="013B341B" w:rsidR="00961CAE" w:rsidRDefault="00961C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44556" w:history="1">
            <w:r w:rsidRPr="00CE0F1B">
              <w:rPr>
                <w:rStyle w:val="Lienhypertexte"/>
                <w:noProof/>
              </w:rPr>
              <w:t>Besoins fonctionnels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479EB" w14:textId="6BD1ABDA" w:rsidR="00961CAE" w:rsidRDefault="00961CAE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44557" w:history="1">
            <w:r w:rsidRPr="00CE0F1B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E0F1B">
              <w:rPr>
                <w:rStyle w:val="Lienhypertexte"/>
                <w:noProof/>
              </w:rPr>
              <w:t>Quand je suis patient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5DC40" w14:textId="44A8D05E" w:rsidR="00961CAE" w:rsidRDefault="00961CAE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44558" w:history="1">
            <w:r w:rsidRPr="00CE0F1B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E0F1B">
              <w:rPr>
                <w:rStyle w:val="Lienhypertexte"/>
                <w:noProof/>
              </w:rPr>
              <w:t>Quand je suis docteur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F5FB5" w14:textId="629340DE" w:rsidR="00961CAE" w:rsidRDefault="00961C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44559" w:history="1">
            <w:r w:rsidRPr="00CE0F1B">
              <w:rPr>
                <w:rStyle w:val="Lienhypertexte"/>
                <w:noProof/>
              </w:rPr>
              <w:t>Problématiques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7A880" w14:textId="6B8343B0" w:rsidR="00961CAE" w:rsidRDefault="00961C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44560" w:history="1">
            <w:r w:rsidRPr="00CE0F1B">
              <w:rPr>
                <w:rStyle w:val="Lienhypertexte"/>
                <w:noProof/>
              </w:rPr>
              <w:t>Solutions envisagées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8192F" w14:textId="38FEE351" w:rsidR="00961CAE" w:rsidRDefault="00961CA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44561" w:history="1">
            <w:r w:rsidRPr="00CE0F1B">
              <w:rPr>
                <w:rStyle w:val="Lienhypertexte"/>
                <w:bCs/>
                <w:noProof/>
              </w:rPr>
              <w:t>Fic’Tif -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ADC04" w14:textId="4BD831CD" w:rsidR="00961CAE" w:rsidRDefault="00961C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44562" w:history="1">
            <w:r w:rsidRPr="00CE0F1B">
              <w:rPr>
                <w:rStyle w:val="Lienhypertexte"/>
                <w:bCs/>
                <w:noProof/>
              </w:rPr>
              <w:t>Maquettage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76B48" w14:textId="79D8BD2E" w:rsidR="00961CAE" w:rsidRDefault="00961CAE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44563" w:history="1">
            <w:r w:rsidRPr="00CE0F1B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E0F1B">
              <w:rPr>
                <w:rStyle w:val="Lienhypertexte"/>
                <w:noProof/>
              </w:rPr>
              <w:t>La théorie des couleurs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B7D3A" w14:textId="2518DB0D" w:rsidR="00961CAE" w:rsidRDefault="00961CAE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44564" w:history="1">
            <w:r w:rsidRPr="00CE0F1B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E0F1B">
              <w:rPr>
                <w:rStyle w:val="Lienhypertexte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FEC44" w14:textId="73870924" w:rsidR="00961CAE" w:rsidRDefault="00961C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44565" w:history="1">
            <w:r w:rsidRPr="00CE0F1B">
              <w:rPr>
                <w:rStyle w:val="Lienhypertexte"/>
                <w:noProof/>
              </w:rPr>
              <w:t>Mise en place de l’environnement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7D083" w14:textId="71C05537" w:rsidR="00961CAE" w:rsidRDefault="00961CAE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44566" w:history="1">
            <w:r w:rsidRPr="00CE0F1B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E0F1B">
              <w:rPr>
                <w:rStyle w:val="Lienhypertexte"/>
                <w:noProof/>
              </w:rPr>
              <w:t>Les repos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6E2F7" w14:textId="46983C5E" w:rsidR="00961CAE" w:rsidRDefault="00961CAE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44567" w:history="1">
            <w:r w:rsidRPr="00CE0F1B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E0F1B">
              <w:rPr>
                <w:rStyle w:val="Lienhypertexte"/>
                <w:noProof/>
              </w:rPr>
              <w:t>Les dépendances indispensables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E1278" w14:textId="37C0059A" w:rsidR="00961CAE" w:rsidRDefault="00961C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44568" w:history="1">
            <w:r w:rsidRPr="00CE0F1B">
              <w:rPr>
                <w:rStyle w:val="Lienhypertexte"/>
                <w:noProof/>
              </w:rPr>
              <w:t>Mise en place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75F6E" w14:textId="2DA84708" w:rsidR="00961CAE" w:rsidRDefault="00961CAE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44569" w:history="1">
            <w:r w:rsidRPr="00CE0F1B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E0F1B">
              <w:rPr>
                <w:rStyle w:val="Lienhypertexte"/>
                <w:noProof/>
              </w:rPr>
              <w:t>MCD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4F6FF" w14:textId="15F14E81" w:rsidR="00961CAE" w:rsidRDefault="00961CAE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44570" w:history="1">
            <w:r w:rsidRPr="00CE0F1B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E0F1B">
              <w:rPr>
                <w:rStyle w:val="Lienhypertexte"/>
                <w:noProof/>
              </w:rPr>
              <w:t>Création de la base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46E2C" w14:textId="689AD57F" w:rsidR="00961CAE" w:rsidRDefault="00961C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44571" w:history="1">
            <w:r w:rsidRPr="00CE0F1B">
              <w:rPr>
                <w:rStyle w:val="Lienhypertexte"/>
                <w:noProof/>
              </w:rPr>
              <w:t>Création du 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39083" w14:textId="4A8C80B2" w:rsidR="00961CAE" w:rsidRDefault="00961CAE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44572" w:history="1">
            <w:r w:rsidRPr="00CE0F1B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E0F1B">
              <w:rPr>
                <w:rStyle w:val="Lienhypertexte"/>
                <w:noProof/>
              </w:rPr>
              <w:t>Technologies employées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BB540" w14:textId="54B3A1B0" w:rsidR="00961CAE" w:rsidRDefault="00961CAE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44573" w:history="1">
            <w:r w:rsidRPr="00CE0F1B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E0F1B">
              <w:rPr>
                <w:rStyle w:val="Lienhypertexte"/>
                <w:noProof/>
              </w:rPr>
              <w:t>Création des premières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532EA" w14:textId="14F853BB" w:rsidR="00961CAE" w:rsidRDefault="00961C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44574" w:history="1">
            <w:r w:rsidRPr="00CE0F1B">
              <w:rPr>
                <w:rStyle w:val="Lienhypertexte"/>
                <w:noProof/>
              </w:rPr>
              <w:t>Simulation des routes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F0C9A" w14:textId="2388AF53" w:rsidR="00961CAE" w:rsidRDefault="00961CAE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44575" w:history="1">
            <w:r w:rsidRPr="00CE0F1B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E0F1B">
              <w:rPr>
                <w:rStyle w:val="Lienhypertexte"/>
                <w:noProof/>
              </w:rPr>
              <w:t>Installation de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368BA" w14:textId="53F9003F" w:rsidR="00961CAE" w:rsidRDefault="00961CAE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44576" w:history="1">
            <w:r w:rsidRPr="00CE0F1B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E0F1B">
              <w:rPr>
                <w:rStyle w:val="Lienhypertexte"/>
                <w:noProof/>
              </w:rPr>
              <w:t>Tests des routes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5A047" w14:textId="50CDD7A4" w:rsidR="00961CAE" w:rsidRDefault="00961CAE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44577" w:history="1">
            <w:r w:rsidRPr="00CE0F1B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E0F1B">
              <w:rPr>
                <w:rStyle w:val="Lienhypertexte"/>
                <w:noProof/>
              </w:rPr>
              <w:t>Premiers peuplements de la base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2B588" w14:textId="39DB7A71" w:rsidR="00961CAE" w:rsidRDefault="00961C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44578" w:history="1">
            <w:r w:rsidRPr="00CE0F1B">
              <w:rPr>
                <w:rStyle w:val="Lienhypertexte"/>
                <w:noProof/>
              </w:rPr>
              <w:t>Création du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B186B" w14:textId="57246D94" w:rsidR="00961CAE" w:rsidRDefault="00961CAE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44579" w:history="1">
            <w:r w:rsidRPr="00CE0F1B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E0F1B">
              <w:rPr>
                <w:rStyle w:val="Lienhypertexte"/>
                <w:noProof/>
              </w:rPr>
              <w:t>Technologies employées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49E01" w14:textId="205926F9" w:rsidR="00961CAE" w:rsidRDefault="00961CAE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44580" w:history="1">
            <w:r w:rsidRPr="00CE0F1B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E0F1B">
              <w:rPr>
                <w:rStyle w:val="Lienhypertexte"/>
                <w:noProof/>
              </w:rPr>
              <w:t>Création des routes de navigations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E841A" w14:textId="1AB94674" w:rsidR="00961CAE" w:rsidRDefault="00961CAE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44581" w:history="1">
            <w:r w:rsidRPr="00CE0F1B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E0F1B">
              <w:rPr>
                <w:rStyle w:val="Lienhypertexte"/>
                <w:noProof/>
              </w:rPr>
              <w:t>Création d’un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E971E" w14:textId="6BCDF04E" w:rsidR="00961CAE" w:rsidRDefault="00961C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44582" w:history="1">
            <w:r w:rsidRPr="00CE0F1B">
              <w:rPr>
                <w:rStyle w:val="Lienhypertexte"/>
                <w:noProof/>
              </w:rPr>
              <w:t>Premières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7F9D1" w14:textId="33E21FCF" w:rsidR="00961CAE" w:rsidRDefault="00961CAE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44583" w:history="1">
            <w:r w:rsidRPr="00CE0F1B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E0F1B">
              <w:rPr>
                <w:rStyle w:val="Lienhypertexte"/>
                <w:noProof/>
              </w:rPr>
              <w:t>Theme toggler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7AF4E" w14:textId="431EF347" w:rsidR="00961CAE" w:rsidRDefault="00961CAE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44584" w:history="1">
            <w:r w:rsidRPr="00CE0F1B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E0F1B">
              <w:rPr>
                <w:rStyle w:val="Lienhypertexte"/>
                <w:noProof/>
              </w:rPr>
              <w:t>Prise de rendez-vous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CF7DC" w14:textId="669B39D3" w:rsidR="00961CAE" w:rsidRDefault="00961CAE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44585" w:history="1">
            <w:r w:rsidRPr="00CE0F1B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E0F1B">
              <w:rPr>
                <w:rStyle w:val="Lienhypertexte"/>
                <w:noProof/>
              </w:rPr>
              <w:t>Login/Logout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D996D" w14:textId="6371F499" w:rsidR="00961CAE" w:rsidRDefault="00961C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44586" w:history="1">
            <w:r w:rsidRPr="00CE0F1B">
              <w:rPr>
                <w:rStyle w:val="Lienhypertexte"/>
                <w:noProof/>
              </w:rPr>
              <w:t>Problématiques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3B0A8" w14:textId="7C517C89" w:rsidR="00961CAE" w:rsidRDefault="00961C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44587" w:history="1">
            <w:r w:rsidRPr="00CE0F1B">
              <w:rPr>
                <w:rStyle w:val="Lienhypertexte"/>
                <w:noProof/>
              </w:rPr>
              <w:t>Solutions envisagées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CF081" w14:textId="63330E7F" w:rsidR="00961CAE" w:rsidRDefault="00961CA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44588" w:history="1">
            <w:r w:rsidRPr="00CE0F1B">
              <w:rPr>
                <w:rStyle w:val="Lienhypertexte"/>
                <w:bCs/>
                <w:noProof/>
              </w:rPr>
              <w:t>Test Titre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345AD" w14:textId="1139D466" w:rsidR="00961CAE" w:rsidRDefault="00961C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44589" w:history="1">
            <w:r w:rsidRPr="00CE0F1B">
              <w:rPr>
                <w:rStyle w:val="Lienhypertexte"/>
                <w:bCs/>
                <w:noProof/>
              </w:rPr>
              <w:t>Test Titre secondaire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4DC42" w14:textId="6FB3F5C8" w:rsidR="00961CAE" w:rsidRDefault="00961CAE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44590" w:history="1">
            <w:r w:rsidRPr="00CE0F1B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E0F1B">
              <w:rPr>
                <w:rStyle w:val="Lienhypertexte"/>
                <w:noProof/>
              </w:rPr>
              <w:t>Test puce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_Toc185244590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8C494" w14:textId="6932A4B8" w:rsidR="00E07D60" w:rsidRDefault="00E07D60">
          <w:r>
            <w:rPr>
              <w:b/>
              <w:bCs/>
            </w:rPr>
            <w:fldChar w:fldCharType="end"/>
          </w:r>
        </w:p>
      </w:sdtContent>
    </w:sdt>
    <w:p w14:paraId="34122A7C" w14:textId="77777777" w:rsidR="00BF65CB" w:rsidRDefault="00BF65CB">
      <w:pPr>
        <w:sectPr w:rsidR="00BF65CB" w:rsidSect="009E33F3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pgBorders w:offsetFrom="page">
            <w:top w:val="single" w:sz="24" w:space="24" w:color="FFCCA6" w:themeColor="accent5" w:themeTint="66"/>
            <w:left w:val="single" w:sz="24" w:space="24" w:color="FFCCA6" w:themeColor="accent5" w:themeTint="66"/>
            <w:bottom w:val="single" w:sz="24" w:space="24" w:color="FFCCA6" w:themeColor="accent5" w:themeTint="66"/>
            <w:right w:val="single" w:sz="24" w:space="24" w:color="FFCCA6" w:themeColor="accent5" w:themeTint="66"/>
          </w:pgBorders>
          <w:pgNumType w:start="1"/>
          <w:cols w:space="708"/>
          <w:docGrid w:linePitch="360"/>
        </w:sectPr>
      </w:pPr>
    </w:p>
    <w:p w14:paraId="42B35199" w14:textId="57CA90FB" w:rsidR="00F70D73" w:rsidRPr="0000699E" w:rsidRDefault="0000699E" w:rsidP="0000699E">
      <w:pPr>
        <w:pStyle w:val="Titre1"/>
      </w:pPr>
      <w:bookmarkStart w:id="0" w:name="_Toc185244546"/>
      <w:r w:rsidRPr="0000699E">
        <w:lastRenderedPageBreak/>
        <w:t>Présentation personnelle</w:t>
      </w:r>
      <w:bookmarkEnd w:id="0"/>
    </w:p>
    <w:p w14:paraId="6237C362" w14:textId="5D4654AB" w:rsidR="0000699E" w:rsidRPr="0000699E" w:rsidRDefault="0000699E" w:rsidP="0000699E">
      <w:pPr>
        <w:pStyle w:val="Titre2"/>
      </w:pPr>
      <w:bookmarkStart w:id="1" w:name="_Toc185244547"/>
      <w:r w:rsidRPr="0000699E">
        <w:t>Parcours</w:t>
      </w:r>
      <w:bookmarkEnd w:id="1"/>
    </w:p>
    <w:p w14:paraId="74FC1EE6" w14:textId="1306F1A6" w:rsidR="00F70D73" w:rsidRDefault="0000699E" w:rsidP="0000699E">
      <w:pPr>
        <w:pStyle w:val="Titre2"/>
      </w:pPr>
      <w:bookmarkStart w:id="2" w:name="_Toc185244548"/>
      <w:r>
        <w:t>Mon entrée en formation</w:t>
      </w:r>
      <w:bookmarkEnd w:id="2"/>
    </w:p>
    <w:p w14:paraId="7575F4D4" w14:textId="3FC48CCD" w:rsidR="0000699E" w:rsidRPr="002F23D6" w:rsidRDefault="0000699E" w:rsidP="0000699E">
      <w:pPr>
        <w:pStyle w:val="Titre1"/>
        <w:rPr>
          <w:b w:val="0"/>
          <w:bCs/>
        </w:rPr>
      </w:pPr>
      <w:bookmarkStart w:id="3" w:name="_Toc185244549"/>
      <w:r>
        <w:rPr>
          <w:bCs/>
        </w:rPr>
        <w:t xml:space="preserve">Le projet </w:t>
      </w:r>
      <w:proofErr w:type="spellStart"/>
      <w:r>
        <w:rPr>
          <w:bCs/>
        </w:rPr>
        <w:t>Fic’Tif</w:t>
      </w:r>
      <w:proofErr w:type="spellEnd"/>
      <w:r w:rsidR="004E1F16">
        <w:rPr>
          <w:bCs/>
        </w:rPr>
        <w:t xml:space="preserve"> - Concept</w:t>
      </w:r>
      <w:bookmarkEnd w:id="3"/>
    </w:p>
    <w:p w14:paraId="493E5F41" w14:textId="3F71CD9B" w:rsidR="0000699E" w:rsidRDefault="0000699E" w:rsidP="0000699E">
      <w:pPr>
        <w:pStyle w:val="Titre2"/>
        <w:rPr>
          <w:bCs/>
        </w:rPr>
      </w:pPr>
      <w:bookmarkStart w:id="4" w:name="_Toc185244550"/>
      <w:r>
        <w:rPr>
          <w:bCs/>
        </w:rPr>
        <w:t>Introduction</w:t>
      </w:r>
      <w:bookmarkEnd w:id="4"/>
    </w:p>
    <w:p w14:paraId="7CC0FCEC" w14:textId="2BDD8DDC" w:rsidR="003B3CEB" w:rsidRPr="003B3CEB" w:rsidRDefault="003B3CEB" w:rsidP="003B3CEB">
      <w:pPr>
        <w:pStyle w:val="Titre2"/>
      </w:pPr>
      <w:bookmarkStart w:id="5" w:name="_Toc185244551"/>
      <w:r>
        <w:t>Modèle de référence</w:t>
      </w:r>
      <w:bookmarkEnd w:id="5"/>
    </w:p>
    <w:p w14:paraId="1965C1A7" w14:textId="30BDB241" w:rsidR="0000699E" w:rsidRDefault="003B3CEB" w:rsidP="0000699E">
      <w:pPr>
        <w:pStyle w:val="Titre2"/>
      </w:pPr>
      <w:bookmarkStart w:id="6" w:name="_Toc185244552"/>
      <w:r>
        <w:t>Services délivrés par l’application</w:t>
      </w:r>
      <w:bookmarkEnd w:id="6"/>
    </w:p>
    <w:p w14:paraId="6BA7B5DB" w14:textId="72EAF9A7" w:rsidR="003B3CEB" w:rsidRDefault="003B3CEB" w:rsidP="003B3CEB">
      <w:pPr>
        <w:pStyle w:val="Titre3"/>
      </w:pPr>
      <w:bookmarkStart w:id="7" w:name="_Toc185244553"/>
      <w:r>
        <w:t>Prise de rendez-vous</w:t>
      </w:r>
      <w:bookmarkEnd w:id="7"/>
    </w:p>
    <w:p w14:paraId="189F46E7" w14:textId="3E3E6573" w:rsidR="003B3CEB" w:rsidRDefault="003B3CEB" w:rsidP="003B3CEB">
      <w:pPr>
        <w:pStyle w:val="Titre3"/>
      </w:pPr>
      <w:bookmarkStart w:id="8" w:name="_Toc185244554"/>
      <w:r>
        <w:t>Suivi des rendez-vous</w:t>
      </w:r>
      <w:bookmarkEnd w:id="8"/>
    </w:p>
    <w:p w14:paraId="38D51504" w14:textId="44FB187E" w:rsidR="003B3CEB" w:rsidRDefault="003B3CEB" w:rsidP="003B3CEB">
      <w:pPr>
        <w:pStyle w:val="Titre3"/>
      </w:pPr>
      <w:bookmarkStart w:id="9" w:name="_Toc185244555"/>
      <w:r>
        <w:t>Gestion du compte utilisateur</w:t>
      </w:r>
      <w:bookmarkEnd w:id="9"/>
    </w:p>
    <w:p w14:paraId="757CD2BF" w14:textId="3FE24ACB" w:rsidR="004E1F16" w:rsidRDefault="004E1F16" w:rsidP="004E1F16">
      <w:pPr>
        <w:pStyle w:val="Titre2"/>
      </w:pPr>
      <w:bookmarkStart w:id="10" w:name="_Toc185244556"/>
      <w:r>
        <w:t>Besoins fonctionnels</w:t>
      </w:r>
      <w:bookmarkEnd w:id="10"/>
    </w:p>
    <w:p w14:paraId="64FBE821" w14:textId="6AA6E918" w:rsidR="004E1F16" w:rsidRDefault="004E1F16" w:rsidP="004E1F16">
      <w:pPr>
        <w:pStyle w:val="Titre3"/>
      </w:pPr>
      <w:bookmarkStart w:id="11" w:name="_Toc185244557"/>
      <w:r>
        <w:t>Quand je suis patient</w:t>
      </w:r>
      <w:bookmarkEnd w:id="11"/>
    </w:p>
    <w:p w14:paraId="3069EB7E" w14:textId="574C0BF3" w:rsidR="004E1F16" w:rsidRDefault="004E1F16" w:rsidP="004E1F16">
      <w:pPr>
        <w:pStyle w:val="Titre3"/>
      </w:pPr>
      <w:bookmarkStart w:id="12" w:name="_Toc185244558"/>
      <w:r>
        <w:t>Quand je suis docteur</w:t>
      </w:r>
      <w:bookmarkEnd w:id="12"/>
    </w:p>
    <w:p w14:paraId="2CD80734" w14:textId="65194197" w:rsidR="00425DFF" w:rsidRDefault="00425DFF" w:rsidP="00425DFF">
      <w:pPr>
        <w:pStyle w:val="Titre2"/>
      </w:pPr>
      <w:bookmarkStart w:id="13" w:name="_Toc185244559"/>
      <w:r>
        <w:t>Problématiques techniques</w:t>
      </w:r>
      <w:bookmarkEnd w:id="13"/>
    </w:p>
    <w:p w14:paraId="34D18203" w14:textId="6AE4C366" w:rsidR="00425DFF" w:rsidRPr="00425DFF" w:rsidRDefault="00425DFF" w:rsidP="00425DFF">
      <w:pPr>
        <w:pStyle w:val="Titre2"/>
      </w:pPr>
      <w:bookmarkStart w:id="14" w:name="_Toc185244560"/>
      <w:r>
        <w:t>Solutions envisagées</w:t>
      </w:r>
      <w:bookmarkEnd w:id="14"/>
    </w:p>
    <w:p w14:paraId="781E2063" w14:textId="4BF0E4DC" w:rsidR="0000699E" w:rsidRPr="002F23D6" w:rsidRDefault="00425DFF" w:rsidP="0000699E">
      <w:pPr>
        <w:pStyle w:val="Titre1"/>
        <w:rPr>
          <w:b w:val="0"/>
          <w:bCs/>
        </w:rPr>
      </w:pPr>
      <w:bookmarkStart w:id="15" w:name="_Toc185244561"/>
      <w:proofErr w:type="spellStart"/>
      <w:r>
        <w:rPr>
          <w:bCs/>
        </w:rPr>
        <w:t>Fic’Tif</w:t>
      </w:r>
      <w:proofErr w:type="spellEnd"/>
      <w:r>
        <w:rPr>
          <w:bCs/>
        </w:rPr>
        <w:t xml:space="preserve"> - Conception</w:t>
      </w:r>
      <w:bookmarkEnd w:id="15"/>
    </w:p>
    <w:p w14:paraId="53ED91FA" w14:textId="1EBC37DA" w:rsidR="00425DFF" w:rsidRDefault="00425DFF" w:rsidP="00425DFF">
      <w:pPr>
        <w:pStyle w:val="Titre2"/>
        <w:rPr>
          <w:bCs/>
        </w:rPr>
      </w:pPr>
      <w:bookmarkStart w:id="16" w:name="_Toc185244562"/>
      <w:r>
        <w:rPr>
          <w:bCs/>
        </w:rPr>
        <w:t>Maquettage de l’application</w:t>
      </w:r>
      <w:bookmarkEnd w:id="16"/>
    </w:p>
    <w:p w14:paraId="57FD55E0" w14:textId="40F3B507" w:rsidR="00425DFF" w:rsidRDefault="00425DFF" w:rsidP="00425DFF">
      <w:pPr>
        <w:pStyle w:val="Titre3"/>
      </w:pPr>
      <w:bookmarkStart w:id="17" w:name="_Toc185244563"/>
      <w:r>
        <w:t>La théorie des couleurs</w:t>
      </w:r>
      <w:bookmarkEnd w:id="17"/>
    </w:p>
    <w:p w14:paraId="4982D4E0" w14:textId="62D06898" w:rsidR="00425DFF" w:rsidRPr="00425DFF" w:rsidRDefault="00425DFF" w:rsidP="00425DFF">
      <w:pPr>
        <w:pStyle w:val="Titre3"/>
      </w:pPr>
      <w:bookmarkStart w:id="18" w:name="_Toc185244564"/>
      <w:r>
        <w:t>Wireframes</w:t>
      </w:r>
      <w:bookmarkEnd w:id="18"/>
    </w:p>
    <w:p w14:paraId="5C061676" w14:textId="29DEF5BC" w:rsidR="00425DFF" w:rsidRDefault="00425DFF" w:rsidP="00425DFF">
      <w:pPr>
        <w:pStyle w:val="Titre2"/>
      </w:pPr>
      <w:bookmarkStart w:id="19" w:name="_Toc185244565"/>
      <w:r>
        <w:t>Mise en place de l’environnement</w:t>
      </w:r>
      <w:bookmarkEnd w:id="19"/>
    </w:p>
    <w:p w14:paraId="553FC1B9" w14:textId="69004DE4" w:rsidR="00425DFF" w:rsidRDefault="00425DFF" w:rsidP="00425DFF">
      <w:pPr>
        <w:pStyle w:val="Titre3"/>
      </w:pPr>
      <w:bookmarkStart w:id="20" w:name="_Toc185244566"/>
      <w:r>
        <w:t xml:space="preserve">Les repos </w:t>
      </w:r>
      <w:proofErr w:type="gramStart"/>
      <w:r>
        <w:t>git</w:t>
      </w:r>
      <w:bookmarkEnd w:id="20"/>
      <w:proofErr w:type="gramEnd"/>
    </w:p>
    <w:p w14:paraId="7FA40106" w14:textId="7B2DF850" w:rsidR="00625896" w:rsidRDefault="00625896" w:rsidP="00625896">
      <w:pPr>
        <w:pStyle w:val="Titre3"/>
      </w:pPr>
      <w:bookmarkStart w:id="21" w:name="_Toc185244567"/>
      <w:r>
        <w:t>Les dépendances indispensables</w:t>
      </w:r>
      <w:bookmarkEnd w:id="21"/>
    </w:p>
    <w:p w14:paraId="5D6FD1E4" w14:textId="25BACADF" w:rsidR="00625896" w:rsidRDefault="00625896" w:rsidP="00625896">
      <w:pPr>
        <w:pStyle w:val="Titre4"/>
      </w:pPr>
      <w:proofErr w:type="spellStart"/>
      <w:r w:rsidRPr="00625896">
        <w:t>Front-end</w:t>
      </w:r>
      <w:proofErr w:type="spellEnd"/>
    </w:p>
    <w:p w14:paraId="147A5AE8" w14:textId="6E22F2E2" w:rsidR="00625896" w:rsidRPr="00625896" w:rsidRDefault="00625896" w:rsidP="00625896">
      <w:pPr>
        <w:pStyle w:val="Titre4"/>
      </w:pPr>
      <w:proofErr w:type="spellStart"/>
      <w:r>
        <w:t>Back-end</w:t>
      </w:r>
      <w:proofErr w:type="spellEnd"/>
    </w:p>
    <w:p w14:paraId="70988342" w14:textId="470460CE" w:rsidR="00425DFF" w:rsidRDefault="00625896" w:rsidP="00425DFF">
      <w:pPr>
        <w:pStyle w:val="Titre2"/>
      </w:pPr>
      <w:bookmarkStart w:id="22" w:name="_Toc185244568"/>
      <w:r>
        <w:t>Mise en place de la base de données</w:t>
      </w:r>
      <w:bookmarkEnd w:id="22"/>
    </w:p>
    <w:p w14:paraId="126DEB05" w14:textId="60610D57" w:rsidR="00425DFF" w:rsidRDefault="00625896" w:rsidP="00625896">
      <w:pPr>
        <w:pStyle w:val="Titre3"/>
      </w:pPr>
      <w:bookmarkStart w:id="23" w:name="_Toc185244569"/>
      <w:r>
        <w:t>MCD</w:t>
      </w:r>
      <w:bookmarkEnd w:id="23"/>
    </w:p>
    <w:p w14:paraId="6FA5521C" w14:textId="1FF97A7B" w:rsidR="00625896" w:rsidRDefault="00625896" w:rsidP="00625896">
      <w:pPr>
        <w:pStyle w:val="Titre3"/>
      </w:pPr>
      <w:bookmarkStart w:id="24" w:name="_Toc185244570"/>
      <w:r>
        <w:t>Création de la base MongoDB</w:t>
      </w:r>
      <w:bookmarkEnd w:id="24"/>
    </w:p>
    <w:p w14:paraId="763728D7" w14:textId="52AC4882" w:rsidR="009B2FE2" w:rsidRDefault="009B2FE2" w:rsidP="009B2FE2">
      <w:pPr>
        <w:pStyle w:val="Titre2"/>
      </w:pPr>
      <w:bookmarkStart w:id="25" w:name="_Toc185244571"/>
      <w:r>
        <w:t xml:space="preserve">Création du </w:t>
      </w:r>
      <w:proofErr w:type="spellStart"/>
      <w:r>
        <w:t>back-end</w:t>
      </w:r>
      <w:bookmarkEnd w:id="25"/>
      <w:proofErr w:type="spellEnd"/>
    </w:p>
    <w:p w14:paraId="157F7F5A" w14:textId="2FA7FF2C" w:rsidR="009B2FE2" w:rsidRDefault="009B2FE2" w:rsidP="009B2FE2">
      <w:pPr>
        <w:pStyle w:val="Titre3"/>
      </w:pPr>
      <w:bookmarkStart w:id="26" w:name="_Toc185244572"/>
      <w:r>
        <w:t>Technologies employées</w:t>
      </w:r>
      <w:bookmarkEnd w:id="26"/>
    </w:p>
    <w:p w14:paraId="694E9925" w14:textId="3D7BDECF" w:rsidR="009B2FE2" w:rsidRDefault="009B2FE2" w:rsidP="009B2FE2">
      <w:pPr>
        <w:pStyle w:val="Titre3"/>
      </w:pPr>
      <w:bookmarkStart w:id="27" w:name="_Toc185244573"/>
      <w:r>
        <w:t>Création des premières routes</w:t>
      </w:r>
      <w:bookmarkEnd w:id="27"/>
    </w:p>
    <w:p w14:paraId="32A38F99" w14:textId="4D2ADB70" w:rsidR="009B2FE2" w:rsidRDefault="009B2FE2" w:rsidP="009B2FE2">
      <w:pPr>
        <w:pStyle w:val="Titre4"/>
      </w:pPr>
      <w:r>
        <w:t>Routes</w:t>
      </w:r>
    </w:p>
    <w:p w14:paraId="47493BA7" w14:textId="4D50F4A9" w:rsidR="009B2FE2" w:rsidRDefault="009B2FE2" w:rsidP="009B2FE2">
      <w:pPr>
        <w:pStyle w:val="Titre4"/>
      </w:pPr>
      <w:proofErr w:type="spellStart"/>
      <w:r>
        <w:t>Controllers</w:t>
      </w:r>
      <w:proofErr w:type="spellEnd"/>
    </w:p>
    <w:p w14:paraId="54728FD9" w14:textId="279D763C" w:rsidR="009B2FE2" w:rsidRDefault="009B2FE2" w:rsidP="009B2FE2">
      <w:pPr>
        <w:pStyle w:val="Titre4"/>
      </w:pPr>
      <w:r>
        <w:t>Services</w:t>
      </w:r>
    </w:p>
    <w:p w14:paraId="07A8F7EC" w14:textId="5FEDA0BE" w:rsidR="009B2FE2" w:rsidRPr="009B2FE2" w:rsidRDefault="009B2FE2" w:rsidP="009B2FE2">
      <w:pPr>
        <w:pStyle w:val="Titre4"/>
      </w:pPr>
      <w:proofErr w:type="gramStart"/>
      <w:r>
        <w:t>middlewares</w:t>
      </w:r>
      <w:proofErr w:type="gramEnd"/>
    </w:p>
    <w:p w14:paraId="6346687E" w14:textId="1E4C9299" w:rsidR="00425DFF" w:rsidRDefault="009B2FE2" w:rsidP="00425DFF">
      <w:pPr>
        <w:pStyle w:val="Titre2"/>
      </w:pPr>
      <w:bookmarkStart w:id="28" w:name="_Toc185244574"/>
      <w:r>
        <w:t>Simulation des routes backend</w:t>
      </w:r>
      <w:bookmarkEnd w:id="28"/>
    </w:p>
    <w:p w14:paraId="1F2390E1" w14:textId="798F2C37" w:rsidR="00425DFF" w:rsidRDefault="009B2FE2" w:rsidP="00425DFF">
      <w:pPr>
        <w:pStyle w:val="Titre3"/>
      </w:pPr>
      <w:bookmarkStart w:id="29" w:name="_Toc185244575"/>
      <w:r>
        <w:t xml:space="preserve">Installation de </w:t>
      </w:r>
      <w:proofErr w:type="spellStart"/>
      <w:r>
        <w:t>PostMan</w:t>
      </w:r>
      <w:bookmarkEnd w:id="29"/>
      <w:proofErr w:type="spellEnd"/>
    </w:p>
    <w:p w14:paraId="3279B8D1" w14:textId="6C6F73F0" w:rsidR="00425DFF" w:rsidRDefault="009B2FE2" w:rsidP="00425DFF">
      <w:pPr>
        <w:pStyle w:val="Titre3"/>
      </w:pPr>
      <w:bookmarkStart w:id="30" w:name="_Toc185244576"/>
      <w:r>
        <w:lastRenderedPageBreak/>
        <w:t>Tests des routes backend</w:t>
      </w:r>
      <w:bookmarkEnd w:id="30"/>
    </w:p>
    <w:p w14:paraId="195AE350" w14:textId="42FAA7A6" w:rsidR="009B2FE2" w:rsidRDefault="009B2FE2" w:rsidP="009B2FE2">
      <w:pPr>
        <w:pStyle w:val="Titre3"/>
      </w:pPr>
      <w:bookmarkStart w:id="31" w:name="_Toc185244577"/>
      <w:r>
        <w:t>Premiers peuplements de la base MongoDB</w:t>
      </w:r>
      <w:bookmarkEnd w:id="31"/>
    </w:p>
    <w:p w14:paraId="003E190F" w14:textId="178590E4" w:rsidR="009B2FE2" w:rsidRDefault="009B2FE2" w:rsidP="009B2FE2">
      <w:pPr>
        <w:pStyle w:val="Titre2"/>
      </w:pPr>
      <w:bookmarkStart w:id="32" w:name="_Toc185244578"/>
      <w:r>
        <w:t xml:space="preserve">Création du </w:t>
      </w:r>
      <w:proofErr w:type="spellStart"/>
      <w:r>
        <w:t>front-end</w:t>
      </w:r>
      <w:bookmarkEnd w:id="32"/>
      <w:proofErr w:type="spellEnd"/>
    </w:p>
    <w:p w14:paraId="127661D2" w14:textId="34458A4D" w:rsidR="009B2FE2" w:rsidRDefault="009B2FE2" w:rsidP="009B2FE2">
      <w:pPr>
        <w:pStyle w:val="Titre3"/>
      </w:pPr>
      <w:bookmarkStart w:id="33" w:name="_Toc185244579"/>
      <w:r>
        <w:t>Technologies employées</w:t>
      </w:r>
      <w:bookmarkEnd w:id="33"/>
    </w:p>
    <w:p w14:paraId="69B7ED58" w14:textId="0AE3E4A4" w:rsidR="00713B92" w:rsidRDefault="00713B92" w:rsidP="00713B92">
      <w:pPr>
        <w:pStyle w:val="Titre4"/>
      </w:pPr>
      <w:r>
        <w:t>Daisy UI</w:t>
      </w:r>
    </w:p>
    <w:p w14:paraId="672F47B9" w14:textId="57C61565" w:rsidR="00713B92" w:rsidRDefault="00713B92" w:rsidP="00713B92">
      <w:pPr>
        <w:pStyle w:val="Titre4"/>
      </w:pPr>
      <w:r>
        <w:t>Axios</w:t>
      </w:r>
    </w:p>
    <w:p w14:paraId="5BB24501" w14:textId="7DFFF786" w:rsidR="00713B92" w:rsidRPr="00713B92" w:rsidRDefault="00713B92" w:rsidP="00713B92">
      <w:pPr>
        <w:pStyle w:val="Titre4"/>
      </w:pPr>
      <w:proofErr w:type="spellStart"/>
      <w:r>
        <w:t>React</w:t>
      </w:r>
      <w:proofErr w:type="spellEnd"/>
      <w:r>
        <w:t>-router-dom</w:t>
      </w:r>
    </w:p>
    <w:p w14:paraId="6EB57C56" w14:textId="4A1F3977" w:rsidR="00713B92" w:rsidRDefault="00713B92" w:rsidP="00713B92">
      <w:pPr>
        <w:pStyle w:val="Titre4"/>
      </w:pPr>
      <w:proofErr w:type="spellStart"/>
      <w:r>
        <w:t>React</w:t>
      </w:r>
      <w:proofErr w:type="spellEnd"/>
      <w:r>
        <w:t>-big-</w:t>
      </w:r>
      <w:proofErr w:type="spellStart"/>
      <w:r>
        <w:t>calendar</w:t>
      </w:r>
      <w:proofErr w:type="spellEnd"/>
    </w:p>
    <w:p w14:paraId="3670219B" w14:textId="20333C5B" w:rsidR="00713B92" w:rsidRPr="00713B92" w:rsidRDefault="00713B92" w:rsidP="00961CAE">
      <w:pPr>
        <w:pStyle w:val="Titre4"/>
      </w:pPr>
      <w:proofErr w:type="spellStart"/>
      <w:r>
        <w:t>React-toastify</w:t>
      </w:r>
      <w:proofErr w:type="spellEnd"/>
    </w:p>
    <w:p w14:paraId="7BF76FAD" w14:textId="0F09499C" w:rsidR="009B2FE2" w:rsidRPr="009B2FE2" w:rsidRDefault="009B2FE2" w:rsidP="009B2FE2">
      <w:pPr>
        <w:pStyle w:val="Titre3"/>
      </w:pPr>
      <w:bookmarkStart w:id="34" w:name="_Toc185244580"/>
      <w:r>
        <w:t>Création des routes de navigations</w:t>
      </w:r>
      <w:bookmarkEnd w:id="34"/>
    </w:p>
    <w:p w14:paraId="49513711" w14:textId="39AEBEB1" w:rsidR="009B2FE2" w:rsidRDefault="009B2FE2" w:rsidP="009B2FE2">
      <w:pPr>
        <w:pStyle w:val="Titre3"/>
      </w:pPr>
      <w:bookmarkStart w:id="35" w:name="_Toc185244581"/>
      <w:r>
        <w:t xml:space="preserve">Création d’un </w:t>
      </w:r>
      <w:proofErr w:type="spellStart"/>
      <w:r>
        <w:t>layout</w:t>
      </w:r>
      <w:bookmarkEnd w:id="35"/>
      <w:proofErr w:type="spellEnd"/>
    </w:p>
    <w:p w14:paraId="2069530C" w14:textId="44D9A473" w:rsidR="009B2FE2" w:rsidRDefault="009B2FE2" w:rsidP="00713B92">
      <w:pPr>
        <w:pStyle w:val="Titre2"/>
      </w:pPr>
      <w:bookmarkStart w:id="36" w:name="_Toc185244582"/>
      <w:r>
        <w:t>Premières fonctionnalités</w:t>
      </w:r>
      <w:bookmarkEnd w:id="36"/>
    </w:p>
    <w:p w14:paraId="05E67B69" w14:textId="35B5239E" w:rsidR="009B2FE2" w:rsidRDefault="009B2FE2" w:rsidP="00713B92">
      <w:pPr>
        <w:pStyle w:val="Titre3"/>
      </w:pPr>
      <w:bookmarkStart w:id="37" w:name="_Toc185244583"/>
      <w:proofErr w:type="spellStart"/>
      <w:r>
        <w:t>Theme</w:t>
      </w:r>
      <w:proofErr w:type="spellEnd"/>
      <w:r>
        <w:t xml:space="preserve"> </w:t>
      </w:r>
      <w:proofErr w:type="spellStart"/>
      <w:r>
        <w:t>toggler</w:t>
      </w:r>
      <w:bookmarkEnd w:id="37"/>
      <w:proofErr w:type="spellEnd"/>
    </w:p>
    <w:p w14:paraId="4A0A8BAD" w14:textId="5C7769DA" w:rsidR="009B2FE2" w:rsidRDefault="009B2FE2" w:rsidP="00713B92">
      <w:pPr>
        <w:pStyle w:val="Titre3"/>
      </w:pPr>
      <w:bookmarkStart w:id="38" w:name="_Toc185244584"/>
      <w:r>
        <w:t>Prise de rendez-vous</w:t>
      </w:r>
      <w:bookmarkEnd w:id="38"/>
    </w:p>
    <w:p w14:paraId="73BC5E88" w14:textId="500BE5AB" w:rsidR="009B2FE2" w:rsidRDefault="009B2FE2" w:rsidP="00713B92">
      <w:pPr>
        <w:pStyle w:val="Titre3"/>
      </w:pPr>
      <w:bookmarkStart w:id="39" w:name="_Toc185244585"/>
      <w:r>
        <w:t>Login/</w:t>
      </w:r>
      <w:proofErr w:type="spellStart"/>
      <w:r w:rsidR="00713B92">
        <w:t>L</w:t>
      </w:r>
      <w:r>
        <w:t>ogout</w:t>
      </w:r>
      <w:bookmarkEnd w:id="39"/>
      <w:proofErr w:type="spellEnd"/>
    </w:p>
    <w:p w14:paraId="1A821EED" w14:textId="6E79868B" w:rsidR="00713B92" w:rsidRDefault="00713B92" w:rsidP="00713B92">
      <w:pPr>
        <w:pStyle w:val="Titre4"/>
      </w:pPr>
      <w:r>
        <w:t>Page de Login/</w:t>
      </w:r>
      <w:proofErr w:type="spellStart"/>
      <w:r>
        <w:t>Logout</w:t>
      </w:r>
      <w:proofErr w:type="spellEnd"/>
    </w:p>
    <w:p w14:paraId="3A59BD45" w14:textId="77777777" w:rsidR="00713B92" w:rsidRPr="00713B92" w:rsidRDefault="00713B92" w:rsidP="00713B92">
      <w:pPr>
        <w:pStyle w:val="Titre4"/>
      </w:pPr>
      <w:r>
        <w:t>Modale RGPD</w:t>
      </w:r>
    </w:p>
    <w:p w14:paraId="1CA1EDAF" w14:textId="2DB6228D" w:rsidR="00713B92" w:rsidRPr="00713B92" w:rsidRDefault="00713B92" w:rsidP="00713B92">
      <w:pPr>
        <w:pStyle w:val="Titre4"/>
      </w:pPr>
      <w:r>
        <w:t>Contexte de l’utilisateur</w:t>
      </w:r>
    </w:p>
    <w:p w14:paraId="02B402CB" w14:textId="77777777" w:rsidR="00425DFF" w:rsidRDefault="00425DFF" w:rsidP="00425DFF">
      <w:pPr>
        <w:pStyle w:val="Titre2"/>
      </w:pPr>
      <w:bookmarkStart w:id="40" w:name="_Toc185244586"/>
      <w:r>
        <w:t>Problématiques techniques</w:t>
      </w:r>
      <w:bookmarkEnd w:id="40"/>
    </w:p>
    <w:p w14:paraId="4EDBE98E" w14:textId="77777777" w:rsidR="00425DFF" w:rsidRPr="00425DFF" w:rsidRDefault="00425DFF" w:rsidP="00425DFF">
      <w:pPr>
        <w:pStyle w:val="Titre2"/>
      </w:pPr>
      <w:bookmarkStart w:id="41" w:name="_Toc185244587"/>
      <w:r>
        <w:t>Solutions envisagées</w:t>
      </w:r>
      <w:bookmarkEnd w:id="41"/>
    </w:p>
    <w:p w14:paraId="699FB393" w14:textId="77777777" w:rsidR="0000699E" w:rsidRPr="002F23D6" w:rsidRDefault="0000699E" w:rsidP="0000699E">
      <w:pPr>
        <w:pStyle w:val="Titre1"/>
        <w:rPr>
          <w:b w:val="0"/>
          <w:bCs/>
        </w:rPr>
      </w:pPr>
      <w:bookmarkStart w:id="42" w:name="_Toc185244588"/>
      <w:r w:rsidRPr="002F23D6">
        <w:rPr>
          <w:bCs/>
        </w:rPr>
        <w:t>Test Titre Section</w:t>
      </w:r>
      <w:bookmarkEnd w:id="42"/>
    </w:p>
    <w:p w14:paraId="2EB8ED6A" w14:textId="77777777" w:rsidR="0000699E" w:rsidRPr="002F23D6" w:rsidRDefault="0000699E" w:rsidP="0000699E">
      <w:pPr>
        <w:pStyle w:val="Titre2"/>
        <w:rPr>
          <w:b w:val="0"/>
          <w:bCs/>
        </w:rPr>
      </w:pPr>
      <w:bookmarkStart w:id="43" w:name="_Toc185244589"/>
      <w:r w:rsidRPr="002F23D6">
        <w:rPr>
          <w:bCs/>
        </w:rPr>
        <w:t>Test Titre secondaire</w:t>
      </w:r>
      <w:bookmarkEnd w:id="43"/>
    </w:p>
    <w:p w14:paraId="0778BB47" w14:textId="77777777" w:rsidR="0000699E" w:rsidRDefault="0000699E" w:rsidP="0000699E">
      <w:r>
        <w:t>Test paragraphe</w:t>
      </w:r>
    </w:p>
    <w:p w14:paraId="3DB53602" w14:textId="77777777" w:rsidR="0000699E" w:rsidRDefault="0000699E" w:rsidP="0000699E">
      <w:pPr>
        <w:pStyle w:val="Titre3"/>
      </w:pPr>
      <w:bookmarkStart w:id="44" w:name="_Toc185244590"/>
      <w:r>
        <w:t>Test puce :</w:t>
      </w:r>
      <w:bookmarkEnd w:id="44"/>
    </w:p>
    <w:p w14:paraId="6BE5D2CD" w14:textId="77777777" w:rsidR="0000699E" w:rsidRPr="002F23D6" w:rsidRDefault="0000699E" w:rsidP="0000699E">
      <w:r>
        <w:t>Première</w:t>
      </w:r>
    </w:p>
    <w:p w14:paraId="6AD4E7C6" w14:textId="77777777" w:rsidR="0000699E" w:rsidRDefault="0000699E" w:rsidP="0000699E">
      <w:pPr>
        <w:pStyle w:val="Paragraphedeliste"/>
        <w:numPr>
          <w:ilvl w:val="0"/>
          <w:numId w:val="1"/>
        </w:numPr>
      </w:pPr>
      <w:r>
        <w:t>Seconde</w:t>
      </w:r>
    </w:p>
    <w:p w14:paraId="04CC86F4" w14:textId="77777777" w:rsidR="0000699E" w:rsidRDefault="0000699E" w:rsidP="0000699E">
      <w:pPr>
        <w:pStyle w:val="Paragraphedeliste"/>
        <w:numPr>
          <w:ilvl w:val="0"/>
          <w:numId w:val="1"/>
        </w:numPr>
      </w:pPr>
      <w:r>
        <w:t>Trois</w:t>
      </w:r>
    </w:p>
    <w:p w14:paraId="5D221BBC" w14:textId="77777777" w:rsidR="0000699E" w:rsidRDefault="0000699E" w:rsidP="0000699E"/>
    <w:sectPr w:rsidR="0000699E" w:rsidSect="002F23D6">
      <w:footerReference w:type="default" r:id="rId10"/>
      <w:pgSz w:w="11906" w:h="16838"/>
      <w:pgMar w:top="1417" w:right="1417" w:bottom="1417" w:left="1417" w:header="708" w:footer="708" w:gutter="0"/>
      <w:pgBorders w:offsetFrom="page">
        <w:top w:val="single" w:sz="24" w:space="24" w:color="FFCCA6" w:themeColor="accent5" w:themeTint="66"/>
        <w:left w:val="single" w:sz="24" w:space="24" w:color="FFCCA6" w:themeColor="accent5" w:themeTint="66"/>
        <w:bottom w:val="single" w:sz="24" w:space="24" w:color="FFCCA6" w:themeColor="accent5" w:themeTint="66"/>
        <w:right w:val="single" w:sz="24" w:space="24" w:color="FFCCA6" w:themeColor="accent5" w:themeTint="66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10D46" w14:textId="77777777" w:rsidR="00DD7A46" w:rsidRDefault="00DD7A46" w:rsidP="003A0EA1">
      <w:pPr>
        <w:spacing w:after="0" w:line="240" w:lineRule="auto"/>
      </w:pPr>
      <w:r>
        <w:separator/>
      </w:r>
    </w:p>
  </w:endnote>
  <w:endnote w:type="continuationSeparator" w:id="0">
    <w:p w14:paraId="16AF3E2C" w14:textId="77777777" w:rsidR="00DD7A46" w:rsidRDefault="00DD7A46" w:rsidP="003A0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83946107"/>
      <w:docPartObj>
        <w:docPartGallery w:val="Page Numbers (Bottom of Page)"/>
        <w:docPartUnique/>
      </w:docPartObj>
    </w:sdtPr>
    <w:sdtContent>
      <w:p w14:paraId="3890ECCA" w14:textId="414D8A5A" w:rsidR="00BF65CB" w:rsidRDefault="009E33F3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F5D2880" wp14:editId="21384C8A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434918557" name="Triangle isocè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E785D9" w14:textId="77777777" w:rsidR="009E33F3" w:rsidRDefault="009E33F3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F5D2880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53E785D9" w14:textId="77777777" w:rsidR="009E33F3" w:rsidRDefault="009E33F3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26412957"/>
      <w:docPartObj>
        <w:docPartGallery w:val="Page Numbers (Bottom of Page)"/>
        <w:docPartUnique/>
      </w:docPartObj>
    </w:sdtPr>
    <w:sdtContent>
      <w:p w14:paraId="444EF925" w14:textId="77777777" w:rsidR="004E1F16" w:rsidRDefault="004E1F16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4B8EAEB" wp14:editId="6518F11E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826741374" name="Triangle isocè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4A1BBC" w14:textId="77777777" w:rsidR="004E1F16" w:rsidRDefault="004E1F16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4B8EAE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027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" adj="21600" fillcolor="#d2eaf1" stroked="f">
                  <v:textbox>
                    <w:txbxContent>
                      <w:p w14:paraId="204A1BBC" w14:textId="77777777" w:rsidR="004E1F16" w:rsidRDefault="004E1F16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1E6A51" w14:textId="77777777" w:rsidR="00DD7A46" w:rsidRDefault="00DD7A46" w:rsidP="003A0EA1">
      <w:pPr>
        <w:spacing w:after="0" w:line="240" w:lineRule="auto"/>
      </w:pPr>
      <w:r>
        <w:separator/>
      </w:r>
    </w:p>
  </w:footnote>
  <w:footnote w:type="continuationSeparator" w:id="0">
    <w:p w14:paraId="1CF42967" w14:textId="77777777" w:rsidR="00DD7A46" w:rsidRDefault="00DD7A46" w:rsidP="003A0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shd w:val="clear" w:color="auto" w:fill="5ECCF3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912"/>
      <w:gridCol w:w="7160"/>
    </w:tblGrid>
    <w:tr w:rsidR="00BF65CB" w14:paraId="28391ABF" w14:textId="77777777" w:rsidTr="009E33F3">
      <w:trPr>
        <w:jc w:val="right"/>
      </w:trPr>
      <w:tc>
        <w:tcPr>
          <w:tcW w:w="0" w:type="auto"/>
          <w:shd w:val="clear" w:color="auto" w:fill="4EACF3" w:themeFill="background2" w:themeFillShade="BF"/>
          <w:vAlign w:val="center"/>
        </w:tcPr>
        <w:p w14:paraId="47DA0DA6" w14:textId="77777777" w:rsidR="00BF65CB" w:rsidRDefault="00BF65CB">
          <w:pPr>
            <w:pStyle w:val="En-tte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4EACF3" w:themeFill="background2" w:themeFillShade="BF"/>
          <w:vAlign w:val="center"/>
        </w:tcPr>
        <w:p w14:paraId="134A6609" w14:textId="7ADA902C" w:rsidR="00BF65CB" w:rsidRDefault="00BF65CB">
          <w:pPr>
            <w:pStyle w:val="En-tte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re"/>
              <w:tag w:val=""/>
              <w:id w:val="-773790484"/>
              <w:placeholder>
                <w:docPart w:val="20959D37B83D430EA3F728C9F2A5283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Fic’Tif</w:t>
              </w:r>
            </w:sdtContent>
          </w:sdt>
        </w:p>
      </w:tc>
    </w:tr>
  </w:tbl>
  <w:p w14:paraId="1B3B2A7F" w14:textId="77777777" w:rsidR="00BF65CB" w:rsidRDefault="00BF65C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D126C7"/>
    <w:multiLevelType w:val="hybridMultilevel"/>
    <w:tmpl w:val="CA48E096"/>
    <w:lvl w:ilvl="0" w:tplc="19149C84">
      <w:start w:val="1"/>
      <w:numFmt w:val="bullet"/>
      <w:pStyle w:val="Titre4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C4A1780"/>
    <w:multiLevelType w:val="hybridMultilevel"/>
    <w:tmpl w:val="8D9896B0"/>
    <w:lvl w:ilvl="0" w:tplc="8314FD70">
      <w:start w:val="1"/>
      <w:numFmt w:val="bullet"/>
      <w:pStyle w:val="Titre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C250C"/>
    <w:multiLevelType w:val="hybridMultilevel"/>
    <w:tmpl w:val="FDB83E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513470">
    <w:abstractNumId w:val="2"/>
  </w:num>
  <w:num w:numId="2" w16cid:durableId="961612786">
    <w:abstractNumId w:val="1"/>
  </w:num>
  <w:num w:numId="3" w16cid:durableId="164053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fdfef0,#fffffb,#ffffef,#fffff7,#ebf9ff,#ebf7ff,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60"/>
    <w:rsid w:val="0000699E"/>
    <w:rsid w:val="001D12B3"/>
    <w:rsid w:val="002F23D6"/>
    <w:rsid w:val="003174DA"/>
    <w:rsid w:val="00361BEC"/>
    <w:rsid w:val="00390939"/>
    <w:rsid w:val="003A0EA1"/>
    <w:rsid w:val="003B3CEB"/>
    <w:rsid w:val="00425DFF"/>
    <w:rsid w:val="004D4DAC"/>
    <w:rsid w:val="004E1F16"/>
    <w:rsid w:val="004F2512"/>
    <w:rsid w:val="00625896"/>
    <w:rsid w:val="0063166D"/>
    <w:rsid w:val="00713B92"/>
    <w:rsid w:val="00923238"/>
    <w:rsid w:val="00961CAE"/>
    <w:rsid w:val="009B2FE2"/>
    <w:rsid w:val="009E33F3"/>
    <w:rsid w:val="00AC1D45"/>
    <w:rsid w:val="00BF65CB"/>
    <w:rsid w:val="00CE5CE4"/>
    <w:rsid w:val="00DD349F"/>
    <w:rsid w:val="00DD7A46"/>
    <w:rsid w:val="00E07D60"/>
    <w:rsid w:val="00F70D73"/>
    <w:rsid w:val="00FF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dfef0,#fffffb,#ffffef,#fffff7,#ebf9ff,#ebf7ff,white"/>
    </o:shapedefaults>
    <o:shapelayout v:ext="edit">
      <o:idmap v:ext="edit" data="2"/>
    </o:shapelayout>
  </w:shapeDefaults>
  <w:decimalSymbol w:val=","/>
  <w:listSeparator w:val=";"/>
  <w14:docId w14:val="51FEAB84"/>
  <w15:chartTrackingRefBased/>
  <w15:docId w15:val="{F42436B8-4749-4782-AD3B-C012995A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CEB"/>
  </w:style>
  <w:style w:type="paragraph" w:styleId="Titre1">
    <w:name w:val="heading 1"/>
    <w:basedOn w:val="Normal"/>
    <w:next w:val="Normal"/>
    <w:link w:val="Titre1Car"/>
    <w:uiPriority w:val="9"/>
    <w:qFormat/>
    <w:rsid w:val="003B3CEB"/>
    <w:pPr>
      <w:keepNext/>
      <w:keepLines/>
      <w:spacing w:before="240" w:after="0"/>
      <w:ind w:left="-227"/>
      <w:outlineLvl w:val="0"/>
    </w:pPr>
    <w:rPr>
      <w:rFonts w:asciiTheme="majorHAnsi" w:eastAsiaTheme="majorEastAsia" w:hAnsiTheme="majorHAnsi" w:cstheme="majorBidi"/>
      <w:b/>
      <w:color w:val="4EACF3" w:themeColor="background2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3CEB"/>
    <w:pPr>
      <w:keepNext/>
      <w:keepLines/>
      <w:spacing w:before="40" w:after="0"/>
      <w:ind w:left="-113"/>
      <w:outlineLvl w:val="1"/>
    </w:pPr>
    <w:rPr>
      <w:rFonts w:asciiTheme="majorHAnsi" w:eastAsiaTheme="majorEastAsia" w:hAnsiTheme="majorHAnsi" w:cstheme="majorBidi"/>
      <w:b/>
      <w:color w:val="FFCCA6" w:themeColor="accent5" w:themeTint="66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25896"/>
    <w:pPr>
      <w:keepNext/>
      <w:keepLines/>
      <w:numPr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4EACF3" w:themeColor="background2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25896"/>
    <w:pPr>
      <w:keepNext/>
      <w:keepLines/>
      <w:numPr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FFCCA6" w:themeColor="accent5" w:themeTint="6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6258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1479E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7D60"/>
    <w:pPr>
      <w:ind w:left="720"/>
      <w:contextualSpacing/>
    </w:pPr>
  </w:style>
  <w:style w:type="paragraph" w:styleId="Titre">
    <w:name w:val="Title"/>
    <w:basedOn w:val="Normal"/>
    <w:next w:val="Normal"/>
    <w:link w:val="TitreCar"/>
    <w:autoRedefine/>
    <w:uiPriority w:val="10"/>
    <w:qFormat/>
    <w:rsid w:val="002F23D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4EACF3" w:themeColor="background2" w:themeShade="BF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23D6"/>
    <w:rPr>
      <w:rFonts w:asciiTheme="majorHAnsi" w:eastAsiaTheme="majorEastAsia" w:hAnsiTheme="majorHAnsi" w:cstheme="majorBidi"/>
      <w:b/>
      <w:color w:val="4EACF3" w:themeColor="background2" w:themeShade="BF"/>
      <w:spacing w:val="-10"/>
      <w:kern w:val="28"/>
      <w:sz w:val="72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B3CEB"/>
    <w:rPr>
      <w:rFonts w:asciiTheme="majorHAnsi" w:eastAsiaTheme="majorEastAsia" w:hAnsiTheme="majorHAnsi" w:cstheme="majorBidi"/>
      <w:b/>
      <w:color w:val="4EACF3" w:themeColor="background2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B3CEB"/>
    <w:rPr>
      <w:rFonts w:asciiTheme="majorHAnsi" w:eastAsiaTheme="majorEastAsia" w:hAnsiTheme="majorHAnsi" w:cstheme="majorBidi"/>
      <w:b/>
      <w:color w:val="FFCCA6" w:themeColor="accent5" w:themeTint="66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07D60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E07D6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07D6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07D60"/>
    <w:rPr>
      <w:color w:val="56C7AA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3A0E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EA1"/>
  </w:style>
  <w:style w:type="paragraph" w:styleId="Pieddepage">
    <w:name w:val="footer"/>
    <w:basedOn w:val="Normal"/>
    <w:link w:val="PieddepageCar"/>
    <w:uiPriority w:val="99"/>
    <w:unhideWhenUsed/>
    <w:rsid w:val="003A0E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EA1"/>
  </w:style>
  <w:style w:type="paragraph" w:styleId="Sous-titre">
    <w:name w:val="Subtitle"/>
    <w:basedOn w:val="Normal"/>
    <w:next w:val="Normal"/>
    <w:link w:val="Sous-titreCar"/>
    <w:uiPriority w:val="11"/>
    <w:qFormat/>
    <w:rsid w:val="00AC1D45"/>
    <w:pPr>
      <w:numPr>
        <w:ilvl w:val="1"/>
      </w:numPr>
      <w:jc w:val="center"/>
    </w:pPr>
    <w:rPr>
      <w:rFonts w:eastAsiaTheme="minorEastAsia"/>
      <w:i/>
      <w:color w:val="FFCCA6" w:themeColor="accent5" w:themeTint="66"/>
      <w:spacing w:val="15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AC1D45"/>
    <w:rPr>
      <w:rFonts w:eastAsiaTheme="minorEastAsia"/>
      <w:i/>
      <w:color w:val="FFCCA6" w:themeColor="accent5" w:themeTint="66"/>
      <w:spacing w:val="15"/>
      <w:sz w:val="24"/>
    </w:rPr>
  </w:style>
  <w:style w:type="character" w:styleId="Rfrencelgre">
    <w:name w:val="Subtle Reference"/>
    <w:basedOn w:val="Policepardfaut"/>
    <w:uiPriority w:val="31"/>
    <w:qFormat/>
    <w:rsid w:val="00AC1D45"/>
    <w:rPr>
      <w:smallCaps/>
      <w:color w:val="5A5A5A" w:themeColor="text1" w:themeTint="A5"/>
    </w:rPr>
  </w:style>
  <w:style w:type="paragraph" w:styleId="Citation">
    <w:name w:val="Quote"/>
    <w:basedOn w:val="Normal"/>
    <w:next w:val="Normal"/>
    <w:link w:val="CitationCar"/>
    <w:uiPriority w:val="29"/>
    <w:qFormat/>
    <w:rsid w:val="00F70D7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70D73"/>
    <w:rPr>
      <w:i/>
      <w:iCs/>
      <w:color w:val="404040" w:themeColor="text1" w:themeTint="BF"/>
    </w:rPr>
  </w:style>
  <w:style w:type="character" w:customStyle="1" w:styleId="Titre3Car">
    <w:name w:val="Titre 3 Car"/>
    <w:basedOn w:val="Policepardfaut"/>
    <w:link w:val="Titre3"/>
    <w:uiPriority w:val="9"/>
    <w:rsid w:val="00625896"/>
    <w:rPr>
      <w:rFonts w:asciiTheme="majorHAnsi" w:eastAsiaTheme="majorEastAsia" w:hAnsiTheme="majorHAnsi" w:cstheme="majorBidi"/>
      <w:color w:val="4EACF3" w:themeColor="background2" w:themeShade="B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0699E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625896"/>
    <w:rPr>
      <w:rFonts w:asciiTheme="majorHAnsi" w:eastAsiaTheme="majorEastAsia" w:hAnsiTheme="majorHAnsi" w:cstheme="majorBidi"/>
      <w:i/>
      <w:iCs/>
      <w:color w:val="FFCCA6" w:themeColor="accent5" w:themeTint="66"/>
    </w:rPr>
  </w:style>
  <w:style w:type="character" w:customStyle="1" w:styleId="Titre5Car">
    <w:name w:val="Titre 5 Car"/>
    <w:basedOn w:val="Policepardfaut"/>
    <w:link w:val="Titre5"/>
    <w:uiPriority w:val="9"/>
    <w:rsid w:val="00625896"/>
    <w:rPr>
      <w:rFonts w:asciiTheme="majorHAnsi" w:eastAsiaTheme="majorEastAsia" w:hAnsiTheme="majorHAnsi" w:cstheme="majorBidi"/>
      <w:color w:val="31479E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959D37B83D430EA3F728C9F2A528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EE9A51-ABA6-4C48-A360-15B11CAD96CF}"/>
      </w:docPartPr>
      <w:docPartBody>
        <w:p w:rsidR="00853A70" w:rsidRDefault="00FA6F8B" w:rsidP="00FA6F8B">
          <w:pPr>
            <w:pStyle w:val="20959D37B83D430EA3F728C9F2A52838"/>
          </w:pPr>
          <w:r>
            <w:rPr>
              <w:caps/>
              <w:color w:val="FFFFFF" w:themeColor="background1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05"/>
    <w:rsid w:val="00003E17"/>
    <w:rsid w:val="000A7D48"/>
    <w:rsid w:val="00361BEC"/>
    <w:rsid w:val="00390939"/>
    <w:rsid w:val="00587B05"/>
    <w:rsid w:val="005D0A1E"/>
    <w:rsid w:val="0063166D"/>
    <w:rsid w:val="00853A70"/>
    <w:rsid w:val="00FA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0959D37B83D430EA3F728C9F2A52838">
    <w:name w:val="20959D37B83D430EA3F728C9F2A52838"/>
    <w:rsid w:val="00FA6F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étrospective">
  <a:themeElements>
    <a:clrScheme name="Sillage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Rétrospectiv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étrospectiv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54585-303E-4A1B-988E-3D5F0B63A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860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Fic’Tif</vt:lpstr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Fic’Tif</dc:title>
  <dc:subject/>
  <dc:creator>Nicolas Bernard</dc:creator>
  <cp:keywords/>
  <dc:description/>
  <cp:lastModifiedBy>SOFIP</cp:lastModifiedBy>
  <cp:revision>4</cp:revision>
  <dcterms:created xsi:type="dcterms:W3CDTF">2024-12-13T12:57:00Z</dcterms:created>
  <dcterms:modified xsi:type="dcterms:W3CDTF">2024-12-16T11:30:00Z</dcterms:modified>
</cp:coreProperties>
</file>