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</w:rPr>
        <w:t xml:space="preserve">Quizabend – Konzept-Draft v1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Diese Datei ist ein lebendes Konzept-Dokument. Nicolas + Freunde + Kiro ergänzen und schärfen es gemeinsam, bis daraus ein umsetzbares Produkt-Design entsteht.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Status:</w:t>
      </w:r>
      <w:r>
        <w:rPr>
          <w:rFonts w:ascii="Helvetica" w:hAnsi="Helvetica" w:cs="Helvetica"/>
          <w:sz w:val="29"/>
          <w:sz-cs w:val="29"/>
          <w:spacing w:val="0"/>
        </w:rPr>
        <w:t xml:space="preserve"> Erster Wurf. Alles offen zur Diskussion.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1. Vision in einem Satz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Ein modularer Baukasten für gesellige Quizabende: Statt eines fixen Ablaufs stellt man sich einen Abend aus verschiedenen Spielmodi zusammen — oder spielt einzelne Modi einfach zwischendurch. Der Fragenkatalog wächst über die Zeit und deckt viele Themengebiete ab.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2. Nutzungs-Szenarien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2a. Der kuratierte Quizabend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Der Gastgeber wählt vorab z. B. 4–6 Spielmodi und die App führt strukturiert durch den Abend (wie bisher: Best of 5, Match-Tracker, Timer). Zeit: 90–150 Minuten.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2b. Das freie Spiel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Zwischen zwei Bieren, spontan zu viert am Küchentisch, 20 Minuten Zeit — man wählt einen einzelnen Modus, spielt eine schnelle Runde. Kein Match-Tracker nötig, nur der Punktestand der aktuellen Runde.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2c. Der Solo-Modus (offen zur Diskussion)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Einzelne Person testet sich selbst gegen den Fragenkatalog. Sinn: Sich selbst rauslassen, wenn man alleine ist? Oder unnötiger Scope?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→ Feedback von Freunden gewünscht.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2d. Der Remote-Modus (offen zur Diskussion)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Mehrere Freunde spielen zusammen an verschiedenen Orten (z. B. per Video-Call), aber alle sehen die App synchronisiert. Deutlich mehr Aufwand (Backend, Sync).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→ Feature für v2 oder gar nicht?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3. Zielgruppe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Freundeskreise 4–8 Personen, meist gemischte Runden ohne Gender-Vorprägung. Nicht altersspezifisch, aber der Content sollte Millennial-Popkultur (2000er–heute) genauso abdecken wie Klassik-Allgemeinwissen. Kein Kinderquiz, kein Bar-Bingo-Vibe — eher gemütlicher Wohnzimmer-Abend mit Wein/Bier.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4. Team-Struktur (offen zur Diskussion)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Team-Modus:</w:t>
      </w:r>
      <w:r>
        <w:rPr>
          <w:rFonts w:ascii="Helvetica" w:hAnsi="Helvetica" w:cs="Helvetica"/>
          <w:sz w:val="29"/>
          <w:sz-cs w:val="29"/>
          <w:spacing w:val="0"/>
        </w:rPr>
        <w:t xml:space="preserve"> 2 Teams à 2–4 Personen (wie bisher)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Einzel-Modus:</w:t>
      </w:r>
      <w:r>
        <w:rPr>
          <w:rFonts w:ascii="Helvetica" w:hAnsi="Helvetica" w:cs="Helvetica"/>
          <w:sz w:val="29"/>
          <w:sz-cs w:val="29"/>
          <w:spacing w:val="0"/>
        </w:rPr>
        <w:t xml:space="preserve"> jeder für sich (bis 8 Spieler)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Kooperativ:</w:t>
      </w:r>
      <w:r>
        <w:rPr>
          <w:rFonts w:ascii="Helvetica" w:hAnsi="Helvetica" w:cs="Helvetica"/>
          <w:sz w:val="29"/>
          <w:sz-cs w:val="29"/>
          <w:spacing w:val="0"/>
        </w:rPr>
        <w:t xml:space="preserve"> alle gegen die App (z. B. „Schafft ihr gemeinsam 20 Fragen in 5 Minuten?")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Nicolas' Präferenz aus bisheriger Erfahrung: Team-Modus als Standard.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→ Andere Modi als Zusatz-Feature oder komplett rauslassen?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5. Katalog der Spielmodi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Jeder Modus ist ein eigenständiges Modul mit eigenem Setup, Regelwerk und Frage-Format. Aus diesem Katalog stellt sich der Gastgeber seinen Abend zusammen.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Bewährte Modi (aus Runden 1–6)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Warm-up „Genial daneben"</w:t>
      </w:r>
      <w:r>
        <w:rPr>
          <w:rFonts w:ascii="Helvetica" w:hAnsi="Helvetica" w:cs="Helvetica"/>
          <w:sz w:val="29"/>
          <w:sz-cs w:val="29"/>
          <w:spacing w:val="0"/>
        </w:rPr>
        <w:t xml:space="preserve"> - 5 überraschende Rätsel-Fragen mit stufenweisen Hinweisen - Alle beraten gemeinsam, keine Wertung - Zeit: 15–20 Min -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Fragen-Typ:</w:t>
      </w:r>
      <w:r>
        <w:rPr>
          <w:rFonts w:ascii="Helvetica" w:hAnsi="Helvetica" w:cs="Helvetica"/>
          <w:sz w:val="29"/>
          <w:sz-cs w:val="29"/>
          <w:spacing w:val="0"/>
        </w:rPr>
        <w:t xml:space="preserve"> „Warum ist X so-und-so?" (Alltagsphänomene mit unerwarteter Erklärung)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Quizduell / „Wer weiß denn sowas?"</w:t>
      </w:r>
      <w:r>
        <w:rPr>
          <w:rFonts w:ascii="Helvetica" w:hAnsi="Helvetica" w:cs="Helvetica"/>
          <w:sz w:val="29"/>
          <w:sz-cs w:val="29"/>
          <w:spacing w:val="0"/>
        </w:rPr>
        <w:t xml:space="preserve"> - 12 Kategorien liegen offen, Teams wählen abwechselnd - Multiple Choice (A/B/C) - Punkte fürs richtige Beantworten der eigenen Wahl - Zeit: 20–25 Min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Jeopardy</w:t>
      </w:r>
      <w:r>
        <w:rPr>
          <w:rFonts w:ascii="Helvetica" w:hAnsi="Helvetica" w:cs="Helvetica"/>
          <w:sz w:val="29"/>
          <w:sz-cs w:val="29"/>
          <w:spacing w:val="0"/>
        </w:rPr>
        <w:t xml:space="preserve"> - 5 Kategorien × 4 Werte (z. B. 100/200/300/400) - Frage wird aufgedeckt, Team mit erstem Buzzer antwortet - Fehler → anderes Team darf übernehmen - Zeit: 25–30 Min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Expertenrunde</w:t>
      </w:r>
      <w:r>
        <w:rPr>
          <w:rFonts w:ascii="Helvetica" w:hAnsi="Helvetica" w:cs="Helvetica"/>
          <w:sz w:val="29"/>
          <w:sz-cs w:val="29"/>
          <w:spacing w:val="0"/>
        </w:rPr>
        <w:t xml:space="preserve"> - Jede/r Spieler:in wählt vor der Runde ein Fachgebiet - Fragen zum Fachgebiet werden gestellt, Fachperson antwortet zuerst (Solo-Phase mit Timer) - Falsch oder Pass → Buzzer-Steal für die anderen (halbe Punktzahl) - Zeit: 20–25 Min -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Wichtig:</w:t>
      </w:r>
      <w:r>
        <w:rPr>
          <w:rFonts w:ascii="Helvetica" w:hAnsi="Helvetica" w:cs="Helvetica"/>
          <w:sz w:val="29"/>
          <w:sz-cs w:val="29"/>
          <w:spacing w:val="0"/>
        </w:rPr>
        <w:t xml:space="preserve"> Die App braucht einen Setup-Screen, in dem vor dem Spiel die Fachgebiete konfiguriert werden (kein Hardcoding auf Personen).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The Chase</w:t>
      </w:r>
      <w:r>
        <w:rPr>
          <w:rFonts w:ascii="Helvetica" w:hAnsi="Helvetica" w:cs="Helvetica"/>
          <w:sz w:val="29"/>
          <w:sz-cs w:val="29"/>
          <w:spacing w:val="0"/>
        </w:rPr>
        <w:t xml:space="preserve"> - Jedes Team bekommt 90 Sekunden für eine schnelle Frage-Sequenz - Richtig = 1 Punkt, „Weiter" jederzeit erlaubt - Zeit: 8–10 Min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Wer wird Millionär</w:t>
      </w:r>
      <w:r>
        <w:rPr>
          <w:rFonts w:ascii="Helvetica" w:hAnsi="Helvetica" w:cs="Helvetica"/>
          <w:sz w:val="29"/>
          <w:sz-cs w:val="29"/>
          <w:spacing w:val="0"/>
        </w:rPr>
        <w:t xml:space="preserve"> - 5 Fragen mit steigendem Wert (z. B. 100 € → 1 Mio €) - Verdecktes Einloggen der Teams, gleichzeitige Auflösung - Zeit: 12–15 Min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Neue Modi (Vorschläge, offen zur Diskussion)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Wahr oder Falsch — Speed Round</w:t>
      </w:r>
      <w:r>
        <w:rPr>
          <w:rFonts w:ascii="Helvetica" w:hAnsi="Helvetica" w:cs="Helvetica"/>
          <w:sz w:val="29"/>
          <w:sz-cs w:val="29"/>
          <w:spacing w:val="0"/>
        </w:rPr>
        <w:t xml:space="preserve"> - 10–15 Behauptungen werden nacheinander schnell vorgelesen - Teams schreiben „W" oder „F" auf, alle auf Kommando zeigen - Punkte für jede richtige - Zeit: 5–8 Min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Wortfetzen / Songzeilen</w:t>
      </w:r>
      <w:r>
        <w:rPr>
          <w:rFonts w:ascii="Helvetica" w:hAnsi="Helvetica" w:cs="Helvetica"/>
          <w:sz w:val="29"/>
          <w:sz-cs w:val="29"/>
          <w:spacing w:val="0"/>
        </w:rPr>
        <w:t xml:space="preserve"> - Ein Filmzitat, Songtext oder berühmter Ausspruch wird gezeigt - Team muss Titel/Interpret/Kontext raten - Zeit: 10–15 Min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Reihenfolge / Sortieren</w:t>
      </w:r>
      <w:r>
        <w:rPr>
          <w:rFonts w:ascii="Helvetica" w:hAnsi="Helvetica" w:cs="Helvetica"/>
          <w:sz w:val="29"/>
          <w:sz-cs w:val="29"/>
          <w:spacing w:val="0"/>
        </w:rPr>
        <w:t xml:space="preserve"> - Vier Ereignisse, Länder, Personen — Teams müssen chronologisch/nach Größe/nach Zahl sortieren - Punkte nach Anzahl richtiger Paare in der Reihenfolge - Zeit: 10 Min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Blind Guess</w:t>
      </w:r>
      <w:r>
        <w:rPr>
          <w:rFonts w:ascii="Helvetica" w:hAnsi="Helvetica" w:cs="Helvetica"/>
          <w:sz w:val="29"/>
          <w:sz-cs w:val="29"/>
          <w:spacing w:val="0"/>
        </w:rPr>
        <w:t xml:space="preserve"> - Ausschnitt aus Musik / Filmszene / Bild-Detail - Teams raten (Songtitel / Film / Person) - Braucht Medien-Support in der App (Audio/Video-Player) - Zeit: 15–20 Min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Family Feud / „Die 100 wichtigsten…"</w:t>
      </w:r>
      <w:r>
        <w:rPr>
          <w:rFonts w:ascii="Helvetica" w:hAnsi="Helvetica" w:cs="Helvetica"/>
          <w:sz w:val="29"/>
          <w:sz-cs w:val="29"/>
          <w:spacing w:val="0"/>
        </w:rPr>
        <w:t xml:space="preserve"> - Statistische Umfrage wird gestellt („Nennt eine Sportart, die man ohne Ball spielt") - Teams versuchen, die meistgenannten Antworten aus einer echten Umfrage-Liste zu erraten - Punkte nach Häufigkeit - Zeit: 15 Min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Duell 1:1</w:t>
      </w:r>
      <w:r>
        <w:rPr>
          <w:rFonts w:ascii="Helvetica" w:hAnsi="Helvetica" w:cs="Helvetica"/>
          <w:sz w:val="29"/>
          <w:sz-cs w:val="29"/>
          <w:spacing w:val="0"/>
        </w:rPr>
        <w:t xml:space="preserve"> - Jedes Team schickt einen Vertreter - Direkte Buzzer-Runde zu je einer Frage - Zeit: 10 Min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Elimination-Runde</w:t>
      </w:r>
      <w:r>
        <w:rPr>
          <w:rFonts w:ascii="Helvetica" w:hAnsi="Helvetica" w:cs="Helvetica"/>
          <w:sz w:val="29"/>
          <w:sz-cs w:val="29"/>
          <w:spacing w:val="0"/>
        </w:rPr>
        <w:t xml:space="preserve"> - Alle Spieler stehen, wer falsch antwortet, setzt sich - Letzter Stehender gewinnt Bonus-Punkt fürs Team - Zeit: 10 Min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„Nenn drei"</w:t>
      </w:r>
      <w:r>
        <w:rPr>
          <w:rFonts w:ascii="Helvetica" w:hAnsi="Helvetica" w:cs="Helvetica"/>
          <w:sz w:val="29"/>
          <w:sz-cs w:val="29"/>
          <w:spacing w:val="0"/>
        </w:rPr>
        <w:t xml:space="preserve"> - Team muss 3 Dinge aus einer Kategorie nennen („3 Länder, die an Deutschland grenzen und mit B anfangen") - Punkte für jedes richtige, Zeitlimit - Zeit: 8 Min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Pantomime / Zeichnen / Beschreiben (Activity-Style)</w:t>
      </w:r>
      <w:r>
        <w:rPr>
          <w:rFonts w:ascii="Helvetica" w:hAnsi="Helvetica" w:cs="Helvetica"/>
          <w:sz w:val="29"/>
          <w:sz-cs w:val="29"/>
          <w:spacing w:val="0"/>
        </w:rPr>
        <w:t xml:space="preserve"> - Ein Team-Mitglied stellt einen Begriff dar (ohne Worte / mit Zeichnung / mit Umschreibung), Team rät - Braucht evtl. externe Materialien (Stift/Papier), oder digitale Zeichenfläche - Zeit: 15 Min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→ Weitere Vorschläge von Freunden hier ergänzen:</w:t>
      </w:r>
      <w:r>
        <w:rPr>
          <w:rFonts w:ascii="Helvetica" w:hAnsi="Helvetica" w:cs="Helvetica"/>
          <w:sz w:val="29"/>
          <w:sz-cs w:val="29"/>
          <w:spacing w:val="0"/>
        </w:rPr>
        <w:t xml:space="preserve"> - [ ] … - [ ] …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6. Fragen-Katalog: Kategorien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Der Fragenkatalog soll breit gefächert sein und mindestens 500+ Fragen im Startbestand haben (Wachstum über die Zeit). Kategorien-Struktur zur Einordnung: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Popkultur &amp; Medien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Film (Klassiker, Blockbuster, deutscher Film, Indie/Arthouse)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Serien (Streaming-Ära, HBO, Netflix, Anime, deutschsprachig)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Musik (Charts aktuell, 80er/90er/2000er, klassisch, deutsche Musik, Hip-Hop, Rock, K-Pop)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Videospiele (Retro, Nintendo, PC-Games aktuell, E-Sports, Handy-Games)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Comics &amp; Graphic Novels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Bücher (Bestseller, Klassiker, Fantasy, Krimi)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Allgemeinbildung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Geografie (Länder, Hauptstädte, Naturphänomene, Flaggen)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Geschichte (Antike, Mittelalter, Neuzeit, Weltkriege, Deutsche Geschichte, Kalter Krieg)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Politik (Weltpolitik, deutsche Politik, EU, internationale Organisationen)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Wirtschaft &amp; Börse (Firmengeschichten, Kennzahlen, Krisen)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Wissenschaft (Physik, Chemie, Biologie, Astronomie, Medizin)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Sprache (Etymologie, Redewendungen, Fremdsprachen, Zitate)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Alltag &amp; Lifestyle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Essen &amp; Trinken (Kulinarik, Wein, Bier, Cocktails, Regionalküchen)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Reisen (Städte, Sehenswürdigkeiten, Kulturen, Kuriosa)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Sport (Fußball, Olympia, Formel 1, US-Sport, weniger populäre Sportarten)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Mode &amp; Design (Modemarken, Design-Ikonen, Trends)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Beauty &amp; Kosmetik (Marken, Wirkstoffe, Trends)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Technologie &amp; Internet (Tech-Firmen, Erfindungen, Social Media, Meme-Kultur)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Spezialgebiete (nach Bedarf)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Kunst (Malerei, Skulptur, Ausstellungen, Kunstauktionen)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Architektur &amp; Städtebau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Philosophie &amp; Religion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Recht &amp; Gesellschaft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Nature &amp; Tierwelt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Kurioses &amp; Rätsel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„Genial daneben"-Fakten (Alltagsphänomene mit überraschender Erklärung)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Weltrekorde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Statistische Kuriositäten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Etymologische Ursprünge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→ Weitere Kategorien-Ideen von Freunden:</w:t>
      </w:r>
      <w:r>
        <w:rPr>
          <w:rFonts w:ascii="Helvetica" w:hAnsi="Helvetica" w:cs="Helvetica"/>
          <w:sz w:val="29"/>
          <w:sz-cs w:val="29"/>
          <w:spacing w:val="0"/>
        </w:rPr>
        <w:t xml:space="preserve"> - [ ] … - [ ] …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Kategorie-Tags für die App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Jede Frage bekommt ein oder mehrere Tags, damit der Gastgeber vor dem Abend filtern kann: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Thema:</w:t>
      </w:r>
      <w:r>
        <w:rPr>
          <w:rFonts w:ascii="Helvetica" w:hAnsi="Helvetica" w:cs="Helvetica"/>
          <w:sz w:val="29"/>
          <w:sz-cs w:val="29"/>
          <w:spacing w:val="0"/>
        </w:rPr>
        <w:t xml:space="preserve"> einer der Kategorien oben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Schwierigkeit:</w:t>
      </w:r>
      <w:r>
        <w:rPr>
          <w:rFonts w:ascii="Helvetica" w:hAnsi="Helvetica" w:cs="Helvetica"/>
          <w:sz w:val="29"/>
          <w:sz-cs w:val="29"/>
          <w:spacing w:val="0"/>
        </w:rPr>
        <w:t xml:space="preserve"> leicht / mittel / schwer / experten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Zeitbezug:</w:t>
      </w:r>
      <w:r>
        <w:rPr>
          <w:rFonts w:ascii="Helvetica" w:hAnsi="Helvetica" w:cs="Helvetica"/>
          <w:sz w:val="29"/>
          <w:sz-cs w:val="29"/>
          <w:spacing w:val="0"/>
        </w:rPr>
        <w:t xml:space="preserve"> zeitlos / stichdatum (mit Referenzdatum, falls fakten-getrieben)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Zielgruppe:</w:t>
      </w:r>
      <w:r>
        <w:rPr>
          <w:rFonts w:ascii="Helvetica" w:hAnsi="Helvetica" w:cs="Helvetica"/>
          <w:sz w:val="29"/>
          <w:sz-cs w:val="29"/>
          <w:spacing w:val="0"/>
        </w:rPr>
        <w:t xml:space="preserve"> Millennials / GenZ / gemischt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Region:</w:t>
      </w:r>
      <w:r>
        <w:rPr>
          <w:rFonts w:ascii="Helvetica" w:hAnsi="Helvetica" w:cs="Helvetica"/>
          <w:sz w:val="29"/>
          <w:sz-cs w:val="29"/>
          <w:spacing w:val="0"/>
        </w:rPr>
        <w:t xml:space="preserve"> DACH / international / global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7. Fragen-Qualitäts-Prinzipien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Lessons Learned aus den bisherigen sechs Runden:</w:t>
      </w:r>
    </w:p>
    <w:p>
      <w:pPr>
        <w:ind w:left="720" w:first-line="-720"/>
        <w:spacing w:after="293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Keine Antwortworte in der Frage.</w:t>
      </w:r>
      <w:r>
        <w:rPr>
          <w:rFonts w:ascii="Helvetica" w:hAnsi="Helvetica" w:cs="Helvetica"/>
          <w:sz w:val="29"/>
          <w:sz-cs w:val="29"/>
          <w:spacing w:val="0"/>
        </w:rPr>
        <w:t xml:space="preserve"> Wenn die Antwort „Taylor Swift" ist, darf im Fragetext kein „Taylor" auftauchen. Der Antwort-Kontext gehört in den GM-Hinweis (Auflösungserklärung), nicht in die Frage.</w:t>
      </w:r>
    </w:p>
    <w:p>
      <w:pPr>
        <w:ind w:left="720" w:first-line="-720"/>
        <w:spacing w:after="293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Schwierigkeit an Punktwert kalibrieren.</w:t>
      </w:r>
      <w:r>
        <w:rPr>
          <w:rFonts w:ascii="Helvetica" w:hAnsi="Helvetica" w:cs="Helvetica"/>
          <w:sz w:val="29"/>
          <w:sz-cs w:val="29"/>
          <w:spacing w:val="0"/>
        </w:rPr>
        <w:t xml:space="preserve"> -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Leicht (100):</w:t>
      </w:r>
      <w:r>
        <w:rPr>
          <w:rFonts w:ascii="Helvetica" w:hAnsi="Helvetica" w:cs="Helvetica"/>
          <w:sz w:val="29"/>
          <w:sz-cs w:val="29"/>
          <w:spacing w:val="0"/>
        </w:rPr>
        <w:t xml:space="preserve"> Allgemeinwissen, das ohne Nachdenken sitzt. -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Mittel (200):</w:t>
      </w:r>
      <w:r>
        <w:rPr>
          <w:rFonts w:ascii="Helvetica" w:hAnsi="Helvetica" w:cs="Helvetica"/>
          <w:sz w:val="29"/>
          <w:sz-cs w:val="29"/>
          <w:spacing w:val="0"/>
        </w:rPr>
        <w:t xml:space="preserve"> Etwas Erinnerungsarbeit; die meisten kennen es, wenn sie überlegen. -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Schwer (300):</w:t>
      </w:r>
      <w:r>
        <w:rPr>
          <w:rFonts w:ascii="Helvetica" w:hAnsi="Helvetica" w:cs="Helvetica"/>
          <w:sz w:val="29"/>
          <w:sz-cs w:val="29"/>
          <w:spacing w:val="0"/>
        </w:rPr>
        <w:t xml:space="preserve"> Fachwissen oder unbekanntere Fakten; nur Interessierte wissen es sofort. -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Experten (400):</w:t>
      </w:r>
      <w:r>
        <w:rPr>
          <w:rFonts w:ascii="Helvetica" w:hAnsi="Helvetica" w:cs="Helvetica"/>
          <w:sz w:val="29"/>
          <w:sz-cs w:val="29"/>
          <w:spacing w:val="0"/>
        </w:rPr>
        <w:t xml:space="preserve"> Spezialisiert; ein Team ohne Vorkenntnisse hat wenig Chance — höchstens durch Ausschluss.</w:t>
      </w:r>
    </w:p>
    <w:p>
      <w:pPr>
        <w:ind w:left="720" w:first-line="-720"/>
        <w:spacing w:after="293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ABCD-Verteilung balancieren.</w:t>
      </w:r>
      <w:r>
        <w:rPr>
          <w:rFonts w:ascii="Helvetica" w:hAnsi="Helvetica" w:cs="Helvetica"/>
          <w:sz w:val="29"/>
          <w:sz-cs w:val="29"/>
          <w:spacing w:val="0"/>
        </w:rPr>
        <w:t xml:space="preserve"> Bei Multiple-Choice die richtige Antwort NICHT immer an derselben Position. Bei 5 Millionär-Fragen sollten die Lösungen möglichst auf verschiedene Buchstaben verteilt sein. Ideal: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App shufflet die Antworten pro Frage beim Rendern</w:t>
      </w:r>
      <w:r>
        <w:rPr>
          <w:rFonts w:ascii="Helvetica" w:hAnsi="Helvetica" w:cs="Helvetica"/>
          <w:sz w:val="29"/>
          <w:sz-cs w:val="29"/>
          <w:spacing w:val="0"/>
        </w:rPr>
        <w:t xml:space="preserve"> — dann ist die Position im Katalog egal.</w:t>
      </w:r>
    </w:p>
    <w:p>
      <w:pPr>
        <w:ind w:left="720" w:first-line="-720"/>
        <w:spacing w:after="293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Keine Frage-Duplikate zwischen Runden.</w:t>
      </w:r>
      <w:r>
        <w:rPr>
          <w:rFonts w:ascii="Helvetica" w:hAnsi="Helvetica" w:cs="Helvetica"/>
          <w:sz w:val="29"/>
          <w:sz-cs w:val="29"/>
          <w:spacing w:val="0"/>
        </w:rPr>
        <w:t xml:space="preserve"> Das System muss vor Verwendung einer Frage prüfen, ob sie schon einmal gestellt wurde (in irgendeiner vergangenen Runde). Duplicate-Check gegen Alt-Handbücher.</w:t>
      </w:r>
    </w:p>
    <w:p>
      <w:pPr>
        <w:ind w:left="720" w:first-line="-720"/>
        <w:spacing w:after="293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Zeit-genaue Formulierung.</w:t>
      </w:r>
      <w:r>
        <w:rPr>
          <w:rFonts w:ascii="Helvetica" w:hAnsi="Helvetica" w:cs="Helvetica"/>
          <w:sz w:val="29"/>
          <w:sz-cs w:val="29"/>
          <w:spacing w:val="0"/>
        </w:rPr>
        <w:t xml:space="preserve"> Bei Fakten mit Datum/Rekorden/Zahlen: Bezugsdatum in die Frage einbauen („Stand 2025", „bis 2024"), damit die Antwort durch neue Daten nicht falsch wird.</w:t>
      </w:r>
    </w:p>
    <w:p>
      <w:pPr>
        <w:ind w:left="720" w:first-line="-720"/>
        <w:spacing w:after="293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Antworten mit klarer eindeutiger Lösung.</w:t>
      </w:r>
      <w:r>
        <w:rPr>
          <w:rFonts w:ascii="Helvetica" w:hAnsi="Helvetica" w:cs="Helvetica"/>
          <w:sz w:val="29"/>
          <w:sz-cs w:val="29"/>
          <w:spacing w:val="0"/>
        </w:rPr>
        <w:t xml:space="preserve"> Keine „vermutlich" oder „meistens"-Antworten. Wenn eine Frage mehrere richtige Lösungen zulässt, entweder umformulieren oder als Multiple-Answer markieren.</w:t>
      </w:r>
    </w:p>
    <w:p>
      <w:pPr>
        <w:ind w:left="720" w:first-line="-720"/>
        <w:spacing w:after="293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Popkultur mit Verfallsdatum kennzeichnen.</w:t>
      </w:r>
      <w:r>
        <w:rPr>
          <w:rFonts w:ascii="Helvetica" w:hAnsi="Helvetica" w:cs="Helvetica"/>
          <w:sz w:val="29"/>
          <w:sz-cs w:val="29"/>
          <w:spacing w:val="0"/>
        </w:rPr>
        <w:t xml:space="preserve"> Trends wie „Brat Summer 2024" oder aktuelle Charts-Hits sind nach 2–3 Jahren nicht mehr aktuell. Diese Fragen mit Ablauf-Tag versehen.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→ Weitere Prinzipien von Freunden ergänzen:</w:t>
      </w:r>
      <w:r>
        <w:rPr>
          <w:rFonts w:ascii="Helvetica" w:hAnsi="Helvetica" w:cs="Helvetica"/>
          <w:sz w:val="29"/>
          <w:sz-cs w:val="29"/>
          <w:spacing w:val="0"/>
        </w:rPr>
        <w:t xml:space="preserve"> - [ ] …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8. App-Features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Muss-Features (v1)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Wahl zwischen kuratiertem Quizabend und freiem Spiel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Team-Setup vor Spielbeginn (Namen, Anzahl Teams, Anzahl Spieler pro Team)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Bei Expertenrunde: Setup-Screen für Fachgebiete (jede/r Spieler:in trägt ihr/sein Fachgebiet ein)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Fragen-Datenbank filterbar nach Kategorie, Schwierigkeit, Zeitbezug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Match-Tracker und Punktestand pro Modus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Timer für zeit-basierte Modi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Antwort-Shuffle bei Multiple Choice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Duplicate-Check gegen Runden-Historie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Session-Speicherung (Refresh verliert nichts)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Nice-to-have (v1 oder v2)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Live-Master-Controls (Frage zurücksetzen, Punkte korrigieren, Frage-Text editieren)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Sound-Effekte (Ding, Buzzer, Timer-Endsignal)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Fullscreen-Präsentationsmodus mit Tastatur-Shortcuts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Getrennte Master- und Team-Ansicht (Master-Handy zeigt Lösung, Fernseher zeigt nur Frage)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Handbook-Export für die geplante Runde (Markdown / PDF / DOCX)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Post-Session-Feedback pro Frage (zu leicht / passt / zu schwer / doppeldeutig) → fließt in Frage-Qualitäts-Log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Für später (v2+)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Media-Support (Audio-Snippets, Bild-Fragen, Video-Ausschnitte)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Remote-Modus mit Sync über mehrere Geräte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Fragen-Import aus Community-Sammlungen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Analyse-Dashboard: welche Kategorien werden am häufigsten gewählt, wo sind Kalibrierungs-Probleme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9. Technische Grob-Richtung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Single-Page-Web-App, offline lauffähig, keine Server-Abhängigkeit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Fragen-Katalog als JSON (versionierbar via Git)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Frontend-Framework: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offen zur Diskussion</w:t>
      </w:r>
      <w:r>
        <w:rPr>
          <w:rFonts w:ascii="Helvetica" w:hAnsi="Helvetica" w:cs="Helvetica"/>
          <w:sz w:val="29"/>
          <w:sz-cs w:val="29"/>
          <w:spacing w:val="0"/>
        </w:rPr>
        <w:t xml:space="preserve"> (Vanilla JS reicht für v1? React/Vue für v2?)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Persistenz: LocalStorage für Session-State, Datei-Export für Runden-Historie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Handbuch-Generierung: Script erzeugt aus JSON automatisch das Quizmaster-Dokument als Markdown und optional als PDF/DOCX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10. Nächste Schritte (Nicolas)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Reihenfolge zur Diskussion: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Diesen Draft mit Freunden durchgehen, offene Fragen (mit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→</w:t>
      </w:r>
      <w:r>
        <w:rPr>
          <w:rFonts w:ascii="Helvetica" w:hAnsi="Helvetica" w:cs="Helvetica"/>
          <w:sz w:val="29"/>
          <w:sz-cs w:val="29"/>
          <w:spacing w:val="0"/>
        </w:rPr>
        <w:t xml:space="preserve"> markiert) entscheiden.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Katalog-Kategorien und Modi finalisieren.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Ersten schlanken Fragen-Katalog aufbauen (z. B. 50 Fragen pro Kategorie als Startbestand).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Neues Greenfield-Repo aufsetzen mit sauberem Setup (Schema-First, Test-Driven).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v1 der App bauen: Muss-Features, ohne Nice-to-have.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11. Offene Fragen für die Freundes-Runde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Sammelstelle für alles, was ich mit den Freunden ausdiskutieren will bevor's ins Repo geht: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Wie viele Modi sollen als Minimum in v1 sein?</w:t>
      </w:r>
      <w:r>
        <w:rPr>
          <w:rFonts w:ascii="Helvetica" w:hAnsi="Helvetica" w:cs="Helvetica"/>
          <w:sz w:val="29"/>
          <w:sz-cs w:val="29"/>
          <w:spacing w:val="0"/>
        </w:rPr>
        <w:t xml:space="preserve"> Aktuell 6 aus Bestand plus Auswahl neuer — nicht alles auf einmal umsetzen.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Solo-Modus und Remote-Modus:</w:t>
      </w:r>
      <w:r>
        <w:rPr>
          <w:rFonts w:ascii="Helvetica" w:hAnsi="Helvetica" w:cs="Helvetica"/>
          <w:sz w:val="29"/>
          <w:sz-cs w:val="29"/>
          <w:spacing w:val="0"/>
        </w:rPr>
        <w:t xml:space="preserve"> ja / nein / später?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Einzelspiel- und Kooperativ-Modus:</w:t>
      </w:r>
      <w:r>
        <w:rPr>
          <w:rFonts w:ascii="Helvetica" w:hAnsi="Helvetica" w:cs="Helvetica"/>
          <w:sz w:val="29"/>
          <w:sz-cs w:val="29"/>
          <w:spacing w:val="0"/>
        </w:rPr>
        <w:t xml:space="preserve"> sinnvoll oder Scope-Creep?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Braucht die App einen „Party-Modus"</w:t>
      </w:r>
      <w:r>
        <w:rPr>
          <w:rFonts w:ascii="Helvetica" w:hAnsi="Helvetica" w:cs="Helvetica"/>
          <w:sz w:val="29"/>
          <w:sz-cs w:val="29"/>
          <w:spacing w:val="0"/>
        </w:rPr>
        <w:t xml:space="preserve"> mit größerer Schrift / TV-Optimierung als Default, oder ist das Fullscreen?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Fragen-Auswahl-Prozess:</w:t>
      </w:r>
      <w:r>
        <w:rPr>
          <w:rFonts w:ascii="Helvetica" w:hAnsi="Helvetica" w:cs="Helvetica"/>
          <w:sz w:val="29"/>
          <w:sz-cs w:val="29"/>
          <w:spacing w:val="0"/>
        </w:rPr>
        <w:t xml:space="preserve"> Wählt der Gastgeber die Fragen manuell oder generiert die App zufällig (mit Filtern)?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Frage-Qualität-Feedback:</w:t>
      </w:r>
      <w:r>
        <w:rPr>
          <w:rFonts w:ascii="Helvetica" w:hAnsi="Helvetica" w:cs="Helvetica"/>
          <w:sz w:val="29"/>
          <w:sz-cs w:val="29"/>
          <w:spacing w:val="0"/>
        </w:rPr>
        <w:t xml:space="preserve"> freiwillig nach jeder Frage bewerten (zu leicht/passt/zu schwer) oder ganz weglassen?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Media-Fragen</w:t>
      </w:r>
      <w:r>
        <w:rPr>
          <w:rFonts w:ascii="Helvetica" w:hAnsi="Helvetica" w:cs="Helvetica"/>
          <w:sz w:val="29"/>
          <w:sz-cs w:val="29"/>
          <w:spacing w:val="0"/>
        </w:rPr>
        <w:t xml:space="preserve"> (Audio/Bild) als v1-Feature oder später? Erhöht Aufwand deutlich.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12. Notizen / Sammlung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Freie Zone. Was den Freunden noch einfällt, kommt hier rein, ohne Struktur, bis wir's einordnen können.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[ ] …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