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2D3236" w:rsidP="6B8DB50A" w:rsidRDefault="1E2D3236" w14:paraId="21AB80C6" w14:textId="40546EB6">
      <w:pPr>
        <w:jc w:val="center"/>
        <w:rPr>
          <w:b w:val="1"/>
          <w:bCs w:val="1"/>
          <w:sz w:val="52"/>
          <w:szCs w:val="52"/>
        </w:rPr>
      </w:pPr>
      <w:r w:rsidRPr="73B923CA" w:rsidR="1E2D3236">
        <w:rPr>
          <w:b w:val="1"/>
          <w:bCs w:val="1"/>
          <w:sz w:val="52"/>
          <w:szCs w:val="52"/>
        </w:rPr>
        <w:t>Panadería Digital</w:t>
      </w:r>
      <w:r w:rsidRPr="73B923CA" w:rsidR="714DE6A6">
        <w:rPr>
          <w:b w:val="1"/>
          <w:bCs w:val="1"/>
          <w:sz w:val="52"/>
          <w:szCs w:val="52"/>
        </w:rPr>
        <w:t xml:space="preserve"> - Panadería Juan</w:t>
      </w:r>
    </w:p>
    <w:p xmlns:wp14="http://schemas.microsoft.com/office/word/2010/wordml" w:rsidP="6B8DB50A" wp14:paraId="5C1A07E2" wp14:textId="6E6E2E3E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Grupo Nicolás Bercial</w:t>
      </w:r>
      <w:r w:rsidRPr="6B8DB50A" w:rsidR="67A2F598">
        <w:rPr>
          <w:sz w:val="20"/>
          <w:szCs w:val="20"/>
        </w:rPr>
        <w:t xml:space="preserve"> (líder)</w:t>
      </w:r>
    </w:p>
    <w:p w:rsidR="70A97047" w:rsidP="6B8DB50A" w:rsidRDefault="70A97047" w14:paraId="29965B6A" w14:textId="6494BD54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 xml:space="preserve">Ilya </w:t>
      </w:r>
      <w:r w:rsidRPr="6B8DB50A" w:rsidR="70A97047">
        <w:rPr>
          <w:sz w:val="20"/>
          <w:szCs w:val="20"/>
        </w:rPr>
        <w:t>Mikhalev</w:t>
      </w:r>
    </w:p>
    <w:p w:rsidR="73FD8ABB" w:rsidP="6B8DB50A" w:rsidRDefault="73FD8ABB" w14:paraId="50C6B898" w14:textId="17D910C1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Kiril</w:t>
      </w:r>
      <w:r w:rsidRPr="6B8DB50A" w:rsidR="70A97047">
        <w:rPr>
          <w:sz w:val="20"/>
          <w:szCs w:val="20"/>
        </w:rPr>
        <w:t xml:space="preserve"> </w:t>
      </w:r>
      <w:r w:rsidRPr="6B8DB50A" w:rsidR="70A97047">
        <w:rPr>
          <w:sz w:val="20"/>
          <w:szCs w:val="20"/>
        </w:rPr>
        <w:t>Kuleshov</w:t>
      </w:r>
    </w:p>
    <w:p w:rsidR="70A97047" w:rsidP="73FD8ABB" w:rsidRDefault="70A97047" w14:paraId="5BB2843D" w14:textId="76F488B4">
      <w:pPr>
        <w:jc w:val="center"/>
        <w:rPr>
          <w:sz w:val="40"/>
          <w:szCs w:val="40"/>
        </w:rPr>
      </w:pPr>
      <w:r w:rsidRPr="3C9B2C44" w:rsidR="70A97047">
        <w:rPr>
          <w:sz w:val="40"/>
          <w:szCs w:val="40"/>
        </w:rPr>
        <w:t>Idea: Página web para panadería, donde se pueden hacer pedidos para recoger a primera hora</w:t>
      </w:r>
      <w:r w:rsidRPr="3C9B2C44" w:rsidR="3960CE2B">
        <w:rPr>
          <w:sz w:val="40"/>
          <w:szCs w:val="40"/>
        </w:rPr>
        <w:t>.</w:t>
      </w:r>
    </w:p>
    <w:p w:rsidR="3C9B2C44" w:rsidP="3C9B2C44" w:rsidRDefault="3C9B2C44" w14:paraId="57B132CA" w14:textId="11A230B4">
      <w:pPr>
        <w:jc w:val="center"/>
        <w:rPr>
          <w:sz w:val="40"/>
          <w:szCs w:val="40"/>
        </w:rPr>
      </w:pPr>
    </w:p>
    <w:p w:rsidR="14722B91" w:rsidP="3C9B2C44" w:rsidRDefault="14722B91" w14:paraId="3CB85FE9" w14:textId="780DE96B">
      <w:pPr>
        <w:jc w:val="left"/>
        <w:rPr>
          <w:sz w:val="24"/>
          <w:szCs w:val="24"/>
        </w:rPr>
      </w:pPr>
      <w:r w:rsidRPr="3C9B2C44" w:rsidR="14722B91">
        <w:rPr>
          <w:sz w:val="24"/>
          <w:szCs w:val="24"/>
        </w:rPr>
        <w:t>Cosas pendientes:</w:t>
      </w:r>
    </w:p>
    <w:p w:rsidR="14722B91" w:rsidP="3C9B2C44" w:rsidRDefault="14722B91" w14:paraId="2C170C55" w14:textId="2DB54DC1">
      <w:pPr>
        <w:jc w:val="left"/>
        <w:rPr>
          <w:sz w:val="24"/>
          <w:szCs w:val="24"/>
        </w:rPr>
      </w:pPr>
      <w:r w:rsidRPr="3C9B2C44" w:rsidR="14722B91">
        <w:rPr>
          <w:sz w:val="24"/>
          <w:szCs w:val="24"/>
        </w:rPr>
        <w:t>-diseños de la página web</w:t>
      </w:r>
    </w:p>
    <w:p w:rsidR="1BAF5681" w:rsidP="3C9B2C44" w:rsidRDefault="1BAF5681" w14:paraId="2D8FE5C2" w14:textId="3ED6A0C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principal</w:t>
      </w:r>
    </w:p>
    <w:p w:rsidR="1BAF5681" w:rsidP="3C9B2C44" w:rsidRDefault="1BAF5681" w14:paraId="614CCDD1" w14:textId="4D4AF4E7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</w:t>
      </w:r>
      <w:r w:rsidRPr="3C9B2C44" w:rsidR="4C372016">
        <w:rPr>
          <w:sz w:val="24"/>
          <w:szCs w:val="24"/>
        </w:rPr>
        <w:t>á</w:t>
      </w:r>
      <w:r w:rsidRPr="3C9B2C44" w:rsidR="1BAF5681">
        <w:rPr>
          <w:sz w:val="24"/>
          <w:szCs w:val="24"/>
        </w:rPr>
        <w:t>gina</w:t>
      </w:r>
      <w:r w:rsidRPr="3C9B2C44" w:rsidR="1BAF5681">
        <w:rPr>
          <w:sz w:val="24"/>
          <w:szCs w:val="24"/>
        </w:rPr>
        <w:t xml:space="preserve"> de crear cuenta</w:t>
      </w:r>
    </w:p>
    <w:p w:rsidR="1BAF5681" w:rsidP="3C9B2C44" w:rsidRDefault="1BAF5681" w14:paraId="4F0806BD" w14:textId="2687642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de log in</w:t>
      </w:r>
    </w:p>
    <w:p w:rsidR="1BAF5681" w:rsidP="3C9B2C44" w:rsidRDefault="1BAF5681" w14:paraId="55E48BAA" w14:textId="350F3866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1BAF5681">
        <w:rPr>
          <w:sz w:val="24"/>
          <w:szCs w:val="24"/>
        </w:rPr>
        <w:t>Página de cat</w:t>
      </w:r>
      <w:r w:rsidRPr="3C9B2C44" w:rsidR="5DAE6507">
        <w:rPr>
          <w:sz w:val="24"/>
          <w:szCs w:val="24"/>
        </w:rPr>
        <w:t>á</w:t>
      </w:r>
      <w:r w:rsidRPr="3C9B2C44" w:rsidR="1BAF5681">
        <w:rPr>
          <w:sz w:val="24"/>
          <w:szCs w:val="24"/>
        </w:rPr>
        <w:t>logo completo</w:t>
      </w:r>
    </w:p>
    <w:p w:rsidR="7AD4AA0D" w:rsidP="3C9B2C44" w:rsidRDefault="7AD4AA0D" w14:paraId="1E7D02A6" w14:textId="2B469B5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7AD4AA0D">
        <w:rPr>
          <w:sz w:val="24"/>
          <w:szCs w:val="24"/>
        </w:rPr>
        <w:t>Página de perfil</w:t>
      </w:r>
    </w:p>
    <w:p w:rsidR="7AD4AA0D" w:rsidP="3C9B2C44" w:rsidRDefault="7AD4AA0D" w14:paraId="1336C4AD" w14:textId="1FB8D68E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7AD4AA0D">
        <w:rPr>
          <w:sz w:val="24"/>
          <w:szCs w:val="24"/>
        </w:rPr>
        <w:t>Página de pedidos</w:t>
      </w:r>
    </w:p>
    <w:p w:rsidR="2A35DA2D" w:rsidP="3C9B2C44" w:rsidRDefault="2A35DA2D" w14:paraId="735E65FA" w14:textId="6593E72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C9B2C44" w:rsidR="2A35DA2D">
        <w:rPr>
          <w:sz w:val="24"/>
          <w:szCs w:val="24"/>
        </w:rPr>
        <w:t>Página de información legal</w:t>
      </w:r>
    </w:p>
    <w:p w:rsidR="14722B91" w:rsidP="3C9B2C44" w:rsidRDefault="14722B91" w14:paraId="05EF4572" w14:textId="778FD2AA">
      <w:pPr>
        <w:jc w:val="left"/>
        <w:rPr>
          <w:sz w:val="24"/>
          <w:szCs w:val="24"/>
        </w:rPr>
      </w:pPr>
      <w:r w:rsidRPr="48A356E4" w:rsidR="14722B91">
        <w:rPr>
          <w:sz w:val="24"/>
          <w:szCs w:val="24"/>
        </w:rPr>
        <w:t>-Diagrama de Grant</w:t>
      </w:r>
    </w:p>
    <w:p w:rsidR="0780F165" w:rsidP="48A356E4" w:rsidRDefault="0780F165" w14:paraId="7FCCF62A" w14:textId="6F99627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0780F165">
        <w:rPr>
          <w:sz w:val="24"/>
          <w:szCs w:val="24"/>
        </w:rPr>
        <w:t>Falta decidir las partes: entrevistas, primer concepto, pr</w:t>
      </w:r>
      <w:r w:rsidRPr="48A356E4" w:rsidR="55F981BB">
        <w:rPr>
          <w:sz w:val="24"/>
          <w:szCs w:val="24"/>
        </w:rPr>
        <w:t xml:space="preserve">ogramar </w:t>
      </w:r>
      <w:r w:rsidRPr="48A356E4" w:rsidR="55F981BB">
        <w:rPr>
          <w:sz w:val="24"/>
          <w:szCs w:val="24"/>
        </w:rPr>
        <w:t>alpha</w:t>
      </w:r>
      <w:r w:rsidRPr="48A356E4" w:rsidR="55F981BB">
        <w:rPr>
          <w:sz w:val="24"/>
          <w:szCs w:val="24"/>
        </w:rPr>
        <w:t>, pruebas, programar beta, más pruebas, darle al cliente una demo, etc</w:t>
      </w:r>
    </w:p>
    <w:p w:rsidR="55F981BB" w:rsidP="48A356E4" w:rsidRDefault="55F981BB" w14:paraId="34EA3936" w14:textId="628FD0E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55F981BB">
        <w:rPr>
          <w:sz w:val="24"/>
          <w:szCs w:val="24"/>
        </w:rPr>
        <w:t xml:space="preserve">Diagrama de </w:t>
      </w:r>
      <w:r w:rsidRPr="48A356E4" w:rsidR="55F981BB">
        <w:rPr>
          <w:sz w:val="24"/>
          <w:szCs w:val="24"/>
        </w:rPr>
        <w:t>grant</w:t>
      </w:r>
      <w:r w:rsidRPr="48A356E4" w:rsidR="55F981BB">
        <w:rPr>
          <w:sz w:val="24"/>
          <w:szCs w:val="24"/>
        </w:rPr>
        <w:t xml:space="preserve"> en tabla vertical</w:t>
      </w:r>
    </w:p>
    <w:p w:rsidR="55F981BB" w:rsidP="48A356E4" w:rsidRDefault="55F981BB" w14:paraId="747DF39A" w14:textId="4F8EE84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8A356E4" w:rsidR="55F981BB">
        <w:rPr>
          <w:sz w:val="24"/>
          <w:szCs w:val="24"/>
        </w:rPr>
        <w:t xml:space="preserve">Diagrama de </w:t>
      </w:r>
      <w:r w:rsidRPr="48A356E4" w:rsidR="55F981BB">
        <w:rPr>
          <w:sz w:val="24"/>
          <w:szCs w:val="24"/>
        </w:rPr>
        <w:t>grant</w:t>
      </w:r>
      <w:r w:rsidRPr="48A356E4" w:rsidR="55F981BB">
        <w:rPr>
          <w:sz w:val="24"/>
          <w:szCs w:val="24"/>
        </w:rPr>
        <w:t xml:space="preserve"> en tabla horizontal</w:t>
      </w:r>
    </w:p>
    <w:p w:rsidR="14722B91" w:rsidP="3C9B2C44" w:rsidRDefault="14722B91" w14:paraId="2CB9ACB2" w14:textId="3A2E46B0">
      <w:pPr>
        <w:jc w:val="left"/>
        <w:rPr>
          <w:sz w:val="24"/>
          <w:szCs w:val="24"/>
        </w:rPr>
      </w:pPr>
      <w:r w:rsidRPr="48A356E4" w:rsidR="14722B91">
        <w:rPr>
          <w:sz w:val="24"/>
          <w:szCs w:val="24"/>
        </w:rPr>
        <w:t>-Modelo ER</w:t>
      </w:r>
    </w:p>
    <w:p w:rsidR="3199C74D" w:rsidP="48A356E4" w:rsidRDefault="3199C74D" w14:paraId="3B514930" w14:textId="51A7D90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Definir </w:t>
      </w:r>
      <w:r w:rsidRPr="48A356E4" w:rsidR="3199C74D">
        <w:rPr>
          <w:sz w:val="24"/>
          <w:szCs w:val="24"/>
        </w:rPr>
        <w:t>que</w:t>
      </w:r>
      <w:r w:rsidRPr="48A356E4" w:rsidR="3199C74D">
        <w:rPr>
          <w:sz w:val="24"/>
          <w:szCs w:val="24"/>
        </w:rPr>
        <w:t xml:space="preserve"> información necesitamos guardar</w:t>
      </w:r>
    </w:p>
    <w:p w:rsidR="3199C74D" w:rsidP="48A356E4" w:rsidRDefault="3199C74D" w14:paraId="0312591F" w14:textId="41847F7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>Definir entidades y relaciones</w:t>
      </w:r>
    </w:p>
    <w:p w:rsidR="3199C74D" w:rsidP="48A356E4" w:rsidRDefault="3199C74D" w14:paraId="72691175" w14:textId="6306B08B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Hacer </w:t>
      </w:r>
      <w:r w:rsidRPr="48A356E4" w:rsidR="3199C74D">
        <w:rPr>
          <w:sz w:val="24"/>
          <w:szCs w:val="24"/>
        </w:rPr>
        <w:t xml:space="preserve">diagrama </w:t>
      </w:r>
      <w:r w:rsidRPr="48A356E4" w:rsidR="3199C74D">
        <w:rPr>
          <w:sz w:val="24"/>
          <w:szCs w:val="24"/>
        </w:rPr>
        <w:t>ER con cardinalidades</w:t>
      </w:r>
    </w:p>
    <w:p w:rsidR="48A356E4" w:rsidP="48A356E4" w:rsidRDefault="48A356E4" w14:paraId="309590C7" w14:textId="6F923290">
      <w:pPr>
        <w:pStyle w:val="ListParagraph"/>
        <w:ind w:left="720"/>
        <w:jc w:val="left"/>
        <w:rPr>
          <w:sz w:val="24"/>
          <w:szCs w:val="24"/>
        </w:rPr>
      </w:pPr>
    </w:p>
    <w:p w:rsidR="3199C74D" w:rsidP="48A356E4" w:rsidRDefault="3199C74D" w14:paraId="564349B2" w14:textId="3F94552E">
      <w:pPr>
        <w:pStyle w:val="ListParagraph"/>
        <w:ind w:left="0"/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>-Presentación</w:t>
      </w:r>
    </w:p>
    <w:p w:rsidR="3199C74D" w:rsidP="48A356E4" w:rsidRDefault="3199C74D" w14:paraId="52B55EEB" w14:textId="575A592A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48A356E4" w:rsidR="3199C74D">
        <w:rPr>
          <w:sz w:val="24"/>
          <w:szCs w:val="24"/>
        </w:rPr>
        <w:t xml:space="preserve">Hacer un </w:t>
      </w:r>
      <w:r w:rsidRPr="48A356E4" w:rsidR="3199C74D">
        <w:rPr>
          <w:sz w:val="24"/>
          <w:szCs w:val="24"/>
        </w:rPr>
        <w:t>power</w:t>
      </w:r>
      <w:r w:rsidRPr="48A356E4" w:rsidR="3199C74D">
        <w:rPr>
          <w:sz w:val="24"/>
          <w:szCs w:val="24"/>
        </w:rPr>
        <w:t xml:space="preserve"> point</w:t>
      </w:r>
    </w:p>
    <w:p w:rsidR="3199C74D" w:rsidP="48A356E4" w:rsidRDefault="3199C74D" w14:paraId="67359789" w14:textId="45A8B100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05A808FA" w:rsidR="3199C74D">
        <w:rPr>
          <w:sz w:val="24"/>
          <w:szCs w:val="24"/>
        </w:rPr>
        <w:t>Dividir las partes presentadas</w:t>
      </w:r>
    </w:p>
    <w:p w:rsidR="6D2B516D" w:rsidP="05A808FA" w:rsidRDefault="6D2B516D" w14:paraId="721E05AA" w14:textId="7062DD41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05A808FA" w:rsidR="6D2B516D">
        <w:rPr>
          <w:sz w:val="24"/>
          <w:szCs w:val="24"/>
        </w:rPr>
        <w:t>Documento</w:t>
      </w:r>
    </w:p>
    <w:p w:rsidR="6B8DB50A" w:rsidP="6B8DB50A" w:rsidRDefault="6B8DB50A" w14:paraId="08695BD5" w14:textId="51CCD67F">
      <w:pPr>
        <w:jc w:val="center"/>
        <w:rPr>
          <w:sz w:val="40"/>
          <w:szCs w:val="40"/>
        </w:rPr>
      </w:pPr>
    </w:p>
    <w:p w:rsidR="47EA764F" w:rsidP="6B8DB50A" w:rsidRDefault="47EA764F" w14:paraId="6A83D62A" w14:textId="4963DE33">
      <w:pPr>
        <w:jc w:val="left"/>
        <w:rPr>
          <w:sz w:val="32"/>
          <w:szCs w:val="32"/>
          <w:u w:val="single"/>
        </w:rPr>
      </w:pPr>
      <w:r w:rsidRPr="6B8DB50A" w:rsidR="47EA764F">
        <w:rPr>
          <w:sz w:val="32"/>
          <w:szCs w:val="32"/>
          <w:u w:val="single"/>
        </w:rPr>
        <w:t>Requisitos funcionales:</w:t>
      </w:r>
    </w:p>
    <w:p w:rsidR="47EA764F" w:rsidP="6B8DB50A" w:rsidRDefault="47EA764F" w14:paraId="5E7DE6D9" w14:textId="4F8B697D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single"/>
        </w:rPr>
      </w:pPr>
      <w:r w:rsidRPr="6B8DB50A" w:rsidR="47EA764F">
        <w:rPr>
          <w:sz w:val="24"/>
          <w:szCs w:val="24"/>
          <w:u w:val="none"/>
        </w:rPr>
        <w:t>El cliente tiene que poder comprar productos de p</w:t>
      </w:r>
      <w:r w:rsidRPr="6B8DB50A" w:rsidR="47EA764F">
        <w:rPr>
          <w:sz w:val="24"/>
          <w:szCs w:val="24"/>
          <w:u w:val="none"/>
        </w:rPr>
        <w:t>anadería</w:t>
      </w:r>
    </w:p>
    <w:p w:rsidR="5E1BB10F" w:rsidP="6B8DB50A" w:rsidRDefault="5E1BB10F" w14:paraId="3F3983C6" w14:textId="5A1A3E0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D1BBDA8" w:rsidR="5E1BB10F">
        <w:rPr>
          <w:sz w:val="24"/>
          <w:szCs w:val="24"/>
          <w:u w:val="none"/>
        </w:rPr>
        <w:t>Nuestro</w:t>
      </w:r>
      <w:r w:rsidRPr="3D1BBDA8" w:rsidR="61A0607F">
        <w:rPr>
          <w:sz w:val="24"/>
          <w:szCs w:val="24"/>
          <w:u w:val="none"/>
        </w:rPr>
        <w:t>s c</w:t>
      </w:r>
      <w:r w:rsidRPr="3D1BBDA8" w:rsidR="563EE9A5">
        <w:rPr>
          <w:sz w:val="24"/>
          <w:szCs w:val="24"/>
          <w:u w:val="none"/>
        </w:rPr>
        <w:t xml:space="preserve">ompradores </w:t>
      </w:r>
      <w:r w:rsidRPr="3D1BBDA8" w:rsidR="61A0607F">
        <w:rPr>
          <w:sz w:val="24"/>
          <w:szCs w:val="24"/>
          <w:u w:val="none"/>
        </w:rPr>
        <w:t>tienen que poder tener una cuenta propia con su información:</w:t>
      </w:r>
    </w:p>
    <w:p w:rsidR="61A0607F" w:rsidP="6B8DB50A" w:rsidRDefault="61A0607F" w14:paraId="359D1C66" w14:textId="77E220BC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1A0607F">
        <w:rPr>
          <w:sz w:val="24"/>
          <w:szCs w:val="24"/>
          <w:u w:val="none"/>
        </w:rPr>
        <w:t>Nombre, contraseña, correo</w:t>
      </w:r>
      <w:r w:rsidRPr="3D1BBDA8" w:rsidR="5840C282">
        <w:rPr>
          <w:sz w:val="24"/>
          <w:szCs w:val="24"/>
          <w:u w:val="none"/>
        </w:rPr>
        <w:t xml:space="preserve">, </w:t>
      </w:r>
      <w:r w:rsidRPr="3D1BBDA8" w:rsidR="0AF97A61">
        <w:rPr>
          <w:sz w:val="24"/>
          <w:szCs w:val="24"/>
          <w:u w:val="none"/>
        </w:rPr>
        <w:t xml:space="preserve">guardar productos y pedidos favoritos, historial de pedidos, </w:t>
      </w:r>
      <w:r w:rsidRPr="3D1BBDA8" w:rsidR="260CBC27">
        <w:rPr>
          <w:sz w:val="24"/>
          <w:szCs w:val="24"/>
          <w:u w:val="none"/>
        </w:rPr>
        <w:t>seguimiento de pedido, aproximación de cuándo va a estar el pedido listo</w:t>
      </w:r>
      <w:r w:rsidRPr="3D1BBDA8" w:rsidR="7BC44C78">
        <w:rPr>
          <w:sz w:val="24"/>
          <w:szCs w:val="24"/>
          <w:u w:val="none"/>
        </w:rPr>
        <w:t xml:space="preserve">, el cliente </w:t>
      </w:r>
      <w:r w:rsidRPr="3D1BBDA8" w:rsidR="7BC44C78">
        <w:rPr>
          <w:sz w:val="24"/>
          <w:szCs w:val="24"/>
          <w:u w:val="none"/>
        </w:rPr>
        <w:t>tiene que tener</w:t>
      </w:r>
      <w:r w:rsidRPr="3D1BBDA8" w:rsidR="7BC44C78">
        <w:rPr>
          <w:sz w:val="24"/>
          <w:szCs w:val="24"/>
          <w:u w:val="none"/>
        </w:rPr>
        <w:t xml:space="preserve"> acceso a un </w:t>
      </w:r>
      <w:r w:rsidRPr="3D1BBDA8" w:rsidR="7BC44C78">
        <w:rPr>
          <w:sz w:val="24"/>
          <w:szCs w:val="24"/>
          <w:u w:val="none"/>
        </w:rPr>
        <w:t>teléfono</w:t>
      </w:r>
      <w:r w:rsidRPr="3D1BBDA8" w:rsidR="7BC44C78">
        <w:rPr>
          <w:sz w:val="24"/>
          <w:szCs w:val="24"/>
          <w:u w:val="none"/>
        </w:rPr>
        <w:t xml:space="preserve"> de contacto</w:t>
      </w:r>
      <w:r w:rsidRPr="3D1BBDA8" w:rsidR="45E01E4B">
        <w:rPr>
          <w:sz w:val="24"/>
          <w:szCs w:val="24"/>
          <w:u w:val="none"/>
        </w:rPr>
        <w:t>, se pueden pedir pedidos grandes con 7 días laborales de antelación y pequeños con 1 día.</w:t>
      </w:r>
    </w:p>
    <w:p w:rsidR="63F276C7" w:rsidP="3D1BBDA8" w:rsidRDefault="63F276C7" w14:paraId="6BAC80D2" w14:textId="0EDE2C34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3F276C7">
        <w:rPr>
          <w:sz w:val="24"/>
          <w:szCs w:val="24"/>
          <w:u w:val="none"/>
        </w:rPr>
        <w:t xml:space="preserve">Pedidos y productos favoritos, pero con aviso si no </w:t>
      </w:r>
      <w:r w:rsidRPr="3D1BBDA8" w:rsidR="63F276C7">
        <w:rPr>
          <w:sz w:val="24"/>
          <w:szCs w:val="24"/>
          <w:u w:val="none"/>
        </w:rPr>
        <w:t>esta</w:t>
      </w:r>
      <w:r w:rsidRPr="3D1BBDA8" w:rsidR="63F276C7">
        <w:rPr>
          <w:sz w:val="24"/>
          <w:szCs w:val="24"/>
          <w:u w:val="none"/>
        </w:rPr>
        <w:t xml:space="preserve"> disponible y opciones extra para sustituirlo</w:t>
      </w:r>
    </w:p>
    <w:p w:rsidR="5840C282" w:rsidP="6B8DB50A" w:rsidRDefault="5840C282" w14:paraId="2E8A71B0" w14:textId="121B36CE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6B8DB50A" w:rsidR="5840C282">
        <w:rPr>
          <w:sz w:val="24"/>
          <w:szCs w:val="24"/>
          <w:u w:val="none"/>
        </w:rPr>
        <w:t>Seguridad: identificación por correo electrónico en la crea</w:t>
      </w:r>
      <w:r w:rsidRPr="6B8DB50A" w:rsidR="5840C282">
        <w:rPr>
          <w:sz w:val="24"/>
          <w:szCs w:val="24"/>
          <w:u w:val="none"/>
        </w:rPr>
        <w:t>ción y contraseña para acceder diariamente</w:t>
      </w:r>
      <w:r w:rsidRPr="6B8DB50A" w:rsidR="632BC163">
        <w:rPr>
          <w:sz w:val="24"/>
          <w:szCs w:val="24"/>
          <w:u w:val="none"/>
        </w:rPr>
        <w:t>,</w:t>
      </w:r>
      <w:r w:rsidRPr="6B8DB50A" w:rsidR="64E7B18C">
        <w:rPr>
          <w:sz w:val="24"/>
          <w:szCs w:val="24"/>
          <w:u w:val="none"/>
        </w:rPr>
        <w:t xml:space="preserve"> no guardamos tarjetas de </w:t>
      </w:r>
      <w:r w:rsidRPr="6B8DB50A" w:rsidR="64E7B18C">
        <w:rPr>
          <w:sz w:val="24"/>
          <w:szCs w:val="24"/>
          <w:u w:val="none"/>
        </w:rPr>
        <w:t>crédito.</w:t>
      </w:r>
    </w:p>
    <w:p w:rsidR="64E7B18C" w:rsidP="6B8DB50A" w:rsidRDefault="64E7B18C" w14:paraId="70F55C9A" w14:textId="2C877B08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3D1BBDA8" w:rsidR="0E2F8ABF">
        <w:rPr>
          <w:sz w:val="24"/>
          <w:szCs w:val="24"/>
          <w:u w:val="none"/>
        </w:rPr>
        <w:t xml:space="preserve">El cliente necesita un </w:t>
      </w:r>
      <w:r w:rsidRPr="3D1BBDA8" w:rsidR="0E2F8ABF">
        <w:rPr>
          <w:sz w:val="24"/>
          <w:szCs w:val="24"/>
          <w:u w:val="none"/>
        </w:rPr>
        <w:t>cat</w:t>
      </w:r>
      <w:r w:rsidRPr="3D1BBDA8" w:rsidR="2DA4F8C6">
        <w:rPr>
          <w:sz w:val="24"/>
          <w:szCs w:val="24"/>
          <w:u w:val="none"/>
        </w:rPr>
        <w:t>á</w:t>
      </w:r>
      <w:r w:rsidRPr="3D1BBDA8" w:rsidR="0E2F8ABF">
        <w:rPr>
          <w:sz w:val="24"/>
          <w:szCs w:val="24"/>
          <w:u w:val="none"/>
        </w:rPr>
        <w:t>logo</w:t>
      </w:r>
      <w:r w:rsidRPr="3D1BBDA8" w:rsidR="0E2F8ABF">
        <w:rPr>
          <w:sz w:val="24"/>
          <w:szCs w:val="24"/>
          <w:u w:val="none"/>
        </w:rPr>
        <w:t xml:space="preserve"> con sus productos donde puede poner, quitar, habilitar y deshabilitar en cualquier momento un producto.</w:t>
      </w:r>
      <w:r w:rsidRPr="3D1BBDA8" w:rsidR="41C8D383">
        <w:rPr>
          <w:sz w:val="24"/>
          <w:szCs w:val="24"/>
          <w:u w:val="none"/>
        </w:rPr>
        <w:t xml:space="preserve"> </w:t>
      </w:r>
      <w:r w:rsidRPr="3D1BBDA8" w:rsidR="79902437">
        <w:rPr>
          <w:sz w:val="24"/>
          <w:szCs w:val="24"/>
          <w:u w:val="none"/>
        </w:rPr>
        <w:t>Dar avisos a sus clientes, acceder a los pedidos de los clientes, a poder ser</w:t>
      </w:r>
      <w:r w:rsidRPr="3D1BBDA8" w:rsidR="75D9CF6C">
        <w:rPr>
          <w:sz w:val="24"/>
          <w:szCs w:val="24"/>
          <w:u w:val="none"/>
        </w:rPr>
        <w:t>,</w:t>
      </w:r>
      <w:r w:rsidRPr="3D1BBDA8" w:rsidR="79902437">
        <w:rPr>
          <w:sz w:val="24"/>
          <w:szCs w:val="24"/>
          <w:u w:val="none"/>
        </w:rPr>
        <w:t xml:space="preserve"> tener un sumatorio de cuantos productos se piden en total para x fecha. </w:t>
      </w:r>
    </w:p>
    <w:p w:rsidR="3D1BBDA8" w:rsidP="3D1BBDA8" w:rsidRDefault="3D1BBDA8" w14:paraId="6270C92F" w14:textId="14D68323">
      <w:pPr>
        <w:pStyle w:val="Normal"/>
        <w:jc w:val="left"/>
        <w:rPr>
          <w:sz w:val="24"/>
          <w:szCs w:val="24"/>
          <w:u w:val="none"/>
        </w:rPr>
      </w:pPr>
    </w:p>
    <w:p w:rsidR="3D1BBDA8" w:rsidP="3D1BBDA8" w:rsidRDefault="3D1BBDA8" w14:paraId="796CC76F" w14:textId="4C0DE5F8">
      <w:pPr>
        <w:pStyle w:val="Normal"/>
        <w:jc w:val="left"/>
        <w:rPr>
          <w:sz w:val="24"/>
          <w:szCs w:val="24"/>
          <w:u w:val="none"/>
        </w:rPr>
      </w:pPr>
    </w:p>
    <w:p w:rsidR="5F5E6B59" w:rsidP="3D1BBDA8" w:rsidRDefault="5F5E6B59" w14:paraId="596EAEA0" w14:textId="2060D706">
      <w:pPr>
        <w:pStyle w:val="Normal"/>
        <w:jc w:val="left"/>
        <w:rPr>
          <w:sz w:val="32"/>
          <w:szCs w:val="32"/>
          <w:u w:val="single"/>
        </w:rPr>
      </w:pPr>
      <w:r w:rsidRPr="3D1BBDA8" w:rsidR="5F5E6B59">
        <w:rPr>
          <w:sz w:val="32"/>
          <w:szCs w:val="32"/>
          <w:u w:val="single"/>
        </w:rPr>
        <w:t>Diagrama de Grant: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2830"/>
        <w:gridCol w:w="3005"/>
      </w:tblGrid>
      <w:tr w:rsidR="3D1BBDA8" w:rsidTr="05A808FA" w14:paraId="7ADEDD9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56D996D" w14:textId="1F079041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Tarea</w:t>
            </w:r>
          </w:p>
        </w:tc>
        <w:tc>
          <w:tcPr>
            <w:tcW w:w="2830" w:type="dxa"/>
            <w:tcMar/>
          </w:tcPr>
          <w:p w:rsidR="5F5E6B59" w:rsidP="3D1BBDA8" w:rsidRDefault="5F5E6B59" w14:paraId="570E81E4" w14:textId="41286C3B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Duración</w:t>
            </w:r>
          </w:p>
        </w:tc>
        <w:tc>
          <w:tcPr>
            <w:tcW w:w="3005" w:type="dxa"/>
            <w:tcMar/>
          </w:tcPr>
          <w:p w:rsidR="5F5E6B59" w:rsidP="3D1BBDA8" w:rsidRDefault="5F5E6B59" w14:paraId="0038E18E" w14:textId="38A040ED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Dependencia</w:t>
            </w:r>
          </w:p>
        </w:tc>
      </w:tr>
      <w:tr w:rsidR="3D1BBDA8" w:rsidTr="05A808FA" w14:paraId="4D51BDD3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9AAD0EF" w14:textId="18D051B1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  <w:tc>
          <w:tcPr>
            <w:tcW w:w="2830" w:type="dxa"/>
            <w:tcMar/>
          </w:tcPr>
          <w:p w:rsidR="5F5E6B59" w:rsidP="3D1BBDA8" w:rsidRDefault="5F5E6B59" w14:paraId="56DA899E" w14:textId="54C5A589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3 días</w:t>
            </w:r>
          </w:p>
        </w:tc>
        <w:tc>
          <w:tcPr>
            <w:tcW w:w="3005" w:type="dxa"/>
            <w:tcMar/>
          </w:tcPr>
          <w:p w:rsidR="5F5E6B59" w:rsidP="3D1BBDA8" w:rsidRDefault="5F5E6B59" w14:paraId="52B3893B" w14:textId="34E174BF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Ninguna</w:t>
            </w:r>
          </w:p>
        </w:tc>
      </w:tr>
      <w:tr w:rsidR="3D1BBDA8" w:rsidTr="05A808FA" w14:paraId="56832BC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821B139" w14:textId="301273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  <w:tc>
          <w:tcPr>
            <w:tcW w:w="2830" w:type="dxa"/>
            <w:tcMar/>
          </w:tcPr>
          <w:p w:rsidR="5F5E6B59" w:rsidP="3D1BBDA8" w:rsidRDefault="5F5E6B59" w14:paraId="50F41C35" w14:textId="08A88A9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2 días</w:t>
            </w:r>
          </w:p>
        </w:tc>
        <w:tc>
          <w:tcPr>
            <w:tcW w:w="3005" w:type="dxa"/>
            <w:tcMar/>
          </w:tcPr>
          <w:p w:rsidR="5F5E6B59" w:rsidP="3D1BBDA8" w:rsidRDefault="5F5E6B59" w14:paraId="04EB4499" w14:textId="60D9016E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</w:tr>
      <w:tr w:rsidR="3D1BBDA8" w:rsidTr="05A808FA" w14:paraId="13941611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3C01E30" w14:textId="2355A62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Planificación del proyecto</w:t>
            </w:r>
          </w:p>
        </w:tc>
        <w:tc>
          <w:tcPr>
            <w:tcW w:w="2830" w:type="dxa"/>
            <w:tcMar/>
          </w:tcPr>
          <w:p w:rsidR="5F5E6B59" w:rsidP="3D1BBDA8" w:rsidRDefault="5F5E6B59" w14:paraId="5EC63734" w14:textId="54F480C8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7 días</w:t>
            </w:r>
          </w:p>
        </w:tc>
        <w:tc>
          <w:tcPr>
            <w:tcW w:w="3005" w:type="dxa"/>
            <w:tcMar/>
          </w:tcPr>
          <w:p w:rsidR="222F0617" w:rsidP="3D1BBDA8" w:rsidRDefault="222F0617" w14:paraId="74F5C1D3" w14:textId="259085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222F0617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</w:tr>
      <w:tr w:rsidR="3D1BBDA8" w:rsidTr="05A808FA" w14:paraId="6046774A">
        <w:trPr>
          <w:trHeight w:val="300"/>
        </w:trPr>
        <w:tc>
          <w:tcPr>
            <w:tcW w:w="3180" w:type="dxa"/>
            <w:tcMar/>
          </w:tcPr>
          <w:p w:rsidR="3D1BBDA8" w:rsidP="3D1BBDA8" w:rsidRDefault="3D1BBDA8" w14:paraId="76756AB8" w14:textId="04052F21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1D8A243">
              <w:rPr>
                <w:sz w:val="24"/>
                <w:szCs w:val="24"/>
                <w:u w:val="none"/>
              </w:rPr>
              <w:t>Base de datos de la web</w:t>
            </w:r>
          </w:p>
        </w:tc>
        <w:tc>
          <w:tcPr>
            <w:tcW w:w="2830" w:type="dxa"/>
            <w:tcMar/>
          </w:tcPr>
          <w:p w:rsidR="3D1BBDA8" w:rsidP="3D1BBDA8" w:rsidRDefault="3D1BBDA8" w14:paraId="65A445CE" w14:textId="53D1843F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4F4EA5D">
              <w:rPr>
                <w:sz w:val="24"/>
                <w:szCs w:val="24"/>
                <w:u w:val="none"/>
              </w:rPr>
              <w:t>21 días</w:t>
            </w:r>
          </w:p>
        </w:tc>
        <w:tc>
          <w:tcPr>
            <w:tcW w:w="3005" w:type="dxa"/>
            <w:tcMar/>
          </w:tcPr>
          <w:p w:rsidR="3D1BBDA8" w:rsidP="3D1BBDA8" w:rsidRDefault="3D1BBDA8" w14:paraId="3932C956" w14:textId="7C78CBF0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4F4EA5D">
              <w:rPr>
                <w:sz w:val="24"/>
                <w:szCs w:val="24"/>
                <w:u w:val="none"/>
              </w:rPr>
              <w:t>Planificación</w:t>
            </w:r>
            <w:r w:rsidRPr="05A808FA" w:rsidR="24F4EA5D">
              <w:rPr>
                <w:sz w:val="24"/>
                <w:szCs w:val="24"/>
                <w:u w:val="none"/>
              </w:rPr>
              <w:t xml:space="preserve"> del proyecto</w:t>
            </w:r>
          </w:p>
        </w:tc>
      </w:tr>
      <w:tr w:rsidR="05A808FA" w:rsidTr="05A808FA" w14:paraId="682B7B2E">
        <w:trPr>
          <w:trHeight w:val="300"/>
        </w:trPr>
        <w:tc>
          <w:tcPr>
            <w:tcW w:w="3180" w:type="dxa"/>
            <w:tcMar/>
          </w:tcPr>
          <w:p w:rsidR="24F4EA5D" w:rsidP="05A808FA" w:rsidRDefault="24F4EA5D" w14:paraId="55D442DB" w14:textId="3E633FEC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4F4EA5D">
              <w:rPr>
                <w:sz w:val="24"/>
                <w:szCs w:val="24"/>
                <w:u w:val="none"/>
              </w:rPr>
              <w:t>Diseñar la web</w:t>
            </w:r>
          </w:p>
        </w:tc>
        <w:tc>
          <w:tcPr>
            <w:tcW w:w="2830" w:type="dxa"/>
            <w:tcMar/>
          </w:tcPr>
          <w:p w:rsidR="24F4EA5D" w:rsidP="05A808FA" w:rsidRDefault="24F4EA5D" w14:paraId="675D5DFB" w14:textId="1122B1B8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4F4EA5D">
              <w:rPr>
                <w:sz w:val="24"/>
                <w:szCs w:val="24"/>
                <w:u w:val="none"/>
              </w:rPr>
              <w:t>14 días</w:t>
            </w:r>
          </w:p>
        </w:tc>
        <w:tc>
          <w:tcPr>
            <w:tcW w:w="3005" w:type="dxa"/>
            <w:tcMar/>
          </w:tcPr>
          <w:p w:rsidR="24F4EA5D" w:rsidP="05A808FA" w:rsidRDefault="24F4EA5D" w14:paraId="20BBF71D" w14:textId="2FD89F15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24F4EA5D">
              <w:rPr>
                <w:sz w:val="24"/>
                <w:szCs w:val="24"/>
                <w:u w:val="none"/>
              </w:rPr>
              <w:t>Planificación</w:t>
            </w:r>
            <w:r w:rsidRPr="05A808FA" w:rsidR="24F4EA5D">
              <w:rPr>
                <w:sz w:val="24"/>
                <w:szCs w:val="24"/>
                <w:u w:val="none"/>
              </w:rPr>
              <w:t xml:space="preserve"> del proyecto</w:t>
            </w:r>
          </w:p>
        </w:tc>
      </w:tr>
    </w:tbl>
    <w:p w:rsidR="7FBC8D7B" w:rsidP="7FBC8D7B" w:rsidRDefault="7FBC8D7B" w14:paraId="17F354A6" w14:textId="6E6A91E6">
      <w:pPr>
        <w:pStyle w:val="Normal"/>
        <w:jc w:val="left"/>
        <w:rPr>
          <w:sz w:val="32"/>
          <w:szCs w:val="32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185"/>
        <w:gridCol w:w="1391"/>
        <w:gridCol w:w="1288"/>
        <w:gridCol w:w="1288"/>
      </w:tblGrid>
      <w:tr w:rsidR="05A808FA" w:rsidTr="05A808FA" w14:paraId="1535E316">
        <w:trPr>
          <w:trHeight w:val="300"/>
        </w:trPr>
        <w:tc>
          <w:tcPr>
            <w:tcW w:w="1288" w:type="dxa"/>
            <w:tcMar/>
          </w:tcPr>
          <w:p w:rsidR="05A808FA" w:rsidP="05A808FA" w:rsidRDefault="05A808FA" w14:paraId="6A1371C5" w14:textId="1181BF3F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1288" w:type="dxa"/>
            <w:tcMar/>
          </w:tcPr>
          <w:p w:rsidR="46274655" w:rsidP="05A808FA" w:rsidRDefault="46274655" w14:paraId="6680339B" w14:textId="7542E32A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dia1</w:t>
            </w:r>
          </w:p>
        </w:tc>
        <w:tc>
          <w:tcPr>
            <w:tcW w:w="1288" w:type="dxa"/>
            <w:tcMar/>
          </w:tcPr>
          <w:p w:rsidR="46274655" w:rsidP="05A808FA" w:rsidRDefault="46274655" w14:paraId="58DE680D" w14:textId="06456332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dia2</w:t>
            </w:r>
          </w:p>
        </w:tc>
        <w:tc>
          <w:tcPr>
            <w:tcW w:w="1185" w:type="dxa"/>
            <w:tcMar/>
          </w:tcPr>
          <w:p w:rsidR="46274655" w:rsidP="05A808FA" w:rsidRDefault="46274655" w14:paraId="331CFCB8" w14:textId="691F2A71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dia3</w:t>
            </w:r>
          </w:p>
        </w:tc>
        <w:tc>
          <w:tcPr>
            <w:tcW w:w="1391" w:type="dxa"/>
            <w:tcMar/>
          </w:tcPr>
          <w:p w:rsidR="46274655" w:rsidP="05A808FA" w:rsidRDefault="46274655" w14:paraId="7E5354E9" w14:textId="44FE2C12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dia4</w:t>
            </w:r>
          </w:p>
        </w:tc>
        <w:tc>
          <w:tcPr>
            <w:tcW w:w="1288" w:type="dxa"/>
            <w:tcMar/>
          </w:tcPr>
          <w:p w:rsidR="46274655" w:rsidP="05A808FA" w:rsidRDefault="46274655" w14:paraId="3DD5D072" w14:textId="06C71BF2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dia5</w:t>
            </w:r>
          </w:p>
        </w:tc>
        <w:tc>
          <w:tcPr>
            <w:tcW w:w="1288" w:type="dxa"/>
            <w:tcMar/>
          </w:tcPr>
          <w:p w:rsidR="46274655" w:rsidP="05A808FA" w:rsidRDefault="46274655" w14:paraId="411F8805" w14:textId="600F563D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46274655">
              <w:rPr>
                <w:sz w:val="32"/>
                <w:szCs w:val="32"/>
                <w:u w:val="none"/>
              </w:rPr>
              <w:t>dia6</w:t>
            </w:r>
          </w:p>
        </w:tc>
      </w:tr>
      <w:tr w:rsidR="05A808FA" w:rsidTr="05A808FA" w14:paraId="25DBB4B7">
        <w:trPr>
          <w:trHeight w:val="300"/>
        </w:trPr>
        <w:tc>
          <w:tcPr>
            <w:tcW w:w="1288" w:type="dxa"/>
            <w:tcMar/>
          </w:tcPr>
          <w:p w:rsidR="46274655" w:rsidP="05A808FA" w:rsidRDefault="46274655" w14:paraId="556E3853" w14:textId="195E5838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46274655">
              <w:rPr>
                <w:sz w:val="24"/>
                <w:szCs w:val="24"/>
                <w:u w:val="none"/>
              </w:rPr>
              <w:t>Tarea 1</w:t>
            </w:r>
          </w:p>
        </w:tc>
        <w:tc>
          <w:tcPr>
            <w:tcW w:w="3761" w:type="dxa"/>
            <w:gridSpan w:val="3"/>
            <w:shd w:val="clear" w:color="auto" w:fill="FFC000"/>
            <w:tcMar/>
          </w:tcPr>
          <w:p w:rsidR="7076813B" w:rsidP="05A808FA" w:rsidRDefault="7076813B" w14:paraId="5285108E" w14:textId="7B3422BA">
            <w:pPr>
              <w:pStyle w:val="Normal"/>
              <w:jc w:val="right"/>
              <w:rPr>
                <w:color w:val="auto"/>
                <w:sz w:val="32"/>
                <w:szCs w:val="32"/>
                <w:u w:val="none"/>
              </w:rPr>
            </w:pPr>
            <w:r w:rsidRPr="05A808FA" w:rsidR="7076813B">
              <w:rPr>
                <w:color w:val="auto"/>
                <w:sz w:val="32"/>
                <w:szCs w:val="32"/>
                <w:u w:val="none"/>
              </w:rPr>
              <w:t>-</w:t>
            </w:r>
          </w:p>
        </w:tc>
        <w:tc>
          <w:tcPr>
            <w:tcW w:w="3967" w:type="dxa"/>
            <w:gridSpan w:val="3"/>
            <w:tcMar/>
          </w:tcPr>
          <w:p w:rsidR="05A808FA" w:rsidP="05A808FA" w:rsidRDefault="05A808FA" w14:paraId="5190C18E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</w:tr>
      <w:tr w:rsidR="05A808FA" w:rsidTr="05A808FA" w14:paraId="0BF50377">
        <w:trPr>
          <w:trHeight w:val="300"/>
        </w:trPr>
        <w:tc>
          <w:tcPr>
            <w:tcW w:w="1288" w:type="dxa"/>
            <w:tcMar/>
          </w:tcPr>
          <w:p w:rsidR="46274655" w:rsidP="05A808FA" w:rsidRDefault="46274655" w14:paraId="35D1DB9E" w14:textId="5DC80426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46274655">
              <w:rPr>
                <w:sz w:val="24"/>
                <w:szCs w:val="24"/>
                <w:u w:val="none"/>
              </w:rPr>
              <w:t>tarea2</w:t>
            </w:r>
          </w:p>
        </w:tc>
        <w:tc>
          <w:tcPr>
            <w:tcW w:w="3761" w:type="dxa"/>
            <w:gridSpan w:val="3"/>
            <w:tcMar/>
          </w:tcPr>
          <w:p w:rsidR="05A808FA" w:rsidP="05A808FA" w:rsidRDefault="05A808FA" w14:paraId="01A8A86F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391" w:type="dxa"/>
            <w:shd w:val="clear" w:color="auto" w:fill="92D050"/>
            <w:tcMar/>
          </w:tcPr>
          <w:p w:rsidR="64FE072E" w:rsidP="05A808FA" w:rsidRDefault="64FE072E" w14:paraId="4E0294D2" w14:textId="4559EBEF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64FE072E">
              <w:rPr>
                <w:sz w:val="32"/>
                <w:szCs w:val="32"/>
                <w:u w:val="none"/>
              </w:rPr>
              <w:t>-</w:t>
            </w:r>
          </w:p>
        </w:tc>
        <w:tc>
          <w:tcPr>
            <w:tcW w:w="1288" w:type="dxa"/>
            <w:shd w:val="clear" w:color="auto" w:fill="92D050"/>
            <w:tcMar/>
          </w:tcPr>
          <w:p w:rsidR="05A808FA" w:rsidP="05A808FA" w:rsidRDefault="05A808FA" w14:paraId="1647FD21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92D050"/>
            <w:tcMar/>
          </w:tcPr>
          <w:p w:rsidR="05A808FA" w:rsidP="05A808FA" w:rsidRDefault="05A808FA" w14:paraId="5C86A509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</w:tr>
      <w:tr w:rsidR="05A808FA" w:rsidTr="05A808FA" w14:paraId="1770AA73">
        <w:trPr>
          <w:trHeight w:val="300"/>
        </w:trPr>
        <w:tc>
          <w:tcPr>
            <w:tcW w:w="1288" w:type="dxa"/>
            <w:tcMar/>
          </w:tcPr>
          <w:p w:rsidR="46274655" w:rsidP="05A808FA" w:rsidRDefault="46274655" w14:paraId="5EEE2D28" w14:textId="6F8FB3E8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46274655">
              <w:rPr>
                <w:sz w:val="24"/>
                <w:szCs w:val="24"/>
                <w:u w:val="none"/>
              </w:rPr>
              <w:t>tarea4</w:t>
            </w:r>
          </w:p>
        </w:tc>
        <w:tc>
          <w:tcPr>
            <w:tcW w:w="1288" w:type="dxa"/>
            <w:tcMar/>
          </w:tcPr>
          <w:p w:rsidR="05A808FA" w:rsidP="05A808FA" w:rsidRDefault="05A808FA" w14:paraId="41B25C88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FFFFFF" w:themeFill="background1"/>
            <w:tcMar/>
          </w:tcPr>
          <w:p w:rsidR="05A808FA" w:rsidP="05A808FA" w:rsidRDefault="05A808FA" w14:paraId="1197D41E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185" w:type="dxa"/>
            <w:shd w:val="clear" w:color="auto" w:fill="FFFFFF" w:themeFill="background1"/>
            <w:tcMar/>
          </w:tcPr>
          <w:p w:rsidR="05A808FA" w:rsidP="05A808FA" w:rsidRDefault="05A808FA" w14:paraId="0180E6A4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391" w:type="dxa"/>
            <w:shd w:val="clear" w:color="auto" w:fill="F6C5AC" w:themeFill="accent2" w:themeFillTint="66"/>
            <w:tcMar/>
          </w:tcPr>
          <w:p w:rsidR="3E3F8510" w:rsidP="05A808FA" w:rsidRDefault="3E3F8510" w14:paraId="155DA70B" w14:textId="2DE353BD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3E3F8510">
              <w:rPr>
                <w:sz w:val="32"/>
                <w:szCs w:val="32"/>
                <w:u w:val="none"/>
              </w:rPr>
              <w:t>-</w:t>
            </w:r>
          </w:p>
        </w:tc>
        <w:tc>
          <w:tcPr>
            <w:tcW w:w="1288" w:type="dxa"/>
            <w:shd w:val="clear" w:color="auto" w:fill="F6C5AC" w:themeFill="accent2" w:themeFillTint="66"/>
            <w:tcMar/>
          </w:tcPr>
          <w:p w:rsidR="05A808FA" w:rsidP="05A808FA" w:rsidRDefault="05A808FA" w14:paraId="08F15439" w14:textId="4B00EEF9">
            <w:pPr>
              <w:pStyle w:val="Normal"/>
              <w:jc w:val="right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F6C5AC" w:themeFill="accent2" w:themeFillTint="66"/>
            <w:tcMar/>
          </w:tcPr>
          <w:p w:rsidR="05A808FA" w:rsidP="05A808FA" w:rsidRDefault="05A808FA" w14:paraId="5E7AAC87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</w:tr>
      <w:tr w:rsidR="05A808FA" w:rsidTr="05A808FA" w14:paraId="6CDD24E0">
        <w:trPr>
          <w:trHeight w:val="300"/>
        </w:trPr>
        <w:tc>
          <w:tcPr>
            <w:tcW w:w="1288" w:type="dxa"/>
            <w:tcMar/>
          </w:tcPr>
          <w:p w:rsidR="46274655" w:rsidP="05A808FA" w:rsidRDefault="46274655" w14:paraId="15E3F387" w14:textId="62F0C82C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46274655">
              <w:rPr>
                <w:sz w:val="24"/>
                <w:szCs w:val="24"/>
                <w:u w:val="none"/>
              </w:rPr>
              <w:t>Tarea5</w:t>
            </w:r>
          </w:p>
        </w:tc>
        <w:tc>
          <w:tcPr>
            <w:tcW w:w="6440" w:type="dxa"/>
            <w:gridSpan w:val="5"/>
            <w:tcMar/>
          </w:tcPr>
          <w:p w:rsidR="05A808FA" w:rsidP="05A808FA" w:rsidRDefault="05A808FA" w14:paraId="05BFC79D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FF0000"/>
            <w:tcMar/>
          </w:tcPr>
          <w:p w:rsidR="600CA876" w:rsidP="05A808FA" w:rsidRDefault="600CA876" w14:paraId="1902E7CD" w14:textId="1199EEAB">
            <w:pPr>
              <w:pStyle w:val="Normal"/>
              <w:rPr>
                <w:sz w:val="32"/>
                <w:szCs w:val="32"/>
                <w:u w:val="none"/>
              </w:rPr>
            </w:pPr>
            <w:r w:rsidRPr="05A808FA" w:rsidR="600CA876">
              <w:rPr>
                <w:sz w:val="32"/>
                <w:szCs w:val="32"/>
                <w:u w:val="none"/>
              </w:rPr>
              <w:t>#</w:t>
            </w:r>
            <w:r w:rsidRPr="05A808FA" w:rsidR="1DCC4860">
              <w:rPr>
                <w:sz w:val="32"/>
                <w:szCs w:val="32"/>
                <w:u w:val="none"/>
              </w:rPr>
              <w:t>-</w:t>
            </w:r>
          </w:p>
        </w:tc>
      </w:tr>
      <w:tr w:rsidR="05A808FA" w:rsidTr="05A808FA" w14:paraId="64B4E93E">
        <w:trPr>
          <w:trHeight w:val="300"/>
        </w:trPr>
        <w:tc>
          <w:tcPr>
            <w:tcW w:w="1288" w:type="dxa"/>
            <w:tcMar/>
          </w:tcPr>
          <w:p w:rsidR="05A808FA" w:rsidP="05A808FA" w:rsidRDefault="05A808FA" w14:paraId="491A2A7B" w14:textId="69A2406B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1288" w:type="dxa"/>
            <w:tcMar/>
          </w:tcPr>
          <w:p w:rsidR="05A808FA" w:rsidP="05A808FA" w:rsidRDefault="05A808FA" w14:paraId="0AA1B8B6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tcMar/>
          </w:tcPr>
          <w:p w:rsidR="05A808FA" w:rsidP="05A808FA" w:rsidRDefault="05A808FA" w14:paraId="76F5F46A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185" w:type="dxa"/>
            <w:tcMar/>
          </w:tcPr>
          <w:p w:rsidR="05A808FA" w:rsidP="05A808FA" w:rsidRDefault="05A808FA" w14:paraId="701E4C18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391" w:type="dxa"/>
            <w:tcMar/>
          </w:tcPr>
          <w:p w:rsidR="05A808FA" w:rsidP="05A808FA" w:rsidRDefault="05A808FA" w14:paraId="752E2DE7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tcMar/>
          </w:tcPr>
          <w:p w:rsidR="05A808FA" w:rsidP="05A808FA" w:rsidRDefault="05A808FA" w14:paraId="2C857054" w14:textId="69A2406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E59EDC" w:themeFill="accent5" w:themeFillTint="66"/>
            <w:tcMar/>
          </w:tcPr>
          <w:p w:rsidR="05A808FA" w:rsidP="05A808FA" w:rsidRDefault="05A808FA" w14:paraId="4C16A02B" w14:textId="74084DB8">
            <w:pPr>
              <w:pStyle w:val="Normal"/>
              <w:rPr>
                <w:sz w:val="32"/>
                <w:szCs w:val="32"/>
                <w:u w:val="none"/>
              </w:rPr>
            </w:pPr>
          </w:p>
        </w:tc>
      </w:tr>
      <w:tr w:rsidR="05A808FA" w:rsidTr="05A808FA" w14:paraId="48BB88C8">
        <w:trPr>
          <w:trHeight w:val="300"/>
        </w:trPr>
        <w:tc>
          <w:tcPr>
            <w:tcW w:w="1288" w:type="dxa"/>
            <w:tcMar/>
          </w:tcPr>
          <w:p w:rsidR="7C04B29C" w:rsidP="05A808FA" w:rsidRDefault="7C04B29C" w14:paraId="5B875A0B" w14:textId="14330DB2">
            <w:pPr>
              <w:pStyle w:val="Normal"/>
              <w:rPr>
                <w:sz w:val="24"/>
                <w:szCs w:val="24"/>
                <w:u w:val="none"/>
              </w:rPr>
            </w:pPr>
            <w:r w:rsidRPr="05A808FA" w:rsidR="7C04B29C">
              <w:rPr>
                <w:sz w:val="24"/>
                <w:szCs w:val="24"/>
                <w:u w:val="none"/>
              </w:rPr>
              <w:t>tarea6</w:t>
            </w:r>
          </w:p>
        </w:tc>
        <w:tc>
          <w:tcPr>
            <w:tcW w:w="1288" w:type="dxa"/>
            <w:shd w:val="clear" w:color="auto" w:fill="C00000"/>
            <w:tcMar/>
          </w:tcPr>
          <w:p w:rsidR="05A808FA" w:rsidP="05A808FA" w:rsidRDefault="05A808FA" w14:paraId="6A4C4CF6" w14:textId="07D5C30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C00000"/>
            <w:tcMar/>
          </w:tcPr>
          <w:p w:rsidR="05A808FA" w:rsidP="05A808FA" w:rsidRDefault="05A808FA" w14:paraId="70DB903C" w14:textId="5CDCB38B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185" w:type="dxa"/>
            <w:shd w:val="clear" w:color="auto" w:fill="C00000"/>
            <w:tcMar/>
          </w:tcPr>
          <w:p w:rsidR="05A808FA" w:rsidP="05A808FA" w:rsidRDefault="05A808FA" w14:paraId="676DE752" w14:textId="1B8BF85D">
            <w:pPr>
              <w:pStyle w:val="Normal"/>
              <w:jc w:val="right"/>
              <w:rPr>
                <w:sz w:val="32"/>
                <w:szCs w:val="32"/>
                <w:u w:val="none"/>
              </w:rPr>
            </w:pPr>
          </w:p>
        </w:tc>
        <w:tc>
          <w:tcPr>
            <w:tcW w:w="1391" w:type="dxa"/>
            <w:shd w:val="clear" w:color="auto" w:fill="C00000"/>
            <w:tcMar/>
          </w:tcPr>
          <w:p w:rsidR="5502E980" w:rsidP="05A808FA" w:rsidRDefault="5502E980" w14:paraId="295994DA" w14:textId="424E1D6F">
            <w:pPr>
              <w:pStyle w:val="Normal"/>
              <w:jc w:val="right"/>
              <w:rPr>
                <w:sz w:val="32"/>
                <w:szCs w:val="32"/>
                <w:u w:val="none"/>
              </w:rPr>
            </w:pPr>
            <w:r w:rsidRPr="05A808FA" w:rsidR="5502E980">
              <w:rPr>
                <w:sz w:val="32"/>
                <w:szCs w:val="32"/>
                <w:u w:val="none"/>
              </w:rPr>
              <w:t>+</w:t>
            </w:r>
          </w:p>
        </w:tc>
        <w:tc>
          <w:tcPr>
            <w:tcW w:w="1288" w:type="dxa"/>
            <w:tcMar/>
          </w:tcPr>
          <w:p w:rsidR="05A808FA" w:rsidP="05A808FA" w:rsidRDefault="05A808FA" w14:paraId="556C717B" w14:textId="4A884A77">
            <w:pPr>
              <w:pStyle w:val="Normal"/>
              <w:rPr>
                <w:sz w:val="32"/>
                <w:szCs w:val="32"/>
                <w:u w:val="none"/>
              </w:rPr>
            </w:pPr>
          </w:p>
        </w:tc>
        <w:tc>
          <w:tcPr>
            <w:tcW w:w="1288" w:type="dxa"/>
            <w:shd w:val="clear" w:color="auto" w:fill="FFFFFF" w:themeFill="background1"/>
            <w:tcMar/>
          </w:tcPr>
          <w:p w:rsidR="05A808FA" w:rsidP="05A808FA" w:rsidRDefault="05A808FA" w14:paraId="6C4B87CC" w14:textId="29A4520B">
            <w:pPr>
              <w:pStyle w:val="Normal"/>
              <w:rPr>
                <w:sz w:val="32"/>
                <w:szCs w:val="32"/>
                <w:u w:val="none"/>
              </w:rPr>
            </w:pPr>
          </w:p>
        </w:tc>
      </w:tr>
    </w:tbl>
    <w:p w:rsidR="05A808FA" w:rsidP="05A808FA" w:rsidRDefault="05A808FA" w14:paraId="69FA17CD" w14:textId="636C15EB">
      <w:pPr>
        <w:pStyle w:val="Normal"/>
        <w:jc w:val="left"/>
        <w:rPr>
          <w:sz w:val="32"/>
          <w:szCs w:val="32"/>
          <w:u w:val="none"/>
        </w:rPr>
      </w:pPr>
    </w:p>
    <w:p w:rsidR="3D1BBDA8" w:rsidP="3C9B2C44" w:rsidRDefault="3D1BBDA8" w14:paraId="6D1F74CA" w14:textId="4D6A0689">
      <w:pPr>
        <w:pStyle w:val="Normal"/>
        <w:jc w:val="center"/>
        <w:rPr>
          <w:sz w:val="32"/>
          <w:szCs w:val="32"/>
          <w:u w:val="single"/>
        </w:rPr>
      </w:pPr>
      <w:r w:rsidRPr="3C9B2C44" w:rsidR="4D515A68">
        <w:rPr>
          <w:sz w:val="32"/>
          <w:szCs w:val="32"/>
          <w:u w:val="single"/>
        </w:rPr>
        <w:t>Mock</w:t>
      </w:r>
      <w:r w:rsidRPr="3C9B2C44" w:rsidR="4D515A68">
        <w:rPr>
          <w:sz w:val="32"/>
          <w:szCs w:val="32"/>
          <w:u w:val="single"/>
        </w:rPr>
        <w:t xml:space="preserve"> up</w:t>
      </w:r>
    </w:p>
    <w:p w:rsidR="132ADB61" w:rsidP="7FBC8D7B" w:rsidRDefault="132ADB61" w14:paraId="3CF53506" w14:textId="1354054B">
      <w:pPr>
        <w:pStyle w:val="Normal"/>
        <w:jc w:val="left"/>
        <w:rPr>
          <w:sz w:val="32"/>
          <w:szCs w:val="32"/>
          <w:u w:val="none"/>
        </w:rPr>
      </w:pPr>
      <w:r w:rsidRPr="7FBC8D7B" w:rsidR="132ADB61">
        <w:rPr>
          <w:sz w:val="24"/>
          <w:szCs w:val="24"/>
          <w:u w:val="none"/>
        </w:rPr>
        <w:t>Páginas:</w:t>
      </w:r>
    </w:p>
    <w:p w:rsidR="132ADB61" w:rsidP="3C9B2C44" w:rsidRDefault="132ADB61" w14:paraId="5D4B0A9A" w14:textId="72361EBD">
      <w:pPr>
        <w:pStyle w:val="Normal"/>
        <w:jc w:val="left"/>
        <w:rPr>
          <w:sz w:val="24"/>
          <w:szCs w:val="24"/>
          <w:u w:val="none"/>
        </w:rPr>
      </w:pPr>
      <w:r w:rsidRPr="3C9B2C44" w:rsidR="132ADB61">
        <w:rPr>
          <w:sz w:val="24"/>
          <w:szCs w:val="24"/>
          <w:u w:val="none"/>
        </w:rPr>
        <w:t>-Principal: Índice-&gt;Menú/catalogo, mi cuenta, tiendas físicas</w:t>
      </w:r>
      <w:r w:rsidRPr="3C9B2C44" w:rsidR="55772F05">
        <w:rPr>
          <w:sz w:val="24"/>
          <w:szCs w:val="24"/>
          <w:u w:val="none"/>
        </w:rPr>
        <w:t xml:space="preserve"> y</w:t>
      </w:r>
      <w:r w:rsidRPr="3C9B2C44" w:rsidR="132ADB61">
        <w:rPr>
          <w:sz w:val="24"/>
          <w:szCs w:val="24"/>
          <w:u w:val="none"/>
        </w:rPr>
        <w:t xml:space="preserve"> contacto,</w:t>
      </w:r>
      <w:r w:rsidRPr="3C9B2C44" w:rsidR="5F4AE19A">
        <w:rPr>
          <w:sz w:val="24"/>
          <w:szCs w:val="24"/>
          <w:u w:val="none"/>
        </w:rPr>
        <w:t xml:space="preserve"> novedades</w:t>
      </w:r>
    </w:p>
    <w:p w:rsidR="23ED0275" w:rsidP="3C9B2C44" w:rsidRDefault="23ED0275" w14:paraId="7AC1145F" w14:textId="4DA990D2">
      <w:pPr>
        <w:pStyle w:val="Normal"/>
        <w:jc w:val="left"/>
        <w:rPr>
          <w:sz w:val="24"/>
          <w:szCs w:val="24"/>
          <w:u w:val="none"/>
        </w:rPr>
      </w:pPr>
      <w:r w:rsidRPr="48A356E4" w:rsidR="23ED0275">
        <w:rPr>
          <w:sz w:val="24"/>
          <w:szCs w:val="24"/>
          <w:u w:val="none"/>
        </w:rPr>
        <w:t xml:space="preserve">-Catalogo: productos-&gt;precios, descripción, nombre, </w:t>
      </w:r>
    </w:p>
    <w:p w:rsidR="48A356E4" w:rsidP="48A356E4" w:rsidRDefault="48A356E4" w14:paraId="117299EB" w14:textId="047D8C60">
      <w:pPr>
        <w:pStyle w:val="Normal"/>
        <w:jc w:val="left"/>
        <w:rPr>
          <w:sz w:val="24"/>
          <w:szCs w:val="24"/>
          <w:u w:val="none"/>
        </w:rPr>
      </w:pPr>
    </w:p>
    <w:p w:rsidR="45F13A39" w:rsidP="48A356E4" w:rsidRDefault="45F13A39" w14:paraId="5B1B8AB6" w14:textId="654AD8C2">
      <w:pPr>
        <w:pStyle w:val="Normal"/>
        <w:jc w:val="center"/>
        <w:rPr>
          <w:sz w:val="30"/>
          <w:szCs w:val="30"/>
          <w:u w:val="none"/>
        </w:rPr>
      </w:pPr>
      <w:r w:rsidRPr="48A356E4" w:rsidR="45F13A39">
        <w:rPr>
          <w:sz w:val="30"/>
          <w:szCs w:val="30"/>
          <w:u w:val="single"/>
        </w:rPr>
        <w:t>Diagrama de base de datos</w:t>
      </w:r>
    </w:p>
    <w:p w:rsidR="48A356E4" w:rsidP="48A356E4" w:rsidRDefault="48A356E4" w14:paraId="64C36E45" w14:textId="6F2107EC">
      <w:pPr>
        <w:pStyle w:val="Normal"/>
        <w:jc w:val="center"/>
        <w:rPr>
          <w:sz w:val="30"/>
          <w:szCs w:val="30"/>
          <w:u w:val="single"/>
        </w:rPr>
      </w:pPr>
    </w:p>
    <w:p w:rsidR="3C9B2C44" w:rsidP="3C9B2C44" w:rsidRDefault="3C9B2C44" w14:paraId="00D43E7C" w14:textId="768A7680">
      <w:pPr>
        <w:pStyle w:val="Normal"/>
        <w:jc w:val="left"/>
        <w:rPr>
          <w:sz w:val="24"/>
          <w:szCs w:val="24"/>
          <w:u w:val="none"/>
        </w:rPr>
      </w:pPr>
    </w:p>
    <w:p w:rsidR="73B923CA" w:rsidP="73B923CA" w:rsidRDefault="73B923CA" w14:paraId="6753F6C3" w14:textId="28CD4481">
      <w:pPr>
        <w:pStyle w:val="Normal"/>
        <w:jc w:val="left"/>
        <w:rPr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7a8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2ca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98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3b8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62f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3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4a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00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20B3D"/>
    <w:rsid w:val="00E76348"/>
    <w:rsid w:val="01036D4E"/>
    <w:rsid w:val="03B5A98E"/>
    <w:rsid w:val="03BACB41"/>
    <w:rsid w:val="04141198"/>
    <w:rsid w:val="04333C29"/>
    <w:rsid w:val="05120B3D"/>
    <w:rsid w:val="05924A44"/>
    <w:rsid w:val="05A808FA"/>
    <w:rsid w:val="0672B5D9"/>
    <w:rsid w:val="0728DF54"/>
    <w:rsid w:val="0780F165"/>
    <w:rsid w:val="08B56B6B"/>
    <w:rsid w:val="0904CCEE"/>
    <w:rsid w:val="0AF97A61"/>
    <w:rsid w:val="0B1AB6AA"/>
    <w:rsid w:val="0B55878C"/>
    <w:rsid w:val="0D30AEA0"/>
    <w:rsid w:val="0DD4A723"/>
    <w:rsid w:val="0E2F8ABF"/>
    <w:rsid w:val="0FBFFE14"/>
    <w:rsid w:val="11B7865D"/>
    <w:rsid w:val="132ADB61"/>
    <w:rsid w:val="1391AA76"/>
    <w:rsid w:val="13E3425D"/>
    <w:rsid w:val="14722B91"/>
    <w:rsid w:val="156ABCD7"/>
    <w:rsid w:val="161AAE18"/>
    <w:rsid w:val="164DA904"/>
    <w:rsid w:val="1677A113"/>
    <w:rsid w:val="16AB1F42"/>
    <w:rsid w:val="1BAF5681"/>
    <w:rsid w:val="1DCC4860"/>
    <w:rsid w:val="1E27A763"/>
    <w:rsid w:val="1E2D3236"/>
    <w:rsid w:val="1E32B58A"/>
    <w:rsid w:val="1FA6B003"/>
    <w:rsid w:val="21D8A243"/>
    <w:rsid w:val="222C6746"/>
    <w:rsid w:val="222F0617"/>
    <w:rsid w:val="22F6A8CE"/>
    <w:rsid w:val="23DC3B19"/>
    <w:rsid w:val="23ED0275"/>
    <w:rsid w:val="24210575"/>
    <w:rsid w:val="24F4EA5D"/>
    <w:rsid w:val="260CBC27"/>
    <w:rsid w:val="26161F98"/>
    <w:rsid w:val="286CD8DA"/>
    <w:rsid w:val="294FE4E8"/>
    <w:rsid w:val="2A35DA2D"/>
    <w:rsid w:val="2A4BFDF3"/>
    <w:rsid w:val="2DA4F8C6"/>
    <w:rsid w:val="30B9674E"/>
    <w:rsid w:val="30D98FF7"/>
    <w:rsid w:val="318C8243"/>
    <w:rsid w:val="3199C74D"/>
    <w:rsid w:val="3253558C"/>
    <w:rsid w:val="32EA6D25"/>
    <w:rsid w:val="341B3E98"/>
    <w:rsid w:val="35BE38E6"/>
    <w:rsid w:val="3636FBAC"/>
    <w:rsid w:val="36D615D0"/>
    <w:rsid w:val="390A4DD6"/>
    <w:rsid w:val="3960CE2B"/>
    <w:rsid w:val="3A079783"/>
    <w:rsid w:val="3A70CD43"/>
    <w:rsid w:val="3C9B2C44"/>
    <w:rsid w:val="3CB7125D"/>
    <w:rsid w:val="3D1BBDA8"/>
    <w:rsid w:val="3DE05F6E"/>
    <w:rsid w:val="3E3F8510"/>
    <w:rsid w:val="3EF5B1B2"/>
    <w:rsid w:val="4088E6E0"/>
    <w:rsid w:val="41C8D383"/>
    <w:rsid w:val="425D7D9D"/>
    <w:rsid w:val="42C2C023"/>
    <w:rsid w:val="43B69406"/>
    <w:rsid w:val="43B894A5"/>
    <w:rsid w:val="4404AE52"/>
    <w:rsid w:val="455005B4"/>
    <w:rsid w:val="45E01E4B"/>
    <w:rsid w:val="45EC280A"/>
    <w:rsid w:val="45F13A39"/>
    <w:rsid w:val="46274655"/>
    <w:rsid w:val="47EA764F"/>
    <w:rsid w:val="48A356E4"/>
    <w:rsid w:val="49A2F1A5"/>
    <w:rsid w:val="49D10632"/>
    <w:rsid w:val="49E2F116"/>
    <w:rsid w:val="4B212E51"/>
    <w:rsid w:val="4C372016"/>
    <w:rsid w:val="4D515A68"/>
    <w:rsid w:val="4E4CC814"/>
    <w:rsid w:val="4F756B3E"/>
    <w:rsid w:val="4F88E02C"/>
    <w:rsid w:val="5232D8CC"/>
    <w:rsid w:val="53A5B2C5"/>
    <w:rsid w:val="54ACDB53"/>
    <w:rsid w:val="5502E980"/>
    <w:rsid w:val="55772F05"/>
    <w:rsid w:val="55A80A63"/>
    <w:rsid w:val="55F981BB"/>
    <w:rsid w:val="55F9B5B7"/>
    <w:rsid w:val="563EE9A5"/>
    <w:rsid w:val="57D7296E"/>
    <w:rsid w:val="5840C282"/>
    <w:rsid w:val="59C0F0E4"/>
    <w:rsid w:val="59E69B31"/>
    <w:rsid w:val="5B4914B2"/>
    <w:rsid w:val="5DAE6507"/>
    <w:rsid w:val="5E1BB10F"/>
    <w:rsid w:val="5E39D467"/>
    <w:rsid w:val="5F0E71B6"/>
    <w:rsid w:val="5F4AE19A"/>
    <w:rsid w:val="5F5E6B59"/>
    <w:rsid w:val="600CA876"/>
    <w:rsid w:val="612797C1"/>
    <w:rsid w:val="61A0607F"/>
    <w:rsid w:val="62E642AC"/>
    <w:rsid w:val="632BC163"/>
    <w:rsid w:val="639CC7CE"/>
    <w:rsid w:val="63A6246B"/>
    <w:rsid w:val="63F276C7"/>
    <w:rsid w:val="64E7B18C"/>
    <w:rsid w:val="64FE072E"/>
    <w:rsid w:val="658B6652"/>
    <w:rsid w:val="66D4C81B"/>
    <w:rsid w:val="6705073A"/>
    <w:rsid w:val="67A2F598"/>
    <w:rsid w:val="696189FE"/>
    <w:rsid w:val="6B8DB50A"/>
    <w:rsid w:val="6BB87B2A"/>
    <w:rsid w:val="6BDB5150"/>
    <w:rsid w:val="6D2B516D"/>
    <w:rsid w:val="6E0D2BA2"/>
    <w:rsid w:val="6EC0F145"/>
    <w:rsid w:val="7076813B"/>
    <w:rsid w:val="70A97047"/>
    <w:rsid w:val="7110B0E5"/>
    <w:rsid w:val="714DE6A6"/>
    <w:rsid w:val="727BC7ED"/>
    <w:rsid w:val="73578A81"/>
    <w:rsid w:val="73B923CA"/>
    <w:rsid w:val="73EB5634"/>
    <w:rsid w:val="73FD8ABB"/>
    <w:rsid w:val="75D9CF6C"/>
    <w:rsid w:val="76705058"/>
    <w:rsid w:val="76FF9D51"/>
    <w:rsid w:val="79902437"/>
    <w:rsid w:val="7AC7AD66"/>
    <w:rsid w:val="7AD4AA0D"/>
    <w:rsid w:val="7B57253E"/>
    <w:rsid w:val="7BC44C78"/>
    <w:rsid w:val="7BCE4625"/>
    <w:rsid w:val="7BDD48E2"/>
    <w:rsid w:val="7C04B29C"/>
    <w:rsid w:val="7F0288EA"/>
    <w:rsid w:val="7FBC8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B3D"/>
  <w15:chartTrackingRefBased/>
  <w15:docId w15:val="{CE113DEE-863E-45C6-8B58-B47912880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4c0dd88e0b4c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2024-09-13T08:53:33.0437409Z</dcterms:created>
  <dcterms:modified xsi:type="dcterms:W3CDTF">2024-11-23T10:12:08.8496463Z</dcterms:modified>
  <dc:creator>Nicolás Bercial</dc:creator>
  <lastModifiedBy>Nicolás Bercial</lastModifiedBy>
</coreProperties>
</file>