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EDE" w:rsidRDefault="00380EDE" w:rsidP="00380EDE">
      <w:pPr>
        <w:rPr>
          <w:rFonts w:ascii="Times New Roman" w:eastAsia="Times New Roman" w:hAnsi="Times New Roman" w:cs="Times New Roman"/>
          <w:sz w:val="32"/>
          <w:szCs w:val="32"/>
          <w:lang w:eastAsia="fr-FR"/>
        </w:rPr>
      </w:pPr>
      <w:r w:rsidRPr="00380EDE">
        <mc:AlternateContent>
          <mc:Choice Requires="wps">
            <w:drawing>
              <wp:anchor distT="0" distB="0" distL="114300" distR="114300" simplePos="0" relativeHeight="251666432" behindDoc="0" locked="0" layoutInCell="1" allowOverlap="1" wp14:anchorId="4D6890EA" wp14:editId="3F8C3C59">
                <wp:simplePos x="0" y="0"/>
                <wp:positionH relativeFrom="column">
                  <wp:posOffset>-670560</wp:posOffset>
                </wp:positionH>
                <wp:positionV relativeFrom="paragraph">
                  <wp:posOffset>-843915</wp:posOffset>
                </wp:positionV>
                <wp:extent cx="10515600" cy="1325563"/>
                <wp:effectExtent l="0" t="0" r="0" b="0"/>
                <wp:wrapNone/>
                <wp:docPr id="1558077138" name="Titre 1"/>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515600" cy="1325563"/>
                        </a:xfrm>
                        <a:prstGeom prst="rect">
                          <a:avLst/>
                        </a:prstGeom>
                      </wps:spPr>
                      <wps:txbx>
                        <w:txbxContent>
                          <w:p w:rsidR="00380EDE" w:rsidRDefault="00380EDE" w:rsidP="00380EDE">
                            <w:pPr>
                              <w:spacing w:line="216" w:lineRule="auto"/>
                              <w:jc w:val="center"/>
                              <w:rPr>
                                <w:rFonts w:asciiTheme="majorHAnsi" w:eastAsiaTheme="majorEastAsia" w:hAnsi="Calibri Light" w:cstheme="majorBidi"/>
                                <w:color w:val="000000" w:themeColor="text1"/>
                                <w:kern w:val="24"/>
                                <w:sz w:val="88"/>
                                <w:szCs w:val="88"/>
                              </w:rPr>
                            </w:pPr>
                            <w:r>
                              <w:rPr>
                                <w:rFonts w:asciiTheme="majorHAnsi" w:eastAsiaTheme="majorEastAsia" w:hAnsi="Calibri Light" w:cstheme="majorBidi"/>
                                <w:color w:val="000000" w:themeColor="text1"/>
                                <w:kern w:val="24"/>
                                <w:sz w:val="88"/>
                                <w:szCs w:val="88"/>
                              </w:rPr>
                              <w:t>Un temps pour être bien chez soi</w:t>
                            </w:r>
                          </w:p>
                        </w:txbxContent>
                      </wps:txbx>
                      <wps:bodyPr vert="horz" lIns="91440" tIns="45720" rIns="91440" bIns="45720" rtlCol="0" anchor="ctr">
                        <a:normAutofit/>
                      </wps:bodyPr>
                    </wps:wsp>
                  </a:graphicData>
                </a:graphic>
              </wp:anchor>
            </w:drawing>
          </mc:Choice>
          <mc:Fallback>
            <w:pict>
              <v:rect w14:anchorId="4D6890EA" id="Titre 1" o:spid="_x0000_s1026" style="position:absolute;margin-left:-52.8pt;margin-top:-66.45pt;width:828pt;height:10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" filled="f" stroked="f">
                <o:lock v:ext="edit" grouping="t"/>
                <v:textbox>
                  <w:txbxContent>
                    <w:p w:rsidR="00380EDE" w:rsidRDefault="00380EDE" w:rsidP="00380EDE">
                      <w:pPr>
                        <w:spacing w:line="216" w:lineRule="auto"/>
                        <w:jc w:val="center"/>
                        <w:rPr>
                          <w:rFonts w:asciiTheme="majorHAnsi" w:eastAsiaTheme="majorEastAsia" w:hAnsi="Calibri Light" w:cstheme="majorBidi"/>
                          <w:color w:val="000000" w:themeColor="text1"/>
                          <w:kern w:val="24"/>
                          <w:sz w:val="88"/>
                          <w:szCs w:val="88"/>
                        </w:rPr>
                      </w:pPr>
                      <w:r>
                        <w:rPr>
                          <w:rFonts w:asciiTheme="majorHAnsi" w:eastAsiaTheme="majorEastAsia" w:hAnsi="Calibri Light" w:cstheme="majorBidi"/>
                          <w:color w:val="000000" w:themeColor="text1"/>
                          <w:kern w:val="24"/>
                          <w:sz w:val="88"/>
                          <w:szCs w:val="88"/>
                        </w:rPr>
                        <w:t>Un temps pour être bien chez soi</w:t>
                      </w:r>
                    </w:p>
                  </w:txbxContent>
                </v:textbox>
              </v:rect>
            </w:pict>
          </mc:Fallback>
        </mc:AlternateContent>
      </w:r>
    </w:p>
    <w:p w:rsidR="00380EDE" w:rsidRDefault="00380EDE" w:rsidP="00380EDE">
      <w:pPr>
        <w:rPr>
          <w:rFonts w:ascii="Times New Roman" w:eastAsia="Times New Roman" w:hAnsi="Times New Roman" w:cs="Times New Roman"/>
          <w:sz w:val="32"/>
          <w:szCs w:val="32"/>
          <w:lang w:eastAsia="fr-FR"/>
        </w:rPr>
      </w:pPr>
    </w:p>
    <w:p w:rsidR="00380EDE" w:rsidRDefault="00380EDE" w:rsidP="00380EDE">
      <w:pPr>
        <w:rPr>
          <w:rFonts w:ascii="Times New Roman" w:eastAsia="Times New Roman" w:hAnsi="Times New Roman" w:cs="Times New Roman"/>
          <w:sz w:val="32"/>
          <w:szCs w:val="32"/>
          <w:lang w:eastAsia="fr-FR"/>
        </w:rPr>
      </w:pPr>
    </w:p>
    <w:p w:rsidR="00380EDE" w:rsidRDefault="00380EDE" w:rsidP="00380EDE">
      <w:pPr>
        <w:rPr>
          <w:rFonts w:ascii="Times New Roman" w:eastAsia="Times New Roman" w:hAnsi="Times New Roman" w:cs="Times New Roman"/>
          <w:sz w:val="32"/>
          <w:szCs w:val="32"/>
          <w:lang w:eastAsia="fr-FR"/>
        </w:rPr>
      </w:pPr>
    </w:p>
    <w:p w:rsidR="00380EDE" w:rsidRPr="00380EDE" w:rsidRDefault="00380EDE" w:rsidP="00380EDE">
      <w:pPr>
        <w:rPr>
          <w:rFonts w:ascii="Times New Roman" w:eastAsia="Times New Roman" w:hAnsi="Times New Roman" w:cs="Times New Roman"/>
          <w:sz w:val="32"/>
          <w:szCs w:val="32"/>
          <w:lang w:eastAsia="fr-FR"/>
        </w:rPr>
      </w:pPr>
      <w:r>
        <w:rPr>
          <w:rFonts w:ascii="Times New Roman" w:eastAsia="Times New Roman" w:hAnsi="Times New Roman" w:cs="Times New Roman"/>
          <w:sz w:val="32"/>
          <w:szCs w:val="32"/>
          <w:lang w:eastAsia="fr-FR"/>
        </w:rPr>
        <w:t>Mon objectif, q</w:t>
      </w:r>
      <w:r w:rsidRPr="00380EDE">
        <w:rPr>
          <w:rFonts w:ascii="Times New Roman" w:eastAsia="Times New Roman" w:hAnsi="Times New Roman" w:cs="Times New Roman"/>
          <w:sz w:val="32"/>
          <w:szCs w:val="32"/>
          <w:lang w:eastAsia="fr-FR"/>
        </w:rPr>
        <w:t>ue vous vous sentiez bien</w:t>
      </w:r>
      <w:r>
        <w:rPr>
          <w:rFonts w:ascii="Times New Roman" w:eastAsia="Times New Roman" w:hAnsi="Times New Roman" w:cs="Times New Roman"/>
          <w:sz w:val="32"/>
          <w:szCs w:val="32"/>
          <w:lang w:eastAsia="fr-FR"/>
        </w:rPr>
        <w:t xml:space="preserve"> </w:t>
      </w:r>
      <w:r w:rsidRPr="00380EDE">
        <w:rPr>
          <w:rFonts w:ascii="Times New Roman" w:eastAsia="Times New Roman" w:hAnsi="Times New Roman" w:cs="Times New Roman"/>
          <w:sz w:val="32"/>
          <w:szCs w:val="32"/>
          <w:lang w:eastAsia="fr-FR"/>
        </w:rPr>
        <w:t>dans ce nouveau chez vous</w:t>
      </w:r>
      <w:r>
        <w:rPr>
          <w:rFonts w:ascii="Times New Roman" w:eastAsia="Times New Roman" w:hAnsi="Times New Roman" w:cs="Times New Roman"/>
          <w:sz w:val="32"/>
          <w:szCs w:val="32"/>
          <w:lang w:eastAsia="fr-FR"/>
        </w:rPr>
        <w:t xml:space="preserve"> </w:t>
      </w:r>
      <w:r w:rsidRPr="00380EDE">
        <w:rPr>
          <w:rFonts w:ascii="Times New Roman" w:eastAsia="Times New Roman" w:hAnsi="Times New Roman" w:cs="Times New Roman"/>
          <w:sz w:val="32"/>
          <w:szCs w:val="32"/>
          <w:lang w:eastAsia="fr-FR"/>
        </w:rPr>
        <w:t>sans bousculer vos repères</w:t>
      </w:r>
      <w:r>
        <w:rPr>
          <w:rFonts w:ascii="Times New Roman" w:eastAsia="Times New Roman" w:hAnsi="Times New Roman" w:cs="Times New Roman"/>
          <w:sz w:val="32"/>
          <w:szCs w:val="32"/>
          <w:lang w:eastAsia="fr-FR"/>
        </w:rPr>
        <w:t>.</w:t>
      </w:r>
    </w:p>
    <w:p w:rsidR="00380EDE" w:rsidRDefault="00380EDE" w:rsidP="00380EDE">
      <w:pPr>
        <w:rPr>
          <w:rFonts w:ascii="Times New Roman" w:eastAsia="Times New Roman" w:hAnsi="Times New Roman" w:cs="Times New Roman"/>
          <w:sz w:val="32"/>
          <w:szCs w:val="32"/>
          <w:lang w:eastAsia="fr-FR"/>
        </w:rPr>
      </w:pPr>
      <w:r>
        <w:rPr>
          <w:rFonts w:ascii="Times New Roman" w:eastAsia="Times New Roman" w:hAnsi="Times New Roman" w:cs="Times New Roman"/>
          <w:sz w:val="32"/>
          <w:szCs w:val="32"/>
          <w:lang w:eastAsia="fr-FR"/>
        </w:rPr>
        <w:t xml:space="preserve">D’imaginer </w:t>
      </w:r>
      <w:r w:rsidRPr="00380EDE">
        <w:rPr>
          <w:rFonts w:ascii="Times New Roman" w:eastAsia="Times New Roman" w:hAnsi="Times New Roman" w:cs="Times New Roman"/>
          <w:sz w:val="32"/>
          <w:szCs w:val="32"/>
          <w:lang w:eastAsia="fr-FR"/>
        </w:rPr>
        <w:t>ensemble des espaces fonctionnels et esthétiques où l'énergie circule librement, pour créer des intérieurs qui reflètent votre personnalité et votre style de vie</w:t>
      </w:r>
      <w:r>
        <w:rPr>
          <w:rFonts w:ascii="Times New Roman" w:eastAsia="Times New Roman" w:hAnsi="Times New Roman" w:cs="Times New Roman"/>
          <w:sz w:val="32"/>
          <w:szCs w:val="32"/>
          <w:lang w:eastAsia="fr-FR"/>
        </w:rPr>
        <w:t xml:space="preserve"> </w:t>
      </w:r>
      <w:r w:rsidRPr="00380EDE">
        <w:rPr>
          <w:rFonts w:ascii="Times New Roman" w:eastAsia="Times New Roman" w:hAnsi="Times New Roman" w:cs="Times New Roman"/>
          <w:sz w:val="32"/>
          <w:szCs w:val="32"/>
          <w:lang w:eastAsia="fr-FR"/>
        </w:rPr>
        <w:t xml:space="preserve">où chaque objet trouve sa place </w:t>
      </w:r>
      <w:r>
        <w:rPr>
          <w:rFonts w:ascii="Times New Roman" w:eastAsia="Times New Roman" w:hAnsi="Times New Roman" w:cs="Times New Roman"/>
          <w:sz w:val="32"/>
          <w:szCs w:val="32"/>
          <w:lang w:eastAsia="fr-FR"/>
        </w:rPr>
        <w:t xml:space="preserve">et chaque place à son objet </w:t>
      </w:r>
      <w:r w:rsidRPr="00380EDE">
        <w:rPr>
          <w:rFonts w:ascii="Times New Roman" w:eastAsia="Times New Roman" w:hAnsi="Times New Roman" w:cs="Times New Roman"/>
          <w:sz w:val="32"/>
          <w:szCs w:val="32"/>
          <w:lang w:eastAsia="fr-FR"/>
        </w:rPr>
        <w:t>dans un équilibre parfait.</w:t>
      </w:r>
    </w:p>
    <w:p w:rsidR="00380EDE" w:rsidRDefault="00380EDE" w:rsidP="00380EDE">
      <w:pPr>
        <w:rPr>
          <w:rFonts w:ascii="Times New Roman" w:eastAsia="Times New Roman" w:hAnsi="Times New Roman" w:cs="Times New Roman"/>
          <w:sz w:val="32"/>
          <w:szCs w:val="32"/>
          <w:lang w:eastAsia="fr-FR"/>
        </w:rPr>
      </w:pPr>
    </w:p>
    <w:p w:rsidR="00380EDE" w:rsidRPr="00380EDE" w:rsidRDefault="00380EDE" w:rsidP="00380EDE">
      <w:pPr>
        <w:rPr>
          <w:rFonts w:ascii="Times New Roman" w:eastAsia="Times New Roman" w:hAnsi="Times New Roman" w:cs="Times New Roman"/>
          <w:sz w:val="32"/>
          <w:szCs w:val="32"/>
          <w:lang w:eastAsia="fr-FR"/>
        </w:rPr>
      </w:pPr>
      <w:r w:rsidRPr="00380EDE">
        <w:rPr>
          <w:rFonts w:ascii="Times New Roman" w:eastAsia="Times New Roman" w:hAnsi="Times New Roman" w:cs="Times New Roman"/>
          <w:sz w:val="32"/>
          <w:szCs w:val="32"/>
          <w:lang w:eastAsia="fr-FR"/>
        </w:rPr>
        <w:t xml:space="preserve">Chaque détail compte pour concevoir un intérieur </w:t>
      </w:r>
      <w:r>
        <w:rPr>
          <w:rFonts w:ascii="Times New Roman" w:eastAsia="Times New Roman" w:hAnsi="Times New Roman" w:cs="Times New Roman"/>
          <w:sz w:val="32"/>
          <w:szCs w:val="32"/>
          <w:lang w:eastAsia="fr-FR"/>
        </w:rPr>
        <w:t>en harmonie</w:t>
      </w:r>
      <w:r w:rsidRPr="00380EDE">
        <w:rPr>
          <w:rFonts w:ascii="Times New Roman" w:eastAsia="Times New Roman" w:hAnsi="Times New Roman" w:cs="Times New Roman"/>
          <w:sz w:val="32"/>
          <w:szCs w:val="32"/>
          <w:lang w:eastAsia="fr-FR"/>
        </w:rPr>
        <w:t xml:space="preserve"> avec vos aspirations profondes.</w:t>
      </w:r>
    </w:p>
    <w:p w:rsidR="00380EDE" w:rsidRPr="00380EDE" w:rsidRDefault="00380EDE" w:rsidP="00380EDE">
      <w:pPr>
        <w:rPr>
          <w:rFonts w:ascii="Times New Roman" w:eastAsia="Times New Roman" w:hAnsi="Times New Roman" w:cs="Times New Roman"/>
          <w:sz w:val="32"/>
          <w:szCs w:val="32"/>
          <w:lang w:eastAsia="fr-FR"/>
        </w:rPr>
      </w:pPr>
      <w:r w:rsidRPr="00380EDE">
        <w:rPr>
          <w:rFonts w:ascii="Times New Roman" w:eastAsia="Times New Roman" w:hAnsi="Times New Roman" w:cs="Times New Roman"/>
          <w:sz w:val="32"/>
          <w:szCs w:val="32"/>
          <w:lang w:eastAsia="fr-FR"/>
        </w:rPr>
        <w:t>Des aménagements pensés pour nourrir votre esprit et apaiser votre cœur.</w:t>
      </w:r>
    </w:p>
    <w:p w:rsidR="00380EDE" w:rsidRDefault="00380EDE" w:rsidP="00380EDE">
      <w:pPr>
        <w:rPr>
          <w:rFonts w:ascii="Times New Roman" w:eastAsia="Times New Roman" w:hAnsi="Times New Roman" w:cs="Times New Roman"/>
          <w:lang w:eastAsia="fr-FR"/>
        </w:rPr>
      </w:pPr>
    </w:p>
    <w:p w:rsidR="00380EDE" w:rsidRDefault="00380EDE" w:rsidP="00380EDE">
      <w:pPr>
        <w:rPr>
          <w:rFonts w:ascii="Times New Roman" w:eastAsia="Times New Roman" w:hAnsi="Times New Roman" w:cs="Times New Roman"/>
          <w:lang w:eastAsia="fr-FR"/>
        </w:rPr>
      </w:pPr>
    </w:p>
    <w:p w:rsidR="00380EDE" w:rsidRDefault="00380EDE" w:rsidP="00380EDE">
      <w:pPr>
        <w:rPr>
          <w:rFonts w:ascii="Times New Roman" w:eastAsia="Times New Roman" w:hAnsi="Times New Roman" w:cs="Times New Roman"/>
          <w:lang w:eastAsia="fr-FR"/>
        </w:rPr>
      </w:pPr>
    </w:p>
    <w:p w:rsidR="00380EDE" w:rsidRPr="00380EDE" w:rsidRDefault="00380EDE" w:rsidP="00380EDE">
      <w:pPr>
        <w:rPr>
          <w:rFonts w:hAnsi="Calibri"/>
          <w:b/>
          <w:bCs/>
          <w:color w:val="000000" w:themeColor="text1"/>
          <w:kern w:val="24"/>
          <w:sz w:val="28"/>
          <w:szCs w:val="28"/>
        </w:rPr>
      </w:pPr>
      <w:r>
        <w:rPr>
          <w:rFonts w:hAnsi="Calibri"/>
          <w:b/>
          <w:bCs/>
          <w:color w:val="000000" w:themeColor="text1"/>
          <w:kern w:val="24"/>
          <w:sz w:val="28"/>
          <w:szCs w:val="28"/>
        </w:rPr>
        <w:t>Une m</w:t>
      </w:r>
      <w:r w:rsidRPr="00380EDE">
        <w:rPr>
          <w:rFonts w:hAnsi="Calibri"/>
          <w:b/>
          <w:bCs/>
          <w:color w:val="000000" w:themeColor="text1"/>
          <w:kern w:val="24"/>
          <w:sz w:val="28"/>
          <w:szCs w:val="28"/>
        </w:rPr>
        <w:t>aison épurée pour soutenir et activer les projets.</w:t>
      </w:r>
    </w:p>
    <w:p w:rsidR="00380EDE" w:rsidRDefault="00380EDE" w:rsidP="00380EDE">
      <w:pPr>
        <w:rPr>
          <w:rFonts w:hAnsi="Calibri"/>
          <w:color w:val="000000" w:themeColor="text1"/>
          <w:kern w:val="24"/>
          <w:sz w:val="28"/>
          <w:szCs w:val="28"/>
        </w:rPr>
      </w:pPr>
      <w:r w:rsidRPr="00380EDE">
        <w:rPr>
          <w:rFonts w:hAnsi="Calibri"/>
          <w:color w:val="000000" w:themeColor="text1"/>
          <w:kern w:val="24"/>
          <w:sz w:val="28"/>
          <w:szCs w:val="28"/>
        </w:rPr>
        <w:t>Notre maison, c’est nous.</w:t>
      </w:r>
      <w:r w:rsidRPr="00380EDE">
        <w:rPr>
          <w:rFonts w:hAnsi="Calibri"/>
          <w:color w:val="000000" w:themeColor="text1"/>
          <w:kern w:val="24"/>
          <w:sz w:val="28"/>
          <w:szCs w:val="28"/>
        </w:rPr>
        <w:br/>
        <w:t xml:space="preserve">Tous nos domaines de vie y sont représentés : famille, santé psychique et physique, argent, amour, projets, </w:t>
      </w:r>
    </w:p>
    <w:p w:rsidR="00380EDE" w:rsidRPr="00380EDE" w:rsidRDefault="00380EDE" w:rsidP="00380EDE">
      <w:pPr>
        <w:rPr>
          <w:rFonts w:hAnsi="Calibri"/>
          <w:color w:val="000000" w:themeColor="text1"/>
          <w:kern w:val="24"/>
          <w:sz w:val="28"/>
          <w:szCs w:val="28"/>
        </w:rPr>
      </w:pPr>
      <w:proofErr w:type="gramStart"/>
      <w:r w:rsidRPr="00380EDE">
        <w:rPr>
          <w:rFonts w:hAnsi="Calibri"/>
          <w:color w:val="000000" w:themeColor="text1"/>
          <w:kern w:val="24"/>
          <w:sz w:val="28"/>
          <w:szCs w:val="28"/>
        </w:rPr>
        <w:t>confiance</w:t>
      </w:r>
      <w:proofErr w:type="gramEnd"/>
      <w:r w:rsidRPr="00380EDE">
        <w:rPr>
          <w:rFonts w:hAnsi="Calibri"/>
          <w:color w:val="000000" w:themeColor="text1"/>
          <w:kern w:val="24"/>
          <w:sz w:val="28"/>
          <w:szCs w:val="28"/>
        </w:rPr>
        <w:t xml:space="preserve"> en vous, discernement, alignement intérieur…</w:t>
      </w:r>
    </w:p>
    <w:p w:rsidR="00380EDE" w:rsidRPr="00380EDE" w:rsidRDefault="00380EDE" w:rsidP="00380EDE">
      <w:pPr>
        <w:rPr>
          <w:rFonts w:hAnsi="Calibri"/>
          <w:color w:val="000000" w:themeColor="text1"/>
          <w:kern w:val="24"/>
          <w:sz w:val="28"/>
          <w:szCs w:val="28"/>
        </w:rPr>
      </w:pPr>
      <w:r w:rsidRPr="00380EDE">
        <w:rPr>
          <w:rFonts w:hAnsi="Calibri"/>
          <w:color w:val="000000" w:themeColor="text1"/>
          <w:kern w:val="24"/>
          <w:sz w:val="28"/>
          <w:szCs w:val="28"/>
        </w:rPr>
        <w:t>En activant chacun de ces secteurs, les situations évoluent, notre regard sur les évènements devient différent.</w:t>
      </w:r>
      <w:r w:rsidRPr="00380EDE">
        <w:rPr>
          <w:rFonts w:hAnsi="Calibri"/>
          <w:color w:val="000000" w:themeColor="text1"/>
          <w:kern w:val="24"/>
          <w:sz w:val="28"/>
          <w:szCs w:val="28"/>
        </w:rPr>
        <w:br/>
        <w:t>En transformant notre monde extérieur, c’est tout notre intérieur qui bouge avec.</w:t>
      </w:r>
    </w:p>
    <w:p w:rsidR="00380EDE" w:rsidRPr="00380EDE" w:rsidRDefault="00380EDE" w:rsidP="00380EDE">
      <w:pPr>
        <w:pStyle w:val="Paragraphedeliste"/>
        <w:numPr>
          <w:ilvl w:val="0"/>
          <w:numId w:val="3"/>
        </w:numPr>
        <w:rPr>
          <w:rFonts w:asciiTheme="minorHAnsi" w:hAnsi="Calibri" w:cstheme="minorBidi"/>
          <w:color w:val="000000" w:themeColor="text1"/>
          <w:kern w:val="24"/>
          <w:sz w:val="28"/>
          <w:szCs w:val="28"/>
        </w:rPr>
      </w:pPr>
      <w:r w:rsidRPr="00380EDE">
        <w:rPr>
          <w:rFonts w:asciiTheme="minorHAnsi" w:hAnsi="Calibri" w:cstheme="minorBidi"/>
          <w:color w:val="000000" w:themeColor="text1"/>
          <w:kern w:val="24"/>
          <w:sz w:val="28"/>
          <w:szCs w:val="28"/>
        </w:rPr>
        <w:t xml:space="preserve">Active tous les domaines de la vie </w:t>
      </w:r>
    </w:p>
    <w:p w:rsidR="00380EDE" w:rsidRPr="00380EDE" w:rsidRDefault="00380EDE" w:rsidP="00380EDE">
      <w:pPr>
        <w:pStyle w:val="Paragraphedeliste"/>
        <w:numPr>
          <w:ilvl w:val="0"/>
          <w:numId w:val="3"/>
        </w:numPr>
        <w:rPr>
          <w:rFonts w:asciiTheme="minorHAnsi" w:hAnsi="Calibri" w:cstheme="minorBidi"/>
          <w:color w:val="000000" w:themeColor="text1"/>
          <w:kern w:val="24"/>
          <w:sz w:val="28"/>
          <w:szCs w:val="28"/>
        </w:rPr>
      </w:pPr>
      <w:r w:rsidRPr="00380EDE">
        <w:rPr>
          <w:rFonts w:asciiTheme="minorHAnsi" w:hAnsi="Calibri" w:cstheme="minorBidi"/>
          <w:color w:val="000000" w:themeColor="text1"/>
          <w:kern w:val="24"/>
          <w:sz w:val="28"/>
          <w:szCs w:val="28"/>
        </w:rPr>
        <w:t xml:space="preserve">Permet de retrouver le calme, la sérénité et l'harmonie pour toute la famille </w:t>
      </w:r>
    </w:p>
    <w:p w:rsidR="00380EDE" w:rsidRPr="00380EDE" w:rsidRDefault="00380EDE" w:rsidP="00380EDE">
      <w:pPr>
        <w:pStyle w:val="Paragraphedeliste"/>
        <w:numPr>
          <w:ilvl w:val="0"/>
          <w:numId w:val="3"/>
        </w:numPr>
        <w:rPr>
          <w:rFonts w:asciiTheme="minorHAnsi" w:hAnsi="Calibri" w:cstheme="minorBidi"/>
          <w:color w:val="000000" w:themeColor="text1"/>
          <w:kern w:val="24"/>
          <w:sz w:val="28"/>
          <w:szCs w:val="28"/>
        </w:rPr>
      </w:pPr>
      <w:r w:rsidRPr="00380EDE">
        <w:rPr>
          <w:rFonts w:asciiTheme="minorHAnsi" w:hAnsi="Calibri" w:cstheme="minorBidi"/>
          <w:color w:val="000000" w:themeColor="text1"/>
          <w:kern w:val="24"/>
          <w:sz w:val="28"/>
          <w:szCs w:val="28"/>
        </w:rPr>
        <w:t xml:space="preserve">Active la loi de l'attraction dans tous les projets. </w:t>
      </w:r>
    </w:p>
    <w:p w:rsidR="00380EDE" w:rsidRDefault="00380EDE" w:rsidP="00380EDE">
      <w:pPr>
        <w:rPr>
          <w:rFonts w:ascii="Times New Roman" w:eastAsia="Times New Roman" w:hAnsi="Times New Roman" w:cs="Times New Roman"/>
          <w:lang w:eastAsia="fr-FR"/>
        </w:rPr>
      </w:pPr>
    </w:p>
    <w:p w:rsidR="00380EDE" w:rsidRDefault="00380EDE" w:rsidP="00380EDE">
      <w:pPr>
        <w:rPr>
          <w:rFonts w:ascii="Times New Roman" w:eastAsia="Times New Roman" w:hAnsi="Times New Roman" w:cs="Times New Roman"/>
          <w:b/>
          <w:bCs/>
          <w:lang w:eastAsia="fr-FR"/>
        </w:rPr>
      </w:pPr>
    </w:p>
    <w:p w:rsidR="00380EDE" w:rsidRDefault="00380EDE" w:rsidP="00380EDE">
      <w:pPr>
        <w:rPr>
          <w:rFonts w:ascii="Times New Roman" w:eastAsia="Times New Roman" w:hAnsi="Times New Roman" w:cs="Times New Roman"/>
          <w:b/>
          <w:bCs/>
          <w:lang w:eastAsia="fr-FR"/>
        </w:rPr>
      </w:pPr>
    </w:p>
    <w:p w:rsidR="00380EDE" w:rsidRDefault="00380EDE" w:rsidP="00380EDE">
      <w:pPr>
        <w:rPr>
          <w:rFonts w:ascii="Times New Roman" w:eastAsia="Times New Roman" w:hAnsi="Times New Roman" w:cs="Times New Roman"/>
          <w:b/>
          <w:bCs/>
          <w:lang w:eastAsia="fr-FR"/>
        </w:rPr>
      </w:pPr>
    </w:p>
    <w:p w:rsidR="00380EDE" w:rsidRDefault="00380EDE" w:rsidP="00380EDE">
      <w:pPr>
        <w:rPr>
          <w:rFonts w:ascii="Times New Roman" w:eastAsia="Times New Roman" w:hAnsi="Times New Roman" w:cs="Times New Roman"/>
          <w:b/>
          <w:bCs/>
          <w:lang w:eastAsia="fr-FR"/>
        </w:rPr>
      </w:pPr>
      <w:r w:rsidRPr="00380EDE">
        <w:rPr>
          <w:rFonts w:ascii="Times New Roman" w:eastAsia="Times New Roman" w:hAnsi="Times New Roman" w:cs="Times New Roman"/>
          <w:b/>
          <w:bCs/>
          <w:lang w:eastAsia="fr-FR"/>
        </w:rPr>
        <w:lastRenderedPageBreak/>
        <mc:AlternateContent>
          <mc:Choice Requires="wps">
            <w:drawing>
              <wp:anchor distT="0" distB="0" distL="114300" distR="114300" simplePos="0" relativeHeight="251668480" behindDoc="0" locked="0" layoutInCell="1" allowOverlap="1" wp14:anchorId="77762110" wp14:editId="09DF5827">
                <wp:simplePos x="0" y="0"/>
                <wp:positionH relativeFrom="column">
                  <wp:posOffset>1058268</wp:posOffset>
                </wp:positionH>
                <wp:positionV relativeFrom="paragraph">
                  <wp:posOffset>-835025</wp:posOffset>
                </wp:positionV>
                <wp:extent cx="6078828" cy="1017431"/>
                <wp:effectExtent l="0" t="0" r="0" b="0"/>
                <wp:wrapNone/>
                <wp:docPr id="1345876967" name="Titre 1"/>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78828" cy="1017431"/>
                        </a:xfrm>
                        <a:prstGeom prst="rect">
                          <a:avLst/>
                        </a:prstGeom>
                      </wps:spPr>
                      <wps:txbx>
                        <w:txbxContent>
                          <w:p w:rsidR="00380EDE" w:rsidRDefault="00380EDE" w:rsidP="00380EDE">
                            <w:pPr>
                              <w:spacing w:line="216" w:lineRule="auto"/>
                              <w:rPr>
                                <w:rFonts w:asciiTheme="majorHAnsi" w:eastAsiaTheme="majorEastAsia" w:hAnsi="Calibri Light" w:cstheme="majorBidi"/>
                                <w:color w:val="000000" w:themeColor="text1"/>
                                <w:kern w:val="24"/>
                                <w:sz w:val="88"/>
                                <w:szCs w:val="88"/>
                              </w:rPr>
                            </w:pPr>
                            <w:r>
                              <w:rPr>
                                <w:rFonts w:asciiTheme="majorHAnsi" w:eastAsiaTheme="majorEastAsia" w:hAnsi="Calibri Light" w:cstheme="majorBidi"/>
                                <w:color w:val="000000" w:themeColor="text1"/>
                                <w:kern w:val="24"/>
                                <w:sz w:val="88"/>
                                <w:szCs w:val="88"/>
                              </w:rPr>
                              <w:t>Pour une vente réussie</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7762110" id="_x0000_s1027" style="position:absolute;margin-left:83.35pt;margin-top:-65.75pt;width:478.65pt;height:8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" filled="f" stroked="f">
                <o:lock v:ext="edit" grouping="t"/>
                <v:textbox>
                  <w:txbxContent>
                    <w:p w:rsidR="00380EDE" w:rsidRDefault="00380EDE" w:rsidP="00380EDE">
                      <w:pPr>
                        <w:spacing w:line="216" w:lineRule="auto"/>
                        <w:rPr>
                          <w:rFonts w:asciiTheme="majorHAnsi" w:eastAsiaTheme="majorEastAsia" w:hAnsi="Calibri Light" w:cstheme="majorBidi"/>
                          <w:color w:val="000000" w:themeColor="text1"/>
                          <w:kern w:val="24"/>
                          <w:sz w:val="88"/>
                          <w:szCs w:val="88"/>
                        </w:rPr>
                      </w:pPr>
                      <w:r>
                        <w:rPr>
                          <w:rFonts w:asciiTheme="majorHAnsi" w:eastAsiaTheme="majorEastAsia" w:hAnsi="Calibri Light" w:cstheme="majorBidi"/>
                          <w:color w:val="000000" w:themeColor="text1"/>
                          <w:kern w:val="24"/>
                          <w:sz w:val="88"/>
                          <w:szCs w:val="88"/>
                        </w:rPr>
                        <w:t>Pour une vente réussie</w:t>
                      </w:r>
                    </w:p>
                  </w:txbxContent>
                </v:textbox>
              </v:rect>
            </w:pict>
          </mc:Fallback>
        </mc:AlternateContent>
      </w:r>
    </w:p>
    <w:p w:rsidR="00380EDE" w:rsidRPr="00380EDE" w:rsidRDefault="00380EDE" w:rsidP="00380EDE">
      <w:pPr>
        <w:rPr>
          <w:rFonts w:ascii="Times New Roman" w:eastAsia="Times New Roman" w:hAnsi="Times New Roman" w:cs="Times New Roman"/>
          <w:lang w:eastAsia="fr-FR"/>
        </w:rPr>
      </w:pPr>
      <w:r w:rsidRPr="00380EDE">
        <w:rPr>
          <w:rFonts w:ascii="Times New Roman" w:eastAsia="Times New Roman" w:hAnsi="Times New Roman" w:cs="Times New Roman"/>
          <w:lang w:eastAsia="fr-FR"/>
        </w:rPr>
        <w:t xml:space="preserve">Nous étudions les circulations et les aménagements afin de mettre le bien en valeur et lui </w:t>
      </w:r>
      <w:r w:rsidRPr="00380EDE">
        <w:rPr>
          <w:rFonts w:ascii="Times New Roman" w:eastAsia="Times New Roman" w:hAnsi="Times New Roman" w:cs="Times New Roman"/>
          <w:b/>
          <w:bCs/>
          <w:lang w:eastAsia="fr-FR"/>
        </w:rPr>
        <w:t>offrir son plein potentiel.</w:t>
      </w:r>
    </w:p>
    <w:p w:rsidR="00380EDE" w:rsidRPr="00380EDE" w:rsidRDefault="00380EDE" w:rsidP="00380EDE">
      <w:pPr>
        <w:rPr>
          <w:rFonts w:ascii="Times New Roman" w:eastAsia="Times New Roman" w:hAnsi="Times New Roman" w:cs="Times New Roman"/>
          <w:lang w:eastAsia="fr-FR"/>
        </w:rPr>
      </w:pPr>
      <w:r w:rsidRPr="00380EDE">
        <w:rPr>
          <w:rFonts w:ascii="Times New Roman" w:eastAsia="Times New Roman" w:hAnsi="Times New Roman" w:cs="Times New Roman"/>
          <w:lang w:eastAsia="fr-FR"/>
        </w:rPr>
        <w:t>Toutes les pièces sont analysées de la chambre à coucher, au salon en passant par la cuisine, sans oublier la salle de bains qui est également une pièce ou le futur acquéreur s’attarde.</w:t>
      </w:r>
    </w:p>
    <w:p w:rsidR="00380EDE" w:rsidRDefault="00380EDE" w:rsidP="00380EDE">
      <w:pPr>
        <w:rPr>
          <w:rFonts w:ascii="Times New Roman" w:eastAsia="Times New Roman" w:hAnsi="Times New Roman" w:cs="Times New Roman"/>
          <w:lang w:eastAsia="fr-FR"/>
        </w:rPr>
      </w:pPr>
      <w:r w:rsidRPr="00380EDE">
        <w:rPr>
          <w:rFonts w:ascii="Times New Roman" w:eastAsia="Times New Roman" w:hAnsi="Times New Roman" w:cs="Times New Roman"/>
          <w:lang w:eastAsia="fr-FR"/>
        </w:rPr>
        <w:t xml:space="preserve">Ainsi, </w:t>
      </w:r>
      <w:r w:rsidRPr="00380EDE">
        <w:rPr>
          <w:rFonts w:ascii="Times New Roman" w:eastAsia="Times New Roman" w:hAnsi="Times New Roman" w:cs="Times New Roman"/>
          <w:b/>
          <w:bCs/>
          <w:lang w:eastAsia="fr-FR"/>
        </w:rPr>
        <w:t>nous ne manquons pas d’ingéniosité pour agencer, décorer et rénover,</w:t>
      </w:r>
      <w:r w:rsidRPr="00380EDE">
        <w:rPr>
          <w:rFonts w:ascii="Times New Roman" w:eastAsia="Times New Roman" w:hAnsi="Times New Roman" w:cs="Times New Roman"/>
          <w:lang w:eastAsia="fr-FR"/>
        </w:rPr>
        <w:t xml:space="preserve"> parfois relooker votre mobilier afin </w:t>
      </w:r>
      <w:r w:rsidRPr="00380EDE">
        <w:rPr>
          <w:rFonts w:ascii="Times New Roman" w:eastAsia="Times New Roman" w:hAnsi="Times New Roman" w:cs="Times New Roman"/>
          <w:b/>
          <w:bCs/>
          <w:lang w:eastAsia="fr-FR"/>
        </w:rPr>
        <w:t>d’obtenir le coup de cœur qui actera l’achat immobilier</w:t>
      </w:r>
      <w:r w:rsidRPr="00380EDE">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Et pour cela nous ferons du</w:t>
      </w:r>
      <w:r w:rsidRPr="00380EDE">
        <w:rPr>
          <w:rFonts w:ascii="Times New Roman" w:eastAsia="Times New Roman" w:hAnsi="Times New Roman" w:cs="Times New Roman"/>
          <w:lang w:eastAsia="fr-FR"/>
        </w:rPr>
        <w:t xml:space="preserve"> home </w:t>
      </w:r>
      <w:proofErr w:type="spellStart"/>
      <w:r w:rsidRPr="00380EDE">
        <w:rPr>
          <w:rFonts w:ascii="Times New Roman" w:eastAsia="Times New Roman" w:hAnsi="Times New Roman" w:cs="Times New Roman"/>
          <w:lang w:eastAsia="fr-FR"/>
        </w:rPr>
        <w:t>staging</w:t>
      </w:r>
      <w:proofErr w:type="spellEnd"/>
      <w:r w:rsidRPr="00380EDE">
        <w:rPr>
          <w:rFonts w:ascii="Times New Roman" w:eastAsia="Times New Roman" w:hAnsi="Times New Roman" w:cs="Times New Roman"/>
          <w:lang w:eastAsia="fr-FR"/>
        </w:rPr>
        <w:t>,</w:t>
      </w:r>
      <w:r w:rsidRPr="00380EDE">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w:t>
      </w:r>
      <w:r w:rsidRPr="00380EDE">
        <w:rPr>
          <w:rFonts w:ascii="Times New Roman" w:eastAsia="Times New Roman" w:hAnsi="Times New Roman" w:cs="Times New Roman"/>
          <w:lang w:eastAsia="fr-FR"/>
        </w:rPr>
        <w:t>ittéralement</w:t>
      </w:r>
      <w:r>
        <w:rPr>
          <w:rFonts w:ascii="Times New Roman" w:eastAsia="Times New Roman" w:hAnsi="Times New Roman" w:cs="Times New Roman"/>
          <w:lang w:eastAsia="fr-FR"/>
        </w:rPr>
        <w:t xml:space="preserve"> qui</w:t>
      </w:r>
      <w:r w:rsidRPr="00380EDE">
        <w:rPr>
          <w:rFonts w:ascii="Times New Roman" w:eastAsia="Times New Roman" w:hAnsi="Times New Roman" w:cs="Times New Roman"/>
          <w:lang w:eastAsia="fr-FR"/>
        </w:rPr>
        <w:t xml:space="preserve"> veut dire « mise en scène d’une maison ».  </w:t>
      </w:r>
    </w:p>
    <w:p w:rsidR="00380EDE" w:rsidRPr="00380EDE" w:rsidRDefault="00380EDE" w:rsidP="00380EDE">
      <w:pPr>
        <w:rPr>
          <w:rFonts w:ascii="Times New Roman" w:eastAsia="Times New Roman" w:hAnsi="Times New Roman" w:cs="Times New Roman"/>
          <w:lang w:eastAsia="fr-FR"/>
        </w:rPr>
      </w:pPr>
      <w:proofErr w:type="gramStart"/>
      <w:r w:rsidRPr="00380EDE">
        <w:rPr>
          <w:rFonts w:ascii="Times New Roman" w:eastAsia="Times New Roman" w:hAnsi="Times New Roman" w:cs="Times New Roman"/>
          <w:lang w:eastAsia="fr-FR"/>
        </w:rPr>
        <w:t>l’art</w:t>
      </w:r>
      <w:proofErr w:type="gramEnd"/>
      <w:r w:rsidRPr="00380EDE">
        <w:rPr>
          <w:rFonts w:ascii="Times New Roman" w:eastAsia="Times New Roman" w:hAnsi="Times New Roman" w:cs="Times New Roman"/>
          <w:lang w:eastAsia="fr-FR"/>
        </w:rPr>
        <w:t xml:space="preserve"> de valoriser son intérieur </w:t>
      </w:r>
      <w:r w:rsidRPr="00380EDE">
        <w:rPr>
          <w:rFonts w:ascii="Times New Roman" w:eastAsia="Times New Roman" w:hAnsi="Times New Roman" w:cs="Times New Roman"/>
          <w:b/>
          <w:bCs/>
          <w:lang w:eastAsia="fr-FR"/>
        </w:rPr>
        <w:t>à moindre coût</w:t>
      </w:r>
      <w:r w:rsidRPr="00380EDE">
        <w:rPr>
          <w:rFonts w:ascii="Times New Roman" w:eastAsia="Times New Roman" w:hAnsi="Times New Roman" w:cs="Times New Roman"/>
          <w:lang w:eastAsia="fr-FR"/>
        </w:rPr>
        <w:t xml:space="preserve"> afin d’en favoriser la vente ! </w:t>
      </w:r>
    </w:p>
    <w:p w:rsidR="00380EDE" w:rsidRPr="00380EDE" w:rsidRDefault="00380EDE" w:rsidP="00380EDE">
      <w:r w:rsidRPr="00380EDE">
        <w:rPr>
          <w:rFonts w:ascii="Times New Roman" w:eastAsia="Times New Roman" w:hAnsi="Times New Roman" w:cs="Times New Roman"/>
          <w:lang w:eastAsia="fr-FR"/>
        </w:rPr>
        <w:t>Venue tout droit des États-Unis, cette méthode est très appréciée par toutes celles et ceux désireux de vendre rapidement leur maison au bon prix voire parfois réussir à vendre plus cher que le prix du marché. Simple à mettre en place, elle est aussi peu coûteuse.</w:t>
      </w:r>
      <w:r w:rsidRPr="00380EDE">
        <w:rPr>
          <w:rFonts w:eastAsiaTheme="minorEastAsia" w:hAnsi="Calibri"/>
          <w:b/>
          <w:bCs/>
          <w:color w:val="000000" w:themeColor="text1"/>
          <w:kern w:val="24"/>
          <w:lang w:eastAsia="fr-FR"/>
        </w:rPr>
        <w:t xml:space="preserve"> </w:t>
      </w:r>
      <w:r w:rsidRPr="00380EDE">
        <w:rPr>
          <w:rFonts w:eastAsia="Times New Roman"/>
          <w:b/>
          <w:bCs/>
        </w:rPr>
        <w:t>Le concept de home-</w:t>
      </w:r>
      <w:proofErr w:type="spellStart"/>
      <w:r w:rsidRPr="00380EDE">
        <w:rPr>
          <w:rFonts w:eastAsia="Times New Roman"/>
          <w:b/>
          <w:bCs/>
        </w:rPr>
        <w:t>staging</w:t>
      </w:r>
      <w:proofErr w:type="spellEnd"/>
    </w:p>
    <w:p w:rsidR="00380EDE" w:rsidRDefault="00380EDE" w:rsidP="00380EDE">
      <w:pPr>
        <w:rPr>
          <w:rFonts w:ascii="Times New Roman" w:eastAsia="Times New Roman" w:hAnsi="Times New Roman" w:cs="Times New Roman"/>
          <w:lang w:eastAsia="fr-FR"/>
        </w:rPr>
      </w:pPr>
    </w:p>
    <w:p w:rsidR="00380EDE" w:rsidRDefault="00380EDE" w:rsidP="00380EDE">
      <w:pPr>
        <w:rPr>
          <w:rFonts w:ascii="Times New Roman" w:eastAsia="Times New Roman" w:hAnsi="Times New Roman" w:cs="Times New Roman"/>
          <w:lang w:eastAsia="fr-FR"/>
        </w:rPr>
      </w:pPr>
      <w:r w:rsidRPr="00380EDE">
        <w:rPr>
          <w:rFonts w:ascii="Times New Roman" w:eastAsia="Times New Roman" w:hAnsi="Times New Roman" w:cs="Times New Roman"/>
          <w:lang w:eastAsia="fr-FR"/>
        </w:rPr>
        <w:t>En réalité, le home-</w:t>
      </w:r>
      <w:proofErr w:type="spellStart"/>
      <w:r w:rsidRPr="00380EDE">
        <w:rPr>
          <w:rFonts w:ascii="Times New Roman" w:eastAsia="Times New Roman" w:hAnsi="Times New Roman" w:cs="Times New Roman"/>
          <w:lang w:eastAsia="fr-FR"/>
        </w:rPr>
        <w:t>staging</w:t>
      </w:r>
      <w:proofErr w:type="spellEnd"/>
      <w:r w:rsidRPr="00380EDE">
        <w:rPr>
          <w:rFonts w:ascii="Times New Roman" w:eastAsia="Times New Roman" w:hAnsi="Times New Roman" w:cs="Times New Roman"/>
          <w:lang w:eastAsia="fr-FR"/>
        </w:rPr>
        <w:t xml:space="preserve"> consiste à harmoniser l'ensemble d'un bien immobilier pour accroitre sa valeur. Il n’a pas pour but de dissimuler les imperfections d’un bien destiné à la revente, mais joue sur l’ambiance générale pour mettre en valeur le potentiel de la maison.</w:t>
      </w:r>
    </w:p>
    <w:p w:rsidR="00380EDE" w:rsidRPr="00380EDE" w:rsidRDefault="00380EDE" w:rsidP="00380EDE">
      <w:pPr>
        <w:rPr>
          <w:rFonts w:ascii="Times New Roman" w:eastAsia="Times New Roman" w:hAnsi="Times New Roman" w:cs="Times New Roman"/>
          <w:lang w:eastAsia="fr-FR"/>
        </w:rPr>
      </w:pPr>
    </w:p>
    <w:p w:rsidR="00380EDE" w:rsidRPr="00380EDE" w:rsidRDefault="00380EDE" w:rsidP="00380EDE">
      <w:pPr>
        <w:rPr>
          <w:rFonts w:ascii="Times New Roman" w:eastAsia="Times New Roman" w:hAnsi="Times New Roman" w:cs="Times New Roman"/>
          <w:lang w:eastAsia="fr-FR"/>
        </w:rPr>
      </w:pPr>
      <w:r w:rsidRPr="00380EDE">
        <w:rPr>
          <w:rFonts w:ascii="Times New Roman" w:eastAsia="Times New Roman" w:hAnsi="Times New Roman" w:cs="Times New Roman"/>
          <w:b/>
          <w:bCs/>
          <w:lang w:eastAsia="fr-FR"/>
        </w:rPr>
        <w:t>1. Dépersonnaliser son intérieur</w:t>
      </w:r>
    </w:p>
    <w:p w:rsidR="00380EDE" w:rsidRDefault="00380EDE" w:rsidP="00380EDE">
      <w:pPr>
        <w:rPr>
          <w:rFonts w:ascii="Times New Roman" w:eastAsia="Times New Roman" w:hAnsi="Times New Roman" w:cs="Times New Roman"/>
          <w:lang w:eastAsia="fr-FR"/>
        </w:rPr>
      </w:pPr>
      <w:r w:rsidRPr="00380EDE">
        <w:rPr>
          <w:rFonts w:ascii="Times New Roman" w:eastAsia="Times New Roman" w:hAnsi="Times New Roman" w:cs="Times New Roman"/>
          <w:lang w:eastAsia="fr-FR"/>
        </w:rPr>
        <w:t>Après avoir vécu plusieurs années dans un logement, ce dernier reflète forcément vos goûts en matière de décoration</w:t>
      </w:r>
      <w:r>
        <w:rPr>
          <w:rFonts w:ascii="Times New Roman" w:eastAsia="Times New Roman" w:hAnsi="Times New Roman" w:cs="Times New Roman"/>
          <w:lang w:eastAsia="fr-FR"/>
        </w:rPr>
        <w:t xml:space="preserve"> et vos</w:t>
      </w:r>
      <w:r w:rsidRPr="00380EDE">
        <w:rPr>
          <w:rFonts w:ascii="Times New Roman" w:eastAsia="Times New Roman" w:hAnsi="Times New Roman" w:cs="Times New Roman"/>
          <w:b/>
          <w:bCs/>
          <w:lang w:eastAsia="fr-FR"/>
        </w:rPr>
        <w:t xml:space="preserve"> goûts personnels ne sont pas forcément ceux de l’acheteur</w:t>
      </w:r>
      <w:r w:rsidRPr="00380EDE">
        <w:rPr>
          <w:rFonts w:ascii="Times New Roman" w:eastAsia="Times New Roman" w:hAnsi="Times New Roman" w:cs="Times New Roman"/>
          <w:lang w:eastAsia="fr-FR"/>
        </w:rPr>
        <w:t>. Ainsi, pour l’aider à s’imaginer vivre dans votre logement, il est important de le dépersonnaliser au maximum.</w:t>
      </w:r>
    </w:p>
    <w:p w:rsidR="00380EDE" w:rsidRPr="00380EDE" w:rsidRDefault="00380EDE" w:rsidP="00380EDE">
      <w:pPr>
        <w:rPr>
          <w:rFonts w:ascii="Times New Roman" w:eastAsia="Times New Roman" w:hAnsi="Times New Roman" w:cs="Times New Roman"/>
          <w:lang w:eastAsia="fr-FR"/>
        </w:rPr>
      </w:pPr>
    </w:p>
    <w:p w:rsidR="00380EDE" w:rsidRPr="00380EDE" w:rsidRDefault="00380EDE" w:rsidP="00380EDE">
      <w:pPr>
        <w:rPr>
          <w:rFonts w:ascii="Times New Roman" w:eastAsia="Times New Roman" w:hAnsi="Times New Roman" w:cs="Times New Roman"/>
          <w:lang w:eastAsia="fr-FR"/>
        </w:rPr>
      </w:pPr>
      <w:r w:rsidRPr="00380EDE">
        <w:rPr>
          <w:rFonts w:ascii="Times New Roman" w:eastAsia="Times New Roman" w:hAnsi="Times New Roman" w:cs="Times New Roman"/>
          <w:b/>
          <w:bCs/>
          <w:lang w:eastAsia="fr-FR"/>
        </w:rPr>
        <w:t>2. Désencombrer et meubler efficacement son intérieur</w:t>
      </w:r>
    </w:p>
    <w:p w:rsidR="00380EDE" w:rsidRDefault="00380EDE" w:rsidP="00380EDE">
      <w:pPr>
        <w:rPr>
          <w:rFonts w:ascii="Times New Roman" w:eastAsia="Times New Roman" w:hAnsi="Times New Roman" w:cs="Times New Roman"/>
          <w:lang w:eastAsia="fr-FR"/>
        </w:rPr>
      </w:pPr>
      <w:r w:rsidRPr="00380EDE">
        <w:rPr>
          <w:rFonts w:ascii="Times New Roman" w:eastAsia="Times New Roman" w:hAnsi="Times New Roman" w:cs="Times New Roman"/>
          <w:lang w:eastAsia="fr-FR"/>
        </w:rPr>
        <w:t xml:space="preserve">S’il est vrai qu’une </w:t>
      </w:r>
      <w:r w:rsidRPr="00380EDE">
        <w:rPr>
          <w:rFonts w:ascii="Times New Roman" w:eastAsia="Times New Roman" w:hAnsi="Times New Roman" w:cs="Times New Roman"/>
          <w:b/>
          <w:bCs/>
          <w:lang w:eastAsia="fr-FR"/>
        </w:rPr>
        <w:t>décoration trop chargée</w:t>
      </w:r>
      <w:r w:rsidRPr="00380EDE">
        <w:rPr>
          <w:rFonts w:ascii="Times New Roman" w:eastAsia="Times New Roman" w:hAnsi="Times New Roman" w:cs="Times New Roman"/>
          <w:lang w:eastAsia="fr-FR"/>
        </w:rPr>
        <w:t xml:space="preserve"> empêche le visiteur de se projeter, l’</w:t>
      </w:r>
      <w:r w:rsidRPr="00380EDE">
        <w:rPr>
          <w:rFonts w:ascii="Times New Roman" w:eastAsia="Times New Roman" w:hAnsi="Times New Roman" w:cs="Times New Roman"/>
          <w:b/>
          <w:bCs/>
          <w:lang w:eastAsia="fr-FR"/>
        </w:rPr>
        <w:t>absence totale de décoration</w:t>
      </w:r>
      <w:r w:rsidRPr="00380EDE">
        <w:rPr>
          <w:rFonts w:ascii="Times New Roman" w:eastAsia="Times New Roman" w:hAnsi="Times New Roman" w:cs="Times New Roman"/>
          <w:lang w:eastAsia="fr-FR"/>
        </w:rPr>
        <w:t xml:space="preserve"> aura potentiellement le même </w:t>
      </w:r>
      <w:proofErr w:type="gramStart"/>
      <w:r w:rsidRPr="00380EDE">
        <w:rPr>
          <w:rFonts w:ascii="Times New Roman" w:eastAsia="Times New Roman" w:hAnsi="Times New Roman" w:cs="Times New Roman"/>
          <w:lang w:eastAsia="fr-FR"/>
        </w:rPr>
        <w:t>effet</w:t>
      </w:r>
      <w:proofErr w:type="gramEnd"/>
      <w:r w:rsidRPr="00380EDE">
        <w:rPr>
          <w:rFonts w:ascii="Times New Roman" w:eastAsia="Times New Roman" w:hAnsi="Times New Roman" w:cs="Times New Roman"/>
          <w:lang w:eastAsia="fr-FR"/>
        </w:rPr>
        <w:t>. En optant pour un aménagement discret et efficace, vous offrirez l’espace nécessaire au visiteur pour qu’il s’imagine vivre dans votre logement.</w:t>
      </w:r>
    </w:p>
    <w:p w:rsidR="00380EDE" w:rsidRPr="00380EDE" w:rsidRDefault="00380EDE" w:rsidP="00380EDE">
      <w:pPr>
        <w:rPr>
          <w:rFonts w:ascii="Times New Roman" w:eastAsia="Times New Roman" w:hAnsi="Times New Roman" w:cs="Times New Roman"/>
          <w:lang w:eastAsia="fr-FR"/>
        </w:rPr>
      </w:pPr>
    </w:p>
    <w:p w:rsidR="00380EDE" w:rsidRPr="00380EDE" w:rsidRDefault="00380EDE" w:rsidP="00380EDE">
      <w:pPr>
        <w:rPr>
          <w:rFonts w:ascii="Times New Roman" w:eastAsia="Times New Roman" w:hAnsi="Times New Roman" w:cs="Times New Roman"/>
          <w:lang w:eastAsia="fr-FR"/>
        </w:rPr>
      </w:pPr>
      <w:r w:rsidRPr="00380EDE">
        <w:rPr>
          <w:rFonts w:ascii="Times New Roman" w:eastAsia="Times New Roman" w:hAnsi="Times New Roman" w:cs="Times New Roman"/>
          <w:b/>
          <w:bCs/>
          <w:lang w:eastAsia="fr-FR"/>
        </w:rPr>
        <w:t>3. Réaliser les petits travaux</w:t>
      </w:r>
    </w:p>
    <w:p w:rsidR="00380EDE" w:rsidRDefault="00380EDE" w:rsidP="00380EDE">
      <w:pPr>
        <w:rPr>
          <w:rFonts w:ascii="Times New Roman" w:eastAsia="Times New Roman" w:hAnsi="Times New Roman" w:cs="Times New Roman"/>
          <w:lang w:eastAsia="fr-FR"/>
        </w:rPr>
      </w:pPr>
      <w:r w:rsidRPr="00380EDE">
        <w:rPr>
          <w:rFonts w:ascii="Times New Roman" w:eastAsia="Times New Roman" w:hAnsi="Times New Roman" w:cs="Times New Roman"/>
          <w:lang w:eastAsia="fr-FR"/>
        </w:rPr>
        <w:t xml:space="preserve">Vous devez convaincre l’acheteur que votre logement a été bien entretenu. Une attache de tableau au mur, une plinthe cassée, une poignée de porte dévissée, un papier peint vieilli, un interrupteur qui ne fonctionne pas… Il est préférable de </w:t>
      </w:r>
      <w:r w:rsidRPr="00380EDE">
        <w:rPr>
          <w:rFonts w:ascii="Times New Roman" w:eastAsia="Times New Roman" w:hAnsi="Times New Roman" w:cs="Times New Roman"/>
          <w:b/>
          <w:bCs/>
          <w:lang w:eastAsia="fr-FR"/>
        </w:rPr>
        <w:t>réaliser tous ces petits travaux</w:t>
      </w:r>
      <w:r w:rsidRPr="00380EDE">
        <w:rPr>
          <w:rFonts w:ascii="Times New Roman" w:eastAsia="Times New Roman" w:hAnsi="Times New Roman" w:cs="Times New Roman"/>
          <w:lang w:eastAsia="fr-FR"/>
        </w:rPr>
        <w:t xml:space="preserve"> avant les visites. Les futurs acheteurs seront rassurés de savoir qu’ils peuvent </w:t>
      </w:r>
      <w:r w:rsidRPr="00380EDE">
        <w:rPr>
          <w:rFonts w:ascii="Times New Roman" w:eastAsia="Times New Roman" w:hAnsi="Times New Roman" w:cs="Times New Roman"/>
          <w:b/>
          <w:bCs/>
          <w:lang w:eastAsia="fr-FR"/>
        </w:rPr>
        <w:t>s’installer rapidement dans le logement</w:t>
      </w:r>
      <w:r w:rsidRPr="00380EDE">
        <w:rPr>
          <w:rFonts w:ascii="Times New Roman" w:eastAsia="Times New Roman" w:hAnsi="Times New Roman" w:cs="Times New Roman"/>
          <w:lang w:eastAsia="fr-FR"/>
        </w:rPr>
        <w:t>.</w:t>
      </w:r>
    </w:p>
    <w:p w:rsidR="00380EDE" w:rsidRPr="00380EDE" w:rsidRDefault="00380EDE" w:rsidP="00380EDE">
      <w:pPr>
        <w:rPr>
          <w:rFonts w:ascii="Times New Roman" w:eastAsia="Times New Roman" w:hAnsi="Times New Roman" w:cs="Times New Roman"/>
          <w:lang w:eastAsia="fr-FR"/>
        </w:rPr>
      </w:pPr>
    </w:p>
    <w:p w:rsidR="00380EDE" w:rsidRPr="00380EDE" w:rsidRDefault="00380EDE" w:rsidP="00380EDE">
      <w:pPr>
        <w:rPr>
          <w:rFonts w:ascii="Times New Roman" w:eastAsia="Times New Roman" w:hAnsi="Times New Roman" w:cs="Times New Roman"/>
          <w:lang w:eastAsia="fr-FR"/>
        </w:rPr>
      </w:pPr>
      <w:r w:rsidRPr="00380EDE">
        <w:rPr>
          <w:rFonts w:ascii="Times New Roman" w:eastAsia="Times New Roman" w:hAnsi="Times New Roman" w:cs="Times New Roman"/>
          <w:b/>
          <w:bCs/>
          <w:lang w:eastAsia="fr-FR"/>
        </w:rPr>
        <w:t>4. Chercher le coup de cœur sur une pièce</w:t>
      </w:r>
    </w:p>
    <w:p w:rsidR="00380EDE" w:rsidRPr="00380EDE" w:rsidRDefault="00380EDE" w:rsidP="00380EDE">
      <w:pPr>
        <w:rPr>
          <w:rFonts w:ascii="Times New Roman" w:eastAsia="Times New Roman" w:hAnsi="Times New Roman" w:cs="Times New Roman"/>
          <w:lang w:eastAsia="fr-FR"/>
        </w:rPr>
      </w:pPr>
      <w:r w:rsidRPr="00380EDE">
        <w:rPr>
          <w:rFonts w:ascii="Times New Roman" w:eastAsia="Times New Roman" w:hAnsi="Times New Roman" w:cs="Times New Roman"/>
          <w:lang w:eastAsia="fr-FR"/>
        </w:rPr>
        <w:t xml:space="preserve">Grâce à une </w:t>
      </w:r>
      <w:r w:rsidRPr="00380EDE">
        <w:rPr>
          <w:rFonts w:ascii="Times New Roman" w:eastAsia="Times New Roman" w:hAnsi="Times New Roman" w:cs="Times New Roman"/>
          <w:b/>
          <w:bCs/>
          <w:lang w:eastAsia="fr-FR"/>
        </w:rPr>
        <w:t>décoration plus soignée sur les pièces les plus importantes</w:t>
      </w:r>
      <w:r w:rsidRPr="00380EDE">
        <w:rPr>
          <w:rFonts w:ascii="Times New Roman" w:eastAsia="Times New Roman" w:hAnsi="Times New Roman" w:cs="Times New Roman"/>
          <w:lang w:eastAsia="fr-FR"/>
        </w:rPr>
        <w:t xml:space="preserve"> comme la pièce à vivre, la chambre parentale ou la cuisine, vous pourrez réussir à obtenir le fameux coup de cœur du visiteur. En raisonnant de cette manière, vous pourrez décider d’affecter une partie plus importante du budget </w:t>
      </w:r>
      <w:r w:rsidRPr="00380EDE">
        <w:rPr>
          <w:rFonts w:ascii="Times New Roman" w:eastAsia="Times New Roman" w:hAnsi="Times New Roman" w:cs="Times New Roman"/>
          <w:i/>
          <w:iCs/>
          <w:lang w:eastAsia="fr-FR"/>
        </w:rPr>
        <w:t xml:space="preserve">home </w:t>
      </w:r>
      <w:proofErr w:type="spellStart"/>
      <w:r w:rsidRPr="00380EDE">
        <w:rPr>
          <w:rFonts w:ascii="Times New Roman" w:eastAsia="Times New Roman" w:hAnsi="Times New Roman" w:cs="Times New Roman"/>
          <w:i/>
          <w:iCs/>
          <w:lang w:eastAsia="fr-FR"/>
        </w:rPr>
        <w:t>staging</w:t>
      </w:r>
      <w:proofErr w:type="spellEnd"/>
      <w:r w:rsidRPr="00380EDE">
        <w:rPr>
          <w:rFonts w:ascii="Times New Roman" w:eastAsia="Times New Roman" w:hAnsi="Times New Roman" w:cs="Times New Roman"/>
          <w:lang w:eastAsia="fr-FR"/>
        </w:rPr>
        <w:t xml:space="preserve"> sur la décoration d’une pièce majeure qui restera dans l’esprit du visiteur après sa visite.</w:t>
      </w:r>
      <w:r>
        <w:br w:type="page"/>
      </w:r>
    </w:p>
    <w:p w:rsidR="00DC7D97" w:rsidRDefault="00380EDE">
      <w:r w:rsidRPr="00380EDE">
        <w:lastRenderedPageBreak/>
        <mc:AlternateContent>
          <mc:Choice Requires="wps">
            <w:drawing>
              <wp:anchor distT="0" distB="0" distL="114300" distR="114300" simplePos="0" relativeHeight="251663360" behindDoc="0" locked="0" layoutInCell="1" allowOverlap="1" wp14:anchorId="034109B0" wp14:editId="711D5FE7">
                <wp:simplePos x="0" y="0"/>
                <wp:positionH relativeFrom="column">
                  <wp:posOffset>-493040</wp:posOffset>
                </wp:positionH>
                <wp:positionV relativeFrom="paragraph">
                  <wp:posOffset>5111696</wp:posOffset>
                </wp:positionV>
                <wp:extent cx="6093460" cy="1200150"/>
                <wp:effectExtent l="0" t="0" r="0" b="0"/>
                <wp:wrapNone/>
                <wp:docPr id="7" name="ZoneTexte 6">
                  <a:extLst xmlns:a="http://schemas.openxmlformats.org/drawingml/2006/main">
                    <a:ext uri="{FF2B5EF4-FFF2-40B4-BE49-F238E27FC236}">
                      <a16:creationId xmlns:a16="http://schemas.microsoft.com/office/drawing/2014/main" id="{1C5FB052-424D-9C88-00B4-EE5A5EA0A841}"/>
                    </a:ext>
                  </a:extLst>
                </wp:docPr>
                <wp:cNvGraphicFramePr/>
                <a:graphic xmlns:a="http://schemas.openxmlformats.org/drawingml/2006/main">
                  <a:graphicData uri="http://schemas.microsoft.com/office/word/2010/wordprocessingShape">
                    <wps:wsp>
                      <wps:cNvSpPr txBox="1"/>
                      <wps:spPr>
                        <a:xfrm>
                          <a:off x="0" y="0"/>
                          <a:ext cx="6093460" cy="1200150"/>
                        </a:xfrm>
                        <a:prstGeom prst="rect">
                          <a:avLst/>
                        </a:prstGeom>
                        <a:noFill/>
                      </wps:spPr>
                      <wps:txbx>
                        <w:txbxContent>
                          <w:p w:rsidR="00380EDE" w:rsidRDefault="00380EDE" w:rsidP="00380EDE">
                            <w:pPr>
                              <w:rPr>
                                <w:rFonts w:hAnsi="Calibri"/>
                                <w:color w:val="000000" w:themeColor="text1"/>
                                <w:kern w:val="24"/>
                                <w:sz w:val="36"/>
                                <w:szCs w:val="36"/>
                              </w:rPr>
                            </w:pPr>
                            <w:r>
                              <w:rPr>
                                <w:rFonts w:hAnsi="Calibri"/>
                                <w:color w:val="000000" w:themeColor="text1"/>
                                <w:kern w:val="24"/>
                                <w:sz w:val="36"/>
                                <w:szCs w:val="36"/>
                              </w:rPr>
                              <w:t>À propos</w:t>
                            </w:r>
                          </w:p>
                          <w:p w:rsidR="00380EDE" w:rsidRDefault="00380EDE" w:rsidP="00380EDE">
                            <w:pPr>
                              <w:rPr>
                                <w:rFonts w:hAnsi="Calibri"/>
                                <w:color w:val="000000" w:themeColor="text1"/>
                                <w:kern w:val="24"/>
                                <w:sz w:val="36"/>
                                <w:szCs w:val="36"/>
                              </w:rPr>
                            </w:pPr>
                            <w:r>
                              <w:rPr>
                                <w:rFonts w:hAnsi="Calibri"/>
                                <w:color w:val="000000" w:themeColor="text1"/>
                                <w:kern w:val="24"/>
                                <w:sz w:val="36"/>
                                <w:szCs w:val="36"/>
                              </w:rPr>
                              <w:t xml:space="preserve">Aménagement et décoration d’intérieur </w:t>
                            </w:r>
                          </w:p>
                          <w:p w:rsidR="00380EDE" w:rsidRDefault="00380EDE" w:rsidP="00380EDE">
                            <w:pPr>
                              <w:rPr>
                                <w:rFonts w:hAnsi="Calibri"/>
                                <w:color w:val="000000" w:themeColor="text1"/>
                                <w:kern w:val="24"/>
                                <w:sz w:val="36"/>
                                <w:szCs w:val="36"/>
                              </w:rPr>
                            </w:pPr>
                            <w:proofErr w:type="gramStart"/>
                            <w:r>
                              <w:rPr>
                                <w:rFonts w:hAnsi="Calibri"/>
                                <w:color w:val="000000" w:themeColor="text1"/>
                                <w:kern w:val="24"/>
                                <w:sz w:val="36"/>
                                <w:szCs w:val="36"/>
                              </w:rPr>
                              <w:t>sur</w:t>
                            </w:r>
                            <w:proofErr w:type="gramEnd"/>
                            <w:r>
                              <w:rPr>
                                <w:rFonts w:hAnsi="Calibri"/>
                                <w:color w:val="000000" w:themeColor="text1"/>
                                <w:kern w:val="24"/>
                                <w:sz w:val="36"/>
                                <w:szCs w:val="36"/>
                              </w:rPr>
                              <w:t xml:space="preserve"> le Morbihan, l’Ile et vilaine et à distance.</w:t>
                            </w:r>
                            <w:r>
                              <w:rPr>
                                <w:rFonts w:hAnsi="Calibri"/>
                                <w:color w:val="000000" w:themeColor="text1"/>
                                <w:kern w:val="24"/>
                                <w:sz w:val="36"/>
                                <w:szCs w:val="36"/>
                              </w:rPr>
                              <w:br/>
                              <w:t>Modélisation et rendu 3D de votre projet sur-mesure.</w:t>
                            </w:r>
                          </w:p>
                        </w:txbxContent>
                      </wps:txbx>
                      <wps:bodyPr wrap="square">
                        <a:spAutoFit/>
                      </wps:bodyPr>
                    </wps:wsp>
                  </a:graphicData>
                </a:graphic>
              </wp:anchor>
            </w:drawing>
          </mc:Choice>
          <mc:Fallback>
            <w:pict>
              <v:shapetype w14:anchorId="034109B0" id="_x0000_t202" coordsize="21600,21600" o:spt="202" path="m,l,21600r21600,l21600,xe">
                <v:stroke joinstyle="miter"/>
                <v:path gradientshapeok="t" o:connecttype="rect"/>
              </v:shapetype>
              <v:shape id="ZoneTexte 6" o:spid="_x0000_s1028" type="#_x0000_t202" style="position:absolute;margin-left:-38.8pt;margin-top:402.5pt;width:479.8pt;height:9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" filled="f" stroked="f">
                <v:textbox style="mso-fit-shape-to-text:t">
                  <w:txbxContent>
                    <w:p w:rsidR="00380EDE" w:rsidRDefault="00380EDE" w:rsidP="00380EDE">
                      <w:pPr>
                        <w:rPr>
                          <w:rFonts w:hAnsi="Calibri"/>
                          <w:color w:val="000000" w:themeColor="text1"/>
                          <w:kern w:val="24"/>
                          <w:sz w:val="36"/>
                          <w:szCs w:val="36"/>
                        </w:rPr>
                      </w:pPr>
                      <w:r>
                        <w:rPr>
                          <w:rFonts w:hAnsi="Calibri"/>
                          <w:color w:val="000000" w:themeColor="text1"/>
                          <w:kern w:val="24"/>
                          <w:sz w:val="36"/>
                          <w:szCs w:val="36"/>
                        </w:rPr>
                        <w:t>À propos</w:t>
                      </w:r>
                    </w:p>
                    <w:p w:rsidR="00380EDE" w:rsidRDefault="00380EDE" w:rsidP="00380EDE">
                      <w:pPr>
                        <w:rPr>
                          <w:rFonts w:hAnsi="Calibri"/>
                          <w:color w:val="000000" w:themeColor="text1"/>
                          <w:kern w:val="24"/>
                          <w:sz w:val="36"/>
                          <w:szCs w:val="36"/>
                        </w:rPr>
                      </w:pPr>
                      <w:r>
                        <w:rPr>
                          <w:rFonts w:hAnsi="Calibri"/>
                          <w:color w:val="000000" w:themeColor="text1"/>
                          <w:kern w:val="24"/>
                          <w:sz w:val="36"/>
                          <w:szCs w:val="36"/>
                        </w:rPr>
                        <w:t xml:space="preserve">Aménagement et décoration d’intérieur </w:t>
                      </w:r>
                    </w:p>
                    <w:p w:rsidR="00380EDE" w:rsidRDefault="00380EDE" w:rsidP="00380EDE">
                      <w:pPr>
                        <w:rPr>
                          <w:rFonts w:hAnsi="Calibri"/>
                          <w:color w:val="000000" w:themeColor="text1"/>
                          <w:kern w:val="24"/>
                          <w:sz w:val="36"/>
                          <w:szCs w:val="36"/>
                        </w:rPr>
                      </w:pPr>
                      <w:proofErr w:type="gramStart"/>
                      <w:r>
                        <w:rPr>
                          <w:rFonts w:hAnsi="Calibri"/>
                          <w:color w:val="000000" w:themeColor="text1"/>
                          <w:kern w:val="24"/>
                          <w:sz w:val="36"/>
                          <w:szCs w:val="36"/>
                        </w:rPr>
                        <w:t>sur</w:t>
                      </w:r>
                      <w:proofErr w:type="gramEnd"/>
                      <w:r>
                        <w:rPr>
                          <w:rFonts w:hAnsi="Calibri"/>
                          <w:color w:val="000000" w:themeColor="text1"/>
                          <w:kern w:val="24"/>
                          <w:sz w:val="36"/>
                          <w:szCs w:val="36"/>
                        </w:rPr>
                        <w:t xml:space="preserve"> le Morbihan, l’Ile et vilaine et à distance.</w:t>
                      </w:r>
                      <w:r>
                        <w:rPr>
                          <w:rFonts w:hAnsi="Calibri"/>
                          <w:color w:val="000000" w:themeColor="text1"/>
                          <w:kern w:val="24"/>
                          <w:sz w:val="36"/>
                          <w:szCs w:val="36"/>
                        </w:rPr>
                        <w:br/>
                        <w:t>Modélisation et rendu 3D de votre projet sur-mesure.</w:t>
                      </w:r>
                    </w:p>
                  </w:txbxContent>
                </v:textbox>
              </v:shape>
            </w:pict>
          </mc:Fallback>
        </mc:AlternateContent>
      </w:r>
      <w:r w:rsidRPr="00380EDE">
        <mc:AlternateContent>
          <mc:Choice Requires="wps">
            <w:drawing>
              <wp:anchor distT="0" distB="0" distL="114300" distR="114300" simplePos="0" relativeHeight="251660288" behindDoc="0" locked="0" layoutInCell="1" allowOverlap="1" wp14:anchorId="67667572" wp14:editId="60B4859B">
                <wp:simplePos x="0" y="0"/>
                <wp:positionH relativeFrom="column">
                  <wp:posOffset>375221</wp:posOffset>
                </wp:positionH>
                <wp:positionV relativeFrom="paragraph">
                  <wp:posOffset>2789189</wp:posOffset>
                </wp:positionV>
                <wp:extent cx="9144000" cy="1655445"/>
                <wp:effectExtent l="0" t="0" r="0" b="0"/>
                <wp:wrapNone/>
                <wp:docPr id="3" name="Sous-titre 2">
                  <a:extLst xmlns:a="http://schemas.openxmlformats.org/drawingml/2006/main">
                    <a:ext uri="{FF2B5EF4-FFF2-40B4-BE49-F238E27FC236}">
                      <a16:creationId xmlns:a16="http://schemas.microsoft.com/office/drawing/2014/main" id="{E4F9AEBF-98F3-AFF5-E9CE-547780F8F50B}"/>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144000" cy="1655445"/>
                        </a:xfrm>
                        <a:prstGeom prst="rect">
                          <a:avLst/>
                        </a:prstGeom>
                      </wps:spPr>
                      <wps:txbx>
                        <w:txbxContent>
                          <w:p w:rsidR="00380EDE" w:rsidRDefault="00380EDE" w:rsidP="00380EDE">
                            <w:pPr>
                              <w:spacing w:before="200" w:line="216" w:lineRule="auto"/>
                              <w:jc w:val="center"/>
                              <w:rPr>
                                <w:rFonts w:hAnsi="Calibri"/>
                                <w:color w:val="000000" w:themeColor="text1"/>
                                <w:kern w:val="24"/>
                                <w:sz w:val="48"/>
                                <w:szCs w:val="48"/>
                              </w:rPr>
                            </w:pPr>
                            <w:r>
                              <w:rPr>
                                <w:rFonts w:hAnsi="Calibri"/>
                                <w:color w:val="000000" w:themeColor="text1"/>
                                <w:kern w:val="24"/>
                                <w:sz w:val="48"/>
                                <w:szCs w:val="48"/>
                              </w:rPr>
                              <w:t xml:space="preserve">Prendre le temps pour du bon temps chez soi </w:t>
                            </w:r>
                            <w:r>
                              <w:rPr>
                                <w:rFonts w:hAnsi="Calibri"/>
                                <w:color w:val="000000" w:themeColor="text1"/>
                                <w:kern w:val="24"/>
                                <w:sz w:val="48"/>
                                <w:szCs w:val="48"/>
                              </w:rPr>
                              <w:t xml:space="preserve">et </w:t>
                            </w:r>
                            <w:r>
                              <w:rPr>
                                <w:rFonts w:hAnsi="Calibri"/>
                                <w:color w:val="000000" w:themeColor="text1"/>
                                <w:kern w:val="24"/>
                                <w:sz w:val="48"/>
                                <w:szCs w:val="48"/>
                              </w:rPr>
                              <w:t>pour soi</w:t>
                            </w:r>
                          </w:p>
                        </w:txbxContent>
                      </wps:txbx>
                      <wps:bodyPr vert="horz" lIns="91440" tIns="45720" rIns="91440" bIns="45720" rtlCol="0">
                        <a:normAutofit/>
                      </wps:bodyPr>
                    </wps:wsp>
                  </a:graphicData>
                </a:graphic>
              </wp:anchor>
            </w:drawing>
          </mc:Choice>
          <mc:Fallback>
            <w:pict>
              <v:rect w14:anchorId="67667572" id="Sous-titre 2" o:spid="_x0000_s1029" style="position:absolute;margin-left:29.55pt;margin-top:219.6pt;width:10in;height:13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" filled="f" stroked="f">
                <o:lock v:ext="edit" grouping="t"/>
                <v:textbox>
                  <w:txbxContent>
                    <w:p w:rsidR="00380EDE" w:rsidRDefault="00380EDE" w:rsidP="00380EDE">
                      <w:pPr>
                        <w:spacing w:before="200" w:line="216" w:lineRule="auto"/>
                        <w:jc w:val="center"/>
                        <w:rPr>
                          <w:rFonts w:hAnsi="Calibri"/>
                          <w:color w:val="000000" w:themeColor="text1"/>
                          <w:kern w:val="24"/>
                          <w:sz w:val="48"/>
                          <w:szCs w:val="48"/>
                        </w:rPr>
                      </w:pPr>
                      <w:r>
                        <w:rPr>
                          <w:rFonts w:hAnsi="Calibri"/>
                          <w:color w:val="000000" w:themeColor="text1"/>
                          <w:kern w:val="24"/>
                          <w:sz w:val="48"/>
                          <w:szCs w:val="48"/>
                        </w:rPr>
                        <w:t xml:space="preserve">Prendre le temps pour du bon temps chez soi </w:t>
                      </w:r>
                      <w:r>
                        <w:rPr>
                          <w:rFonts w:hAnsi="Calibri"/>
                          <w:color w:val="000000" w:themeColor="text1"/>
                          <w:kern w:val="24"/>
                          <w:sz w:val="48"/>
                          <w:szCs w:val="48"/>
                        </w:rPr>
                        <w:t xml:space="preserve">et </w:t>
                      </w:r>
                      <w:r>
                        <w:rPr>
                          <w:rFonts w:hAnsi="Calibri"/>
                          <w:color w:val="000000" w:themeColor="text1"/>
                          <w:kern w:val="24"/>
                          <w:sz w:val="48"/>
                          <w:szCs w:val="48"/>
                        </w:rPr>
                        <w:t>pour soi</w:t>
                      </w:r>
                    </w:p>
                  </w:txbxContent>
                </v:textbox>
              </v:rect>
            </w:pict>
          </mc:Fallback>
        </mc:AlternateContent>
      </w:r>
      <w:r w:rsidRPr="00380EDE">
        <mc:AlternateContent>
          <mc:Choice Requires="wps">
            <w:drawing>
              <wp:anchor distT="0" distB="0" distL="114300" distR="114300" simplePos="0" relativeHeight="251659264" behindDoc="0" locked="0" layoutInCell="1" allowOverlap="1" wp14:anchorId="17EF7448" wp14:editId="584CA839">
                <wp:simplePos x="0" y="0"/>
                <wp:positionH relativeFrom="column">
                  <wp:posOffset>494665</wp:posOffset>
                </wp:positionH>
                <wp:positionV relativeFrom="paragraph">
                  <wp:posOffset>-449924</wp:posOffset>
                </wp:positionV>
                <wp:extent cx="9144000" cy="3533958"/>
                <wp:effectExtent l="0" t="0" r="0" b="0"/>
                <wp:wrapNone/>
                <wp:docPr id="2" name="Titre 1">
                  <a:extLst xmlns:a="http://schemas.openxmlformats.org/drawingml/2006/main">
                    <a:ext uri="{FF2B5EF4-FFF2-40B4-BE49-F238E27FC236}">
                      <a16:creationId xmlns:a16="http://schemas.microsoft.com/office/drawing/2014/main" id="{5BBFF385-B285-4739-BF31-45F5FC5EECB0}"/>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144000" cy="3533958"/>
                        </a:xfrm>
                        <a:prstGeom prst="rect">
                          <a:avLst/>
                        </a:prstGeom>
                      </wps:spPr>
                      <wps:txbx>
                        <w:txbxContent>
                          <w:p w:rsidR="00380EDE" w:rsidRDefault="00380EDE" w:rsidP="00380EDE">
                            <w:pPr>
                              <w:spacing w:line="216" w:lineRule="auto"/>
                              <w:jc w:val="center"/>
                              <w:rPr>
                                <w:rFonts w:asciiTheme="majorHAnsi" w:eastAsiaTheme="majorEastAsia" w:hAnsi="Calibri Light" w:cstheme="majorBidi"/>
                                <w:b/>
                                <w:bCs/>
                                <w:color w:val="000000" w:themeColor="text1"/>
                                <w:kern w:val="24"/>
                                <w:sz w:val="80"/>
                                <w:szCs w:val="80"/>
                              </w:rPr>
                            </w:pPr>
                            <w:r w:rsidRPr="00380EDE">
                              <w:rPr>
                                <w:rFonts w:asciiTheme="majorHAnsi" w:eastAsiaTheme="majorEastAsia" w:hAnsi="Calibri Light" w:cstheme="majorBidi"/>
                                <w:b/>
                                <w:bCs/>
                                <w:color w:val="000000" w:themeColor="text1"/>
                                <w:kern w:val="24"/>
                                <w:sz w:val="80"/>
                                <w:szCs w:val="80"/>
                              </w:rPr>
                              <w:t>Transformez votre intérieur</w:t>
                            </w:r>
                            <w:r w:rsidRPr="00380EDE">
                              <w:rPr>
                                <w:rFonts w:asciiTheme="majorHAnsi" w:eastAsiaTheme="majorEastAsia" w:hAnsi="Calibri Light" w:cstheme="majorBidi"/>
                                <w:b/>
                                <w:bCs/>
                                <w:color w:val="000000" w:themeColor="text1"/>
                                <w:kern w:val="24"/>
                                <w:sz w:val="80"/>
                                <w:szCs w:val="80"/>
                              </w:rPr>
                              <w:br/>
                            </w:r>
                            <w:r w:rsidRPr="00380EDE">
                              <w:rPr>
                                <w:rFonts w:asciiTheme="majorHAnsi" w:eastAsiaTheme="majorEastAsia" w:hAnsi="Calibri Light" w:cstheme="majorBidi"/>
                                <w:b/>
                                <w:bCs/>
                                <w:color w:val="000000" w:themeColor="text1"/>
                                <w:kern w:val="24"/>
                                <w:sz w:val="80"/>
                                <w:szCs w:val="80"/>
                              </w:rPr>
                              <w:br/>
                              <w:t>Décoration d'intérieur</w:t>
                            </w:r>
                            <w:r w:rsidRPr="00380EDE">
                              <w:rPr>
                                <w:rFonts w:asciiTheme="majorHAnsi" w:eastAsiaTheme="majorEastAsia" w:hAnsi="Calibri Light" w:cstheme="majorBidi"/>
                                <w:b/>
                                <w:bCs/>
                                <w:color w:val="000000" w:themeColor="text1"/>
                                <w:kern w:val="24"/>
                                <w:sz w:val="80"/>
                                <w:szCs w:val="80"/>
                              </w:rPr>
                              <w:br/>
                              <w:t>Aménagement d'espaces</w:t>
                            </w:r>
                            <w:r w:rsidRPr="00380EDE">
                              <w:rPr>
                                <w:rFonts w:asciiTheme="majorHAnsi" w:eastAsiaTheme="majorEastAsia" w:hAnsi="Calibri Light" w:cstheme="majorBidi"/>
                                <w:b/>
                                <w:bCs/>
                                <w:color w:val="000000" w:themeColor="text1"/>
                                <w:kern w:val="24"/>
                                <w:sz w:val="80"/>
                                <w:szCs w:val="80"/>
                              </w:rPr>
                              <w:br/>
                              <w:t>Désencombrement</w:t>
                            </w:r>
                            <w:r>
                              <w:rPr>
                                <w:rFonts w:asciiTheme="majorHAnsi" w:eastAsiaTheme="majorEastAsia" w:hAnsi="Calibri Light" w:cstheme="majorBidi"/>
                                <w:b/>
                                <w:bCs/>
                                <w:color w:val="000000" w:themeColor="text1"/>
                                <w:kern w:val="24"/>
                                <w:sz w:val="80"/>
                                <w:szCs w:val="80"/>
                              </w:rPr>
                              <w:br/>
                            </w:r>
                          </w:p>
                          <w:p w:rsidR="00380EDE" w:rsidRDefault="00380EDE" w:rsidP="00380EDE">
                            <w:pPr>
                              <w:spacing w:line="216" w:lineRule="auto"/>
                              <w:jc w:val="center"/>
                              <w:rPr>
                                <w:rFonts w:asciiTheme="majorHAnsi" w:eastAsiaTheme="majorEastAsia" w:hAnsi="Calibri Light" w:cstheme="majorBidi"/>
                                <w:b/>
                                <w:bCs/>
                                <w:color w:val="000000" w:themeColor="text1"/>
                                <w:kern w:val="24"/>
                                <w:sz w:val="80"/>
                                <w:szCs w:val="80"/>
                              </w:rPr>
                            </w:pPr>
                          </w:p>
                        </w:txbxContent>
                      </wps:txbx>
                      <wps:bodyPr vert="horz" lIns="91440" tIns="45720" rIns="91440" bIns="45720" rtlCol="0" anchor="b">
                        <a:noAutofit/>
                      </wps:bodyPr>
                    </wps:wsp>
                  </a:graphicData>
                </a:graphic>
                <wp14:sizeRelV relativeFrom="margin">
                  <wp14:pctHeight>0</wp14:pctHeight>
                </wp14:sizeRelV>
              </wp:anchor>
            </w:drawing>
          </mc:Choice>
          <mc:Fallback>
            <w:pict>
              <v:rect w14:anchorId="17EF7448" id="_x0000_s1030" style="position:absolute;margin-left:38.95pt;margin-top:-35.45pt;width:10in;height:27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" filled="f" stroked="f">
                <o:lock v:ext="edit" grouping="t"/>
                <v:textbox>
                  <w:txbxContent>
                    <w:p w:rsidR="00380EDE" w:rsidRDefault="00380EDE" w:rsidP="00380EDE">
                      <w:pPr>
                        <w:spacing w:line="216" w:lineRule="auto"/>
                        <w:jc w:val="center"/>
                        <w:rPr>
                          <w:rFonts w:asciiTheme="majorHAnsi" w:eastAsiaTheme="majorEastAsia" w:hAnsi="Calibri Light" w:cstheme="majorBidi"/>
                          <w:b/>
                          <w:bCs/>
                          <w:color w:val="000000" w:themeColor="text1"/>
                          <w:kern w:val="24"/>
                          <w:sz w:val="80"/>
                          <w:szCs w:val="80"/>
                        </w:rPr>
                      </w:pPr>
                      <w:r w:rsidRPr="00380EDE">
                        <w:rPr>
                          <w:rFonts w:asciiTheme="majorHAnsi" w:eastAsiaTheme="majorEastAsia" w:hAnsi="Calibri Light" w:cstheme="majorBidi"/>
                          <w:b/>
                          <w:bCs/>
                          <w:color w:val="000000" w:themeColor="text1"/>
                          <w:kern w:val="24"/>
                          <w:sz w:val="80"/>
                          <w:szCs w:val="80"/>
                        </w:rPr>
                        <w:t>Transformez votre intérieur</w:t>
                      </w:r>
                      <w:r w:rsidRPr="00380EDE">
                        <w:rPr>
                          <w:rFonts w:asciiTheme="majorHAnsi" w:eastAsiaTheme="majorEastAsia" w:hAnsi="Calibri Light" w:cstheme="majorBidi"/>
                          <w:b/>
                          <w:bCs/>
                          <w:color w:val="000000" w:themeColor="text1"/>
                          <w:kern w:val="24"/>
                          <w:sz w:val="80"/>
                          <w:szCs w:val="80"/>
                        </w:rPr>
                        <w:br/>
                      </w:r>
                      <w:r w:rsidRPr="00380EDE">
                        <w:rPr>
                          <w:rFonts w:asciiTheme="majorHAnsi" w:eastAsiaTheme="majorEastAsia" w:hAnsi="Calibri Light" w:cstheme="majorBidi"/>
                          <w:b/>
                          <w:bCs/>
                          <w:color w:val="000000" w:themeColor="text1"/>
                          <w:kern w:val="24"/>
                          <w:sz w:val="80"/>
                          <w:szCs w:val="80"/>
                        </w:rPr>
                        <w:br/>
                        <w:t>Décoration d'intérieur</w:t>
                      </w:r>
                      <w:r w:rsidRPr="00380EDE">
                        <w:rPr>
                          <w:rFonts w:asciiTheme="majorHAnsi" w:eastAsiaTheme="majorEastAsia" w:hAnsi="Calibri Light" w:cstheme="majorBidi"/>
                          <w:b/>
                          <w:bCs/>
                          <w:color w:val="000000" w:themeColor="text1"/>
                          <w:kern w:val="24"/>
                          <w:sz w:val="80"/>
                          <w:szCs w:val="80"/>
                        </w:rPr>
                        <w:br/>
                        <w:t>Aménagement d'espaces</w:t>
                      </w:r>
                      <w:r w:rsidRPr="00380EDE">
                        <w:rPr>
                          <w:rFonts w:asciiTheme="majorHAnsi" w:eastAsiaTheme="majorEastAsia" w:hAnsi="Calibri Light" w:cstheme="majorBidi"/>
                          <w:b/>
                          <w:bCs/>
                          <w:color w:val="000000" w:themeColor="text1"/>
                          <w:kern w:val="24"/>
                          <w:sz w:val="80"/>
                          <w:szCs w:val="80"/>
                        </w:rPr>
                        <w:br/>
                        <w:t>Désencombrement</w:t>
                      </w:r>
                      <w:r>
                        <w:rPr>
                          <w:rFonts w:asciiTheme="majorHAnsi" w:eastAsiaTheme="majorEastAsia" w:hAnsi="Calibri Light" w:cstheme="majorBidi"/>
                          <w:b/>
                          <w:bCs/>
                          <w:color w:val="000000" w:themeColor="text1"/>
                          <w:kern w:val="24"/>
                          <w:sz w:val="80"/>
                          <w:szCs w:val="80"/>
                        </w:rPr>
                        <w:br/>
                      </w:r>
                    </w:p>
                    <w:p w:rsidR="00380EDE" w:rsidRDefault="00380EDE" w:rsidP="00380EDE">
                      <w:pPr>
                        <w:spacing w:line="216" w:lineRule="auto"/>
                        <w:jc w:val="center"/>
                        <w:rPr>
                          <w:rFonts w:asciiTheme="majorHAnsi" w:eastAsiaTheme="majorEastAsia" w:hAnsi="Calibri Light" w:cstheme="majorBidi"/>
                          <w:b/>
                          <w:bCs/>
                          <w:color w:val="000000" w:themeColor="text1"/>
                          <w:kern w:val="24"/>
                          <w:sz w:val="80"/>
                          <w:szCs w:val="80"/>
                        </w:rPr>
                      </w:pPr>
                    </w:p>
                  </w:txbxContent>
                </v:textbox>
              </v:rect>
            </w:pict>
          </mc:Fallback>
        </mc:AlternateContent>
      </w:r>
      <w:r w:rsidRPr="00380EDE">
        <w:drawing>
          <wp:anchor distT="0" distB="0" distL="114300" distR="114300" simplePos="0" relativeHeight="251661312" behindDoc="0" locked="0" layoutInCell="1" allowOverlap="1" wp14:anchorId="44438FBF" wp14:editId="6EEE7EA8">
            <wp:simplePos x="0" y="0"/>
            <wp:positionH relativeFrom="column">
              <wp:posOffset>-661035</wp:posOffset>
            </wp:positionH>
            <wp:positionV relativeFrom="paragraph">
              <wp:posOffset>0</wp:posOffset>
            </wp:positionV>
            <wp:extent cx="2514600" cy="1663700"/>
            <wp:effectExtent l="0" t="0" r="0" b="0"/>
            <wp:wrapNone/>
            <wp:docPr id="4" name="Image 3">
              <a:extLst xmlns:a="http://schemas.openxmlformats.org/drawingml/2006/main">
                <a:ext uri="{FF2B5EF4-FFF2-40B4-BE49-F238E27FC236}">
                  <a16:creationId xmlns:a16="http://schemas.microsoft.com/office/drawing/2014/main" id="{092AB4F2-9C23-959F-A045-2E4F5AB72C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092AB4F2-9C23-959F-A045-2E4F5AB72CE8}"/>
                        </a:ext>
                      </a:extLst>
                    </pic:cNvPr>
                    <pic:cNvPicPr>
                      <a:picLocks noChangeAspect="1"/>
                    </pic:cNvPicPr>
                  </pic:nvPicPr>
                  <pic:blipFill>
                    <a:blip r:embed="rId7"/>
                    <a:stretch>
                      <a:fillRect/>
                    </a:stretch>
                  </pic:blipFill>
                  <pic:spPr>
                    <a:xfrm>
                      <a:off x="0" y="0"/>
                      <a:ext cx="2514600" cy="1663700"/>
                    </a:xfrm>
                    <a:prstGeom prst="rect">
                      <a:avLst/>
                    </a:prstGeom>
                  </pic:spPr>
                </pic:pic>
              </a:graphicData>
            </a:graphic>
          </wp:anchor>
        </w:drawing>
      </w:r>
      <w:r w:rsidRPr="00380EDE">
        <mc:AlternateContent>
          <mc:Choice Requires="wps">
            <w:drawing>
              <wp:anchor distT="0" distB="0" distL="114300" distR="114300" simplePos="0" relativeHeight="251662336" behindDoc="0" locked="0" layoutInCell="1" allowOverlap="1" wp14:anchorId="4DDE1984" wp14:editId="5C85BA9D">
                <wp:simplePos x="0" y="0"/>
                <wp:positionH relativeFrom="column">
                  <wp:posOffset>-784860</wp:posOffset>
                </wp:positionH>
                <wp:positionV relativeFrom="paragraph">
                  <wp:posOffset>1570990</wp:posOffset>
                </wp:positionV>
                <wp:extent cx="2762250" cy="368935"/>
                <wp:effectExtent l="0" t="0" r="0" b="0"/>
                <wp:wrapNone/>
                <wp:docPr id="5" name="ZoneTexte 4">
                  <a:extLst xmlns:a="http://schemas.openxmlformats.org/drawingml/2006/main">
                    <a:ext uri="{FF2B5EF4-FFF2-40B4-BE49-F238E27FC236}">
                      <a16:creationId xmlns:a16="http://schemas.microsoft.com/office/drawing/2014/main" id="{F64379C3-FB2D-201F-21DE-CBCBE6081BC2}"/>
                    </a:ext>
                  </a:extLst>
                </wp:docPr>
                <wp:cNvGraphicFramePr/>
                <a:graphic xmlns:a="http://schemas.openxmlformats.org/drawingml/2006/main">
                  <a:graphicData uri="http://schemas.microsoft.com/office/word/2010/wordprocessingShape">
                    <wps:wsp>
                      <wps:cNvSpPr txBox="1"/>
                      <wps:spPr>
                        <a:xfrm>
                          <a:off x="0" y="0"/>
                          <a:ext cx="2762250" cy="368935"/>
                        </a:xfrm>
                        <a:prstGeom prst="rect">
                          <a:avLst/>
                        </a:prstGeom>
                        <a:noFill/>
                      </wps:spPr>
                      <wps:txbx>
                        <w:txbxContent>
                          <w:p w:rsidR="00380EDE" w:rsidRDefault="00380EDE" w:rsidP="00380EDE">
                            <w:pPr>
                              <w:rPr>
                                <w:rFonts w:hAnsi="Calibri"/>
                                <w:color w:val="000000" w:themeColor="text1"/>
                                <w:kern w:val="24"/>
                                <w:sz w:val="36"/>
                                <w:szCs w:val="36"/>
                              </w:rPr>
                            </w:pPr>
                            <w:r>
                              <w:rPr>
                                <w:rFonts w:hAnsi="Calibri"/>
                                <w:color w:val="000000" w:themeColor="text1"/>
                                <w:kern w:val="24"/>
                                <w:sz w:val="36"/>
                                <w:szCs w:val="36"/>
                              </w:rPr>
                              <w:t xml:space="preserve">Simplifie, organise, soutien </w:t>
                            </w:r>
                          </w:p>
                        </w:txbxContent>
                      </wps:txbx>
                      <wps:bodyPr wrap="none" rtlCol="0">
                        <a:spAutoFit/>
                      </wps:bodyPr>
                    </wps:wsp>
                  </a:graphicData>
                </a:graphic>
              </wp:anchor>
            </w:drawing>
          </mc:Choice>
          <mc:Fallback>
            <w:pict>
              <v:shape w14:anchorId="4DDE1984" id="ZoneTexte 4" o:spid="_x0000_s1031" type="#_x0000_t202" style="position:absolute;margin-left:-61.8pt;margin-top:123.7pt;width:217.5pt;height:29.0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" filled="f" stroked="f">
                <v:textbox style="mso-fit-shape-to-text:t">
                  <w:txbxContent>
                    <w:p w:rsidR="00380EDE" w:rsidRDefault="00380EDE" w:rsidP="00380EDE">
                      <w:pPr>
                        <w:rPr>
                          <w:rFonts w:hAnsi="Calibri"/>
                          <w:color w:val="000000" w:themeColor="text1"/>
                          <w:kern w:val="24"/>
                          <w:sz w:val="36"/>
                          <w:szCs w:val="36"/>
                        </w:rPr>
                      </w:pPr>
                      <w:r>
                        <w:rPr>
                          <w:rFonts w:hAnsi="Calibri"/>
                          <w:color w:val="000000" w:themeColor="text1"/>
                          <w:kern w:val="24"/>
                          <w:sz w:val="36"/>
                          <w:szCs w:val="36"/>
                        </w:rPr>
                        <w:t xml:space="preserve">Simplifie, organise, soutien </w:t>
                      </w:r>
                    </w:p>
                  </w:txbxContent>
                </v:textbox>
              </v:shape>
            </w:pict>
          </mc:Fallback>
        </mc:AlternateContent>
      </w:r>
      <w:r w:rsidRPr="00380EDE">
        <mc:AlternateContent>
          <mc:Choice Requires="wps">
            <w:drawing>
              <wp:anchor distT="0" distB="0" distL="114300" distR="114300" simplePos="0" relativeHeight="251664384" behindDoc="0" locked="0" layoutInCell="1" allowOverlap="1" wp14:anchorId="6CBCAE3E" wp14:editId="1D75721E">
                <wp:simplePos x="0" y="0"/>
                <wp:positionH relativeFrom="column">
                  <wp:posOffset>6657082</wp:posOffset>
                </wp:positionH>
                <wp:positionV relativeFrom="paragraph">
                  <wp:posOffset>5106670</wp:posOffset>
                </wp:positionV>
                <wp:extent cx="2888615" cy="1200150"/>
                <wp:effectExtent l="0" t="0" r="0" b="0"/>
                <wp:wrapNone/>
                <wp:docPr id="8" name="ZoneTexte 7">
                  <a:extLst xmlns:a="http://schemas.openxmlformats.org/drawingml/2006/main">
                    <a:ext uri="{FF2B5EF4-FFF2-40B4-BE49-F238E27FC236}">
                      <a16:creationId xmlns:a16="http://schemas.microsoft.com/office/drawing/2014/main" id="{FE4D96D0-2002-9707-8408-BA015C43A03A}"/>
                    </a:ext>
                  </a:extLst>
                </wp:docPr>
                <wp:cNvGraphicFramePr/>
                <a:graphic xmlns:a="http://schemas.openxmlformats.org/drawingml/2006/main">
                  <a:graphicData uri="http://schemas.microsoft.com/office/word/2010/wordprocessingShape">
                    <wps:wsp>
                      <wps:cNvSpPr txBox="1"/>
                      <wps:spPr>
                        <a:xfrm>
                          <a:off x="0" y="0"/>
                          <a:ext cx="2888615" cy="1200150"/>
                        </a:xfrm>
                        <a:prstGeom prst="rect">
                          <a:avLst/>
                        </a:prstGeom>
                        <a:noFill/>
                      </wps:spPr>
                      <wps:txbx>
                        <w:txbxContent>
                          <w:p w:rsidR="00380EDE" w:rsidRPr="00380EDE" w:rsidRDefault="00380EDE" w:rsidP="00380EDE">
                            <w:pPr>
                              <w:rPr>
                                <w:rFonts w:hAnsi="Calibri"/>
                                <w:color w:val="000000" w:themeColor="text1"/>
                                <w:kern w:val="24"/>
                                <w:sz w:val="36"/>
                                <w:szCs w:val="36"/>
                                <w:lang w:val="en-US"/>
                              </w:rPr>
                            </w:pPr>
                            <w:r w:rsidRPr="00380EDE">
                              <w:rPr>
                                <w:rFonts w:hAnsi="Calibri"/>
                                <w:color w:val="000000" w:themeColor="text1"/>
                                <w:kern w:val="24"/>
                                <w:sz w:val="36"/>
                                <w:szCs w:val="36"/>
                                <w:lang w:val="en-US"/>
                              </w:rPr>
                              <w:t>Contact</w:t>
                            </w:r>
                          </w:p>
                          <w:p w:rsidR="00380EDE" w:rsidRPr="00380EDE" w:rsidRDefault="00380EDE" w:rsidP="00380EDE">
                            <w:pPr>
                              <w:rPr>
                                <w:rFonts w:hAnsi="Calibri"/>
                                <w:color w:val="000000" w:themeColor="text1"/>
                                <w:kern w:val="24"/>
                                <w:sz w:val="36"/>
                                <w:szCs w:val="36"/>
                                <w:lang w:val="en-US"/>
                              </w:rPr>
                            </w:pPr>
                            <w:r w:rsidRPr="00380EDE">
                              <w:rPr>
                                <w:rFonts w:hAnsi="Calibri"/>
                                <w:color w:val="000000" w:themeColor="text1"/>
                                <w:kern w:val="24"/>
                                <w:sz w:val="36"/>
                                <w:szCs w:val="36"/>
                                <w:lang w:val="en-US"/>
                              </w:rPr>
                              <w:t xml:space="preserve">SOS Home </w:t>
                            </w:r>
                            <w:proofErr w:type="spellStart"/>
                            <w:r>
                              <w:rPr>
                                <w:rFonts w:hAnsi="Calibri"/>
                                <w:color w:val="000000" w:themeColor="text1"/>
                                <w:kern w:val="24"/>
                                <w:sz w:val="36"/>
                                <w:szCs w:val="36"/>
                                <w:lang w:val="en-US"/>
                              </w:rPr>
                              <w:t>Chantier</w:t>
                            </w:r>
                            <w:proofErr w:type="spellEnd"/>
                          </w:p>
                          <w:p w:rsidR="00380EDE" w:rsidRPr="00380EDE" w:rsidRDefault="00380EDE" w:rsidP="00380EDE">
                            <w:pPr>
                              <w:rPr>
                                <w:rFonts w:hAnsi="Calibri"/>
                                <w:color w:val="000000" w:themeColor="text1"/>
                                <w:kern w:val="24"/>
                                <w:sz w:val="36"/>
                                <w:szCs w:val="36"/>
                                <w:lang w:val="en-US"/>
                              </w:rPr>
                            </w:pPr>
                            <w:r w:rsidRPr="00380EDE">
                              <w:rPr>
                                <w:rFonts w:hAnsi="Calibri"/>
                                <w:color w:val="000000" w:themeColor="text1"/>
                                <w:kern w:val="24"/>
                                <w:sz w:val="36"/>
                                <w:szCs w:val="36"/>
                                <w:u w:val="single"/>
                                <w:lang w:val="en-US"/>
                              </w:rPr>
                              <w:t>0668986044</w:t>
                            </w:r>
                          </w:p>
                          <w:p w:rsidR="00380EDE" w:rsidRPr="00380EDE" w:rsidRDefault="00380EDE" w:rsidP="00380EDE">
                            <w:pPr>
                              <w:rPr>
                                <w:rFonts w:hAnsi="Calibri"/>
                                <w:color w:val="000000" w:themeColor="text1"/>
                                <w:kern w:val="24"/>
                                <w:sz w:val="36"/>
                                <w:szCs w:val="36"/>
                                <w:lang w:val="en-US"/>
                              </w:rPr>
                            </w:pPr>
                            <w:hyperlink r:id="rId8" w:history="1">
                              <w:r w:rsidRPr="00380EDE">
                                <w:rPr>
                                  <w:rStyle w:val="Lienhypertexte"/>
                                  <w:rFonts w:hAnsi="Calibri"/>
                                  <w:color w:val="000000" w:themeColor="text1"/>
                                  <w:kern w:val="24"/>
                                  <w:sz w:val="36"/>
                                  <w:szCs w:val="36"/>
                                  <w:lang w:val="en-US"/>
                                </w:rPr>
                                <w:t>contact@soshomechantier.fr</w:t>
                              </w:r>
                            </w:hyperlink>
                          </w:p>
                        </w:txbxContent>
                      </wps:txbx>
                      <wps:bodyPr wrap="none" rtlCol="0">
                        <a:spAutoFit/>
                      </wps:bodyPr>
                    </wps:wsp>
                  </a:graphicData>
                </a:graphic>
              </wp:anchor>
            </w:drawing>
          </mc:Choice>
          <mc:Fallback>
            <w:pict>
              <v:shape w14:anchorId="6CBCAE3E" id="ZoneTexte 7" o:spid="_x0000_s1032" type="#_x0000_t202" style="position:absolute;margin-left:524.2pt;margin-top:402.1pt;width:227.45pt;height:94.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" filled="f" stroked="f">
                <v:textbox style="mso-fit-shape-to-text:t">
                  <w:txbxContent>
                    <w:p w:rsidR="00380EDE" w:rsidRPr="00380EDE" w:rsidRDefault="00380EDE" w:rsidP="00380EDE">
                      <w:pPr>
                        <w:rPr>
                          <w:rFonts w:hAnsi="Calibri"/>
                          <w:color w:val="000000" w:themeColor="text1"/>
                          <w:kern w:val="24"/>
                          <w:sz w:val="36"/>
                          <w:szCs w:val="36"/>
                          <w:lang w:val="en-US"/>
                        </w:rPr>
                      </w:pPr>
                      <w:r w:rsidRPr="00380EDE">
                        <w:rPr>
                          <w:rFonts w:hAnsi="Calibri"/>
                          <w:color w:val="000000" w:themeColor="text1"/>
                          <w:kern w:val="24"/>
                          <w:sz w:val="36"/>
                          <w:szCs w:val="36"/>
                          <w:lang w:val="en-US"/>
                        </w:rPr>
                        <w:t>Contact</w:t>
                      </w:r>
                    </w:p>
                    <w:p w:rsidR="00380EDE" w:rsidRPr="00380EDE" w:rsidRDefault="00380EDE" w:rsidP="00380EDE">
                      <w:pPr>
                        <w:rPr>
                          <w:rFonts w:hAnsi="Calibri"/>
                          <w:color w:val="000000" w:themeColor="text1"/>
                          <w:kern w:val="24"/>
                          <w:sz w:val="36"/>
                          <w:szCs w:val="36"/>
                          <w:lang w:val="en-US"/>
                        </w:rPr>
                      </w:pPr>
                      <w:r w:rsidRPr="00380EDE">
                        <w:rPr>
                          <w:rFonts w:hAnsi="Calibri"/>
                          <w:color w:val="000000" w:themeColor="text1"/>
                          <w:kern w:val="24"/>
                          <w:sz w:val="36"/>
                          <w:szCs w:val="36"/>
                          <w:lang w:val="en-US"/>
                        </w:rPr>
                        <w:t xml:space="preserve">SOS Home </w:t>
                      </w:r>
                      <w:proofErr w:type="spellStart"/>
                      <w:r>
                        <w:rPr>
                          <w:rFonts w:hAnsi="Calibri"/>
                          <w:color w:val="000000" w:themeColor="text1"/>
                          <w:kern w:val="24"/>
                          <w:sz w:val="36"/>
                          <w:szCs w:val="36"/>
                          <w:lang w:val="en-US"/>
                        </w:rPr>
                        <w:t>Chantier</w:t>
                      </w:r>
                      <w:proofErr w:type="spellEnd"/>
                    </w:p>
                    <w:p w:rsidR="00380EDE" w:rsidRPr="00380EDE" w:rsidRDefault="00380EDE" w:rsidP="00380EDE">
                      <w:pPr>
                        <w:rPr>
                          <w:rFonts w:hAnsi="Calibri"/>
                          <w:color w:val="000000" w:themeColor="text1"/>
                          <w:kern w:val="24"/>
                          <w:sz w:val="36"/>
                          <w:szCs w:val="36"/>
                          <w:lang w:val="en-US"/>
                        </w:rPr>
                      </w:pPr>
                      <w:r w:rsidRPr="00380EDE">
                        <w:rPr>
                          <w:rFonts w:hAnsi="Calibri"/>
                          <w:color w:val="000000" w:themeColor="text1"/>
                          <w:kern w:val="24"/>
                          <w:sz w:val="36"/>
                          <w:szCs w:val="36"/>
                          <w:u w:val="single"/>
                          <w:lang w:val="en-US"/>
                        </w:rPr>
                        <w:t>0668986044</w:t>
                      </w:r>
                    </w:p>
                    <w:p w:rsidR="00380EDE" w:rsidRPr="00380EDE" w:rsidRDefault="00380EDE" w:rsidP="00380EDE">
                      <w:pPr>
                        <w:rPr>
                          <w:rFonts w:hAnsi="Calibri"/>
                          <w:color w:val="000000" w:themeColor="text1"/>
                          <w:kern w:val="24"/>
                          <w:sz w:val="36"/>
                          <w:szCs w:val="36"/>
                          <w:lang w:val="en-US"/>
                        </w:rPr>
                      </w:pPr>
                      <w:hyperlink r:id="rId9" w:history="1">
                        <w:r w:rsidRPr="00380EDE">
                          <w:rPr>
                            <w:rStyle w:val="Lienhypertexte"/>
                            <w:rFonts w:hAnsi="Calibri"/>
                            <w:color w:val="000000" w:themeColor="text1"/>
                            <w:kern w:val="24"/>
                            <w:sz w:val="36"/>
                            <w:szCs w:val="36"/>
                            <w:lang w:val="en-US"/>
                          </w:rPr>
                          <w:t>contact@soshomechantier.fr</w:t>
                        </w:r>
                      </w:hyperlink>
                    </w:p>
                  </w:txbxContent>
                </v:textbox>
              </v:shape>
            </w:pict>
          </mc:Fallback>
        </mc:AlternateContent>
      </w:r>
    </w:p>
    <w:sectPr w:rsidR="00DC7D97" w:rsidSect="00380EDE">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55A9" w:rsidRDefault="009F55A9" w:rsidP="00380EDE">
      <w:r>
        <w:separator/>
      </w:r>
    </w:p>
  </w:endnote>
  <w:endnote w:type="continuationSeparator" w:id="0">
    <w:p w:rsidR="009F55A9" w:rsidRDefault="009F55A9" w:rsidP="0038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55A9" w:rsidRDefault="009F55A9" w:rsidP="00380EDE">
      <w:r>
        <w:separator/>
      </w:r>
    </w:p>
  </w:footnote>
  <w:footnote w:type="continuationSeparator" w:id="0">
    <w:p w:rsidR="009F55A9" w:rsidRDefault="009F55A9" w:rsidP="00380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053C9"/>
    <w:multiLevelType w:val="multilevel"/>
    <w:tmpl w:val="2E16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345C95"/>
    <w:multiLevelType w:val="multilevel"/>
    <w:tmpl w:val="3276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43D85"/>
    <w:multiLevelType w:val="hybridMultilevel"/>
    <w:tmpl w:val="98185D80"/>
    <w:lvl w:ilvl="0" w:tplc="51A23760">
      <w:start w:val="1"/>
      <w:numFmt w:val="bullet"/>
      <w:lvlText w:val="•"/>
      <w:lvlJc w:val="left"/>
      <w:pPr>
        <w:tabs>
          <w:tab w:val="num" w:pos="720"/>
        </w:tabs>
        <w:ind w:left="720" w:hanging="360"/>
      </w:pPr>
      <w:rPr>
        <w:rFonts w:ascii="Arial" w:hAnsi="Arial" w:hint="default"/>
      </w:rPr>
    </w:lvl>
    <w:lvl w:ilvl="1" w:tplc="D3B44502" w:tentative="1">
      <w:start w:val="1"/>
      <w:numFmt w:val="bullet"/>
      <w:lvlText w:val="•"/>
      <w:lvlJc w:val="left"/>
      <w:pPr>
        <w:tabs>
          <w:tab w:val="num" w:pos="1440"/>
        </w:tabs>
        <w:ind w:left="1440" w:hanging="360"/>
      </w:pPr>
      <w:rPr>
        <w:rFonts w:ascii="Arial" w:hAnsi="Arial" w:hint="default"/>
      </w:rPr>
    </w:lvl>
    <w:lvl w:ilvl="2" w:tplc="EE92EE50" w:tentative="1">
      <w:start w:val="1"/>
      <w:numFmt w:val="bullet"/>
      <w:lvlText w:val="•"/>
      <w:lvlJc w:val="left"/>
      <w:pPr>
        <w:tabs>
          <w:tab w:val="num" w:pos="2160"/>
        </w:tabs>
        <w:ind w:left="2160" w:hanging="360"/>
      </w:pPr>
      <w:rPr>
        <w:rFonts w:ascii="Arial" w:hAnsi="Arial" w:hint="default"/>
      </w:rPr>
    </w:lvl>
    <w:lvl w:ilvl="3" w:tplc="2EBEB5EA" w:tentative="1">
      <w:start w:val="1"/>
      <w:numFmt w:val="bullet"/>
      <w:lvlText w:val="•"/>
      <w:lvlJc w:val="left"/>
      <w:pPr>
        <w:tabs>
          <w:tab w:val="num" w:pos="2880"/>
        </w:tabs>
        <w:ind w:left="2880" w:hanging="360"/>
      </w:pPr>
      <w:rPr>
        <w:rFonts w:ascii="Arial" w:hAnsi="Arial" w:hint="default"/>
      </w:rPr>
    </w:lvl>
    <w:lvl w:ilvl="4" w:tplc="664CF29E" w:tentative="1">
      <w:start w:val="1"/>
      <w:numFmt w:val="bullet"/>
      <w:lvlText w:val="•"/>
      <w:lvlJc w:val="left"/>
      <w:pPr>
        <w:tabs>
          <w:tab w:val="num" w:pos="3600"/>
        </w:tabs>
        <w:ind w:left="3600" w:hanging="360"/>
      </w:pPr>
      <w:rPr>
        <w:rFonts w:ascii="Arial" w:hAnsi="Arial" w:hint="default"/>
      </w:rPr>
    </w:lvl>
    <w:lvl w:ilvl="5" w:tplc="16A07154" w:tentative="1">
      <w:start w:val="1"/>
      <w:numFmt w:val="bullet"/>
      <w:lvlText w:val="•"/>
      <w:lvlJc w:val="left"/>
      <w:pPr>
        <w:tabs>
          <w:tab w:val="num" w:pos="4320"/>
        </w:tabs>
        <w:ind w:left="4320" w:hanging="360"/>
      </w:pPr>
      <w:rPr>
        <w:rFonts w:ascii="Arial" w:hAnsi="Arial" w:hint="default"/>
      </w:rPr>
    </w:lvl>
    <w:lvl w:ilvl="6" w:tplc="32C634F4" w:tentative="1">
      <w:start w:val="1"/>
      <w:numFmt w:val="bullet"/>
      <w:lvlText w:val="•"/>
      <w:lvlJc w:val="left"/>
      <w:pPr>
        <w:tabs>
          <w:tab w:val="num" w:pos="5040"/>
        </w:tabs>
        <w:ind w:left="5040" w:hanging="360"/>
      </w:pPr>
      <w:rPr>
        <w:rFonts w:ascii="Arial" w:hAnsi="Arial" w:hint="default"/>
      </w:rPr>
    </w:lvl>
    <w:lvl w:ilvl="7" w:tplc="E4F08A9E" w:tentative="1">
      <w:start w:val="1"/>
      <w:numFmt w:val="bullet"/>
      <w:lvlText w:val="•"/>
      <w:lvlJc w:val="left"/>
      <w:pPr>
        <w:tabs>
          <w:tab w:val="num" w:pos="5760"/>
        </w:tabs>
        <w:ind w:left="5760" w:hanging="360"/>
      </w:pPr>
      <w:rPr>
        <w:rFonts w:ascii="Arial" w:hAnsi="Arial" w:hint="default"/>
      </w:rPr>
    </w:lvl>
    <w:lvl w:ilvl="8" w:tplc="75769012" w:tentative="1">
      <w:start w:val="1"/>
      <w:numFmt w:val="bullet"/>
      <w:lvlText w:val="•"/>
      <w:lvlJc w:val="left"/>
      <w:pPr>
        <w:tabs>
          <w:tab w:val="num" w:pos="6480"/>
        </w:tabs>
        <w:ind w:left="6480" w:hanging="360"/>
      </w:pPr>
      <w:rPr>
        <w:rFonts w:ascii="Arial" w:hAnsi="Arial" w:hint="default"/>
      </w:rPr>
    </w:lvl>
  </w:abstractNum>
  <w:num w:numId="1" w16cid:durableId="1059013175">
    <w:abstractNumId w:val="1"/>
    <w:lvlOverride w:ilvl="0">
      <w:startOverride w:val="5"/>
    </w:lvlOverride>
  </w:num>
  <w:num w:numId="2" w16cid:durableId="1939293133">
    <w:abstractNumId w:val="0"/>
  </w:num>
  <w:num w:numId="3" w16cid:durableId="1071580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DE"/>
    <w:rsid w:val="00380EDE"/>
    <w:rsid w:val="009F55A9"/>
    <w:rsid w:val="00DC7D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1982"/>
  <w15:chartTrackingRefBased/>
  <w15:docId w15:val="{335A3EDC-35FA-5046-A5D4-FDA0F82AA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80EDE"/>
    <w:rPr>
      <w:color w:val="0000FF"/>
      <w:u w:val="single"/>
    </w:rPr>
  </w:style>
  <w:style w:type="paragraph" w:styleId="En-tte">
    <w:name w:val="header"/>
    <w:basedOn w:val="Normal"/>
    <w:link w:val="En-tteCar"/>
    <w:uiPriority w:val="99"/>
    <w:unhideWhenUsed/>
    <w:rsid w:val="00380EDE"/>
    <w:pPr>
      <w:tabs>
        <w:tab w:val="center" w:pos="4536"/>
        <w:tab w:val="right" w:pos="9072"/>
      </w:tabs>
    </w:pPr>
  </w:style>
  <w:style w:type="character" w:customStyle="1" w:styleId="En-tteCar">
    <w:name w:val="En-tête Car"/>
    <w:basedOn w:val="Policepardfaut"/>
    <w:link w:val="En-tte"/>
    <w:uiPriority w:val="99"/>
    <w:rsid w:val="00380EDE"/>
  </w:style>
  <w:style w:type="paragraph" w:styleId="Pieddepage">
    <w:name w:val="footer"/>
    <w:basedOn w:val="Normal"/>
    <w:link w:val="PieddepageCar"/>
    <w:uiPriority w:val="99"/>
    <w:unhideWhenUsed/>
    <w:rsid w:val="00380EDE"/>
    <w:pPr>
      <w:tabs>
        <w:tab w:val="center" w:pos="4536"/>
        <w:tab w:val="right" w:pos="9072"/>
      </w:tabs>
    </w:pPr>
  </w:style>
  <w:style w:type="character" w:customStyle="1" w:styleId="PieddepageCar">
    <w:name w:val="Pied de page Car"/>
    <w:basedOn w:val="Policepardfaut"/>
    <w:link w:val="Pieddepage"/>
    <w:uiPriority w:val="99"/>
    <w:rsid w:val="00380EDE"/>
  </w:style>
  <w:style w:type="paragraph" w:styleId="Paragraphedeliste">
    <w:name w:val="List Paragraph"/>
    <w:basedOn w:val="Normal"/>
    <w:uiPriority w:val="34"/>
    <w:qFormat/>
    <w:rsid w:val="00380EDE"/>
    <w:pPr>
      <w:ind w:left="720"/>
      <w:contextualSpacing/>
    </w:pPr>
    <w:rPr>
      <w:rFonts w:ascii="Times New Roman" w:eastAsiaTheme="minorEastAsia" w:hAnsi="Times New Roman" w:cs="Times New Roman"/>
      <w:lang w:eastAsia="fr-FR"/>
    </w:rPr>
  </w:style>
  <w:style w:type="paragraph" w:styleId="NormalWeb">
    <w:name w:val="Normal (Web)"/>
    <w:basedOn w:val="Normal"/>
    <w:uiPriority w:val="99"/>
    <w:semiHidden/>
    <w:unhideWhenUsed/>
    <w:rsid w:val="00380EDE"/>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86003">
      <w:bodyDiv w:val="1"/>
      <w:marLeft w:val="0"/>
      <w:marRight w:val="0"/>
      <w:marTop w:val="0"/>
      <w:marBottom w:val="0"/>
      <w:divBdr>
        <w:top w:val="none" w:sz="0" w:space="0" w:color="auto"/>
        <w:left w:val="none" w:sz="0" w:space="0" w:color="auto"/>
        <w:bottom w:val="none" w:sz="0" w:space="0" w:color="auto"/>
        <w:right w:val="none" w:sz="0" w:space="0" w:color="auto"/>
      </w:divBdr>
      <w:divsChild>
        <w:div w:id="1557668413">
          <w:marLeft w:val="0"/>
          <w:marRight w:val="0"/>
          <w:marTop w:val="0"/>
          <w:marBottom w:val="0"/>
          <w:divBdr>
            <w:top w:val="none" w:sz="0" w:space="0" w:color="auto"/>
            <w:left w:val="none" w:sz="0" w:space="0" w:color="auto"/>
            <w:bottom w:val="none" w:sz="0" w:space="0" w:color="auto"/>
            <w:right w:val="none" w:sz="0" w:space="0" w:color="auto"/>
          </w:divBdr>
          <w:divsChild>
            <w:div w:id="1119638906">
              <w:marLeft w:val="0"/>
              <w:marRight w:val="0"/>
              <w:marTop w:val="0"/>
              <w:marBottom w:val="0"/>
              <w:divBdr>
                <w:top w:val="none" w:sz="0" w:space="0" w:color="auto"/>
                <w:left w:val="none" w:sz="0" w:space="0" w:color="auto"/>
                <w:bottom w:val="none" w:sz="0" w:space="0" w:color="auto"/>
                <w:right w:val="none" w:sz="0" w:space="0" w:color="auto"/>
              </w:divBdr>
              <w:divsChild>
                <w:div w:id="8710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8086">
      <w:bodyDiv w:val="1"/>
      <w:marLeft w:val="0"/>
      <w:marRight w:val="0"/>
      <w:marTop w:val="0"/>
      <w:marBottom w:val="0"/>
      <w:divBdr>
        <w:top w:val="none" w:sz="0" w:space="0" w:color="auto"/>
        <w:left w:val="none" w:sz="0" w:space="0" w:color="auto"/>
        <w:bottom w:val="none" w:sz="0" w:space="0" w:color="auto"/>
        <w:right w:val="none" w:sz="0" w:space="0" w:color="auto"/>
      </w:divBdr>
      <w:divsChild>
        <w:div w:id="1913075527">
          <w:marLeft w:val="0"/>
          <w:marRight w:val="0"/>
          <w:marTop w:val="0"/>
          <w:marBottom w:val="0"/>
          <w:divBdr>
            <w:top w:val="none" w:sz="0" w:space="0" w:color="auto"/>
            <w:left w:val="none" w:sz="0" w:space="0" w:color="auto"/>
            <w:bottom w:val="none" w:sz="0" w:space="0" w:color="auto"/>
            <w:right w:val="none" w:sz="0" w:space="0" w:color="auto"/>
          </w:divBdr>
        </w:div>
        <w:div w:id="1107579569">
          <w:marLeft w:val="0"/>
          <w:marRight w:val="0"/>
          <w:marTop w:val="0"/>
          <w:marBottom w:val="0"/>
          <w:divBdr>
            <w:top w:val="none" w:sz="0" w:space="0" w:color="auto"/>
            <w:left w:val="none" w:sz="0" w:space="0" w:color="auto"/>
            <w:bottom w:val="none" w:sz="0" w:space="0" w:color="auto"/>
            <w:right w:val="none" w:sz="0" w:space="0" w:color="auto"/>
          </w:divBdr>
        </w:div>
      </w:divsChild>
    </w:div>
    <w:div w:id="1293557436">
      <w:bodyDiv w:val="1"/>
      <w:marLeft w:val="0"/>
      <w:marRight w:val="0"/>
      <w:marTop w:val="0"/>
      <w:marBottom w:val="0"/>
      <w:divBdr>
        <w:top w:val="none" w:sz="0" w:space="0" w:color="auto"/>
        <w:left w:val="none" w:sz="0" w:space="0" w:color="auto"/>
        <w:bottom w:val="none" w:sz="0" w:space="0" w:color="auto"/>
        <w:right w:val="none" w:sz="0" w:space="0" w:color="auto"/>
      </w:divBdr>
    </w:div>
    <w:div w:id="1972637962">
      <w:bodyDiv w:val="1"/>
      <w:marLeft w:val="0"/>
      <w:marRight w:val="0"/>
      <w:marTop w:val="0"/>
      <w:marBottom w:val="0"/>
      <w:divBdr>
        <w:top w:val="none" w:sz="0" w:space="0" w:color="auto"/>
        <w:left w:val="none" w:sz="0" w:space="0" w:color="auto"/>
        <w:bottom w:val="none" w:sz="0" w:space="0" w:color="auto"/>
        <w:right w:val="none" w:sz="0" w:space="0" w:color="auto"/>
      </w:divBdr>
    </w:div>
    <w:div w:id="210340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soshomechantier.f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ntact@soshomechantie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604</Words>
  <Characters>3328</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2025-03-03T09:29:00Z</dcterms:created>
  <dcterms:modified xsi:type="dcterms:W3CDTF">2025-03-03T22:25:00Z</dcterms:modified>
</cp:coreProperties>
</file>