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CFC83" w14:textId="24600735" w:rsidR="00564A6D" w:rsidRP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3015007" w14:textId="16C45061" w:rsidR="00564A6D" w:rsidRP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64A6D">
        <w:rPr>
          <w:rFonts w:ascii="Arial" w:hAnsi="Arial" w:cs="Arial"/>
          <w:b/>
          <w:bCs/>
          <w:sz w:val="28"/>
          <w:szCs w:val="28"/>
        </w:rPr>
        <w:t xml:space="preserve">Miguel </w:t>
      </w:r>
      <w:r w:rsidR="00391504">
        <w:rPr>
          <w:rFonts w:ascii="Arial" w:hAnsi="Arial" w:cs="Arial"/>
          <w:b/>
          <w:bCs/>
          <w:sz w:val="28"/>
          <w:szCs w:val="28"/>
        </w:rPr>
        <w:t xml:space="preserve">L. </w:t>
      </w:r>
      <w:r w:rsidRPr="00564A6D">
        <w:rPr>
          <w:rFonts w:ascii="Arial" w:hAnsi="Arial" w:cs="Arial"/>
          <w:b/>
          <w:bCs/>
          <w:sz w:val="28"/>
          <w:szCs w:val="28"/>
        </w:rPr>
        <w:t>Arnold</w:t>
      </w:r>
    </w:p>
    <w:p w14:paraId="4E841EAB" w14:textId="08320649" w:rsidR="00564A6D" w:rsidRP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64A6D">
        <w:rPr>
          <w:rFonts w:ascii="Arial" w:hAnsi="Arial" w:cs="Arial"/>
          <w:b/>
          <w:bCs/>
          <w:sz w:val="28"/>
          <w:szCs w:val="28"/>
        </w:rPr>
        <w:t>Nicolas Basotti</w:t>
      </w:r>
    </w:p>
    <w:p w14:paraId="0227DC0A" w14:textId="3BAAC5A4" w:rsidR="00564A6D" w:rsidRP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64A6D">
        <w:rPr>
          <w:rFonts w:ascii="Arial" w:hAnsi="Arial" w:cs="Arial"/>
          <w:b/>
          <w:bCs/>
          <w:sz w:val="28"/>
          <w:szCs w:val="28"/>
        </w:rPr>
        <w:t>José Matheus Simsen Lopes</w:t>
      </w:r>
    </w:p>
    <w:p w14:paraId="1F11C7FD" w14:textId="1D0DF0E0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3ADE8ACE" w14:textId="067FDAFA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72007000" w14:textId="15D59F45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3F4BE9DE" w14:textId="5E57AE48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64C5E8AE" w14:textId="177C43F7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15480BA9" w14:textId="07F41D54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3B15C535" w14:textId="4D3B43BE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75A2A06B" w14:textId="7BB6A8DD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64A6D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  <w:r>
        <w:rPr>
          <w:rFonts w:ascii="Arial" w:hAnsi="Arial" w:cs="Arial"/>
          <w:b/>
          <w:bCs/>
          <w:sz w:val="28"/>
          <w:szCs w:val="28"/>
        </w:rPr>
        <w:t>Saphira</w:t>
      </w:r>
      <w:r w:rsidRPr="00564A6D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</w:p>
    <w:p w14:paraId="49F6A675" w14:textId="165CAD33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C6D4575" w14:textId="070E81BC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293AFE2" w14:textId="06CF5FD9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C9CCD24" w14:textId="0676B898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39462E2" w14:textId="3EA22C67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E8E3D03" w14:textId="61C794DF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0A727B9" w14:textId="67ABAF95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07BDCFE" w14:textId="6AD9CB65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05CDAB3" w14:textId="453EEC5A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9FE250B" w14:textId="45DFE37F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39276A6F" w14:textId="4B8DA002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134050E9" w14:textId="256CA881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548916A2" w14:textId="77777777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39FE51E1" w14:textId="19181EE7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Unoesc – SC</w:t>
      </w:r>
    </w:p>
    <w:p w14:paraId="79865AFF" w14:textId="73C1DA27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2023</w:t>
      </w:r>
    </w:p>
    <w:p w14:paraId="51B2A364" w14:textId="1DDEE637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0F804B15" w14:textId="77777777" w:rsidR="00564A6D" w:rsidRP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64A6D">
        <w:rPr>
          <w:rFonts w:ascii="Arial" w:hAnsi="Arial" w:cs="Arial"/>
          <w:b/>
          <w:bCs/>
          <w:sz w:val="28"/>
          <w:szCs w:val="28"/>
        </w:rPr>
        <w:t>Miguel Arnold</w:t>
      </w:r>
    </w:p>
    <w:p w14:paraId="47CD0C0B" w14:textId="77777777" w:rsidR="00564A6D" w:rsidRP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64A6D">
        <w:rPr>
          <w:rFonts w:ascii="Arial" w:hAnsi="Arial" w:cs="Arial"/>
          <w:b/>
          <w:bCs/>
          <w:sz w:val="28"/>
          <w:szCs w:val="28"/>
        </w:rPr>
        <w:t>Nicolas Basotti</w:t>
      </w:r>
    </w:p>
    <w:p w14:paraId="2053CA4E" w14:textId="77777777" w:rsidR="00564A6D" w:rsidRP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64A6D">
        <w:rPr>
          <w:rFonts w:ascii="Arial" w:hAnsi="Arial" w:cs="Arial"/>
          <w:b/>
          <w:bCs/>
          <w:sz w:val="28"/>
          <w:szCs w:val="28"/>
        </w:rPr>
        <w:t>José Matheus Simsen Lopes</w:t>
      </w:r>
    </w:p>
    <w:p w14:paraId="0B329D95" w14:textId="4984D0AD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07465B7C" w14:textId="31306755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28F90611" w14:textId="746A7A03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33D7BC01" w14:textId="76543007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16C36931" w14:textId="61A73EF6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68274C1D" w14:textId="469FF231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011B0CBC" w14:textId="05C42DFD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52250466" w14:textId="0AB2333B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  <w:r w:rsidRPr="00564A6D">
        <w:rPr>
          <w:rFonts w:ascii="Arial" w:hAnsi="Arial" w:cs="Arial"/>
          <w:b/>
          <w:bCs/>
          <w:sz w:val="28"/>
          <w:szCs w:val="28"/>
        </w:rPr>
        <w:t>Saphira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</w:p>
    <w:p w14:paraId="20933CBB" w14:textId="29793267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298F66AC" w14:textId="7D62925F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49964810" w14:textId="255769E7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25867F76" w14:textId="769F288D" w:rsidR="00564A6D" w:rsidRPr="00391504" w:rsidRDefault="00564A6D" w:rsidP="00564A6D">
      <w:pPr>
        <w:jc w:val="right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Trabalho realizado na disciplina de Banco de Dados I</w:t>
      </w:r>
    </w:p>
    <w:p w14:paraId="54F6BE77" w14:textId="081C321B" w:rsidR="00390C87" w:rsidRPr="00391504" w:rsidRDefault="00390C87" w:rsidP="00390C87">
      <w:pPr>
        <w:jc w:val="right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 xml:space="preserve">Com intuito de aprendizagem e pratica </w:t>
      </w:r>
      <w:r w:rsidR="005E4621" w:rsidRPr="00391504">
        <w:rPr>
          <w:rFonts w:ascii="Arial" w:hAnsi="Arial" w:cs="Arial"/>
          <w:sz w:val="24"/>
          <w:szCs w:val="24"/>
        </w:rPr>
        <w:t>na manipulação</w:t>
      </w:r>
    </w:p>
    <w:p w14:paraId="66A91A62" w14:textId="6676ECAC" w:rsidR="000C7F9B" w:rsidRPr="00391504" w:rsidRDefault="005E4621" w:rsidP="000C7F9B">
      <w:pPr>
        <w:jc w:val="right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 xml:space="preserve">De dados e informações. </w:t>
      </w:r>
      <w:r w:rsidR="000C7F9B" w:rsidRPr="00391504">
        <w:rPr>
          <w:rFonts w:ascii="Arial" w:hAnsi="Arial" w:cs="Arial"/>
          <w:sz w:val="24"/>
          <w:szCs w:val="24"/>
        </w:rPr>
        <w:t xml:space="preserve">Objeto de estudo do trabalho </w:t>
      </w:r>
    </w:p>
    <w:p w14:paraId="40CCF132" w14:textId="5BC84F4F" w:rsidR="000C7F9B" w:rsidRPr="00391504" w:rsidRDefault="000C7F9B" w:rsidP="000C7F9B">
      <w:pPr>
        <w:jc w:val="right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Banco de dados para cinemas.</w:t>
      </w:r>
    </w:p>
    <w:p w14:paraId="2E9768DC" w14:textId="77777777" w:rsidR="000C7F9B" w:rsidRPr="00391504" w:rsidRDefault="000C7F9B" w:rsidP="000C7F9B">
      <w:pPr>
        <w:jc w:val="right"/>
        <w:rPr>
          <w:rFonts w:ascii="Arial" w:hAnsi="Arial" w:cs="Arial"/>
          <w:sz w:val="24"/>
          <w:szCs w:val="24"/>
        </w:rPr>
      </w:pPr>
    </w:p>
    <w:p w14:paraId="2B5CA6A2" w14:textId="38C9E758" w:rsidR="000C7F9B" w:rsidRPr="00391504" w:rsidRDefault="000C7F9B" w:rsidP="000C7F9B">
      <w:pPr>
        <w:jc w:val="center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Orientador: Prof. Roberson</w:t>
      </w:r>
    </w:p>
    <w:p w14:paraId="34BCFA47" w14:textId="234B52EE" w:rsidR="000C7F9B" w:rsidRPr="00391504" w:rsidRDefault="000C7F9B" w:rsidP="000C7F9B">
      <w:pPr>
        <w:jc w:val="center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Coordenador: Prof. Roberson</w:t>
      </w:r>
    </w:p>
    <w:p w14:paraId="1BB93B32" w14:textId="2C20B2A0" w:rsidR="000C7F9B" w:rsidRDefault="000C7F9B" w:rsidP="000C7F9B">
      <w:pPr>
        <w:jc w:val="center"/>
        <w:rPr>
          <w:rFonts w:ascii="Arial" w:hAnsi="Arial" w:cs="Arial"/>
          <w:sz w:val="28"/>
          <w:szCs w:val="28"/>
        </w:rPr>
      </w:pPr>
    </w:p>
    <w:p w14:paraId="7D716635" w14:textId="026B0767" w:rsidR="000C7F9B" w:rsidRDefault="000C7F9B" w:rsidP="000C7F9B">
      <w:pPr>
        <w:jc w:val="center"/>
        <w:rPr>
          <w:rFonts w:ascii="Arial" w:hAnsi="Arial" w:cs="Arial"/>
          <w:sz w:val="28"/>
          <w:szCs w:val="28"/>
        </w:rPr>
      </w:pPr>
    </w:p>
    <w:p w14:paraId="5F07AF8A" w14:textId="44E63905" w:rsidR="000C7F9B" w:rsidRDefault="000C7F9B" w:rsidP="000C7F9B">
      <w:pPr>
        <w:jc w:val="center"/>
        <w:rPr>
          <w:rFonts w:ascii="Arial" w:hAnsi="Arial" w:cs="Arial"/>
          <w:sz w:val="28"/>
          <w:szCs w:val="28"/>
        </w:rPr>
      </w:pPr>
    </w:p>
    <w:p w14:paraId="303BD73D" w14:textId="740BF551" w:rsidR="000C7F9B" w:rsidRDefault="000C7F9B" w:rsidP="000C7F9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Unoesc – SC</w:t>
      </w:r>
    </w:p>
    <w:p w14:paraId="0A9B674D" w14:textId="69134C09" w:rsidR="000C7F9B" w:rsidRDefault="000C7F9B" w:rsidP="000C7F9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674941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7A4FAF" w14:textId="5DD9C132" w:rsidR="00BC6779" w:rsidRPr="00CA4104" w:rsidRDefault="00BC6779">
          <w:pPr>
            <w:pStyle w:val="CabealhodoSumrio"/>
            <w:rPr>
              <w:color w:val="auto"/>
            </w:rPr>
          </w:pPr>
          <w:r w:rsidRPr="00CA4104">
            <w:rPr>
              <w:color w:val="auto"/>
            </w:rPr>
            <w:t>Sumário</w:t>
          </w:r>
        </w:p>
        <w:p w14:paraId="5DD2D898" w14:textId="7CC9DC77" w:rsidR="00056045" w:rsidRDefault="00BC677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388932" w:history="1">
            <w:r w:rsidR="00056045" w:rsidRPr="00A243AA">
              <w:rPr>
                <w:rStyle w:val="Hyperlink"/>
                <w:noProof/>
              </w:rPr>
              <w:t>RESUMO</w:t>
            </w:r>
            <w:r w:rsidR="00056045">
              <w:rPr>
                <w:noProof/>
                <w:webHidden/>
              </w:rPr>
              <w:tab/>
            </w:r>
            <w:r w:rsidR="00056045">
              <w:rPr>
                <w:noProof/>
                <w:webHidden/>
              </w:rPr>
              <w:fldChar w:fldCharType="begin"/>
            </w:r>
            <w:r w:rsidR="00056045">
              <w:rPr>
                <w:noProof/>
                <w:webHidden/>
              </w:rPr>
              <w:instrText xml:space="preserve"> PAGEREF _Toc139388932 \h </w:instrText>
            </w:r>
            <w:r w:rsidR="00056045">
              <w:rPr>
                <w:noProof/>
                <w:webHidden/>
              </w:rPr>
            </w:r>
            <w:r w:rsidR="00056045">
              <w:rPr>
                <w:noProof/>
                <w:webHidden/>
              </w:rPr>
              <w:fldChar w:fldCharType="separate"/>
            </w:r>
            <w:r w:rsidR="00056045">
              <w:rPr>
                <w:noProof/>
                <w:webHidden/>
              </w:rPr>
              <w:t>4</w:t>
            </w:r>
            <w:r w:rsidR="00056045">
              <w:rPr>
                <w:noProof/>
                <w:webHidden/>
              </w:rPr>
              <w:fldChar w:fldCharType="end"/>
            </w:r>
          </w:hyperlink>
        </w:p>
        <w:p w14:paraId="7CCC2A5D" w14:textId="006FFD86" w:rsidR="00056045" w:rsidRDefault="0005604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9388933" w:history="1">
            <w:r w:rsidRPr="00A243AA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_Toc139388933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23F40" w14:textId="1844612B" w:rsidR="00056045" w:rsidRDefault="0005604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9388934" w:history="1">
            <w:r w:rsidRPr="00A243AA">
              <w:rPr>
                <w:rStyle w:val="Hyperlink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_Toc139388934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151B2" w14:textId="101AD965" w:rsidR="00056045" w:rsidRDefault="0005604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9388935" w:history="1">
            <w:r w:rsidRPr="00A243AA">
              <w:rPr>
                <w:rStyle w:val="Hyperlink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_Toc139388935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7CC2A" w14:textId="54D7256F" w:rsidR="00056045" w:rsidRDefault="0005604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9388936" w:history="1">
            <w:r w:rsidRPr="00A243AA">
              <w:rPr>
                <w:rStyle w:val="Hyperlink"/>
                <w:noProof/>
              </w:rPr>
              <w:t>DICIONARIO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_Toc139388936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05170" w14:textId="4FE71E42" w:rsidR="00056045" w:rsidRDefault="0005604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9388937" w:history="1">
            <w:r w:rsidRPr="00A243AA">
              <w:rPr>
                <w:rStyle w:val="Hyperlink"/>
                <w:noProof/>
              </w:rPr>
              <w:t>COMANDOS DE CONSULTA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_Toc139388937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0E890" w14:textId="7E7484FD" w:rsidR="00056045" w:rsidRDefault="0005604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9388938" w:history="1">
            <w:r w:rsidRPr="00A243AA">
              <w:rPr>
                <w:rStyle w:val="Hyperlink"/>
                <w:noProof/>
              </w:rPr>
              <w:t>MODELO ENTIDADE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_Toc139388938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6C2F8" w14:textId="3F1EBF2C" w:rsidR="00056045" w:rsidRDefault="0005604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9388939" w:history="1">
            <w:r w:rsidRPr="00A243AA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_Toc139388939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FD76D" w14:textId="146251BA" w:rsidR="00BC6779" w:rsidRDefault="00BC6779">
          <w:r>
            <w:rPr>
              <w:b/>
              <w:bCs/>
            </w:rPr>
            <w:fldChar w:fldCharType="end"/>
          </w:r>
        </w:p>
      </w:sdtContent>
    </w:sdt>
    <w:p w14:paraId="2458D781" w14:textId="1BCF57C1" w:rsidR="00BC6779" w:rsidRDefault="00BC6779" w:rsidP="000C7F9B">
      <w:pPr>
        <w:jc w:val="center"/>
        <w:rPr>
          <w:rFonts w:ascii="Arial" w:hAnsi="Arial" w:cs="Arial"/>
          <w:sz w:val="28"/>
          <w:szCs w:val="28"/>
        </w:rPr>
      </w:pPr>
    </w:p>
    <w:p w14:paraId="7C6641B4" w14:textId="77777777" w:rsidR="00BC6779" w:rsidRDefault="00BC677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5B09A36C" w14:textId="77777777" w:rsidR="000C7F9B" w:rsidRDefault="000C7F9B" w:rsidP="000C7F9B">
      <w:pPr>
        <w:jc w:val="center"/>
        <w:rPr>
          <w:rFonts w:ascii="Arial" w:hAnsi="Arial" w:cs="Arial"/>
          <w:sz w:val="28"/>
          <w:szCs w:val="28"/>
        </w:rPr>
      </w:pPr>
    </w:p>
    <w:p w14:paraId="5BC8935B" w14:textId="249F5B19" w:rsidR="000C7F9B" w:rsidRPr="00BC6779" w:rsidRDefault="000C7F9B" w:rsidP="00BC6779">
      <w:pPr>
        <w:pStyle w:val="Ttulo1"/>
        <w:jc w:val="center"/>
        <w:rPr>
          <w:b/>
          <w:bCs/>
          <w:color w:val="000000" w:themeColor="text1"/>
        </w:rPr>
      </w:pPr>
      <w:bookmarkStart w:id="0" w:name="_Toc139388932"/>
      <w:r w:rsidRPr="00BC6779">
        <w:rPr>
          <w:color w:val="000000" w:themeColor="text1"/>
        </w:rPr>
        <w:t>RESUMO</w:t>
      </w:r>
      <w:bookmarkEnd w:id="0"/>
    </w:p>
    <w:p w14:paraId="107699C3" w14:textId="30F592DA" w:rsidR="000C7F9B" w:rsidRDefault="000C7F9B" w:rsidP="000C7F9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80F73D6" w14:textId="63DBACE3" w:rsidR="000C7F9B" w:rsidRDefault="000C7F9B" w:rsidP="000C7F9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D8459A0" w14:textId="5AA09358" w:rsidR="000C7F9B" w:rsidRPr="00391504" w:rsidRDefault="000C7F9B" w:rsidP="000C7F9B">
      <w:pPr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O projeto Saphira é um trabalho realizado em conjunto tento apenas como intuito o aprendizado e a pratica.</w:t>
      </w:r>
      <w:r w:rsidR="00E36DA2" w:rsidRPr="00391504">
        <w:rPr>
          <w:rFonts w:ascii="Arial" w:hAnsi="Arial" w:cs="Arial"/>
          <w:sz w:val="24"/>
          <w:szCs w:val="24"/>
        </w:rPr>
        <w:t xml:space="preserve"> </w:t>
      </w:r>
    </w:p>
    <w:p w14:paraId="5D418FE7" w14:textId="73BB1047" w:rsidR="002D5F8A" w:rsidRPr="00391504" w:rsidRDefault="00E36DA2" w:rsidP="000C7F9B">
      <w:pPr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Saphira é um Banco de Dados para cinemas ele tem o objetivo de controlar compras de ingresso e gerenciar as se</w:t>
      </w:r>
      <w:r w:rsidR="003033F9" w:rsidRPr="00391504">
        <w:rPr>
          <w:rFonts w:ascii="Arial" w:hAnsi="Arial" w:cs="Arial"/>
          <w:sz w:val="24"/>
          <w:szCs w:val="24"/>
        </w:rPr>
        <w:t>ss</w:t>
      </w:r>
      <w:r w:rsidRPr="00391504">
        <w:rPr>
          <w:rFonts w:ascii="Arial" w:hAnsi="Arial" w:cs="Arial"/>
          <w:sz w:val="24"/>
          <w:szCs w:val="24"/>
        </w:rPr>
        <w:t>ões como horários de filmes, etc.</w:t>
      </w:r>
    </w:p>
    <w:p w14:paraId="6ED0BE1C" w14:textId="77777777" w:rsidR="002D5F8A" w:rsidRDefault="002D5F8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52316C00" w14:textId="77777777" w:rsidR="002D5F8A" w:rsidRDefault="002D5F8A" w:rsidP="002D5F8A">
      <w:pPr>
        <w:ind w:firstLine="708"/>
        <w:rPr>
          <w:rFonts w:ascii="Arial" w:hAnsi="Arial" w:cs="Arial"/>
          <w:sz w:val="28"/>
          <w:szCs w:val="28"/>
        </w:rPr>
      </w:pPr>
    </w:p>
    <w:p w14:paraId="70866B8D" w14:textId="0ED08872" w:rsidR="002D5F8A" w:rsidRPr="00BC6779" w:rsidRDefault="00BC6779" w:rsidP="00BC6779">
      <w:pPr>
        <w:pStyle w:val="Ttulo1"/>
        <w:jc w:val="center"/>
        <w:rPr>
          <w:color w:val="000000" w:themeColor="text1"/>
        </w:rPr>
      </w:pPr>
      <w:bookmarkStart w:id="1" w:name="_Toc139388933"/>
      <w:r w:rsidRPr="00BC6779">
        <w:rPr>
          <w:color w:val="000000" w:themeColor="text1"/>
        </w:rPr>
        <w:t>INTRODUÇÃO</w:t>
      </w:r>
      <w:bookmarkEnd w:id="1"/>
    </w:p>
    <w:p w14:paraId="79692BD3" w14:textId="52C33C48" w:rsidR="00BC6779" w:rsidRDefault="00BC6779" w:rsidP="002D5F8A">
      <w:pPr>
        <w:ind w:firstLine="708"/>
        <w:rPr>
          <w:rFonts w:ascii="Arial" w:hAnsi="Arial" w:cs="Arial"/>
          <w:sz w:val="28"/>
          <w:szCs w:val="28"/>
        </w:rPr>
      </w:pPr>
    </w:p>
    <w:p w14:paraId="26EC6F19" w14:textId="77777777" w:rsidR="00BC6779" w:rsidRDefault="00BC6779" w:rsidP="002D5F8A">
      <w:pPr>
        <w:ind w:firstLine="708"/>
        <w:rPr>
          <w:rFonts w:ascii="Arial" w:hAnsi="Arial" w:cs="Arial"/>
          <w:sz w:val="28"/>
          <w:szCs w:val="28"/>
        </w:rPr>
      </w:pPr>
    </w:p>
    <w:p w14:paraId="1C98B685" w14:textId="532677F5" w:rsidR="002D5F8A" w:rsidRPr="00391504" w:rsidRDefault="002D5F8A" w:rsidP="002D5F8A">
      <w:pPr>
        <w:ind w:firstLine="708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Saphira é um banco de dados projetado especificamente para atender às necessidades de gerenciamento de informações de cinemas. Ele é projetado para armazenar e organizar dados relacionados a filmes, salas de exibição, sessões de cinema vendas de ingressos e muito mais.</w:t>
      </w:r>
    </w:p>
    <w:p w14:paraId="2BD7A327" w14:textId="299ED29A" w:rsidR="00E36DA2" w:rsidRPr="00391504" w:rsidRDefault="002D5F8A" w:rsidP="002D5F8A">
      <w:pPr>
        <w:ind w:firstLine="708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 xml:space="preserve"> A estrutura do banco de dados Saphira é composta por várias tabelas inter-relacionadas, que armazenam informações específicas sobre diferentes entidades do mundo do cinema.</w:t>
      </w:r>
    </w:p>
    <w:p w14:paraId="4D021FF5" w14:textId="7D9A3AA2" w:rsidR="002D5F8A" w:rsidRPr="00391504" w:rsidRDefault="002D5F8A" w:rsidP="002D5F8A">
      <w:pPr>
        <w:ind w:firstLine="708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Através do uso desse banco de dados, os cinemas podem gerenciar e rastrear informações como filmes em exibição, horários das sessões, vendas de ingressos, detalhes dos membros do programa de fidelidade e muito mais. Isso permite que os cinemas ofereçam um serviço mais eficiente, personalizado e fácil de usar para seus clientes, melhorando a experiência geral de assistir a um filme em suas instalações.</w:t>
      </w:r>
    </w:p>
    <w:p w14:paraId="20C84BF2" w14:textId="77777777" w:rsidR="002D5F8A" w:rsidRDefault="002D5F8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0459A1A0" w14:textId="1420C0CE" w:rsidR="002D5F8A" w:rsidRDefault="002D5F8A" w:rsidP="002D5F8A">
      <w:pPr>
        <w:ind w:firstLine="708"/>
        <w:rPr>
          <w:rFonts w:ascii="Arial" w:hAnsi="Arial" w:cs="Arial"/>
          <w:sz w:val="28"/>
          <w:szCs w:val="28"/>
        </w:rPr>
      </w:pPr>
    </w:p>
    <w:p w14:paraId="0176E415" w14:textId="7CA79990" w:rsidR="00BC6779" w:rsidRDefault="00BC6779" w:rsidP="00BC6779">
      <w:pPr>
        <w:pStyle w:val="Ttulo1"/>
        <w:jc w:val="center"/>
        <w:rPr>
          <w:color w:val="000000" w:themeColor="text1"/>
        </w:rPr>
      </w:pPr>
      <w:bookmarkStart w:id="2" w:name="_Toc139388934"/>
      <w:r w:rsidRPr="00BC6779">
        <w:rPr>
          <w:color w:val="000000" w:themeColor="text1"/>
        </w:rPr>
        <w:t>FUNÇÕES</w:t>
      </w:r>
      <w:bookmarkEnd w:id="2"/>
    </w:p>
    <w:p w14:paraId="44BB2C70" w14:textId="5BA499BB" w:rsidR="00BC6779" w:rsidRDefault="00BC6779" w:rsidP="00BC6779"/>
    <w:p w14:paraId="666EBF42" w14:textId="2E97BC3C" w:rsidR="00BC6779" w:rsidRDefault="00BC6779" w:rsidP="00BC6779"/>
    <w:p w14:paraId="0E1D267D" w14:textId="3E86DF18" w:rsidR="00BC6779" w:rsidRPr="00391504" w:rsidRDefault="00BC6779" w:rsidP="00BC6779">
      <w:pPr>
        <w:ind w:firstLine="708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Gestão de ingressos: A principal função d</w:t>
      </w:r>
      <w:r w:rsidR="0011364C" w:rsidRPr="00391504">
        <w:rPr>
          <w:rFonts w:ascii="Arial" w:hAnsi="Arial" w:cs="Arial"/>
          <w:sz w:val="24"/>
          <w:szCs w:val="24"/>
        </w:rPr>
        <w:t>e Saphira é gerenciar a venda de ingressos já que para isso o sistema deve levar em conta o número de cadeiras disponíveis não podendo ultrapassar este limite.</w:t>
      </w:r>
    </w:p>
    <w:p w14:paraId="57296932" w14:textId="176D3288" w:rsidR="0011364C" w:rsidRPr="00391504" w:rsidRDefault="0011364C" w:rsidP="00BC6779">
      <w:pPr>
        <w:ind w:firstLine="708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Gestão de se</w:t>
      </w:r>
      <w:r w:rsidR="003033F9" w:rsidRPr="00391504">
        <w:rPr>
          <w:rFonts w:ascii="Arial" w:hAnsi="Arial" w:cs="Arial"/>
          <w:sz w:val="24"/>
          <w:szCs w:val="24"/>
        </w:rPr>
        <w:t>ss</w:t>
      </w:r>
      <w:r w:rsidRPr="00391504">
        <w:rPr>
          <w:rFonts w:ascii="Arial" w:hAnsi="Arial" w:cs="Arial"/>
          <w:sz w:val="24"/>
          <w:szCs w:val="24"/>
        </w:rPr>
        <w:t>ões: Além de gerenciar os ingressos Saphira também gerencia as se</w:t>
      </w:r>
      <w:r w:rsidR="003033F9" w:rsidRPr="00391504">
        <w:rPr>
          <w:rFonts w:ascii="Arial" w:hAnsi="Arial" w:cs="Arial"/>
          <w:sz w:val="24"/>
          <w:szCs w:val="24"/>
        </w:rPr>
        <w:t>ss</w:t>
      </w:r>
      <w:r w:rsidRPr="00391504">
        <w:rPr>
          <w:rFonts w:ascii="Arial" w:hAnsi="Arial" w:cs="Arial"/>
          <w:sz w:val="24"/>
          <w:szCs w:val="24"/>
        </w:rPr>
        <w:t>ões de filmes levando em consideração salas livres, horários e filmes que irão passar nessa se</w:t>
      </w:r>
      <w:r w:rsidR="003033F9" w:rsidRPr="00391504">
        <w:rPr>
          <w:rFonts w:ascii="Arial" w:hAnsi="Arial" w:cs="Arial"/>
          <w:sz w:val="24"/>
          <w:szCs w:val="24"/>
        </w:rPr>
        <w:t>ss</w:t>
      </w:r>
      <w:r w:rsidRPr="00391504">
        <w:rPr>
          <w:rFonts w:ascii="Arial" w:hAnsi="Arial" w:cs="Arial"/>
          <w:sz w:val="24"/>
          <w:szCs w:val="24"/>
        </w:rPr>
        <w:t>ão.</w:t>
      </w:r>
    </w:p>
    <w:p w14:paraId="7973570C" w14:textId="7A5B328C" w:rsidR="0011364C" w:rsidRPr="00391504" w:rsidRDefault="0011364C" w:rsidP="00BC6779">
      <w:pPr>
        <w:ind w:firstLine="708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Gestão de funcionários: O sistema de Saphira conta com diversas funcionalidades gerenciando até mesmo os funcionários e organizando para cada se</w:t>
      </w:r>
      <w:r w:rsidR="003033F9" w:rsidRPr="00391504">
        <w:rPr>
          <w:rFonts w:ascii="Arial" w:hAnsi="Arial" w:cs="Arial"/>
          <w:sz w:val="24"/>
          <w:szCs w:val="24"/>
        </w:rPr>
        <w:t>ss</w:t>
      </w:r>
      <w:r w:rsidRPr="00391504">
        <w:rPr>
          <w:rFonts w:ascii="Arial" w:hAnsi="Arial" w:cs="Arial"/>
          <w:sz w:val="24"/>
          <w:szCs w:val="24"/>
        </w:rPr>
        <w:t>ão já que Saphira precisa levar em consideração a idade do funcionário para não colocar um funcionário menor de idade em filmes proibidos.</w:t>
      </w:r>
    </w:p>
    <w:p w14:paraId="148716FF" w14:textId="1D89FA9F" w:rsidR="0011364C" w:rsidRDefault="0011364C" w:rsidP="0011364C">
      <w:pPr>
        <w:rPr>
          <w:rFonts w:ascii="Arial" w:hAnsi="Arial" w:cs="Arial"/>
          <w:sz w:val="28"/>
          <w:szCs w:val="28"/>
        </w:rPr>
      </w:pPr>
    </w:p>
    <w:p w14:paraId="51607243" w14:textId="7C0C5FA2" w:rsidR="0011364C" w:rsidRDefault="0011364C" w:rsidP="0011364C">
      <w:pPr>
        <w:rPr>
          <w:rFonts w:ascii="Arial" w:hAnsi="Arial" w:cs="Arial"/>
          <w:sz w:val="28"/>
          <w:szCs w:val="28"/>
        </w:rPr>
      </w:pPr>
    </w:p>
    <w:p w14:paraId="01BDCE41" w14:textId="699E4597" w:rsidR="0011364C" w:rsidRDefault="0011364C" w:rsidP="0011364C">
      <w:pPr>
        <w:rPr>
          <w:rFonts w:ascii="Arial" w:hAnsi="Arial" w:cs="Arial"/>
          <w:sz w:val="28"/>
          <w:szCs w:val="28"/>
        </w:rPr>
      </w:pPr>
    </w:p>
    <w:p w14:paraId="77E0919D" w14:textId="48CB61FE" w:rsidR="0011364C" w:rsidRDefault="0011364C" w:rsidP="0011364C">
      <w:pPr>
        <w:pStyle w:val="Ttulo1"/>
        <w:jc w:val="center"/>
        <w:rPr>
          <w:color w:val="000000" w:themeColor="text1"/>
        </w:rPr>
      </w:pPr>
      <w:bookmarkStart w:id="3" w:name="_Toc139388935"/>
      <w:r w:rsidRPr="0011364C">
        <w:rPr>
          <w:color w:val="000000" w:themeColor="text1"/>
        </w:rPr>
        <w:t>REQUISITOS</w:t>
      </w:r>
      <w:bookmarkEnd w:id="3"/>
    </w:p>
    <w:p w14:paraId="480B2ED8" w14:textId="7010FF77" w:rsidR="0011364C" w:rsidRDefault="0011364C" w:rsidP="0011364C"/>
    <w:p w14:paraId="572560C1" w14:textId="17E80478" w:rsidR="0011364C" w:rsidRPr="0021338A" w:rsidRDefault="0011364C" w:rsidP="0011364C">
      <w:pPr>
        <w:pStyle w:val="Subttul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21338A">
        <w:rPr>
          <w:rFonts w:asciiTheme="majorHAnsi" w:hAnsiTheme="majorHAnsi" w:cstheme="majorHAnsi"/>
          <w:color w:val="000000" w:themeColor="text1"/>
          <w:sz w:val="24"/>
          <w:szCs w:val="24"/>
        </w:rPr>
        <w:t>Requisitos funcionais:</w:t>
      </w:r>
    </w:p>
    <w:p w14:paraId="3B002073" w14:textId="0EE99FBE" w:rsidR="0011364C" w:rsidRDefault="0011364C" w:rsidP="0011364C"/>
    <w:p w14:paraId="33A1E5D6" w14:textId="7D795E93" w:rsidR="0011364C" w:rsidRPr="00391504" w:rsidRDefault="0021338A" w:rsidP="0021338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Gerenciamento de vendas de ingressos.</w:t>
      </w:r>
    </w:p>
    <w:p w14:paraId="342E22AB" w14:textId="565D9A49" w:rsidR="0021338A" w:rsidRPr="00391504" w:rsidRDefault="0021338A" w:rsidP="0021338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Adicionar filmes novos facilmente.</w:t>
      </w:r>
    </w:p>
    <w:p w14:paraId="23078D81" w14:textId="37761E70" w:rsidR="0021338A" w:rsidRPr="00391504" w:rsidRDefault="0021338A" w:rsidP="0021338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Gerenciar os funcionários: como se</w:t>
      </w:r>
      <w:r w:rsidR="003033F9" w:rsidRPr="00391504">
        <w:rPr>
          <w:rFonts w:ascii="Arial" w:hAnsi="Arial" w:cs="Arial"/>
          <w:sz w:val="24"/>
          <w:szCs w:val="24"/>
        </w:rPr>
        <w:t>ss</w:t>
      </w:r>
      <w:r w:rsidRPr="00391504">
        <w:rPr>
          <w:rFonts w:ascii="Arial" w:hAnsi="Arial" w:cs="Arial"/>
          <w:sz w:val="24"/>
          <w:szCs w:val="24"/>
        </w:rPr>
        <w:t>ões onde vão trabalhar e sua carga horaria.</w:t>
      </w:r>
    </w:p>
    <w:p w14:paraId="264AB0EA" w14:textId="49899DEB" w:rsidR="0021338A" w:rsidRPr="00391504" w:rsidRDefault="0021338A" w:rsidP="0021338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Estoque: tendo nomes dos produtos e quantidade.</w:t>
      </w:r>
    </w:p>
    <w:p w14:paraId="67916103" w14:textId="31C7304C" w:rsidR="0021338A" w:rsidRDefault="0021338A" w:rsidP="0021338A">
      <w:pPr>
        <w:rPr>
          <w:rFonts w:ascii="Arial" w:hAnsi="Arial" w:cs="Arial"/>
          <w:sz w:val="28"/>
          <w:szCs w:val="28"/>
        </w:rPr>
      </w:pPr>
    </w:p>
    <w:p w14:paraId="41949326" w14:textId="7BDDF3D7" w:rsidR="0021338A" w:rsidRDefault="0021338A" w:rsidP="0021338A">
      <w:pPr>
        <w:rPr>
          <w:rFonts w:ascii="Arial" w:hAnsi="Arial" w:cs="Arial"/>
          <w:sz w:val="28"/>
          <w:szCs w:val="28"/>
        </w:rPr>
      </w:pPr>
    </w:p>
    <w:p w14:paraId="0CE0738C" w14:textId="19BD7FD4" w:rsidR="0021338A" w:rsidRDefault="0021338A" w:rsidP="0021338A">
      <w:pPr>
        <w:rPr>
          <w:rFonts w:ascii="Arial" w:hAnsi="Arial" w:cs="Arial"/>
          <w:sz w:val="28"/>
          <w:szCs w:val="28"/>
        </w:rPr>
      </w:pPr>
    </w:p>
    <w:p w14:paraId="15DDA3D0" w14:textId="72E21416" w:rsidR="0021338A" w:rsidRDefault="0021338A" w:rsidP="0021338A">
      <w:pPr>
        <w:rPr>
          <w:rFonts w:ascii="Arial" w:hAnsi="Arial" w:cs="Arial"/>
          <w:sz w:val="28"/>
          <w:szCs w:val="28"/>
        </w:rPr>
      </w:pPr>
    </w:p>
    <w:p w14:paraId="662992AA" w14:textId="0FF9DE49" w:rsidR="0021338A" w:rsidRPr="0021338A" w:rsidRDefault="0021338A" w:rsidP="0021338A">
      <w:pPr>
        <w:pStyle w:val="Subttulo"/>
      </w:pPr>
      <w:r>
        <w:t xml:space="preserve">Requisitos não funcionais: </w:t>
      </w:r>
    </w:p>
    <w:p w14:paraId="6E1AAE01" w14:textId="0FDA6B81" w:rsidR="0021338A" w:rsidRDefault="0021338A" w:rsidP="0021338A">
      <w:pPr>
        <w:pStyle w:val="PargrafodaLista"/>
        <w:rPr>
          <w:rFonts w:ascii="Arial" w:hAnsi="Arial" w:cs="Arial"/>
          <w:sz w:val="28"/>
          <w:szCs w:val="28"/>
        </w:rPr>
      </w:pPr>
    </w:p>
    <w:p w14:paraId="495ADC79" w14:textId="381B489B" w:rsidR="0021338A" w:rsidRPr="00391504" w:rsidRDefault="0021338A" w:rsidP="0021338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Desempenho</w:t>
      </w:r>
    </w:p>
    <w:p w14:paraId="09BD333C" w14:textId="497A6D67" w:rsidR="003033F9" w:rsidRPr="00391504" w:rsidRDefault="003033F9" w:rsidP="0021338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lastRenderedPageBreak/>
        <w:t>Escalabilidade: O sistema deve ser dimensionável, permitindo a adição de novos cinemas, filmes e sessões sem comprometer o desempenho.</w:t>
      </w:r>
    </w:p>
    <w:p w14:paraId="78C3E387" w14:textId="274E6B1C" w:rsidR="003033F9" w:rsidRPr="00391504" w:rsidRDefault="003033F9" w:rsidP="0021338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Usabilidade: O sistema deve ser fácil de usar e intuitivo</w:t>
      </w:r>
    </w:p>
    <w:p w14:paraId="066FDD87" w14:textId="2DAE2F9C" w:rsidR="003033F9" w:rsidRDefault="003033F9" w:rsidP="003033F9">
      <w:pPr>
        <w:rPr>
          <w:rFonts w:ascii="Arial" w:hAnsi="Arial" w:cs="Arial"/>
          <w:sz w:val="28"/>
          <w:szCs w:val="28"/>
        </w:rPr>
      </w:pPr>
    </w:p>
    <w:p w14:paraId="0E653563" w14:textId="5BBDD5E7" w:rsidR="003033F9" w:rsidRDefault="003033F9" w:rsidP="003033F9">
      <w:pPr>
        <w:rPr>
          <w:rFonts w:ascii="Arial" w:hAnsi="Arial" w:cs="Arial"/>
          <w:sz w:val="28"/>
          <w:szCs w:val="28"/>
        </w:rPr>
      </w:pPr>
    </w:p>
    <w:p w14:paraId="1CC3EEF0" w14:textId="5DE019F9" w:rsidR="003033F9" w:rsidRDefault="009C6E81" w:rsidP="003033F9">
      <w:pPr>
        <w:pStyle w:val="Ttulo1"/>
        <w:jc w:val="center"/>
        <w:rPr>
          <w:color w:val="000000" w:themeColor="text1"/>
        </w:rPr>
      </w:pPr>
      <w:bookmarkStart w:id="4" w:name="_Toc139388936"/>
      <w:r>
        <w:rPr>
          <w:color w:val="000000" w:themeColor="text1"/>
        </w:rPr>
        <w:t>DICIONARIO DE DADOS</w:t>
      </w:r>
      <w:bookmarkEnd w:id="4"/>
    </w:p>
    <w:p w14:paraId="1CA76CE1" w14:textId="11FDCCBE" w:rsidR="003033F9" w:rsidRDefault="003033F9" w:rsidP="003033F9">
      <w:r>
        <w:rPr>
          <w:noProof/>
        </w:rPr>
        <w:drawing>
          <wp:inline distT="0" distB="0" distL="0" distR="0" wp14:anchorId="50A44BCC" wp14:editId="6CF4E113">
            <wp:extent cx="4467225" cy="5974715"/>
            <wp:effectExtent l="0" t="0" r="9525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9201" cy="597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9A95" w14:textId="5D00B844" w:rsidR="003033F9" w:rsidRDefault="003033F9" w:rsidP="003033F9"/>
    <w:p w14:paraId="073E29F7" w14:textId="7A19EE20" w:rsidR="003033F9" w:rsidRDefault="003033F9" w:rsidP="003033F9">
      <w:r>
        <w:rPr>
          <w:noProof/>
        </w:rPr>
        <w:lastRenderedPageBreak/>
        <w:drawing>
          <wp:inline distT="0" distB="0" distL="0" distR="0" wp14:anchorId="1BB965C7" wp14:editId="5E3388F4">
            <wp:extent cx="4857750" cy="62198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3AA2" w14:textId="44157B2A" w:rsidR="003033F9" w:rsidRDefault="003033F9" w:rsidP="003033F9"/>
    <w:p w14:paraId="0722E58F" w14:textId="5F00278B" w:rsidR="003033F9" w:rsidRDefault="003033F9" w:rsidP="003033F9"/>
    <w:p w14:paraId="23F9E10E" w14:textId="443B9C98" w:rsidR="003033F9" w:rsidRDefault="003033F9" w:rsidP="003033F9"/>
    <w:p w14:paraId="3DF34A23" w14:textId="396FEF2A" w:rsidR="003033F9" w:rsidRDefault="003033F9" w:rsidP="003033F9"/>
    <w:p w14:paraId="1636FEEB" w14:textId="56DE3CFC" w:rsidR="003033F9" w:rsidRDefault="003033F9" w:rsidP="003033F9"/>
    <w:p w14:paraId="26D6718E" w14:textId="0BCF1E8B" w:rsidR="003033F9" w:rsidRDefault="003033F9" w:rsidP="003033F9"/>
    <w:p w14:paraId="23D378B0" w14:textId="02C9C8A4" w:rsidR="003033F9" w:rsidRDefault="003033F9" w:rsidP="003033F9"/>
    <w:p w14:paraId="1222E0BF" w14:textId="5F14B676" w:rsidR="003033F9" w:rsidRDefault="003033F9" w:rsidP="003033F9"/>
    <w:p w14:paraId="38A8AAC1" w14:textId="47523C0E" w:rsidR="003033F9" w:rsidRDefault="003033F9" w:rsidP="003033F9">
      <w:pPr>
        <w:rPr>
          <w:rFonts w:ascii="Arial" w:hAnsi="Arial" w:cs="Arial"/>
          <w:sz w:val="28"/>
          <w:szCs w:val="28"/>
        </w:rPr>
      </w:pPr>
    </w:p>
    <w:p w14:paraId="38D6CB70" w14:textId="2347662D" w:rsidR="003033F9" w:rsidRDefault="003033F9" w:rsidP="003033F9">
      <w:pPr>
        <w:rPr>
          <w:rFonts w:ascii="Arial" w:hAnsi="Arial" w:cs="Arial"/>
          <w:sz w:val="28"/>
          <w:szCs w:val="28"/>
        </w:rPr>
      </w:pPr>
    </w:p>
    <w:p w14:paraId="052781B3" w14:textId="6AABAF09" w:rsidR="003033F9" w:rsidRDefault="009C6E81" w:rsidP="003033F9">
      <w:pPr>
        <w:pStyle w:val="Ttulo1"/>
        <w:jc w:val="center"/>
        <w:rPr>
          <w:color w:val="000000" w:themeColor="text1"/>
        </w:rPr>
      </w:pPr>
      <w:bookmarkStart w:id="5" w:name="_Toc139388937"/>
      <w:r>
        <w:rPr>
          <w:color w:val="000000" w:themeColor="text1"/>
        </w:rPr>
        <w:t>COMANDOS DE CONSULTA</w:t>
      </w:r>
      <w:bookmarkEnd w:id="5"/>
    </w:p>
    <w:p w14:paraId="0F01ADBE" w14:textId="4E73099F" w:rsidR="003033F9" w:rsidRDefault="003033F9" w:rsidP="003033F9"/>
    <w:p w14:paraId="2E44EA0F" w14:textId="24D41E5D" w:rsidR="003033F9" w:rsidRDefault="003033F9" w:rsidP="003033F9"/>
    <w:p w14:paraId="39C848E6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--1) Relação do nome do filme, tempo de</w:t>
      </w:r>
    </w:p>
    <w:p w14:paraId="53A16AB5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--duração e o gênero de todos os filmes.</w:t>
      </w:r>
    </w:p>
    <w:p w14:paraId="728782B5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--Ordene o relatório do filme mais</w:t>
      </w:r>
    </w:p>
    <w:p w14:paraId="53AE5B9B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--longo(tempo) para o filme mais curto;</w:t>
      </w:r>
    </w:p>
    <w:p w14:paraId="62FD1AE7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</w:p>
    <w:p w14:paraId="22FE08B4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nomfil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1AA6C"/>
          <w:sz w:val="20"/>
          <w:szCs w:val="20"/>
        </w:rPr>
        <w:t>"Nome do filme"</w:t>
      </w:r>
      <w:r>
        <w:rPr>
          <w:rFonts w:ascii="Consolas" w:hAnsi="Consolas"/>
          <w:color w:val="AAAAAA"/>
          <w:sz w:val="20"/>
          <w:szCs w:val="20"/>
        </w:rPr>
        <w:t>,</w:t>
      </w:r>
    </w:p>
    <w:p w14:paraId="06A0B3BE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temdurfil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1AA6C"/>
          <w:sz w:val="20"/>
          <w:szCs w:val="20"/>
        </w:rPr>
        <w:t>"Tempo de duração"</w:t>
      </w:r>
      <w:r>
        <w:rPr>
          <w:rFonts w:ascii="Consolas" w:hAnsi="Consolas"/>
          <w:color w:val="AAAAAA"/>
          <w:sz w:val="20"/>
          <w:szCs w:val="20"/>
        </w:rPr>
        <w:t>,</w:t>
      </w:r>
    </w:p>
    <w:p w14:paraId="5E1C2509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g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nomgenfil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1AA6C"/>
          <w:sz w:val="20"/>
          <w:szCs w:val="20"/>
        </w:rPr>
        <w:t>"</w:t>
      </w:r>
      <w:proofErr w:type="spellStart"/>
      <w:r>
        <w:rPr>
          <w:rFonts w:ascii="Consolas" w:hAnsi="Consolas"/>
          <w:color w:val="C1AA6C"/>
          <w:sz w:val="20"/>
          <w:szCs w:val="20"/>
        </w:rPr>
        <w:t>Genero</w:t>
      </w:r>
      <w:proofErr w:type="spellEnd"/>
      <w:r>
        <w:rPr>
          <w:rFonts w:ascii="Consolas" w:hAnsi="Consolas"/>
          <w:color w:val="C1AA6C"/>
          <w:sz w:val="20"/>
          <w:szCs w:val="20"/>
        </w:rPr>
        <w:t>"</w:t>
      </w:r>
    </w:p>
    <w:p w14:paraId="78C5C021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</w:p>
    <w:p w14:paraId="5568A77A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9E9E9E"/>
          <w:sz w:val="20"/>
          <w:szCs w:val="20"/>
        </w:rPr>
        <w:t>filme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f</w:t>
      </w:r>
    </w:p>
    <w:p w14:paraId="2AEDC5F8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inner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1AA6C"/>
          <w:sz w:val="20"/>
          <w:szCs w:val="20"/>
        </w:rPr>
        <w:t>"</w:t>
      </w:r>
      <w:proofErr w:type="spellStart"/>
      <w:r>
        <w:rPr>
          <w:rFonts w:ascii="Consolas" w:hAnsi="Consolas"/>
          <w:color w:val="C1AA6C"/>
          <w:sz w:val="20"/>
          <w:szCs w:val="20"/>
        </w:rPr>
        <w:t>Genero</w:t>
      </w:r>
      <w:proofErr w:type="spellEnd"/>
      <w:r>
        <w:rPr>
          <w:rFonts w:ascii="Consolas" w:hAnsi="Consolas"/>
          <w:color w:val="C1AA6C"/>
          <w:sz w:val="20"/>
          <w:szCs w:val="20"/>
        </w:rPr>
        <w:t xml:space="preserve"> do filme"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g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proofErr w:type="spellEnd"/>
    </w:p>
    <w:p w14:paraId="7ED07BFA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codgenfil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E9E9E"/>
          <w:sz w:val="20"/>
          <w:szCs w:val="20"/>
        </w:rPr>
        <w:t>g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codgenfil</w:t>
      </w:r>
      <w:proofErr w:type="spellEnd"/>
    </w:p>
    <w:p w14:paraId="1F313190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proofErr w:type="spellEnd"/>
    </w:p>
    <w:p w14:paraId="452AB1EA" w14:textId="78588A76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EECC64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temdurfil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desc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14:paraId="77C4C65A" w14:textId="52FA63B4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EECC64"/>
          <w:sz w:val="20"/>
          <w:szCs w:val="20"/>
        </w:rPr>
      </w:pPr>
    </w:p>
    <w:p w14:paraId="6ACFD7B7" w14:textId="429373D4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EECC64"/>
          <w:sz w:val="20"/>
          <w:szCs w:val="20"/>
        </w:rPr>
      </w:pPr>
    </w:p>
    <w:p w14:paraId="2DCF58AB" w14:textId="06896AFF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EECC64"/>
          <w:sz w:val="20"/>
          <w:szCs w:val="20"/>
        </w:rPr>
      </w:pPr>
    </w:p>
    <w:p w14:paraId="60DA6811" w14:textId="77777777" w:rsidR="00C7117E" w:rsidRPr="00C7117E" w:rsidRDefault="00C7117E" w:rsidP="00C7117E">
      <w:pPr>
        <w:pStyle w:val="NormalWeb"/>
        <w:shd w:val="clear" w:color="auto" w:fill="2F2F2F"/>
        <w:rPr>
          <w:rFonts w:ascii="Consolas" w:hAnsi="Consolas"/>
          <w:color w:val="EECC64"/>
          <w:sz w:val="20"/>
          <w:szCs w:val="20"/>
        </w:rPr>
      </w:pPr>
    </w:p>
    <w:p w14:paraId="64C2F1AC" w14:textId="1A0822C5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--2) Relação do nome do filme e o nome</w:t>
      </w:r>
    </w:p>
    <w:p w14:paraId="25BE342E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--da sala para todos os filmes. Filtre</w:t>
      </w:r>
    </w:p>
    <w:p w14:paraId="0CE49F08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--somente filmes com duração mínima</w:t>
      </w:r>
    </w:p>
    <w:p w14:paraId="39B5B2F9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--de 90 minutos. Ordene o relatório de</w:t>
      </w:r>
    </w:p>
    <w:p w14:paraId="0A9FD5B9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--forma descendente pelo nome da sala;</w:t>
      </w:r>
    </w:p>
    <w:p w14:paraId="30D6D6D3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lastRenderedPageBreak/>
        <w:t>select</w:t>
      </w:r>
      <w:proofErr w:type="spellEnd"/>
    </w:p>
    <w:p w14:paraId="3CFC3478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fil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nomfil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1AA6C"/>
          <w:sz w:val="20"/>
          <w:szCs w:val="20"/>
        </w:rPr>
        <w:t>"Nome do filme"</w:t>
      </w:r>
      <w:r>
        <w:rPr>
          <w:rFonts w:ascii="Consolas" w:hAnsi="Consolas"/>
          <w:color w:val="AAAAAA"/>
          <w:sz w:val="20"/>
          <w:szCs w:val="20"/>
        </w:rPr>
        <w:t>,</w:t>
      </w:r>
    </w:p>
    <w:p w14:paraId="3275B4F0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sal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nomsal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1AA6C"/>
          <w:sz w:val="20"/>
          <w:szCs w:val="20"/>
        </w:rPr>
        <w:t>"Nome da sala"</w:t>
      </w:r>
    </w:p>
    <w:p w14:paraId="68AB30C1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</w:p>
    <w:p w14:paraId="0A7A4697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9E9E9E"/>
          <w:sz w:val="20"/>
          <w:szCs w:val="20"/>
        </w:rPr>
        <w:t>filme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fil</w:t>
      </w:r>
      <w:proofErr w:type="spellEnd"/>
    </w:p>
    <w:p w14:paraId="0FF2C69B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inner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sessao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ses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proofErr w:type="spellEnd"/>
    </w:p>
    <w:p w14:paraId="6FB9E12D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ses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codfil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E9E9E"/>
          <w:sz w:val="20"/>
          <w:szCs w:val="20"/>
        </w:rPr>
        <w:t>fil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codfil</w:t>
      </w:r>
      <w:proofErr w:type="spellEnd"/>
    </w:p>
    <w:p w14:paraId="49007661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inner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sala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sal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proofErr w:type="spellEnd"/>
    </w:p>
    <w:p w14:paraId="31CA4AF8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sal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codsal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E9E9E"/>
          <w:sz w:val="20"/>
          <w:szCs w:val="20"/>
        </w:rPr>
        <w:t>ses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codsal</w:t>
      </w:r>
      <w:proofErr w:type="spellEnd"/>
    </w:p>
    <w:p w14:paraId="38AADCDE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proofErr w:type="spellEnd"/>
    </w:p>
    <w:p w14:paraId="0DE80326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fil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temdurfil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&gt;= </w:t>
      </w:r>
      <w:r>
        <w:rPr>
          <w:rFonts w:ascii="Consolas" w:hAnsi="Consolas"/>
          <w:color w:val="C0C0C0"/>
          <w:sz w:val="20"/>
          <w:szCs w:val="20"/>
        </w:rPr>
        <w:t>90</w:t>
      </w:r>
    </w:p>
    <w:p w14:paraId="18CD7BC2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proofErr w:type="spellEnd"/>
    </w:p>
    <w:p w14:paraId="1E1188BC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sal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nomsal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desc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14:paraId="38624D52" w14:textId="35D72D31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</w:p>
    <w:p w14:paraId="1AED828D" w14:textId="24B61538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</w:p>
    <w:p w14:paraId="7858CF72" w14:textId="32F22A7C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</w:p>
    <w:p w14:paraId="0F549564" w14:textId="3AF3D59A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</w:p>
    <w:p w14:paraId="3756383B" w14:textId="01B80D9F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</w:p>
    <w:p w14:paraId="0CEF4C9B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</w:p>
    <w:p w14:paraId="20180C9C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--3) Relação com o código do filme,</w:t>
      </w:r>
    </w:p>
    <w:p w14:paraId="55A87D7C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--nome do filme, mês da bilheteria,</w:t>
      </w:r>
    </w:p>
    <w:p w14:paraId="3BE2DC75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--quantidade total de ingressos vendidos</w:t>
      </w:r>
    </w:p>
    <w:p w14:paraId="09304940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--no mês para meses entre anos de</w:t>
      </w:r>
    </w:p>
    <w:p w14:paraId="1C76E070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--2020 e 2021. Ordene o relatório do</w:t>
      </w:r>
    </w:p>
    <w:p w14:paraId="178CE768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--filme com mais vendas(em termos de</w:t>
      </w:r>
    </w:p>
    <w:p w14:paraId="13963589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--quantidade de ingressos) para o</w:t>
      </w:r>
    </w:p>
    <w:p w14:paraId="04907774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--produto com menos vendas</w:t>
      </w:r>
    </w:p>
    <w:p w14:paraId="354356D6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lastRenderedPageBreak/>
        <w:t>select</w:t>
      </w:r>
      <w:proofErr w:type="spellEnd"/>
    </w:p>
    <w:p w14:paraId="73672455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codfil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1AA6C"/>
          <w:sz w:val="20"/>
          <w:szCs w:val="20"/>
        </w:rPr>
        <w:t>"Código do filme"</w:t>
      </w:r>
      <w:r>
        <w:rPr>
          <w:rFonts w:ascii="Consolas" w:hAnsi="Consolas"/>
          <w:color w:val="AAAAAA"/>
          <w:sz w:val="20"/>
          <w:szCs w:val="20"/>
        </w:rPr>
        <w:t xml:space="preserve"> ,</w:t>
      </w:r>
    </w:p>
    <w:p w14:paraId="56E9D3DA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nomfil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1AA6C"/>
          <w:sz w:val="20"/>
          <w:szCs w:val="20"/>
        </w:rPr>
        <w:t>"Nome do filme"</w:t>
      </w:r>
      <w:r>
        <w:rPr>
          <w:rFonts w:ascii="Consolas" w:hAnsi="Consolas"/>
          <w:color w:val="AAAAAA"/>
          <w:sz w:val="20"/>
          <w:szCs w:val="20"/>
        </w:rPr>
        <w:t>,</w:t>
      </w:r>
    </w:p>
    <w:p w14:paraId="63713F84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extract</w:t>
      </w:r>
      <w:proofErr w:type="spellEnd"/>
      <w:r>
        <w:rPr>
          <w:rFonts w:ascii="Consolas" w:hAnsi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month</w:t>
      </w:r>
      <w:proofErr w:type="spellEnd"/>
    </w:p>
    <w:p w14:paraId="0A9E8552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</w:p>
    <w:p w14:paraId="7E6D5082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v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datven</w:t>
      </w:r>
      <w:proofErr w:type="spellEnd"/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C1AA6C"/>
          <w:sz w:val="20"/>
          <w:szCs w:val="20"/>
        </w:rPr>
        <w:t>"Mês da bilheteria"</w:t>
      </w:r>
      <w:r>
        <w:rPr>
          <w:rFonts w:ascii="Consolas" w:hAnsi="Consolas"/>
          <w:color w:val="AAAAAA"/>
          <w:sz w:val="20"/>
          <w:szCs w:val="20"/>
        </w:rPr>
        <w:t>,</w:t>
      </w:r>
    </w:p>
    <w:p w14:paraId="42B6947F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C1AA6C"/>
          <w:sz w:val="20"/>
          <w:szCs w:val="20"/>
        </w:rPr>
        <w:t>count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(*) </w:t>
      </w:r>
      <w:r>
        <w:rPr>
          <w:rFonts w:ascii="Consolas" w:hAnsi="Consolas"/>
          <w:color w:val="C1AA6C"/>
          <w:sz w:val="20"/>
          <w:szCs w:val="20"/>
        </w:rPr>
        <w:t>"Quantidade de ingressos vendidos"</w:t>
      </w:r>
    </w:p>
    <w:p w14:paraId="716B9CFB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</w:p>
    <w:p w14:paraId="48724903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9E9E9E"/>
          <w:sz w:val="20"/>
          <w:szCs w:val="20"/>
        </w:rPr>
        <w:t>filme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f</w:t>
      </w:r>
    </w:p>
    <w:p w14:paraId="6367CD6E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inner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sessao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proofErr w:type="spellEnd"/>
    </w:p>
    <w:p w14:paraId="2040F0E5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s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codfil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codfil</w:t>
      </w:r>
      <w:proofErr w:type="spellEnd"/>
    </w:p>
    <w:p w14:paraId="7666454C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inner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ingresso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i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proofErr w:type="spellEnd"/>
    </w:p>
    <w:p w14:paraId="4C7D7915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i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codses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E9E9E"/>
          <w:sz w:val="20"/>
          <w:szCs w:val="20"/>
        </w:rPr>
        <w:t>s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codses</w:t>
      </w:r>
      <w:proofErr w:type="spellEnd"/>
    </w:p>
    <w:p w14:paraId="049AF9DE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inner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vendas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v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proofErr w:type="spellEnd"/>
    </w:p>
    <w:p w14:paraId="487067F4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v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coding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E9E9E"/>
          <w:sz w:val="20"/>
          <w:szCs w:val="20"/>
        </w:rPr>
        <w:t>i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coding</w:t>
      </w:r>
      <w:proofErr w:type="spellEnd"/>
    </w:p>
    <w:p w14:paraId="1B50DF39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proofErr w:type="spellEnd"/>
    </w:p>
    <w:p w14:paraId="0890508C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extract</w:t>
      </w:r>
      <w:proofErr w:type="spellEnd"/>
      <w:r>
        <w:rPr>
          <w:rFonts w:ascii="Consolas" w:hAnsi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year</w:t>
      </w:r>
      <w:proofErr w:type="spellEnd"/>
    </w:p>
    <w:p w14:paraId="236EBF3C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</w:p>
    <w:p w14:paraId="6AAB395C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v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datven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between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0C0C0"/>
          <w:sz w:val="20"/>
          <w:szCs w:val="20"/>
        </w:rPr>
        <w:t>2020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and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0C0C0"/>
          <w:sz w:val="20"/>
          <w:szCs w:val="20"/>
        </w:rPr>
        <w:t>2021</w:t>
      </w:r>
    </w:p>
    <w:p w14:paraId="45C47316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group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proofErr w:type="spellEnd"/>
    </w:p>
    <w:p w14:paraId="1C7FE5B7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codfil</w:t>
      </w:r>
      <w:proofErr w:type="spellEnd"/>
      <w:r>
        <w:rPr>
          <w:rFonts w:ascii="Consolas" w:hAnsi="Consolas"/>
          <w:color w:val="AAAAAA"/>
          <w:sz w:val="20"/>
          <w:szCs w:val="20"/>
        </w:rPr>
        <w:t>,</w:t>
      </w:r>
    </w:p>
    <w:p w14:paraId="719C6556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nomfil</w:t>
      </w:r>
      <w:proofErr w:type="spellEnd"/>
      <w:r>
        <w:rPr>
          <w:rFonts w:ascii="Consolas" w:hAnsi="Consolas"/>
          <w:color w:val="AAAAAA"/>
          <w:sz w:val="20"/>
          <w:szCs w:val="20"/>
        </w:rPr>
        <w:t>,</w:t>
      </w:r>
    </w:p>
    <w:p w14:paraId="17E87580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extract</w:t>
      </w:r>
      <w:proofErr w:type="spellEnd"/>
      <w:r>
        <w:rPr>
          <w:rFonts w:ascii="Consolas" w:hAnsi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month</w:t>
      </w:r>
      <w:proofErr w:type="spellEnd"/>
    </w:p>
    <w:p w14:paraId="4BF080A6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</w:p>
    <w:p w14:paraId="64842F47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v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datven</w:t>
      </w:r>
      <w:proofErr w:type="spellEnd"/>
      <w:r>
        <w:rPr>
          <w:rFonts w:ascii="Consolas" w:hAnsi="Consolas"/>
          <w:color w:val="AAAAAA"/>
          <w:sz w:val="20"/>
          <w:szCs w:val="20"/>
        </w:rPr>
        <w:t>)</w:t>
      </w:r>
    </w:p>
    <w:p w14:paraId="3E16A1DE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proofErr w:type="spellEnd"/>
    </w:p>
    <w:p w14:paraId="054C8AC8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C1AA6C"/>
          <w:sz w:val="20"/>
          <w:szCs w:val="20"/>
        </w:rPr>
        <w:t>count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(*)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desc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14:paraId="69AF9EBC" w14:textId="535A807F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</w:p>
    <w:p w14:paraId="52005CB8" w14:textId="72F1F288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</w:p>
    <w:p w14:paraId="307E16D2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-- 4) Relação com o código do filme,</w:t>
      </w:r>
    </w:p>
    <w:p w14:paraId="703E403E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--nome do filme e o total de</w:t>
      </w:r>
    </w:p>
    <w:p w14:paraId="1F336F14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--bilheteria(valores). Filtrar somente</w:t>
      </w:r>
    </w:p>
    <w:p w14:paraId="1339231E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--filmes, excetuando-se dramas,</w:t>
      </w:r>
    </w:p>
    <w:p w14:paraId="1204E901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--lançados a partir de 2018 e com</w:t>
      </w:r>
    </w:p>
    <w:p w14:paraId="616B7A31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--restrição de idade para maiores de 12</w:t>
      </w:r>
    </w:p>
    <w:p w14:paraId="733B97CB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--anos. Ordene o relatório do filme com</w:t>
      </w:r>
    </w:p>
    <w:p w14:paraId="503B3976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--mais bilheteria para o filme com menos</w:t>
      </w:r>
    </w:p>
    <w:p w14:paraId="0B18414E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--bilheteria</w:t>
      </w:r>
    </w:p>
    <w:p w14:paraId="3C8E1438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</w:p>
    <w:p w14:paraId="31AA7BBD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codfil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1AA6C"/>
          <w:sz w:val="20"/>
          <w:szCs w:val="20"/>
        </w:rPr>
        <w:t>"Código do Filme"</w:t>
      </w:r>
      <w:r>
        <w:rPr>
          <w:rFonts w:ascii="Consolas" w:hAnsi="Consolas"/>
          <w:color w:val="AAAAAA"/>
          <w:sz w:val="20"/>
          <w:szCs w:val="20"/>
        </w:rPr>
        <w:t>,</w:t>
      </w:r>
    </w:p>
    <w:p w14:paraId="7459E1DD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nomfil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1AA6C"/>
          <w:sz w:val="20"/>
          <w:szCs w:val="20"/>
        </w:rPr>
        <w:t>"Nome do Filme"</w:t>
      </w:r>
      <w:r>
        <w:rPr>
          <w:rFonts w:ascii="Consolas" w:hAnsi="Consolas"/>
          <w:color w:val="AAAAAA"/>
          <w:sz w:val="20"/>
          <w:szCs w:val="20"/>
        </w:rPr>
        <w:t>,</w:t>
      </w:r>
    </w:p>
    <w:p w14:paraId="373AE42E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C1AA6C"/>
          <w:sz w:val="20"/>
          <w:szCs w:val="20"/>
        </w:rPr>
        <w:t>SUM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/>
          <w:color w:val="9E9E9E"/>
          <w:sz w:val="20"/>
          <w:szCs w:val="20"/>
        </w:rPr>
        <w:t>i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preing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color w:val="C1AA6C"/>
          <w:sz w:val="20"/>
          <w:szCs w:val="20"/>
        </w:rPr>
        <w:t>"Total de Bilheteria"</w:t>
      </w:r>
    </w:p>
    <w:p w14:paraId="69508D27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</w:p>
    <w:p w14:paraId="52440635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9E9E9E"/>
          <w:sz w:val="20"/>
          <w:szCs w:val="20"/>
        </w:rPr>
        <w:t>Filme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f</w:t>
      </w:r>
    </w:p>
    <w:p w14:paraId="16AEEE75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1AA6C"/>
          <w:sz w:val="20"/>
          <w:szCs w:val="20"/>
        </w:rPr>
        <w:t>"Classificação Idade"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ci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codclafil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E9E9E"/>
          <w:sz w:val="20"/>
          <w:szCs w:val="20"/>
        </w:rPr>
        <w:t>ci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codclafil</w:t>
      </w:r>
      <w:proofErr w:type="spellEnd"/>
    </w:p>
    <w:p w14:paraId="4FFEB1C1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Sessao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codfil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E9E9E"/>
          <w:sz w:val="20"/>
          <w:szCs w:val="20"/>
        </w:rPr>
        <w:t>s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codfil</w:t>
      </w:r>
      <w:proofErr w:type="spellEnd"/>
    </w:p>
    <w:p w14:paraId="78F61C3E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Ingresso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i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s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codses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E9E9E"/>
          <w:sz w:val="20"/>
          <w:szCs w:val="20"/>
        </w:rPr>
        <w:t>i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codses</w:t>
      </w:r>
      <w:proofErr w:type="spellEnd"/>
    </w:p>
    <w:p w14:paraId="14A65C47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Vendas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v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i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coding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E9E9E"/>
          <w:sz w:val="20"/>
          <w:szCs w:val="20"/>
        </w:rPr>
        <w:t>v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coding</w:t>
      </w:r>
      <w:proofErr w:type="spellEnd"/>
    </w:p>
    <w:p w14:paraId="4D2EDD0B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</w:p>
    <w:p w14:paraId="19E2D341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codgenfil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= </w:t>
      </w:r>
      <w:r>
        <w:rPr>
          <w:rFonts w:ascii="Consolas" w:hAnsi="Consolas"/>
          <w:color w:val="C0C0C0"/>
          <w:sz w:val="20"/>
          <w:szCs w:val="20"/>
        </w:rPr>
        <w:t>2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</w:p>
    <w:p w14:paraId="2DCF1970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EXTRACT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39ECA"/>
          <w:sz w:val="20"/>
          <w:szCs w:val="20"/>
        </w:rPr>
        <w:t>YEAR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datlanfil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&gt;= </w:t>
      </w:r>
      <w:r>
        <w:rPr>
          <w:rFonts w:ascii="Consolas" w:hAnsi="Consolas"/>
          <w:color w:val="C0C0C0"/>
          <w:sz w:val="20"/>
          <w:szCs w:val="20"/>
        </w:rPr>
        <w:t>2018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</w:p>
    <w:p w14:paraId="7D0FB9B2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ci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codclafil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&gt;= </w:t>
      </w:r>
      <w:r>
        <w:rPr>
          <w:rFonts w:ascii="Consolas" w:hAnsi="Consolas"/>
          <w:color w:val="C0C0C0"/>
          <w:sz w:val="20"/>
          <w:szCs w:val="20"/>
        </w:rPr>
        <w:t>3</w:t>
      </w:r>
    </w:p>
    <w:p w14:paraId="5F53E3F6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GROUP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</w:p>
    <w:p w14:paraId="305D4FC6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codfil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nomfil</w:t>
      </w:r>
      <w:proofErr w:type="spellEnd"/>
    </w:p>
    <w:p w14:paraId="06CA3EFE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lastRenderedPageBreak/>
        <w:t>ORDER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proofErr w:type="spellEnd"/>
    </w:p>
    <w:p w14:paraId="17DF4482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1AA6C"/>
          <w:sz w:val="20"/>
          <w:szCs w:val="20"/>
        </w:rPr>
        <w:t>"Total de Bilheteria"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DESC</w:t>
      </w:r>
      <w:r>
        <w:rPr>
          <w:rFonts w:ascii="Consolas" w:hAnsi="Consolas"/>
          <w:color w:val="EECC64"/>
          <w:sz w:val="20"/>
          <w:szCs w:val="20"/>
        </w:rPr>
        <w:t>;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</w:p>
    <w:p w14:paraId="46F236A1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</w:p>
    <w:p w14:paraId="487B1B21" w14:textId="35CCAF0F" w:rsidR="00286EF7" w:rsidRDefault="00286EF7" w:rsidP="003033F9"/>
    <w:p w14:paraId="0864A5C6" w14:textId="2B8515D2" w:rsidR="00286EF7" w:rsidRDefault="00286EF7" w:rsidP="003033F9"/>
    <w:p w14:paraId="0A1FEF30" w14:textId="04A0DD35" w:rsidR="00BB0886" w:rsidRDefault="00BB0886" w:rsidP="00BB0886">
      <w:pPr>
        <w:pStyle w:val="Ttulo1"/>
        <w:jc w:val="center"/>
        <w:rPr>
          <w:color w:val="auto"/>
        </w:rPr>
      </w:pPr>
      <w:bookmarkStart w:id="6" w:name="_Toc139388938"/>
      <w:r w:rsidRPr="00BB0886">
        <w:rPr>
          <w:color w:val="auto"/>
        </w:rPr>
        <w:t>MODELO ENTIDADE RELACIONAL</w:t>
      </w:r>
      <w:bookmarkEnd w:id="6"/>
    </w:p>
    <w:p w14:paraId="2DBB3B42" w14:textId="05A9C318" w:rsidR="00BB0886" w:rsidRDefault="00BB0886" w:rsidP="00BB0886"/>
    <w:p w14:paraId="7A6EDB33" w14:textId="5F549E8B" w:rsidR="00BB0886" w:rsidRDefault="00BB0886" w:rsidP="00BB0886"/>
    <w:p w14:paraId="5BE82194" w14:textId="53718F7F" w:rsidR="00BB0886" w:rsidRPr="00BB0886" w:rsidRDefault="00BB0886" w:rsidP="00BB0886"/>
    <w:p w14:paraId="7E0DC30C" w14:textId="148C9C7C" w:rsidR="00BB0886" w:rsidRPr="00056045" w:rsidRDefault="00BB0886" w:rsidP="00056045">
      <w:r>
        <w:rPr>
          <w:noProof/>
        </w:rPr>
        <w:drawing>
          <wp:anchor distT="0" distB="0" distL="114300" distR="114300" simplePos="0" relativeHeight="251658240" behindDoc="1" locked="0" layoutInCell="1" allowOverlap="1" wp14:anchorId="39DC7729" wp14:editId="2456362C">
            <wp:simplePos x="0" y="0"/>
            <wp:positionH relativeFrom="page">
              <wp:align>right</wp:align>
            </wp:positionH>
            <wp:positionV relativeFrom="paragraph">
              <wp:posOffset>271145</wp:posOffset>
            </wp:positionV>
            <wp:extent cx="7538720" cy="5362575"/>
            <wp:effectExtent l="0" t="0" r="5080" b="9525"/>
            <wp:wrapTight wrapText="bothSides">
              <wp:wrapPolygon edited="0">
                <wp:start x="0" y="0"/>
                <wp:lineTo x="0" y="21562"/>
                <wp:lineTo x="21560" y="21562"/>
                <wp:lineTo x="21560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872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5A787D" w14:textId="0EF592CF" w:rsidR="00286EF7" w:rsidRDefault="006B606C" w:rsidP="002E0FA2">
      <w:pPr>
        <w:pStyle w:val="Ttulo1"/>
        <w:jc w:val="center"/>
        <w:rPr>
          <w:color w:val="000000" w:themeColor="text1"/>
        </w:rPr>
      </w:pPr>
      <w:bookmarkStart w:id="7" w:name="_Toc139388939"/>
      <w:r>
        <w:rPr>
          <w:color w:val="000000" w:themeColor="text1"/>
        </w:rPr>
        <w:t>CONCLUSÃO</w:t>
      </w:r>
      <w:bookmarkEnd w:id="7"/>
    </w:p>
    <w:p w14:paraId="2D871555" w14:textId="324A25BC" w:rsidR="002E0FA2" w:rsidRDefault="002E0FA2" w:rsidP="002E0FA2"/>
    <w:p w14:paraId="61967E8D" w14:textId="6581DE95" w:rsidR="002E0FA2" w:rsidRDefault="002E0FA2" w:rsidP="002E0FA2"/>
    <w:p w14:paraId="4244E188" w14:textId="4974DC2B" w:rsidR="002E0FA2" w:rsidRPr="00391504" w:rsidRDefault="002E0FA2" w:rsidP="002E0FA2">
      <w:pPr>
        <w:ind w:firstLine="708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No geral, o banco de dados Saphira desempenha um papel crucial no gerenciamento de informações de cinemas, permitindo o registro, organização e recuperação eficiente de dados relacionados a filmes, sessões e ingressos. Com sua estrutura bem definida, requisitos funcionais e não funcionais adequados, o Saphira é uma ferramenta indispensável para aprimorar a experiência de gerenciamento de cinemas, fornecendo informações relevantes, precisas e atualizadas para a tomada de decisões e aprimoramento dos serviços oferecidos aos clientes.</w:t>
      </w:r>
    </w:p>
    <w:p w14:paraId="232F2E9F" w14:textId="77777777" w:rsidR="002E0FA2" w:rsidRDefault="002E0F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3EE745FD" w14:textId="77777777" w:rsidR="002E0FA2" w:rsidRPr="002E0FA2" w:rsidRDefault="002E0FA2" w:rsidP="002E0FA2">
      <w:pPr>
        <w:ind w:firstLine="708"/>
        <w:rPr>
          <w:rFonts w:ascii="Arial" w:hAnsi="Arial" w:cs="Arial"/>
          <w:sz w:val="28"/>
          <w:szCs w:val="28"/>
        </w:rPr>
      </w:pPr>
    </w:p>
    <w:sectPr w:rsidR="002E0FA2" w:rsidRPr="002E0F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82E9B"/>
    <w:multiLevelType w:val="hybridMultilevel"/>
    <w:tmpl w:val="5A4819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D7F1B"/>
    <w:multiLevelType w:val="hybridMultilevel"/>
    <w:tmpl w:val="04D0DA0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A6D"/>
    <w:rsid w:val="00044F03"/>
    <w:rsid w:val="00056045"/>
    <w:rsid w:val="00072EEC"/>
    <w:rsid w:val="000C7F9B"/>
    <w:rsid w:val="0011364C"/>
    <w:rsid w:val="0021338A"/>
    <w:rsid w:val="00286EF7"/>
    <w:rsid w:val="002D5F8A"/>
    <w:rsid w:val="002E0FA2"/>
    <w:rsid w:val="003033F9"/>
    <w:rsid w:val="00390C87"/>
    <w:rsid w:val="00391504"/>
    <w:rsid w:val="00564A6D"/>
    <w:rsid w:val="005E4621"/>
    <w:rsid w:val="006B606C"/>
    <w:rsid w:val="006F3887"/>
    <w:rsid w:val="00823422"/>
    <w:rsid w:val="009C6E81"/>
    <w:rsid w:val="00B23CBB"/>
    <w:rsid w:val="00BB0886"/>
    <w:rsid w:val="00BC6779"/>
    <w:rsid w:val="00C7117E"/>
    <w:rsid w:val="00CA4104"/>
    <w:rsid w:val="00E3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DA2DB"/>
  <w15:chartTrackingRefBased/>
  <w15:docId w15:val="{AB193B7E-E649-4CB7-BDEA-63FB8E6B1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67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67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C6779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C6779"/>
    <w:pPr>
      <w:spacing w:after="100"/>
    </w:pPr>
  </w:style>
  <w:style w:type="character" w:styleId="Hyperlink">
    <w:name w:val="Hyperlink"/>
    <w:basedOn w:val="Fontepargpadro"/>
    <w:uiPriority w:val="99"/>
    <w:unhideWhenUsed/>
    <w:rsid w:val="00BC6779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36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11364C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2133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1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8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3CEE7-5C46-4D3E-9EF1-97147E2AE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15</Pages>
  <Words>984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Matheus Simsen Lopes</dc:creator>
  <cp:keywords/>
  <dc:description/>
  <cp:lastModifiedBy>José Matheus Simsen Lopes</cp:lastModifiedBy>
  <cp:revision>14</cp:revision>
  <dcterms:created xsi:type="dcterms:W3CDTF">2023-07-04T11:05:00Z</dcterms:created>
  <dcterms:modified xsi:type="dcterms:W3CDTF">2023-07-04T21:48:00Z</dcterms:modified>
</cp:coreProperties>
</file>