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Entre las asignaturas que mas me llamaron la atencion y me gustaron se encuentra el desarrollo de software, especificamente en lenguajes especificos como seria el Python, lo que mas me gusta de esta asignatura en especifico (hablando de programacion en general) es de que uno puede programar lo que quiera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Si, existen ciertos valores en los certificados que uno va obteniendo a medida que va cursando la carrera, ya que me he percatado que estos resaltan de cierta manera al momento de buscar un trabajo profesional, certificando tus habilidades</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Entre mis competencias siento que tengo mas desarrollada la de Desarrollo de softwares, ya que yo ya me encontraba familiarizado con el desarrollo de softwares y estudiar toda ese area no me parecio tan complicado, aunque pueden haber ciertas cosas las cuales deberia reforzar respecto este area. Por otro lado, las competencias en las que mas debil me siento vendrian a ser tanto la competencia de Data Science como la Gestion de Proyectos (mas en esta última), aunque en estos es simplemente la falta de reforzamiento llevando a debilitar estas areas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se enfocan mas tanto en el desarrollo en Back-end como en el analisis de datos, dicho esto, siendo las areas de mayor interes relacionadas con estos mismos</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Algunas competencias que se relacionan con mi interes profesional serian tanto la de Desarrollo de Software como la de Data Science, ambas necesitadas en lo mencionado anteriormente, y si, mas que nada con la segunda siento que deberia ser mas fortalecida.</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Espero que mi escenario laboral en 5 años mas me permita estar generando ingresos con algun software que haya desarrollado de manera independiente, sin tener que hacer mucho, para poder disfrutar de mi vida sin poder </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3">
            <w:pPr>
              <w:jc w:val="both"/>
              <w:rPr>
                <w:rFonts w:ascii="Century Gothic" w:cs="Century Gothic" w:eastAsia="Century Gothic" w:hAnsi="Century Gothic"/>
                <w:sz w:val="20"/>
                <w:szCs w:val="20"/>
              </w:rPr>
            </w:pPr>
            <w:bookmarkStart w:colFirst="0" w:colLast="0" w:name="_heading=h.ef5rf4fc25m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color w:val="767171"/>
                <w:sz w:val="24"/>
                <w:szCs w:val="24"/>
                <w:rtl w:val="0"/>
              </w:rPr>
              <w:t xml:space="preserve">Si en lo absoluto, entre los 2 proyectos el que mas se relaciona con mis proyecciones profesionales fue el segundo el cual esta relacionado con el desarrollo de videojuegos, llegando a relacionarse mas con mis proyecciones profesionales actuales. No requiere ajuste.</w:t>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6w7IQSGugnsN9AuEtibWwGorjQ==">CgMxLjAyDmguZWY1cmY0ZmMyNW04OAByITExRWZQd2xIMVoxdzMwenFaa0kyNFdJbjNTbm9wOGs5Qw==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