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AC" w:rsidRPr="00274A5D" w:rsidRDefault="009679FF" w:rsidP="007F5CD7">
      <w:pPr>
        <w:rPr>
          <w:rFonts w:asciiTheme="majorHAnsi" w:hAnsiTheme="majorHAnsi" w:cstheme="majorHAnsi"/>
          <w:b/>
          <w:sz w:val="36"/>
          <w:u w:val="single"/>
          <w:lang w:val="nl-BE"/>
        </w:rPr>
      </w:pPr>
      <w:r w:rsidRPr="00274A5D">
        <w:rPr>
          <w:rFonts w:asciiTheme="majorHAnsi" w:hAnsiTheme="majorHAnsi" w:cstheme="majorHAnsi"/>
          <w:b/>
          <w:sz w:val="36"/>
          <w:u w:val="single"/>
          <w:lang w:val="nl-BE"/>
        </w:rPr>
        <w:t>Boekhouding</w:t>
      </w:r>
    </w:p>
    <w:p w:rsidR="009679FF" w:rsidRDefault="009679FF">
      <w:pPr>
        <w:rPr>
          <w:lang w:val="nl-BE"/>
        </w:rPr>
      </w:pPr>
      <w:r w:rsidRPr="00274A5D">
        <w:rPr>
          <w:b/>
          <w:sz w:val="24"/>
          <w:lang w:val="nl-BE"/>
        </w:rPr>
        <w:t>Balansrekening</w:t>
      </w:r>
      <w:r>
        <w:rPr>
          <w:lang w:val="nl-BE"/>
        </w:rPr>
        <w:t>: Overzicht van bezittingen (Actief) en schulden (Passief)</w:t>
      </w:r>
      <w:r>
        <w:rPr>
          <w:lang w:val="nl-BE"/>
        </w:rPr>
        <w:br/>
        <w:t>-&gt; Foto: Overzicht in 1 punt in de tijd</w:t>
      </w:r>
      <w:r w:rsidR="00476607">
        <w:rPr>
          <w:lang w:val="nl-BE"/>
        </w:rPr>
        <w:br/>
        <w:t>-&gt; Dubbel boekhouden</w:t>
      </w:r>
    </w:p>
    <w:p w:rsidR="009679FF" w:rsidRDefault="00AE27D8">
      <w:pPr>
        <w:rPr>
          <w:lang w:val="nl-BE"/>
        </w:rPr>
      </w:pPr>
      <w:r>
        <w:rPr>
          <w:noProof/>
          <w:lang w:eastAsia="fr-BE"/>
        </w:rPr>
        <w:drawing>
          <wp:inline distT="0" distB="0" distL="0" distR="0" wp14:anchorId="19CD4528" wp14:editId="7F829F5A">
            <wp:extent cx="4552950" cy="2252844"/>
            <wp:effectExtent l="76200" t="95250" r="133350" b="908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8709" cy="2255694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3656" w:rsidRDefault="00AA3656">
      <w:pPr>
        <w:rPr>
          <w:lang w:val="nl-BE"/>
        </w:rPr>
      </w:pPr>
      <w:r w:rsidRPr="00274A5D">
        <w:rPr>
          <w:b/>
          <w:sz w:val="24"/>
          <w:lang w:val="nl-BE"/>
        </w:rPr>
        <w:t>Resultaatrekening</w:t>
      </w:r>
      <w:r>
        <w:rPr>
          <w:lang w:val="nl-BE"/>
        </w:rPr>
        <w:t>: Kosten &amp; Opbrengsten</w:t>
      </w:r>
      <w:r>
        <w:rPr>
          <w:lang w:val="nl-BE"/>
        </w:rPr>
        <w:br/>
        <w:t>-&gt; Video: Wat er gebeurd is doorheen een tijdperiode</w:t>
      </w:r>
    </w:p>
    <w:p w:rsidR="00C472D0" w:rsidRDefault="00C472D0" w:rsidP="00C472D0">
      <w:pPr>
        <w:rPr>
          <w:lang w:val="nl-BE"/>
        </w:rPr>
      </w:pPr>
      <w:r w:rsidRPr="00347612">
        <w:rPr>
          <w:i/>
          <w:lang w:val="nl-BE"/>
        </w:rPr>
        <w:t>Opgelet: Facturen die niet betaald zijn -&gt; Actief – Omzetbaar – Klanten, GEEN OMZET!!!</w:t>
      </w:r>
      <w:r>
        <w:rPr>
          <w:i/>
          <w:lang w:val="nl-BE"/>
        </w:rPr>
        <w:br/>
        <w:t>Opgelet: Afschrijvingen zijn niet te betalen want het goed is al gekocht</w:t>
      </w:r>
      <w:r w:rsidRPr="00347612">
        <w:rPr>
          <w:i/>
          <w:lang w:val="nl-BE"/>
        </w:rPr>
        <w:br/>
      </w:r>
      <w:r>
        <w:rPr>
          <w:lang w:val="nl-BE"/>
        </w:rPr>
        <w:t xml:space="preserve">+ </w:t>
      </w:r>
      <w:r w:rsidRPr="00347612">
        <w:rPr>
          <w:b/>
          <w:color w:val="00B050"/>
          <w:lang w:val="nl-BE"/>
        </w:rPr>
        <w:t>OMZET</w:t>
      </w:r>
      <w:r w:rsidRPr="00347612">
        <w:rPr>
          <w:color w:val="00B050"/>
          <w:lang w:val="nl-BE"/>
        </w:rPr>
        <w:t xml:space="preserve"> </w:t>
      </w:r>
      <w:r>
        <w:rPr>
          <w:lang w:val="nl-BE"/>
        </w:rPr>
        <w:t>( PRIJS * QUANTITEIT )</w:t>
      </w:r>
      <w:r>
        <w:rPr>
          <w:lang w:val="nl-BE"/>
        </w:rPr>
        <w:br/>
        <w:t xml:space="preserve">- </w:t>
      </w:r>
      <w:r w:rsidRPr="00347612">
        <w:rPr>
          <w:b/>
          <w:color w:val="FF0000"/>
          <w:lang w:val="nl-BE"/>
        </w:rPr>
        <w:t>KOSTEN</w:t>
      </w:r>
      <w:r>
        <w:rPr>
          <w:lang w:val="nl-BE"/>
        </w:rPr>
        <w:br/>
      </w:r>
      <w:r>
        <w:rPr>
          <w:lang w:val="nl-BE"/>
        </w:rPr>
        <w:tab/>
        <w:t>1) Bedrijfskosten</w:t>
      </w:r>
      <w:r>
        <w:rPr>
          <w:lang w:val="nl-BE"/>
        </w:rPr>
        <w:br/>
      </w:r>
      <w:r>
        <w:rPr>
          <w:lang w:val="nl-BE"/>
        </w:rPr>
        <w:tab/>
      </w:r>
      <w:r>
        <w:rPr>
          <w:lang w:val="nl-BE"/>
        </w:rPr>
        <w:tab/>
        <w:t>-&gt; Algemene kosten (Elektriciteit, water, benzine, papier, …)</w:t>
      </w:r>
      <w:r>
        <w:rPr>
          <w:lang w:val="nl-BE"/>
        </w:rPr>
        <w:br/>
      </w:r>
      <w:r>
        <w:rPr>
          <w:lang w:val="nl-BE"/>
        </w:rPr>
        <w:tab/>
      </w:r>
      <w:r>
        <w:rPr>
          <w:lang w:val="nl-BE"/>
        </w:rPr>
        <w:tab/>
        <w:t>-&gt; Aankoop goederen (Inkoopprijs, grondstof)</w:t>
      </w:r>
      <w:r>
        <w:rPr>
          <w:lang w:val="nl-BE"/>
        </w:rPr>
        <w:br/>
      </w:r>
      <w:r>
        <w:rPr>
          <w:lang w:val="nl-BE"/>
        </w:rPr>
        <w:tab/>
      </w:r>
      <w:r>
        <w:rPr>
          <w:lang w:val="nl-BE"/>
        </w:rPr>
        <w:tab/>
        <w:t>-&gt; Personeelskost</w:t>
      </w:r>
      <w:r>
        <w:rPr>
          <w:lang w:val="nl-BE"/>
        </w:rPr>
        <w:br/>
      </w:r>
      <w:r>
        <w:rPr>
          <w:lang w:val="nl-BE"/>
        </w:rPr>
        <w:tab/>
      </w:r>
      <w:r>
        <w:rPr>
          <w:lang w:val="nl-BE"/>
        </w:rPr>
        <w:tab/>
        <w:t>-&gt; Afschrijvingen (Waardevermindering van kapitaalgoederen, bv auto)</w:t>
      </w:r>
      <w:r>
        <w:rPr>
          <w:lang w:val="nl-BE"/>
        </w:rPr>
        <w:br/>
      </w:r>
      <w:r>
        <w:rPr>
          <w:lang w:val="nl-BE"/>
        </w:rPr>
        <w:tab/>
        <w:t>2) Financiële kost</w:t>
      </w:r>
      <w:r>
        <w:rPr>
          <w:lang w:val="nl-BE"/>
        </w:rPr>
        <w:br/>
      </w:r>
      <w:r>
        <w:rPr>
          <w:lang w:val="nl-BE"/>
        </w:rPr>
        <w:tab/>
      </w:r>
      <w:r>
        <w:rPr>
          <w:lang w:val="nl-BE"/>
        </w:rPr>
        <w:tab/>
        <w:t>-&gt; Interest op lening</w:t>
      </w:r>
      <w:r>
        <w:rPr>
          <w:lang w:val="nl-BE"/>
        </w:rPr>
        <w:br/>
      </w:r>
      <w:r>
        <w:rPr>
          <w:lang w:val="nl-BE"/>
        </w:rPr>
        <w:tab/>
        <w:t>3) Uitzonderlijke resultaten (kosten &amp; opbrengsten)</w:t>
      </w:r>
      <w:r>
        <w:rPr>
          <w:lang w:val="nl-BE"/>
        </w:rPr>
        <w:br/>
        <w:t>=&gt; BEDRIJFSRESULTAAT</w:t>
      </w:r>
      <w:r>
        <w:rPr>
          <w:lang w:val="nl-BE"/>
        </w:rPr>
        <w:br/>
        <w:t xml:space="preserve">- Belastingen (Aan </w:t>
      </w:r>
      <w:r w:rsidRPr="004867D0">
        <w:rPr>
          <w:color w:val="7030A0"/>
          <w:lang w:val="nl-BE"/>
        </w:rPr>
        <w:t xml:space="preserve">fiscus </w:t>
      </w:r>
      <w:r>
        <w:rPr>
          <w:lang w:val="nl-BE"/>
        </w:rPr>
        <w:t>betalen)</w:t>
      </w:r>
      <w:r>
        <w:rPr>
          <w:lang w:val="nl-BE"/>
        </w:rPr>
        <w:br/>
        <w:t>=&gt; RESULTAAT NA BELASTINGEN</w:t>
      </w:r>
    </w:p>
    <w:p w:rsidR="00CB7AC3" w:rsidRDefault="00E33DD3" w:rsidP="00C472D0">
      <w:pPr>
        <w:rPr>
          <w:lang w:val="nl-BE"/>
        </w:rPr>
      </w:pPr>
      <w:r>
        <w:rPr>
          <w:lang w:val="nl-BE"/>
        </w:rPr>
        <w:t>OMZET &lt; KOSTEN =&gt; Verlies</w:t>
      </w:r>
      <w:r>
        <w:rPr>
          <w:lang w:val="nl-BE"/>
        </w:rPr>
        <w:br/>
      </w:r>
      <w:r w:rsidR="00CB7AC3">
        <w:rPr>
          <w:lang w:val="nl-BE"/>
        </w:rPr>
        <w:t xml:space="preserve">OMZET </w:t>
      </w:r>
      <w:r>
        <w:rPr>
          <w:lang w:val="nl-BE"/>
        </w:rPr>
        <w:t>= KOSTEN =&gt; Break even point</w:t>
      </w:r>
      <w:r>
        <w:rPr>
          <w:lang w:val="nl-BE"/>
        </w:rPr>
        <w:br/>
        <w:t>OMZET &gt; KOSTEN =&gt; Winst</w:t>
      </w:r>
    </w:p>
    <w:p w:rsidR="00115935" w:rsidRDefault="00B36315">
      <w:pPr>
        <w:rPr>
          <w:lang w:val="nl-BE"/>
        </w:rPr>
      </w:pPr>
      <w:r>
        <w:rPr>
          <w:lang w:val="nl-BE"/>
        </w:rPr>
        <w:t>Cashflow (Geldstroom)</w:t>
      </w:r>
      <w:r>
        <w:rPr>
          <w:lang w:val="nl-BE"/>
        </w:rPr>
        <w:br/>
        <w:t>Inkomsten -&gt; Positief cashflow</w:t>
      </w:r>
      <w:r>
        <w:rPr>
          <w:lang w:val="nl-BE"/>
        </w:rPr>
        <w:br/>
        <w:t>Kosten -&gt; Negatief chashflow</w:t>
      </w:r>
      <w:r>
        <w:rPr>
          <w:lang w:val="nl-BE"/>
        </w:rPr>
        <w:br/>
        <w:t>[!] Afschrijvingen -&gt; Geen cashflow</w:t>
      </w:r>
    </w:p>
    <w:p w:rsidR="00A92318" w:rsidRDefault="00A92318" w:rsidP="002711A9">
      <w:pPr>
        <w:rPr>
          <w:lang w:val="nl-BE"/>
        </w:rPr>
      </w:pPr>
      <w:r>
        <w:rPr>
          <w:lang w:val="nl-BE"/>
        </w:rPr>
        <w:t>Vaste kosten -&gt; Altijd hetzelfde (vB Lening)</w:t>
      </w:r>
      <w:r>
        <w:rPr>
          <w:lang w:val="nl-BE"/>
        </w:rPr>
        <w:br/>
        <w:t>Variabele kosten -&gt; Varieert met de omzet (vB Benzine)</w:t>
      </w:r>
    </w:p>
    <w:p w:rsidR="0047454A" w:rsidRDefault="0047454A" w:rsidP="002711A9">
      <w:pPr>
        <w:rPr>
          <w:lang w:val="nl-BE"/>
        </w:rPr>
      </w:pPr>
      <w:bookmarkStart w:id="0" w:name="_GoBack"/>
      <w:bookmarkEnd w:id="0"/>
      <w:r>
        <w:rPr>
          <w:lang w:val="nl-BE"/>
        </w:rPr>
        <w:lastRenderedPageBreak/>
        <w:t>Voorbeeld Resultaatrekening</w:t>
      </w:r>
    </w:p>
    <w:p w:rsidR="00B36315" w:rsidRDefault="00B36315" w:rsidP="002711A9">
      <w:pPr>
        <w:rPr>
          <w:lang w:val="nl-BE"/>
        </w:rPr>
      </w:pPr>
      <w:r>
        <w:rPr>
          <w:lang w:val="nl-BE"/>
        </w:rPr>
        <w:t>Omzet: 1</w:t>
      </w:r>
      <w:r w:rsidR="00115935">
        <w:rPr>
          <w:lang w:val="nl-BE"/>
        </w:rPr>
        <w:t>.0</w:t>
      </w:r>
      <w:r>
        <w:rPr>
          <w:lang w:val="nl-BE"/>
        </w:rPr>
        <w:t>00.000</w:t>
      </w:r>
      <w:r>
        <w:rPr>
          <w:lang w:val="nl-BE"/>
        </w:rPr>
        <w:br/>
      </w:r>
      <w:r>
        <w:rPr>
          <w:lang w:val="nl-BE"/>
        </w:rPr>
        <w:br/>
        <w:t>BK</w:t>
      </w:r>
      <w:r>
        <w:rPr>
          <w:lang w:val="nl-BE"/>
        </w:rPr>
        <w:br/>
        <w:t>-&gt; Alg</w:t>
      </w:r>
      <w:r>
        <w:rPr>
          <w:lang w:val="nl-BE"/>
        </w:rPr>
        <w:tab/>
        <w:t>1</w:t>
      </w:r>
      <w:r w:rsidR="00115935">
        <w:rPr>
          <w:lang w:val="nl-BE"/>
        </w:rPr>
        <w:t>00.000</w:t>
      </w:r>
      <w:r w:rsidR="00115935">
        <w:rPr>
          <w:lang w:val="nl-BE"/>
        </w:rPr>
        <w:br/>
        <w:t>-&gt; Kag</w:t>
      </w:r>
      <w:r w:rsidR="00115935">
        <w:rPr>
          <w:lang w:val="nl-BE"/>
        </w:rPr>
        <w:tab/>
        <w:t>20</w:t>
      </w:r>
      <w:r>
        <w:rPr>
          <w:lang w:val="nl-BE"/>
        </w:rPr>
        <w:t>0.000</w:t>
      </w:r>
      <w:r>
        <w:rPr>
          <w:lang w:val="nl-BE"/>
        </w:rPr>
        <w:br/>
        <w:t xml:space="preserve">-&gt; </w:t>
      </w:r>
      <w:r w:rsidR="00115935">
        <w:rPr>
          <w:lang w:val="nl-BE"/>
        </w:rPr>
        <w:t>Pers</w:t>
      </w:r>
      <w:r w:rsidR="00115935">
        <w:rPr>
          <w:lang w:val="nl-BE"/>
        </w:rPr>
        <w:tab/>
        <w:t>100.000</w:t>
      </w:r>
      <w:r w:rsidR="00115935">
        <w:rPr>
          <w:lang w:val="nl-BE"/>
        </w:rPr>
        <w:br/>
        <w:t xml:space="preserve">               ----------</w:t>
      </w:r>
      <w:r w:rsidR="00115935">
        <w:rPr>
          <w:lang w:val="nl-BE"/>
        </w:rPr>
        <w:br/>
      </w:r>
      <w:r w:rsidR="00115935">
        <w:rPr>
          <w:lang w:val="nl-BE"/>
        </w:rPr>
        <w:tab/>
        <w:t>400.000</w:t>
      </w:r>
      <w:r w:rsidR="00115935">
        <w:rPr>
          <w:lang w:val="nl-BE"/>
        </w:rPr>
        <w:br/>
        <w:t>Afschr</w:t>
      </w:r>
      <w:r w:rsidR="00115935">
        <w:rPr>
          <w:lang w:val="nl-BE"/>
        </w:rPr>
        <w:tab/>
        <w:t xml:space="preserve">  80.000</w:t>
      </w:r>
      <w:r w:rsidR="00115935">
        <w:rPr>
          <w:lang w:val="nl-BE"/>
        </w:rPr>
        <w:br/>
        <w:t>Fin K</w:t>
      </w:r>
      <w:r w:rsidR="00115935">
        <w:rPr>
          <w:lang w:val="nl-BE"/>
        </w:rPr>
        <w:tab/>
        <w:t>100.000</w:t>
      </w:r>
      <w:r w:rsidR="00115935">
        <w:rPr>
          <w:lang w:val="nl-BE"/>
        </w:rPr>
        <w:br/>
        <w:t>---------------------</w:t>
      </w:r>
      <w:r w:rsidR="00115935">
        <w:rPr>
          <w:lang w:val="nl-BE"/>
        </w:rPr>
        <w:br/>
        <w:t>Res</w:t>
      </w:r>
      <w:r w:rsidR="00115935">
        <w:rPr>
          <w:lang w:val="nl-BE"/>
        </w:rPr>
        <w:tab/>
        <w:t>420.000</w:t>
      </w:r>
      <w:r w:rsidR="00115935">
        <w:rPr>
          <w:lang w:val="nl-BE"/>
        </w:rPr>
        <w:br/>
        <w:t>Belast</w:t>
      </w:r>
      <w:r w:rsidR="00115935">
        <w:rPr>
          <w:lang w:val="nl-BE"/>
        </w:rPr>
        <w:tab/>
        <w:t>200.000</w:t>
      </w:r>
      <w:r w:rsidR="00115935">
        <w:rPr>
          <w:lang w:val="nl-BE"/>
        </w:rPr>
        <w:br/>
        <w:t>---------------------</w:t>
      </w:r>
      <w:r w:rsidR="00115935">
        <w:rPr>
          <w:lang w:val="nl-BE"/>
        </w:rPr>
        <w:br/>
        <w:t>Res na bel 220.000</w:t>
      </w:r>
    </w:p>
    <w:p w:rsidR="00115935" w:rsidRPr="009679FF" w:rsidRDefault="00115935" w:rsidP="002711A9">
      <w:pPr>
        <w:rPr>
          <w:lang w:val="nl-BE"/>
        </w:rPr>
      </w:pPr>
      <w:r>
        <w:rPr>
          <w:lang w:val="nl-BE"/>
        </w:rPr>
        <w:t>Cashflow: 420.000 + 80.000 = 500.000</w:t>
      </w:r>
      <w:r>
        <w:rPr>
          <w:lang w:val="nl-BE"/>
        </w:rPr>
        <w:br/>
        <w:t>Cashflow na bel: 220.000 + 80.000 = 300.000</w:t>
      </w:r>
    </w:p>
    <w:sectPr w:rsidR="00115935" w:rsidRPr="00967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A6"/>
    <w:rsid w:val="000179A2"/>
    <w:rsid w:val="00115935"/>
    <w:rsid w:val="001223A6"/>
    <w:rsid w:val="00133FE5"/>
    <w:rsid w:val="002711A9"/>
    <w:rsid w:val="00274A5D"/>
    <w:rsid w:val="00315D6A"/>
    <w:rsid w:val="0047454A"/>
    <w:rsid w:val="00476607"/>
    <w:rsid w:val="007F5CD7"/>
    <w:rsid w:val="008F5834"/>
    <w:rsid w:val="009679FF"/>
    <w:rsid w:val="00A647FB"/>
    <w:rsid w:val="00A92318"/>
    <w:rsid w:val="00AA3656"/>
    <w:rsid w:val="00AE27D8"/>
    <w:rsid w:val="00B36315"/>
    <w:rsid w:val="00C472D0"/>
    <w:rsid w:val="00CB7AC3"/>
    <w:rsid w:val="00E3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B430E-F5D5-4BE4-84C4-BDD97197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BlancoRequejo</dc:creator>
  <cp:keywords/>
  <dc:description/>
  <cp:lastModifiedBy>Nicolas BlancoRequejo</cp:lastModifiedBy>
  <cp:revision>16</cp:revision>
  <dcterms:created xsi:type="dcterms:W3CDTF">2016-10-04T18:49:00Z</dcterms:created>
  <dcterms:modified xsi:type="dcterms:W3CDTF">2016-10-18T19:38:00Z</dcterms:modified>
</cp:coreProperties>
</file>