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35F1" w14:textId="77777777" w:rsidR="000769DB" w:rsidRDefault="000769DB"/>
    <w:p w14:paraId="50F33B50" w14:textId="77777777" w:rsidR="000769DB" w:rsidRDefault="000769DB"/>
    <w:p w14:paraId="1E3740F5" w14:textId="77777777" w:rsidR="000769DB" w:rsidRDefault="000769DB"/>
    <w:p w14:paraId="48C3C920" w14:textId="77777777" w:rsidR="000769DB" w:rsidRDefault="00000000">
      <w:pPr>
        <w:jc w:val="center"/>
      </w:pPr>
      <w:r>
        <w:rPr>
          <w:rFonts w:ascii="Consolas" w:hAnsi="Consolas"/>
          <w:color w:val="1A4C8C"/>
          <w:sz w:val="24"/>
        </w:rPr>
        <w:br/>
        <w:t>╔══════════════════════════════════════════════════════════════╗</w:t>
      </w:r>
      <w:r>
        <w:rPr>
          <w:rFonts w:ascii="Consolas" w:hAnsi="Consolas"/>
          <w:color w:val="1A4C8C"/>
          <w:sz w:val="24"/>
        </w:rPr>
        <w:br/>
        <w:t>║                                                              ║</w:t>
      </w:r>
      <w:r>
        <w:rPr>
          <w:rFonts w:ascii="Consolas" w:hAnsi="Consolas"/>
          <w:color w:val="1A4C8C"/>
          <w:sz w:val="24"/>
        </w:rPr>
        <w:br/>
        <w:t>║              GRUPO NUTRESA S.A.                              ║</w:t>
      </w:r>
      <w:r>
        <w:rPr>
          <w:rFonts w:ascii="Consolas" w:hAnsi="Consolas"/>
          <w:color w:val="1A4C8C"/>
          <w:sz w:val="24"/>
        </w:rPr>
        <w:br/>
        <w:t>║                                                              ║</w:t>
      </w:r>
      <w:r>
        <w:rPr>
          <w:rFonts w:ascii="Consolas" w:hAnsi="Consolas"/>
          <w:color w:val="1A4C8C"/>
          <w:sz w:val="24"/>
        </w:rPr>
        <w:br/>
        <w:t>║         DIVISIÓN DE TECNOLOGÍA DE LA INFORMACIÓN             ║</w:t>
      </w:r>
      <w:r>
        <w:rPr>
          <w:rFonts w:ascii="Consolas" w:hAnsi="Consolas"/>
          <w:color w:val="1A4C8C"/>
          <w:sz w:val="24"/>
        </w:rPr>
        <w:br/>
        <w:t>║                                                              ║</w:t>
      </w:r>
      <w:r>
        <w:rPr>
          <w:rFonts w:ascii="Consolas" w:hAnsi="Consolas"/>
          <w:color w:val="1A4C8C"/>
          <w:sz w:val="24"/>
        </w:rPr>
        <w:br/>
        <w:t>╚══════════════════════════════════════════════════════════════╝</w:t>
      </w:r>
      <w:r>
        <w:rPr>
          <w:rFonts w:ascii="Consolas" w:hAnsi="Consolas"/>
          <w:color w:val="1A4C8C"/>
          <w:sz w:val="24"/>
        </w:rPr>
        <w:br/>
      </w:r>
    </w:p>
    <w:p w14:paraId="339663BB" w14:textId="77777777" w:rsidR="000769DB" w:rsidRDefault="000769DB"/>
    <w:p w14:paraId="6D821008" w14:textId="1791A9A9" w:rsidR="000769DB" w:rsidRPr="00063C4B" w:rsidRDefault="00000000" w:rsidP="004B7C92">
      <w:pPr>
        <w:jc w:val="center"/>
        <w:rPr>
          <w:lang w:val="es-CO"/>
        </w:rPr>
      </w:pPr>
      <w:r w:rsidRPr="00063C4B">
        <w:rPr>
          <w:rFonts w:ascii="Calibri Light" w:hAnsi="Calibri Light"/>
          <w:b/>
          <w:color w:val="1A4C8C"/>
          <w:sz w:val="56"/>
          <w:lang w:val="es-CO"/>
        </w:rPr>
        <w:t>BITÁCORA TÉCNICA</w:t>
      </w:r>
    </w:p>
    <w:p w14:paraId="43382B51" w14:textId="77777777" w:rsidR="004B7C92" w:rsidRDefault="004B7C92" w:rsidP="004B7C92">
      <w:pPr>
        <w:jc w:val="center"/>
        <w:rPr>
          <w:rFonts w:ascii="Calibri Light" w:hAnsi="Calibri Light"/>
          <w:color w:val="555555"/>
          <w:sz w:val="32"/>
          <w:lang w:val="es-CO"/>
        </w:rPr>
      </w:pPr>
    </w:p>
    <w:p w14:paraId="7B809D80" w14:textId="4A2687E5" w:rsidR="000769DB" w:rsidRPr="00063C4B" w:rsidRDefault="00000000" w:rsidP="004B7C92">
      <w:pPr>
        <w:jc w:val="center"/>
        <w:rPr>
          <w:lang w:val="es-CO"/>
        </w:rPr>
      </w:pPr>
      <w:r w:rsidRPr="00063C4B">
        <w:rPr>
          <w:rFonts w:ascii="Calibri Light" w:hAnsi="Calibri Light"/>
          <w:color w:val="555555"/>
          <w:sz w:val="32"/>
          <w:lang w:val="es-CO"/>
        </w:rPr>
        <w:t>Proyecto Administración de Infraestructura TI</w:t>
      </w:r>
      <w:r w:rsidRPr="00063C4B">
        <w:rPr>
          <w:rFonts w:ascii="Calibri Light" w:hAnsi="Calibri Light"/>
          <w:color w:val="555555"/>
          <w:sz w:val="32"/>
          <w:lang w:val="es-CO"/>
        </w:rPr>
        <w:br/>
        <w:t>Sede Regional — Grupo Nutresa</w:t>
      </w:r>
    </w:p>
    <w:p w14:paraId="7B7DBAC9" w14:textId="77777777" w:rsidR="004B7C92" w:rsidRDefault="004B7C92" w:rsidP="004B7C92">
      <w:pPr>
        <w:jc w:val="center"/>
        <w:rPr>
          <w:b/>
          <w:bCs/>
          <w:i/>
          <w:iCs/>
          <w:lang w:val="es-CO"/>
        </w:rPr>
      </w:pPr>
    </w:p>
    <w:p w14:paraId="102743EB" w14:textId="5CE29512" w:rsidR="000769DB" w:rsidRDefault="004B7C92" w:rsidP="004B7C92">
      <w:pPr>
        <w:jc w:val="center"/>
        <w:rPr>
          <w:b/>
          <w:bCs/>
          <w:i/>
          <w:iCs/>
          <w:lang w:val="es-CO"/>
        </w:rPr>
      </w:pPr>
      <w:r>
        <w:rPr>
          <w:b/>
          <w:bCs/>
          <w:i/>
          <w:iCs/>
          <w:lang w:val="es-CO"/>
        </w:rPr>
        <w:t xml:space="preserve">NICOLAS BUITRAGO MARTINEZ </w:t>
      </w:r>
    </w:p>
    <w:p w14:paraId="5334DE1B" w14:textId="66EAA963" w:rsidR="004B7C92" w:rsidRDefault="004B7C92" w:rsidP="004B7C92">
      <w:pPr>
        <w:jc w:val="center"/>
        <w:rPr>
          <w:b/>
          <w:bCs/>
          <w:i/>
          <w:iCs/>
          <w:lang w:val="es-CO"/>
        </w:rPr>
      </w:pPr>
      <w:r>
        <w:rPr>
          <w:b/>
          <w:bCs/>
          <w:i/>
          <w:iCs/>
          <w:lang w:val="es-CO"/>
        </w:rPr>
        <w:t>UNIVERSIDAD DEL QUINDÍO</w:t>
      </w:r>
    </w:p>
    <w:p w14:paraId="3673FAC6" w14:textId="1A8EBE65" w:rsidR="004B7C92" w:rsidRPr="004B7C92" w:rsidRDefault="004B7C92" w:rsidP="004B7C92">
      <w:pPr>
        <w:jc w:val="center"/>
        <w:rPr>
          <w:b/>
          <w:bCs/>
          <w:i/>
          <w:iCs/>
          <w:lang w:val="es-CO"/>
        </w:rPr>
      </w:pPr>
      <w:r>
        <w:rPr>
          <w:b/>
          <w:bCs/>
          <w:i/>
          <w:iCs/>
          <w:lang w:val="es-CO"/>
        </w:rPr>
        <w:t xml:space="preserve">Administración de infraestructura de TI </w:t>
      </w:r>
    </w:p>
    <w:p w14:paraId="4D655122" w14:textId="77777777" w:rsidR="000769DB" w:rsidRPr="00063C4B" w:rsidRDefault="000769DB">
      <w:pPr>
        <w:rPr>
          <w:lang w:val="es-CO"/>
        </w:rPr>
      </w:pPr>
    </w:p>
    <w:tbl>
      <w:tblPr>
        <w:tblW w:w="0" w:type="auto"/>
        <w:jc w:val="center"/>
        <w:tblLook w:val="04A0" w:firstRow="1" w:lastRow="0" w:firstColumn="1" w:lastColumn="0" w:noHBand="0" w:noVBand="1"/>
      </w:tblPr>
      <w:tblGrid>
        <w:gridCol w:w="4320"/>
        <w:gridCol w:w="4320"/>
      </w:tblGrid>
      <w:tr w:rsidR="000769DB" w14:paraId="0743F635" w14:textId="77777777">
        <w:trPr>
          <w:jc w:val="center"/>
        </w:trPr>
        <w:tc>
          <w:tcPr>
            <w:tcW w:w="4320" w:type="dxa"/>
          </w:tcPr>
          <w:p w14:paraId="42E6591F" w14:textId="77777777" w:rsidR="000769DB" w:rsidRDefault="00000000">
            <w:r>
              <w:rPr>
                <w:b/>
                <w:color w:val="1A4C8C"/>
              </w:rPr>
              <w:t>Versión del documento:</w:t>
            </w:r>
          </w:p>
        </w:tc>
        <w:tc>
          <w:tcPr>
            <w:tcW w:w="4320" w:type="dxa"/>
          </w:tcPr>
          <w:p w14:paraId="19F5D6F3" w14:textId="4CDCE024" w:rsidR="000769DB" w:rsidRDefault="008C2AF2">
            <w:r>
              <w:t>1.0</w:t>
            </w:r>
          </w:p>
        </w:tc>
      </w:tr>
      <w:tr w:rsidR="000769DB" w14:paraId="367CE5F2" w14:textId="77777777">
        <w:trPr>
          <w:jc w:val="center"/>
        </w:trPr>
        <w:tc>
          <w:tcPr>
            <w:tcW w:w="4320" w:type="dxa"/>
          </w:tcPr>
          <w:p w14:paraId="5548FF22" w14:textId="77777777" w:rsidR="000769DB" w:rsidRDefault="00000000">
            <w:r>
              <w:rPr>
                <w:b/>
                <w:color w:val="1A4C8C"/>
              </w:rPr>
              <w:t>Fecha de elaboración:</w:t>
            </w:r>
          </w:p>
        </w:tc>
        <w:tc>
          <w:tcPr>
            <w:tcW w:w="4320" w:type="dxa"/>
          </w:tcPr>
          <w:p w14:paraId="6C7097D0" w14:textId="77777777" w:rsidR="000769DB" w:rsidRDefault="00000000">
            <w:r>
              <w:t>Mayo 2026</w:t>
            </w:r>
          </w:p>
        </w:tc>
      </w:tr>
      <w:tr w:rsidR="000769DB" w14:paraId="2128AE82" w14:textId="77777777">
        <w:trPr>
          <w:jc w:val="center"/>
        </w:trPr>
        <w:tc>
          <w:tcPr>
            <w:tcW w:w="4320" w:type="dxa"/>
          </w:tcPr>
          <w:p w14:paraId="708E5798" w14:textId="77777777" w:rsidR="000769DB" w:rsidRDefault="00000000">
            <w:r>
              <w:rPr>
                <w:b/>
                <w:color w:val="1A4C8C"/>
              </w:rPr>
              <w:t>Clasificación:</w:t>
            </w:r>
          </w:p>
        </w:tc>
        <w:tc>
          <w:tcPr>
            <w:tcW w:w="4320" w:type="dxa"/>
          </w:tcPr>
          <w:p w14:paraId="1FC34487" w14:textId="77777777" w:rsidR="000769DB" w:rsidRDefault="00000000">
            <w:r>
              <w:t>CONFIDENCIAL — USO INTERNO</w:t>
            </w:r>
          </w:p>
        </w:tc>
      </w:tr>
      <w:tr w:rsidR="000769DB" w:rsidRPr="0039511E" w14:paraId="7A4170A3" w14:textId="77777777">
        <w:trPr>
          <w:jc w:val="center"/>
        </w:trPr>
        <w:tc>
          <w:tcPr>
            <w:tcW w:w="4320" w:type="dxa"/>
          </w:tcPr>
          <w:p w14:paraId="30BB854C" w14:textId="77777777" w:rsidR="000769DB" w:rsidRDefault="00000000">
            <w:r>
              <w:rPr>
                <w:b/>
                <w:color w:val="1A4C8C"/>
              </w:rPr>
              <w:t>Elaborado por:</w:t>
            </w:r>
          </w:p>
        </w:tc>
        <w:tc>
          <w:tcPr>
            <w:tcW w:w="4320" w:type="dxa"/>
          </w:tcPr>
          <w:p w14:paraId="24F586CF" w14:textId="77777777" w:rsidR="000769DB" w:rsidRPr="00063C4B" w:rsidRDefault="00000000">
            <w:pPr>
              <w:rPr>
                <w:lang w:val="es-CO"/>
              </w:rPr>
            </w:pPr>
            <w:r w:rsidRPr="00063C4B">
              <w:rPr>
                <w:lang w:val="es-CO"/>
              </w:rPr>
              <w:t>Equipo de Infraestructura TI — Proyecto Académico</w:t>
            </w:r>
          </w:p>
        </w:tc>
      </w:tr>
    </w:tbl>
    <w:p w14:paraId="62A3E73D" w14:textId="77777777" w:rsidR="000769DB" w:rsidRPr="00063C4B" w:rsidRDefault="00000000">
      <w:pPr>
        <w:pStyle w:val="Ttulo1"/>
        <w:rPr>
          <w:lang w:val="es-CO"/>
        </w:rPr>
      </w:pPr>
      <w:r w:rsidRPr="00063C4B">
        <w:rPr>
          <w:lang w:val="es-CO"/>
        </w:rPr>
        <w:lastRenderedPageBreak/>
        <w:t>Tabla de Contenido</w:t>
      </w:r>
    </w:p>
    <w:p w14:paraId="4A027A86" w14:textId="7334BC7D"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Introducción  </w:t>
      </w:r>
    </w:p>
    <w:p w14:paraId="5D8C0064"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5A2A98E7"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Objetivos  </w:t>
      </w:r>
    </w:p>
    <w:p w14:paraId="005301BB"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2.1 Objetivo General </w:t>
      </w:r>
    </w:p>
    <w:p w14:paraId="6932AF80"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2.2 Objetivos Específicos</w:t>
      </w:r>
    </w:p>
    <w:p w14:paraId="5C234C5B" w14:textId="5EF7F303"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 </w:t>
      </w:r>
    </w:p>
    <w:p w14:paraId="4F8BA081"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Alcance</w:t>
      </w:r>
    </w:p>
    <w:p w14:paraId="51352B8E" w14:textId="5883B38A"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 </w:t>
      </w:r>
    </w:p>
    <w:p w14:paraId="28196DCB" w14:textId="0D8DDFAB" w:rsidR="00063C4B" w:rsidRP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Arquitectura General </w:t>
      </w:r>
    </w:p>
    <w:p w14:paraId="5CBFE0EC"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4.1 Diagrama de Arquitectura </w:t>
      </w:r>
    </w:p>
    <w:p w14:paraId="5D1C3BA7"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4.2 Componentes Principales </w:t>
      </w:r>
    </w:p>
    <w:p w14:paraId="7FD4C105" w14:textId="1F295414"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4.3 Diagrama de Red  </w:t>
      </w:r>
    </w:p>
    <w:p w14:paraId="1488F92A"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259ED76B"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Cronología del Proyecto — Bitácora Técnica </w:t>
      </w:r>
    </w:p>
    <w:p w14:paraId="19110E5F"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5.1 Fase 1: Preparación del Entorno Virtual </w:t>
      </w:r>
    </w:p>
    <w:p w14:paraId="5A409437"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5.2 Fase 2: Configuración de Acceso Remoto SSH </w:t>
      </w:r>
    </w:p>
    <w:p w14:paraId="4E283C72"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5.3 Fase 3: Instalación y Configuración de Docker </w:t>
      </w:r>
    </w:p>
    <w:p w14:paraId="405F2897"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5.4 Fase 4: Despliegue de Servicios con Docker Compose </w:t>
      </w:r>
    </w:p>
    <w:p w14:paraId="69B8DE37"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5.5 Fase 5: Configuración de Almacenamiento RAID 1 y LVM </w:t>
      </w:r>
    </w:p>
    <w:p w14:paraId="50FF0066"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5.6 Fase 6: Gestión de Usuarios y Permisos </w:t>
      </w:r>
    </w:p>
    <w:p w14:paraId="14E9174A"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5.7 Fase 7: Implementación de Servicio Samba </w:t>
      </w:r>
    </w:p>
    <w:p w14:paraId="69E58A04"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5.8 Fase 8: Configuración de Firewall UFW </w:t>
      </w:r>
    </w:p>
    <w:p w14:paraId="1A2D03D6"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5.9 Fase 9: Desarrollo de Scripts de Automatización Bash </w:t>
      </w:r>
    </w:p>
    <w:p w14:paraId="74A31A0F"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5.10 Fase 10: Programación de Tareas con Cron </w:t>
      </w:r>
    </w:p>
    <w:p w14:paraId="632064A4"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5.11 Fase 11: Configuración de Monitoreo con Grafana </w:t>
      </w:r>
    </w:p>
    <w:p w14:paraId="1FFDE63D" w14:textId="3EE144FD"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5.12 Fase 12: Diseño de Red con Cisco Packet Tracer 22 </w:t>
      </w:r>
    </w:p>
    <w:p w14:paraId="6DADA321"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021ABDA0"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Resumen Ejecutivo de Servicios</w:t>
      </w:r>
    </w:p>
    <w:p w14:paraId="6A766ABB" w14:textId="39580DEB"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 </w:t>
      </w:r>
    </w:p>
    <w:p w14:paraId="08F5BEA2" w14:textId="7B0A2E8C" w:rsidR="00063C4B" w:rsidRP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Seguridad </w:t>
      </w:r>
    </w:p>
    <w:p w14:paraId="0D844ACB"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7.1 Firewall UFW </w:t>
      </w:r>
    </w:p>
    <w:p w14:paraId="0D6BC358"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7.2 Autenticación y Acceso Remoto </w:t>
      </w:r>
    </w:p>
    <w:p w14:paraId="5BE96717" w14:textId="60F2CE4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7.3 Segmentación de Red  </w:t>
      </w:r>
    </w:p>
    <w:p w14:paraId="523BB1A4" w14:textId="77777777" w:rsidR="00063C4B" w:rsidRPr="00063C4B" w:rsidRDefault="00063C4B" w:rsidP="00063C4B">
      <w:pPr>
        <w:spacing w:after="0" w:line="240" w:lineRule="auto"/>
        <w:rPr>
          <w:rFonts w:asciiTheme="majorHAnsi" w:eastAsia="Times New Roman" w:hAnsiTheme="majorHAnsi" w:cstheme="majorHAnsi"/>
          <w:color w:val="auto"/>
          <w:lang w:val="es-CO" w:eastAsia="es-CO"/>
        </w:rPr>
      </w:pPr>
    </w:p>
    <w:p w14:paraId="4BCA7330"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Almacenamiento: RAID 1 y LVM </w:t>
      </w:r>
    </w:p>
    <w:p w14:paraId="07AB97A2"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8.1 Configuración RAID 1 </w:t>
      </w:r>
    </w:p>
    <w:p w14:paraId="122A8F50" w14:textId="1E74F36E"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8.2 Configuración LVM </w:t>
      </w:r>
    </w:p>
    <w:p w14:paraId="2424D16C" w14:textId="35551ECF"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8.3 Diagrama de Almacenamiento </w:t>
      </w:r>
    </w:p>
    <w:p w14:paraId="5DB14CE7"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1B28A23F"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Automatización con Scripts Bash </w:t>
      </w:r>
    </w:p>
    <w:p w14:paraId="7D78E093"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9.1 Script backup.sh — Respaldo Automatizado </w:t>
      </w:r>
    </w:p>
    <w:p w14:paraId="7484BA65" w14:textId="77777777" w:rsidR="00063C4B" w:rsidRDefault="00063C4B" w:rsidP="00063C4B">
      <w:pPr>
        <w:pStyle w:val="Prrafodelista"/>
        <w:spacing w:after="0" w:line="240" w:lineRule="auto"/>
        <w:rPr>
          <w:rFonts w:asciiTheme="majorHAnsi" w:eastAsia="Times New Roman" w:hAnsiTheme="majorHAnsi" w:cstheme="majorHAnsi"/>
          <w:color w:val="auto"/>
          <w:lang w:eastAsia="es-CO"/>
        </w:rPr>
      </w:pPr>
      <w:r w:rsidRPr="00063C4B">
        <w:rPr>
          <w:rFonts w:asciiTheme="majorHAnsi" w:eastAsia="Times New Roman" w:hAnsiTheme="majorHAnsi" w:cstheme="majorHAnsi"/>
          <w:color w:val="auto"/>
          <w:lang w:eastAsia="es-CO"/>
        </w:rPr>
        <w:t xml:space="preserve">9.2 Script monitor.sh — Monitoreo Continuo </w:t>
      </w:r>
    </w:p>
    <w:p w14:paraId="3522B472" w14:textId="77777777" w:rsidR="00063C4B" w:rsidRDefault="00063C4B" w:rsidP="00063C4B">
      <w:pPr>
        <w:pStyle w:val="Prrafodelista"/>
        <w:spacing w:after="0" w:line="240" w:lineRule="auto"/>
        <w:rPr>
          <w:rFonts w:asciiTheme="majorHAnsi" w:eastAsia="Times New Roman" w:hAnsiTheme="majorHAnsi" w:cstheme="majorHAnsi"/>
          <w:color w:val="auto"/>
          <w:lang w:eastAsia="es-CO"/>
        </w:rPr>
      </w:pPr>
      <w:r w:rsidRPr="00063C4B">
        <w:rPr>
          <w:rFonts w:asciiTheme="majorHAnsi" w:eastAsia="Times New Roman" w:hAnsiTheme="majorHAnsi" w:cstheme="majorHAnsi"/>
          <w:color w:val="auto"/>
          <w:lang w:eastAsia="es-CO"/>
        </w:rPr>
        <w:t>9.3 Script deploy.sh — Despliegue con Rollback 30</w:t>
      </w:r>
    </w:p>
    <w:p w14:paraId="3382DD93" w14:textId="75E03373" w:rsidR="00063C4B" w:rsidRPr="00063C4B" w:rsidRDefault="00063C4B" w:rsidP="00063C4B">
      <w:pPr>
        <w:pStyle w:val="Prrafodelista"/>
        <w:spacing w:after="0" w:line="240" w:lineRule="auto"/>
        <w:rPr>
          <w:rFonts w:asciiTheme="majorHAnsi" w:eastAsia="Times New Roman" w:hAnsiTheme="majorHAnsi" w:cstheme="majorHAnsi"/>
          <w:color w:val="auto"/>
          <w:lang w:eastAsia="es-CO"/>
        </w:rPr>
      </w:pPr>
      <w:r w:rsidRPr="00063C4B">
        <w:rPr>
          <w:rFonts w:asciiTheme="majorHAnsi" w:eastAsia="Times New Roman" w:hAnsiTheme="majorHAnsi" w:cstheme="majorHAnsi"/>
          <w:color w:val="auto"/>
          <w:lang w:eastAsia="es-CO"/>
        </w:rPr>
        <w:t xml:space="preserve"> </w:t>
      </w:r>
    </w:p>
    <w:p w14:paraId="0076EF0D"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Monitoreo y Observabilidad </w:t>
      </w:r>
    </w:p>
    <w:p w14:paraId="1D6280F0"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10.1 Métricas Monitoreadas </w:t>
      </w:r>
    </w:p>
    <w:p w14:paraId="7A0B47FD"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lastRenderedPageBreak/>
        <w:t xml:space="preserve">10.2 Dashboard de Grafana </w:t>
      </w:r>
    </w:p>
    <w:p w14:paraId="3E7B12DD" w14:textId="591AC0BB"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10.3 Alertas y Escalamiento </w:t>
      </w:r>
    </w:p>
    <w:p w14:paraId="638B9A37"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7B588D8C" w14:textId="77777777"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Redes: Packet Tracer y VLANs </w:t>
      </w:r>
    </w:p>
    <w:p w14:paraId="27A4473C"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11.1 Topología de Red </w:t>
      </w:r>
    </w:p>
    <w:p w14:paraId="58985CC2" w14:textId="77777777"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11.2 Configuración de VLANs </w:t>
      </w:r>
    </w:p>
    <w:p w14:paraId="128F868C" w14:textId="2E9AD3DA" w:rsidR="00063C4B" w:rsidRDefault="00063C4B" w:rsidP="00063C4B">
      <w:pPr>
        <w:pStyle w:val="Prrafodelista"/>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11.3 Pruebas de Conectividad </w:t>
      </w:r>
    </w:p>
    <w:p w14:paraId="0C47E27E"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27296FAB" w14:textId="5D1AAF73"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Problemas Encontrados y Soluciones </w:t>
      </w:r>
    </w:p>
    <w:p w14:paraId="0CA2BA8D" w14:textId="77777777" w:rsidR="00063C4B" w:rsidRPr="00063C4B" w:rsidRDefault="00063C4B" w:rsidP="00063C4B">
      <w:pPr>
        <w:pStyle w:val="Prrafodelista"/>
        <w:spacing w:after="0" w:line="240" w:lineRule="auto"/>
        <w:rPr>
          <w:rFonts w:asciiTheme="majorHAnsi" w:eastAsia="Times New Roman" w:hAnsiTheme="majorHAnsi" w:cstheme="majorHAnsi"/>
          <w:color w:val="auto"/>
          <w:lang w:val="es-CO" w:eastAsia="es-CO"/>
        </w:rPr>
      </w:pPr>
    </w:p>
    <w:p w14:paraId="7BADBF8B" w14:textId="4B22844E"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Conclusiones </w:t>
      </w:r>
    </w:p>
    <w:p w14:paraId="4F8CE362" w14:textId="77777777" w:rsidR="00063C4B" w:rsidRPr="00063C4B" w:rsidRDefault="00063C4B" w:rsidP="00063C4B">
      <w:pPr>
        <w:spacing w:after="0" w:line="240" w:lineRule="auto"/>
        <w:rPr>
          <w:rFonts w:asciiTheme="majorHAnsi" w:eastAsia="Times New Roman" w:hAnsiTheme="majorHAnsi" w:cstheme="majorHAnsi"/>
          <w:color w:val="auto"/>
          <w:lang w:val="es-CO" w:eastAsia="es-CO"/>
        </w:rPr>
      </w:pPr>
    </w:p>
    <w:p w14:paraId="539A4230" w14:textId="6407C511" w:rsidR="00063C4B" w:rsidRDefault="00063C4B" w:rsidP="00063C4B">
      <w:pPr>
        <w:pStyle w:val="Prrafodelista"/>
        <w:numPr>
          <w:ilvl w:val="0"/>
          <w:numId w:val="10"/>
        </w:numPr>
        <w:spacing w:after="0" w:line="240" w:lineRule="auto"/>
        <w:rPr>
          <w:rFonts w:asciiTheme="majorHAnsi" w:eastAsia="Times New Roman" w:hAnsiTheme="majorHAnsi" w:cstheme="majorHAnsi"/>
          <w:color w:val="auto"/>
          <w:lang w:val="es-CO" w:eastAsia="es-CO"/>
        </w:rPr>
      </w:pPr>
      <w:r w:rsidRPr="00063C4B">
        <w:rPr>
          <w:rFonts w:asciiTheme="majorHAnsi" w:eastAsia="Times New Roman" w:hAnsiTheme="majorHAnsi" w:cstheme="majorHAnsi"/>
          <w:color w:val="auto"/>
          <w:lang w:val="es-CO" w:eastAsia="es-CO"/>
        </w:rPr>
        <w:t xml:space="preserve">Recomendaciones </w:t>
      </w:r>
    </w:p>
    <w:p w14:paraId="5F81DF63" w14:textId="77777777" w:rsidR="004B7C92" w:rsidRPr="004B7C92" w:rsidRDefault="004B7C92" w:rsidP="004B7C92">
      <w:pPr>
        <w:spacing w:after="0" w:line="240" w:lineRule="auto"/>
        <w:rPr>
          <w:rFonts w:asciiTheme="majorHAnsi" w:eastAsia="Times New Roman" w:hAnsiTheme="majorHAnsi" w:cstheme="majorHAnsi"/>
          <w:color w:val="auto"/>
          <w:lang w:val="es-CO" w:eastAsia="es-CO"/>
        </w:rPr>
      </w:pPr>
    </w:p>
    <w:p w14:paraId="03FF0AE8" w14:textId="0E10CD1D" w:rsidR="000769DB" w:rsidRPr="004B7C92" w:rsidRDefault="00063C4B" w:rsidP="004B7C92">
      <w:pPr>
        <w:pStyle w:val="Prrafodelista"/>
        <w:numPr>
          <w:ilvl w:val="0"/>
          <w:numId w:val="10"/>
        </w:numPr>
        <w:rPr>
          <w:lang w:val="es-CO"/>
        </w:rPr>
      </w:pPr>
      <w:r w:rsidRPr="004B7C92">
        <w:rPr>
          <w:rFonts w:asciiTheme="majorHAnsi" w:eastAsia="Times New Roman" w:hAnsiTheme="majorHAnsi" w:cstheme="majorHAnsi"/>
          <w:color w:val="auto"/>
          <w:lang w:val="es-CO" w:eastAsia="es-CO"/>
        </w:rPr>
        <w:t>Anexos</w:t>
      </w:r>
      <w:r w:rsidRPr="004B7C92">
        <w:rPr>
          <w:lang w:val="es-CO"/>
        </w:rPr>
        <w:br w:type="page"/>
      </w:r>
    </w:p>
    <w:p w14:paraId="6A5221EC" w14:textId="77777777" w:rsidR="000769DB" w:rsidRPr="00063C4B" w:rsidRDefault="00000000">
      <w:pPr>
        <w:pStyle w:val="Ttulo1"/>
        <w:rPr>
          <w:lang w:val="es-CO"/>
        </w:rPr>
      </w:pPr>
      <w:r w:rsidRPr="00063C4B">
        <w:rPr>
          <w:lang w:val="es-CO"/>
        </w:rPr>
        <w:lastRenderedPageBreak/>
        <w:t>1. Introducción</w:t>
      </w:r>
    </w:p>
    <w:p w14:paraId="6BEC4B0D" w14:textId="77777777" w:rsidR="000769DB" w:rsidRPr="00063C4B" w:rsidRDefault="00000000" w:rsidP="008C2AF2">
      <w:pPr>
        <w:jc w:val="both"/>
        <w:rPr>
          <w:lang w:val="es-CO"/>
        </w:rPr>
      </w:pPr>
      <w:r w:rsidRPr="00063C4B">
        <w:rPr>
          <w:lang w:val="es-CO"/>
        </w:rPr>
        <w:t>La presente bitácora técnica documenta de manera cronológica y detallada el proceso completo de implementación de una infraestructura de tecnologías de la información para una sede regional de Grupo Nutresa S.A. Este proyecto académico tiene como propósito aplicar conocimientos avanzados en administración de infraestructura TI, abarcando desde la virtualización de servidores hasta la configuración de redes segmentadas mediante VLANs.</w:t>
      </w:r>
    </w:p>
    <w:p w14:paraId="63081646" w14:textId="77777777" w:rsidR="000769DB" w:rsidRPr="00063C4B" w:rsidRDefault="00000000" w:rsidP="008C2AF2">
      <w:pPr>
        <w:jc w:val="both"/>
        <w:rPr>
          <w:lang w:val="es-CO"/>
        </w:rPr>
      </w:pPr>
      <w:r w:rsidRPr="00063C4B">
        <w:rPr>
          <w:lang w:val="es-CO"/>
        </w:rPr>
        <w:t>Grupo Nutresa, como una de las compañías de alimentos más importantes de Latinoamérica, requiere una infraestructura robusta, escalable y segura que garantice la continuidad operativa de sus procesos críticos. Esta documentación refleja el esfuerzo metodológico realizado para diseñar, implementar y validar cada componente de la solución propuesta.</w:t>
      </w:r>
    </w:p>
    <w:p w14:paraId="484B72A4" w14:textId="42309793" w:rsidR="000769DB" w:rsidRDefault="00000000" w:rsidP="008C2AF2">
      <w:pPr>
        <w:jc w:val="both"/>
        <w:rPr>
          <w:lang w:val="es-CO"/>
        </w:rPr>
      </w:pPr>
      <w:r w:rsidRPr="00063C4B">
        <w:rPr>
          <w:lang w:val="es-CO"/>
        </w:rPr>
        <w:t>E</w:t>
      </w:r>
      <w:r w:rsidR="008C2AF2">
        <w:rPr>
          <w:lang w:val="es-CO"/>
        </w:rPr>
        <w:t>ste</w:t>
      </w:r>
      <w:r w:rsidRPr="00063C4B">
        <w:rPr>
          <w:lang w:val="es-CO"/>
        </w:rPr>
        <w:t xml:space="preserve"> documento está estructurado siguiendo estándares de documentación empresarial y metodologías ágiles de gestión de proyectos tecnológicos, permitiendo su uso como referencia técnica para futuras implementaciones similares.</w:t>
      </w:r>
    </w:p>
    <w:p w14:paraId="3A6BDAEF" w14:textId="6BC93526" w:rsidR="00FE2F7F" w:rsidRPr="00063C4B" w:rsidRDefault="00FE2F7F" w:rsidP="00FE2F7F">
      <w:pPr>
        <w:jc w:val="center"/>
        <w:rPr>
          <w:lang w:val="es-CO"/>
        </w:rPr>
      </w:pPr>
      <w:r>
        <w:rPr>
          <w:noProof/>
        </w:rPr>
        <w:drawing>
          <wp:inline distT="0" distB="0" distL="0" distR="0" wp14:anchorId="51A4E165" wp14:editId="3A6DD43D">
            <wp:extent cx="5792470" cy="2767330"/>
            <wp:effectExtent l="0" t="0" r="0" b="0"/>
            <wp:docPr id="163822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2470" cy="2767330"/>
                    </a:xfrm>
                    <a:prstGeom prst="rect">
                      <a:avLst/>
                    </a:prstGeom>
                    <a:noFill/>
                    <a:ln>
                      <a:noFill/>
                    </a:ln>
                  </pic:spPr>
                </pic:pic>
              </a:graphicData>
            </a:graphic>
          </wp:inline>
        </w:drawing>
      </w:r>
    </w:p>
    <w:p w14:paraId="0A3B9631" w14:textId="77777777" w:rsidR="000769DB" w:rsidRPr="00063C4B" w:rsidRDefault="00000000">
      <w:pPr>
        <w:pStyle w:val="Ttulo1"/>
        <w:rPr>
          <w:lang w:val="es-CO"/>
        </w:rPr>
      </w:pPr>
      <w:r w:rsidRPr="00063C4B">
        <w:rPr>
          <w:lang w:val="es-CO"/>
        </w:rPr>
        <w:t>2. Objetivos</w:t>
      </w:r>
    </w:p>
    <w:p w14:paraId="2AFD9D6F" w14:textId="77777777" w:rsidR="000769DB" w:rsidRPr="00063C4B" w:rsidRDefault="00000000">
      <w:pPr>
        <w:pStyle w:val="Ttulo2"/>
        <w:rPr>
          <w:lang w:val="es-CO"/>
        </w:rPr>
      </w:pPr>
      <w:r w:rsidRPr="00063C4B">
        <w:rPr>
          <w:lang w:val="es-CO"/>
        </w:rPr>
        <w:t>2.1 Objetivo General</w:t>
      </w:r>
    </w:p>
    <w:p w14:paraId="5E8D77AD" w14:textId="77777777" w:rsidR="000769DB" w:rsidRPr="00063C4B" w:rsidRDefault="00000000" w:rsidP="008C2AF2">
      <w:pPr>
        <w:jc w:val="both"/>
        <w:rPr>
          <w:lang w:val="es-CO"/>
        </w:rPr>
      </w:pPr>
      <w:r w:rsidRPr="00063C4B">
        <w:rPr>
          <w:lang w:val="es-CO"/>
        </w:rPr>
        <w:t>Diseñar, implementar y documentar una infraestructura de tecnologías de la información completa para una sede regional de Grupo Nutresa, integrando servicios de virtualización, contenedores, almacenamiento redundante, monitoreo y segmentación de red, garantizando altos estándares de disponibilidad, seguridad y escalabilidad.</w:t>
      </w:r>
    </w:p>
    <w:p w14:paraId="74350535" w14:textId="77777777" w:rsidR="000769DB" w:rsidRDefault="00000000">
      <w:pPr>
        <w:pStyle w:val="Ttulo2"/>
      </w:pPr>
      <w:r>
        <w:lastRenderedPageBreak/>
        <w:t>2.2 Objetivos Específicos</w:t>
      </w:r>
    </w:p>
    <w:p w14:paraId="3115A888" w14:textId="77777777" w:rsidR="000769DB" w:rsidRPr="00063C4B" w:rsidRDefault="00000000" w:rsidP="008C2AF2">
      <w:pPr>
        <w:pStyle w:val="Listaconvietas"/>
        <w:ind w:left="567"/>
        <w:jc w:val="both"/>
        <w:rPr>
          <w:lang w:val="es-CO"/>
        </w:rPr>
      </w:pPr>
      <w:r w:rsidRPr="00063C4B">
        <w:rPr>
          <w:lang w:val="es-CO"/>
        </w:rPr>
        <w:t>Implementar un servidor Ubuntu Server 24.04 LTS virtualizado mediante VirtualBox como plataforma base.</w:t>
      </w:r>
    </w:p>
    <w:p w14:paraId="26EF4100" w14:textId="77777777" w:rsidR="000769DB" w:rsidRPr="00063C4B" w:rsidRDefault="00000000" w:rsidP="008C2AF2">
      <w:pPr>
        <w:pStyle w:val="Listaconvietas"/>
        <w:ind w:left="567"/>
        <w:jc w:val="both"/>
        <w:rPr>
          <w:lang w:val="es-CO"/>
        </w:rPr>
      </w:pPr>
      <w:r w:rsidRPr="00063C4B">
        <w:rPr>
          <w:lang w:val="es-CO"/>
        </w:rPr>
        <w:t>Configurar y desplegar servicios críticos (Nginx, MySQL, phpMyAdmin, Samba, Grafana) utilizando Docker y Docker Compose.</w:t>
      </w:r>
    </w:p>
    <w:p w14:paraId="439D5D70" w14:textId="77777777" w:rsidR="000769DB" w:rsidRPr="00063C4B" w:rsidRDefault="00000000" w:rsidP="008C2AF2">
      <w:pPr>
        <w:pStyle w:val="Listaconvietas"/>
        <w:ind w:left="567"/>
        <w:jc w:val="both"/>
        <w:rPr>
          <w:lang w:val="es-CO"/>
        </w:rPr>
      </w:pPr>
      <w:r w:rsidRPr="00063C4B">
        <w:rPr>
          <w:lang w:val="es-CO"/>
        </w:rPr>
        <w:t>Establecer un sistema de almacenamiento redundante mediante RAID 1 y gestión de volúmenes lógicos (LVM).</w:t>
      </w:r>
    </w:p>
    <w:p w14:paraId="0716739F" w14:textId="77777777" w:rsidR="000769DB" w:rsidRPr="00063C4B" w:rsidRDefault="00000000" w:rsidP="008C2AF2">
      <w:pPr>
        <w:pStyle w:val="Listaconvietas"/>
        <w:ind w:left="567"/>
        <w:jc w:val="both"/>
        <w:rPr>
          <w:lang w:val="es-CO"/>
        </w:rPr>
      </w:pPr>
      <w:r w:rsidRPr="00063C4B">
        <w:rPr>
          <w:lang w:val="es-CO"/>
        </w:rPr>
        <w:t>Implementar políticas de seguridad mediante firewall UFW, autenticación SSH y permisos granulares de usuarios.</w:t>
      </w:r>
    </w:p>
    <w:p w14:paraId="035E5DC0" w14:textId="77777777" w:rsidR="000769DB" w:rsidRPr="00063C4B" w:rsidRDefault="00000000" w:rsidP="008C2AF2">
      <w:pPr>
        <w:pStyle w:val="Listaconvietas"/>
        <w:ind w:left="567"/>
        <w:jc w:val="both"/>
        <w:rPr>
          <w:lang w:val="es-CO"/>
        </w:rPr>
      </w:pPr>
      <w:r w:rsidRPr="00063C4B">
        <w:rPr>
          <w:lang w:val="es-CO"/>
        </w:rPr>
        <w:t>Diseñar y configurar una topología de red segmentada mediante VLANs en Cisco Packet Tracer.</w:t>
      </w:r>
    </w:p>
    <w:p w14:paraId="563F510F" w14:textId="77777777" w:rsidR="000769DB" w:rsidRPr="00063C4B" w:rsidRDefault="00000000" w:rsidP="008C2AF2">
      <w:pPr>
        <w:pStyle w:val="Listaconvietas"/>
        <w:ind w:left="567"/>
        <w:jc w:val="both"/>
        <w:rPr>
          <w:lang w:val="es-CO"/>
        </w:rPr>
      </w:pPr>
      <w:r w:rsidRPr="00063C4B">
        <w:rPr>
          <w:lang w:val="es-CO"/>
        </w:rPr>
        <w:t>Automatizar tareas operativas mediante scripts Bash para respaldo, monitoreo y despliegue continuo.</w:t>
      </w:r>
    </w:p>
    <w:p w14:paraId="5615A322" w14:textId="77777777" w:rsidR="000769DB" w:rsidRPr="00063C4B" w:rsidRDefault="00000000" w:rsidP="008C2AF2">
      <w:pPr>
        <w:pStyle w:val="Listaconvietas"/>
        <w:ind w:left="567"/>
        <w:jc w:val="both"/>
        <w:rPr>
          <w:lang w:val="es-CO"/>
        </w:rPr>
      </w:pPr>
      <w:r w:rsidRPr="00063C4B">
        <w:rPr>
          <w:lang w:val="es-CO"/>
        </w:rPr>
        <w:t>Documentar problemas encontrados y soluciones implementadas para generar conocimiento técnico reusable.</w:t>
      </w:r>
    </w:p>
    <w:p w14:paraId="172044C4" w14:textId="77777777" w:rsidR="000769DB" w:rsidRPr="00063C4B" w:rsidRDefault="00000000">
      <w:pPr>
        <w:pStyle w:val="Ttulo1"/>
        <w:rPr>
          <w:lang w:val="es-CO"/>
        </w:rPr>
      </w:pPr>
      <w:r w:rsidRPr="00063C4B">
        <w:rPr>
          <w:lang w:val="es-CO"/>
        </w:rPr>
        <w:t>3. Alcance</w:t>
      </w:r>
    </w:p>
    <w:p w14:paraId="4BFADEE1" w14:textId="77777777" w:rsidR="000769DB" w:rsidRPr="00063C4B" w:rsidRDefault="00000000" w:rsidP="008C2AF2">
      <w:pPr>
        <w:jc w:val="both"/>
        <w:rPr>
          <w:lang w:val="es-CO"/>
        </w:rPr>
      </w:pPr>
      <w:r w:rsidRPr="00063C4B">
        <w:rPr>
          <w:lang w:val="es-CO"/>
        </w:rPr>
        <w:t>El presente proyecto abarca la implementación completa de una infraestructura TI académica que simula el entorno operativo de una sede regional de Grupo Nutresa. El alcance técnico incluye los siguientes componentes:</w:t>
      </w:r>
    </w:p>
    <w:p w14:paraId="7245491C" w14:textId="77777777" w:rsidR="000769DB" w:rsidRPr="00063C4B" w:rsidRDefault="00000000" w:rsidP="008C2AF2">
      <w:pPr>
        <w:spacing w:after="120"/>
        <w:ind w:left="567"/>
        <w:jc w:val="both"/>
        <w:rPr>
          <w:lang w:val="es-CO"/>
        </w:rPr>
      </w:pPr>
      <w:r w:rsidRPr="00063C4B">
        <w:rPr>
          <w:b/>
          <w:color w:val="1A4C8C"/>
          <w:lang w:val="es-CO"/>
        </w:rPr>
        <w:t xml:space="preserve">Plataforma Base: </w:t>
      </w:r>
      <w:r w:rsidRPr="00063C4B">
        <w:rPr>
          <w:lang w:val="es-CO"/>
        </w:rPr>
        <w:t>Virtualización del servidor principal mediante VirtualBox con Ubuntu Server 24.04 LTS.</w:t>
      </w:r>
    </w:p>
    <w:p w14:paraId="67129C2C" w14:textId="77777777" w:rsidR="000769DB" w:rsidRPr="00063C4B" w:rsidRDefault="00000000" w:rsidP="008C2AF2">
      <w:pPr>
        <w:spacing w:after="120"/>
        <w:ind w:left="567"/>
        <w:jc w:val="both"/>
        <w:rPr>
          <w:lang w:val="es-CO"/>
        </w:rPr>
      </w:pPr>
      <w:r w:rsidRPr="00063C4B">
        <w:rPr>
          <w:b/>
          <w:color w:val="1A4C8C"/>
          <w:lang w:val="es-CO"/>
        </w:rPr>
        <w:t xml:space="preserve">Contenedores: </w:t>
      </w:r>
      <w:r w:rsidRPr="00063C4B">
        <w:rPr>
          <w:lang w:val="es-CO"/>
        </w:rPr>
        <w:t>Orquestación de servicios mediante Docker Compose: Nginx (web), MySQL 8 (base de datos), phpMyAdmin (gestión BD), Samba (compartición de archivos), Grafana (monitoreo).</w:t>
      </w:r>
    </w:p>
    <w:p w14:paraId="4FFE3E7E" w14:textId="77777777" w:rsidR="000769DB" w:rsidRPr="00063C4B" w:rsidRDefault="00000000" w:rsidP="008C2AF2">
      <w:pPr>
        <w:spacing w:after="120"/>
        <w:ind w:left="567"/>
        <w:jc w:val="both"/>
        <w:rPr>
          <w:lang w:val="es-CO"/>
        </w:rPr>
      </w:pPr>
      <w:r w:rsidRPr="00063C4B">
        <w:rPr>
          <w:b/>
          <w:color w:val="1A4C8C"/>
          <w:lang w:val="es-CO"/>
        </w:rPr>
        <w:t xml:space="preserve">Almacenamiento: </w:t>
      </w:r>
      <w:r w:rsidRPr="00063C4B">
        <w:rPr>
          <w:lang w:val="es-CO"/>
        </w:rPr>
        <w:t>Configuración de RAID 1 con dos discos físicos (/dev/sdb y /dev/sdc) y gestión de volúmenes lógicos (LVM) para escalabilidad futura.</w:t>
      </w:r>
    </w:p>
    <w:p w14:paraId="67B040F0" w14:textId="77777777" w:rsidR="000769DB" w:rsidRPr="00063C4B" w:rsidRDefault="00000000" w:rsidP="008C2AF2">
      <w:pPr>
        <w:spacing w:after="120"/>
        <w:ind w:left="567"/>
        <w:jc w:val="both"/>
        <w:rPr>
          <w:lang w:val="es-CO"/>
        </w:rPr>
      </w:pPr>
      <w:r w:rsidRPr="00063C4B">
        <w:rPr>
          <w:b/>
          <w:color w:val="1A4C8C"/>
          <w:lang w:val="es-CO"/>
        </w:rPr>
        <w:t xml:space="preserve">Seguridad: </w:t>
      </w:r>
      <w:r w:rsidRPr="00063C4B">
        <w:rPr>
          <w:lang w:val="es-CO"/>
        </w:rPr>
        <w:t>Firewall UFW con política deny incoming, autenticación SSH en puerto alterno (2222 NAT), permisos especiales (SETGID, sticky bit) y gestión de usuarios.</w:t>
      </w:r>
    </w:p>
    <w:p w14:paraId="6FB816DE" w14:textId="77777777" w:rsidR="000769DB" w:rsidRPr="00063C4B" w:rsidRDefault="00000000" w:rsidP="008C2AF2">
      <w:pPr>
        <w:spacing w:after="120"/>
        <w:ind w:left="567"/>
        <w:jc w:val="both"/>
        <w:rPr>
          <w:lang w:val="es-CO"/>
        </w:rPr>
      </w:pPr>
      <w:r w:rsidRPr="00063C4B">
        <w:rPr>
          <w:b/>
          <w:color w:val="1A4C8C"/>
          <w:lang w:val="es-CO"/>
        </w:rPr>
        <w:t xml:space="preserve">Redes: </w:t>
      </w:r>
      <w:r w:rsidRPr="00063C4B">
        <w:rPr>
          <w:lang w:val="es-CO"/>
        </w:rPr>
        <w:t>Diseño de topología en Cisco Packet Tracer con cuatro VLANs segmentadas, router-on-a-stick y conectividad inter-VLAN validada.</w:t>
      </w:r>
    </w:p>
    <w:p w14:paraId="04524122" w14:textId="77777777" w:rsidR="000769DB" w:rsidRPr="00063C4B" w:rsidRDefault="00000000" w:rsidP="008C2AF2">
      <w:pPr>
        <w:spacing w:after="120"/>
        <w:ind w:left="567"/>
        <w:jc w:val="both"/>
        <w:rPr>
          <w:lang w:val="es-CO"/>
        </w:rPr>
      </w:pPr>
      <w:r w:rsidRPr="00063C4B">
        <w:rPr>
          <w:b/>
          <w:color w:val="1A4C8C"/>
          <w:lang w:val="es-CO"/>
        </w:rPr>
        <w:t xml:space="preserve">Automatización: </w:t>
      </w:r>
      <w:r w:rsidRPr="00063C4B">
        <w:rPr>
          <w:lang w:val="es-CO"/>
        </w:rPr>
        <w:t>Scripts Bash para respaldo con checksum SHA256, monitoreo de recursos con alertas &gt;85%, y despliegue con rollback automático.</w:t>
      </w:r>
    </w:p>
    <w:p w14:paraId="629959D7" w14:textId="77777777" w:rsidR="000769DB" w:rsidRPr="00063C4B" w:rsidRDefault="00000000" w:rsidP="008C2AF2">
      <w:pPr>
        <w:spacing w:after="120"/>
        <w:ind w:left="567"/>
        <w:jc w:val="both"/>
        <w:rPr>
          <w:lang w:val="es-CO"/>
        </w:rPr>
      </w:pPr>
      <w:r w:rsidRPr="00063C4B">
        <w:rPr>
          <w:b/>
          <w:color w:val="1A4C8C"/>
          <w:lang w:val="es-CO"/>
        </w:rPr>
        <w:t xml:space="preserve">Monitoreo: </w:t>
      </w:r>
      <w:r w:rsidRPr="00063C4B">
        <w:rPr>
          <w:lang w:val="es-CO"/>
        </w:rPr>
        <w:t>Dashboard de Grafana para visualización de métricas de CPU, RAM, disco, RAID, LVM y estado de contenedores Docker.</w:t>
      </w:r>
    </w:p>
    <w:p w14:paraId="3018788E" w14:textId="77777777" w:rsidR="000769DB" w:rsidRPr="00063C4B" w:rsidRDefault="00000000" w:rsidP="008C2AF2">
      <w:pPr>
        <w:spacing w:after="120"/>
        <w:ind w:left="567"/>
        <w:jc w:val="both"/>
        <w:rPr>
          <w:lang w:val="es-CO"/>
        </w:rPr>
      </w:pPr>
      <w:r w:rsidRPr="00063C4B">
        <w:rPr>
          <w:b/>
          <w:color w:val="1A4C8C"/>
          <w:lang w:val="es-CO"/>
        </w:rPr>
        <w:t xml:space="preserve">Documentación: </w:t>
      </w:r>
      <w:r w:rsidRPr="00063C4B">
        <w:rPr>
          <w:lang w:val="es-CO"/>
        </w:rPr>
        <w:t>Bitácora técnica completa con registro cronológico de actividades, problemas y soluciones.</w:t>
      </w:r>
    </w:p>
    <w:p w14:paraId="35D5A532" w14:textId="77777777" w:rsidR="000769DB" w:rsidRPr="00063C4B" w:rsidRDefault="00000000" w:rsidP="008C2AF2">
      <w:pPr>
        <w:jc w:val="both"/>
        <w:rPr>
          <w:lang w:val="es-CO"/>
        </w:rPr>
      </w:pPr>
      <w:r w:rsidRPr="00063C4B">
        <w:rPr>
          <w:i/>
          <w:lang w:val="es-CO"/>
        </w:rPr>
        <w:lastRenderedPageBreak/>
        <w:t>Quedan fuera del alcance: la implementación en hardware físico real, la integración con sistemas legados de Grupo Nutresa, y la gestión de certificados SSL/TLS de autoridad certificadora pública.</w:t>
      </w:r>
    </w:p>
    <w:p w14:paraId="602F3F30" w14:textId="77777777" w:rsidR="000769DB" w:rsidRPr="00063C4B" w:rsidRDefault="00000000" w:rsidP="008C2AF2">
      <w:pPr>
        <w:pStyle w:val="Ttulo1"/>
        <w:jc w:val="both"/>
        <w:rPr>
          <w:lang w:val="es-CO"/>
        </w:rPr>
      </w:pPr>
      <w:r w:rsidRPr="00063C4B">
        <w:rPr>
          <w:lang w:val="es-CO"/>
        </w:rPr>
        <w:t>4. Arquitectura General</w:t>
      </w:r>
    </w:p>
    <w:p w14:paraId="0F97EDFB" w14:textId="77777777" w:rsidR="000769DB" w:rsidRPr="00063C4B" w:rsidRDefault="00000000" w:rsidP="008C2AF2">
      <w:pPr>
        <w:jc w:val="both"/>
        <w:rPr>
          <w:lang w:val="es-CO"/>
        </w:rPr>
      </w:pPr>
      <w:r w:rsidRPr="00063C4B">
        <w:rPr>
          <w:lang w:val="es-CO"/>
        </w:rPr>
        <w:t>La arquitectura propuesta se fundamenta en un modelo de infraestructura moderna basada en contenedores, almacenamiento redundante y segmentación de red. El diseño prioriza la alta disponibilidad, la seguridad por capas y la escalabilidad horizontal.</w:t>
      </w:r>
    </w:p>
    <w:p w14:paraId="2FE8660F" w14:textId="0AD0CA36" w:rsidR="000769DB" w:rsidRPr="00063C4B" w:rsidRDefault="00000000" w:rsidP="00FE2F7F">
      <w:pPr>
        <w:pStyle w:val="Ttulo2"/>
        <w:rPr>
          <w:lang w:val="es-CO"/>
        </w:rPr>
      </w:pPr>
      <w:r w:rsidRPr="00063C4B">
        <w:rPr>
          <w:lang w:val="es-CO"/>
        </w:rPr>
        <w:t>4.1 Diagrama de Arquitectura</w:t>
      </w:r>
      <w:r w:rsidRPr="00063C4B">
        <w:rPr>
          <w:i/>
          <w:color w:val="888888"/>
          <w:sz w:val="20"/>
          <w:lang w:val="es-CO"/>
        </w:rPr>
        <w:br/>
      </w:r>
      <w:r w:rsidR="00FE2F7F">
        <w:rPr>
          <w:noProof/>
        </w:rPr>
        <w:drawing>
          <wp:inline distT="0" distB="0" distL="0" distR="0" wp14:anchorId="17392DEB" wp14:editId="467EF003">
            <wp:extent cx="5792470" cy="3055620"/>
            <wp:effectExtent l="0" t="0" r="0" b="0"/>
            <wp:docPr id="8969515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3055620"/>
                    </a:xfrm>
                    <a:prstGeom prst="rect">
                      <a:avLst/>
                    </a:prstGeom>
                    <a:noFill/>
                    <a:ln>
                      <a:noFill/>
                    </a:ln>
                  </pic:spPr>
                </pic:pic>
              </a:graphicData>
            </a:graphic>
          </wp:inline>
        </w:drawing>
      </w:r>
      <w:r w:rsidRPr="00063C4B">
        <w:rPr>
          <w:i/>
          <w:color w:val="888888"/>
          <w:sz w:val="20"/>
          <w:lang w:val="es-CO"/>
        </w:rPr>
        <w:br/>
      </w:r>
    </w:p>
    <w:p w14:paraId="01A01A2E" w14:textId="77777777" w:rsidR="000769DB" w:rsidRDefault="00000000">
      <w:pPr>
        <w:pStyle w:val="Ttulo2"/>
      </w:pPr>
      <w:r>
        <w:t>4.2 Componentes Principales</w:t>
      </w:r>
    </w:p>
    <w:tbl>
      <w:tblPr>
        <w:tblStyle w:val="Tablaconcuadrcula"/>
        <w:tblW w:w="0" w:type="auto"/>
        <w:jc w:val="center"/>
        <w:tblLook w:val="04A0" w:firstRow="1" w:lastRow="0" w:firstColumn="1" w:lastColumn="0" w:noHBand="0" w:noVBand="1"/>
      </w:tblPr>
      <w:tblGrid>
        <w:gridCol w:w="2880"/>
        <w:gridCol w:w="2880"/>
        <w:gridCol w:w="2880"/>
      </w:tblGrid>
      <w:tr w:rsidR="000769DB" w14:paraId="5BEA9A9F" w14:textId="77777777">
        <w:trPr>
          <w:jc w:val="center"/>
        </w:trPr>
        <w:tc>
          <w:tcPr>
            <w:tcW w:w="2880" w:type="dxa"/>
            <w:shd w:val="clear" w:color="auto" w:fill="1A4C8C"/>
          </w:tcPr>
          <w:p w14:paraId="76190A2F" w14:textId="77777777" w:rsidR="000769DB" w:rsidRDefault="00000000">
            <w:pPr>
              <w:spacing w:before="60" w:after="60"/>
            </w:pPr>
            <w:r>
              <w:rPr>
                <w:b/>
                <w:color w:val="FFFFFF"/>
                <w:sz w:val="20"/>
              </w:rPr>
              <w:t>Componente</w:t>
            </w:r>
          </w:p>
        </w:tc>
        <w:tc>
          <w:tcPr>
            <w:tcW w:w="2880" w:type="dxa"/>
            <w:shd w:val="clear" w:color="auto" w:fill="1A4C8C"/>
          </w:tcPr>
          <w:p w14:paraId="39A8A51C" w14:textId="77777777" w:rsidR="000769DB" w:rsidRDefault="00000000">
            <w:pPr>
              <w:spacing w:before="60" w:after="60"/>
            </w:pPr>
            <w:r>
              <w:rPr>
                <w:b/>
                <w:color w:val="FFFFFF"/>
                <w:sz w:val="20"/>
              </w:rPr>
              <w:t>Tecnología</w:t>
            </w:r>
          </w:p>
        </w:tc>
        <w:tc>
          <w:tcPr>
            <w:tcW w:w="2880" w:type="dxa"/>
            <w:shd w:val="clear" w:color="auto" w:fill="1A4C8C"/>
          </w:tcPr>
          <w:p w14:paraId="15D3081A" w14:textId="77777777" w:rsidR="000769DB" w:rsidRDefault="00000000">
            <w:pPr>
              <w:spacing w:before="60" w:after="60"/>
            </w:pPr>
            <w:r>
              <w:rPr>
                <w:b/>
                <w:color w:val="FFFFFF"/>
                <w:sz w:val="20"/>
              </w:rPr>
              <w:t>Función</w:t>
            </w:r>
          </w:p>
        </w:tc>
      </w:tr>
      <w:tr w:rsidR="000769DB" w:rsidRPr="0039511E" w14:paraId="19A712F0" w14:textId="77777777">
        <w:trPr>
          <w:jc w:val="center"/>
        </w:trPr>
        <w:tc>
          <w:tcPr>
            <w:tcW w:w="2880" w:type="dxa"/>
          </w:tcPr>
          <w:p w14:paraId="523AA30C" w14:textId="77777777" w:rsidR="000769DB" w:rsidRDefault="00000000">
            <w:r>
              <w:t>Hipervisor</w:t>
            </w:r>
          </w:p>
        </w:tc>
        <w:tc>
          <w:tcPr>
            <w:tcW w:w="2880" w:type="dxa"/>
          </w:tcPr>
          <w:p w14:paraId="2E8DE2AB" w14:textId="77777777" w:rsidR="000769DB" w:rsidRDefault="00000000">
            <w:r>
              <w:t>VirtualBox 7.x</w:t>
            </w:r>
          </w:p>
        </w:tc>
        <w:tc>
          <w:tcPr>
            <w:tcW w:w="2880" w:type="dxa"/>
          </w:tcPr>
          <w:p w14:paraId="143D95C3" w14:textId="77777777" w:rsidR="000769DB" w:rsidRPr="00063C4B" w:rsidRDefault="00000000">
            <w:pPr>
              <w:rPr>
                <w:lang w:val="es-CO"/>
              </w:rPr>
            </w:pPr>
            <w:r w:rsidRPr="00063C4B">
              <w:rPr>
                <w:lang w:val="es-CO"/>
              </w:rPr>
              <w:t>Virtualización del servidor Ubuntu Server 24.04 LTS</w:t>
            </w:r>
          </w:p>
        </w:tc>
      </w:tr>
      <w:tr w:rsidR="000769DB" w:rsidRPr="0039511E" w14:paraId="23D0DD81" w14:textId="77777777">
        <w:trPr>
          <w:jc w:val="center"/>
        </w:trPr>
        <w:tc>
          <w:tcPr>
            <w:tcW w:w="2880" w:type="dxa"/>
          </w:tcPr>
          <w:p w14:paraId="398E4466" w14:textId="77777777" w:rsidR="000769DB" w:rsidRDefault="00000000">
            <w:r>
              <w:t>Sistema Operativo</w:t>
            </w:r>
          </w:p>
        </w:tc>
        <w:tc>
          <w:tcPr>
            <w:tcW w:w="2880" w:type="dxa"/>
          </w:tcPr>
          <w:p w14:paraId="21E2D446" w14:textId="77777777" w:rsidR="000769DB" w:rsidRDefault="00000000">
            <w:r>
              <w:t>Ubuntu Server 24.04 LTS</w:t>
            </w:r>
          </w:p>
        </w:tc>
        <w:tc>
          <w:tcPr>
            <w:tcW w:w="2880" w:type="dxa"/>
          </w:tcPr>
          <w:p w14:paraId="15F64564" w14:textId="77777777" w:rsidR="000769DB" w:rsidRPr="00063C4B" w:rsidRDefault="00000000">
            <w:pPr>
              <w:rPr>
                <w:lang w:val="es-CO"/>
              </w:rPr>
            </w:pPr>
            <w:r w:rsidRPr="00063C4B">
              <w:rPr>
                <w:lang w:val="es-CO"/>
              </w:rPr>
              <w:t>Plataforma base para todos los servicios</w:t>
            </w:r>
          </w:p>
        </w:tc>
      </w:tr>
      <w:tr w:rsidR="000769DB" w:rsidRPr="0039511E" w14:paraId="16B6CF48" w14:textId="77777777">
        <w:trPr>
          <w:jc w:val="center"/>
        </w:trPr>
        <w:tc>
          <w:tcPr>
            <w:tcW w:w="2880" w:type="dxa"/>
          </w:tcPr>
          <w:p w14:paraId="1ECE5EFA" w14:textId="77777777" w:rsidR="000769DB" w:rsidRDefault="00000000">
            <w:r>
              <w:t>Orquestación</w:t>
            </w:r>
          </w:p>
        </w:tc>
        <w:tc>
          <w:tcPr>
            <w:tcW w:w="2880" w:type="dxa"/>
          </w:tcPr>
          <w:p w14:paraId="6E1E70BD" w14:textId="77777777" w:rsidR="000769DB" w:rsidRDefault="00000000">
            <w:r>
              <w:t>Docker + Docker Compose</w:t>
            </w:r>
          </w:p>
        </w:tc>
        <w:tc>
          <w:tcPr>
            <w:tcW w:w="2880" w:type="dxa"/>
          </w:tcPr>
          <w:p w14:paraId="20D7ED49" w14:textId="77777777" w:rsidR="000769DB" w:rsidRPr="00063C4B" w:rsidRDefault="00000000">
            <w:pPr>
              <w:rPr>
                <w:lang w:val="es-CO"/>
              </w:rPr>
            </w:pPr>
            <w:r w:rsidRPr="00063C4B">
              <w:rPr>
                <w:lang w:val="es-CO"/>
              </w:rPr>
              <w:t>Contenerización y gestión de servicios</w:t>
            </w:r>
          </w:p>
        </w:tc>
      </w:tr>
      <w:tr w:rsidR="000769DB" w:rsidRPr="0039511E" w14:paraId="0A3F59CA" w14:textId="77777777">
        <w:trPr>
          <w:jc w:val="center"/>
        </w:trPr>
        <w:tc>
          <w:tcPr>
            <w:tcW w:w="2880" w:type="dxa"/>
          </w:tcPr>
          <w:p w14:paraId="7E3AB4C0" w14:textId="77777777" w:rsidR="000769DB" w:rsidRDefault="00000000">
            <w:r>
              <w:t>Servidor Web</w:t>
            </w:r>
          </w:p>
        </w:tc>
        <w:tc>
          <w:tcPr>
            <w:tcW w:w="2880" w:type="dxa"/>
          </w:tcPr>
          <w:p w14:paraId="2D352169" w14:textId="77777777" w:rsidR="000769DB" w:rsidRDefault="00000000">
            <w:r>
              <w:t>Nginx (contenedor)</w:t>
            </w:r>
          </w:p>
        </w:tc>
        <w:tc>
          <w:tcPr>
            <w:tcW w:w="2880" w:type="dxa"/>
          </w:tcPr>
          <w:p w14:paraId="6A4F9621" w14:textId="77777777" w:rsidR="000769DB" w:rsidRPr="00063C4B" w:rsidRDefault="00000000">
            <w:pPr>
              <w:rPr>
                <w:lang w:val="es-CO"/>
              </w:rPr>
            </w:pPr>
            <w:r w:rsidRPr="00063C4B">
              <w:rPr>
                <w:lang w:val="es-CO"/>
              </w:rPr>
              <w:t>Proxy inverso y servidor HTTP/HTTPS</w:t>
            </w:r>
          </w:p>
        </w:tc>
      </w:tr>
      <w:tr w:rsidR="000769DB" w14:paraId="7D07125E" w14:textId="77777777">
        <w:trPr>
          <w:jc w:val="center"/>
        </w:trPr>
        <w:tc>
          <w:tcPr>
            <w:tcW w:w="2880" w:type="dxa"/>
          </w:tcPr>
          <w:p w14:paraId="3B646024" w14:textId="77777777" w:rsidR="000769DB" w:rsidRDefault="00000000">
            <w:r>
              <w:t>Base de Datos</w:t>
            </w:r>
          </w:p>
        </w:tc>
        <w:tc>
          <w:tcPr>
            <w:tcW w:w="2880" w:type="dxa"/>
          </w:tcPr>
          <w:p w14:paraId="14C9230B" w14:textId="77777777" w:rsidR="000769DB" w:rsidRDefault="00000000">
            <w:r>
              <w:t>MySQL 8 (contenedor)</w:t>
            </w:r>
          </w:p>
        </w:tc>
        <w:tc>
          <w:tcPr>
            <w:tcW w:w="2880" w:type="dxa"/>
          </w:tcPr>
          <w:p w14:paraId="035207EF" w14:textId="77777777" w:rsidR="000769DB" w:rsidRDefault="00000000">
            <w:r>
              <w:t>Gestión de datos empresariales</w:t>
            </w:r>
          </w:p>
        </w:tc>
      </w:tr>
      <w:tr w:rsidR="000769DB" w:rsidRPr="0039511E" w14:paraId="20934220" w14:textId="77777777">
        <w:trPr>
          <w:jc w:val="center"/>
        </w:trPr>
        <w:tc>
          <w:tcPr>
            <w:tcW w:w="2880" w:type="dxa"/>
          </w:tcPr>
          <w:p w14:paraId="1358A959" w14:textId="77777777" w:rsidR="000769DB" w:rsidRDefault="00000000">
            <w:r>
              <w:t>Admin BD</w:t>
            </w:r>
          </w:p>
        </w:tc>
        <w:tc>
          <w:tcPr>
            <w:tcW w:w="2880" w:type="dxa"/>
          </w:tcPr>
          <w:p w14:paraId="4B6575DA" w14:textId="77777777" w:rsidR="000769DB" w:rsidRDefault="00000000">
            <w:r>
              <w:t>phpMyAdmin (contenedor)</w:t>
            </w:r>
          </w:p>
        </w:tc>
        <w:tc>
          <w:tcPr>
            <w:tcW w:w="2880" w:type="dxa"/>
          </w:tcPr>
          <w:p w14:paraId="0E6700B8" w14:textId="77777777" w:rsidR="000769DB" w:rsidRPr="00063C4B" w:rsidRDefault="00000000">
            <w:pPr>
              <w:rPr>
                <w:lang w:val="es-CO"/>
              </w:rPr>
            </w:pPr>
            <w:r w:rsidRPr="00063C4B">
              <w:rPr>
                <w:lang w:val="es-CO"/>
              </w:rPr>
              <w:t>Interfaz web para administración de MySQL</w:t>
            </w:r>
          </w:p>
        </w:tc>
      </w:tr>
      <w:tr w:rsidR="000769DB" w:rsidRPr="0039511E" w14:paraId="29EC98FB" w14:textId="77777777">
        <w:trPr>
          <w:jc w:val="center"/>
        </w:trPr>
        <w:tc>
          <w:tcPr>
            <w:tcW w:w="2880" w:type="dxa"/>
          </w:tcPr>
          <w:p w14:paraId="4C5C90B4" w14:textId="77777777" w:rsidR="000769DB" w:rsidRDefault="00000000">
            <w:r>
              <w:lastRenderedPageBreak/>
              <w:t>Compartición</w:t>
            </w:r>
          </w:p>
        </w:tc>
        <w:tc>
          <w:tcPr>
            <w:tcW w:w="2880" w:type="dxa"/>
          </w:tcPr>
          <w:p w14:paraId="16282362" w14:textId="77777777" w:rsidR="000769DB" w:rsidRDefault="00000000">
            <w:r>
              <w:t>Samba (contenedor dperson/samba)</w:t>
            </w:r>
          </w:p>
        </w:tc>
        <w:tc>
          <w:tcPr>
            <w:tcW w:w="2880" w:type="dxa"/>
          </w:tcPr>
          <w:p w14:paraId="1CE21FD9" w14:textId="77777777" w:rsidR="000769DB" w:rsidRPr="00063C4B" w:rsidRDefault="00000000">
            <w:pPr>
              <w:rPr>
                <w:lang w:val="es-CO"/>
              </w:rPr>
            </w:pPr>
            <w:r w:rsidRPr="00063C4B">
              <w:rPr>
                <w:lang w:val="es-CO"/>
              </w:rPr>
              <w:t>Servicio de archivos SMB/CIFS</w:t>
            </w:r>
          </w:p>
        </w:tc>
      </w:tr>
      <w:tr w:rsidR="000769DB" w:rsidRPr="0039511E" w14:paraId="3A31C943" w14:textId="77777777">
        <w:trPr>
          <w:jc w:val="center"/>
        </w:trPr>
        <w:tc>
          <w:tcPr>
            <w:tcW w:w="2880" w:type="dxa"/>
          </w:tcPr>
          <w:p w14:paraId="74B5A428" w14:textId="77777777" w:rsidR="000769DB" w:rsidRDefault="00000000">
            <w:r>
              <w:t>Monitoreo</w:t>
            </w:r>
          </w:p>
        </w:tc>
        <w:tc>
          <w:tcPr>
            <w:tcW w:w="2880" w:type="dxa"/>
          </w:tcPr>
          <w:p w14:paraId="77677D9A" w14:textId="77777777" w:rsidR="000769DB" w:rsidRDefault="00000000">
            <w:r>
              <w:t>Grafana (contenedor)</w:t>
            </w:r>
          </w:p>
        </w:tc>
        <w:tc>
          <w:tcPr>
            <w:tcW w:w="2880" w:type="dxa"/>
          </w:tcPr>
          <w:p w14:paraId="584A6C83" w14:textId="77777777" w:rsidR="000769DB" w:rsidRPr="00063C4B" w:rsidRDefault="00000000">
            <w:pPr>
              <w:rPr>
                <w:lang w:val="es-CO"/>
              </w:rPr>
            </w:pPr>
            <w:r w:rsidRPr="00063C4B">
              <w:rPr>
                <w:lang w:val="es-CO"/>
              </w:rPr>
              <w:t>Visualización de métricas y dashboards</w:t>
            </w:r>
          </w:p>
        </w:tc>
      </w:tr>
      <w:tr w:rsidR="000769DB" w:rsidRPr="0039511E" w14:paraId="42008B53" w14:textId="77777777">
        <w:trPr>
          <w:jc w:val="center"/>
        </w:trPr>
        <w:tc>
          <w:tcPr>
            <w:tcW w:w="2880" w:type="dxa"/>
          </w:tcPr>
          <w:p w14:paraId="2302E9DB" w14:textId="77777777" w:rsidR="000769DB" w:rsidRDefault="00000000">
            <w:r>
              <w:t>Almacenamiento</w:t>
            </w:r>
          </w:p>
        </w:tc>
        <w:tc>
          <w:tcPr>
            <w:tcW w:w="2880" w:type="dxa"/>
          </w:tcPr>
          <w:p w14:paraId="41D23A38" w14:textId="77777777" w:rsidR="000769DB" w:rsidRDefault="00000000">
            <w:r>
              <w:t>RAID 1 + LVM</w:t>
            </w:r>
          </w:p>
        </w:tc>
        <w:tc>
          <w:tcPr>
            <w:tcW w:w="2880" w:type="dxa"/>
          </w:tcPr>
          <w:p w14:paraId="39105102" w14:textId="77777777" w:rsidR="000769DB" w:rsidRPr="00063C4B" w:rsidRDefault="00000000">
            <w:pPr>
              <w:rPr>
                <w:lang w:val="es-CO"/>
              </w:rPr>
            </w:pPr>
            <w:r w:rsidRPr="00063C4B">
              <w:rPr>
                <w:lang w:val="es-CO"/>
              </w:rPr>
              <w:t>Redundancia y escalabilidad de volúmenes</w:t>
            </w:r>
          </w:p>
        </w:tc>
      </w:tr>
      <w:tr w:rsidR="000769DB" w:rsidRPr="0039511E" w14:paraId="37AF947D" w14:textId="77777777">
        <w:trPr>
          <w:jc w:val="center"/>
        </w:trPr>
        <w:tc>
          <w:tcPr>
            <w:tcW w:w="2880" w:type="dxa"/>
          </w:tcPr>
          <w:p w14:paraId="29EDC193" w14:textId="77777777" w:rsidR="000769DB" w:rsidRDefault="00000000">
            <w:r>
              <w:t>Seguridad</w:t>
            </w:r>
          </w:p>
        </w:tc>
        <w:tc>
          <w:tcPr>
            <w:tcW w:w="2880" w:type="dxa"/>
          </w:tcPr>
          <w:p w14:paraId="2127F6C0" w14:textId="77777777" w:rsidR="000769DB" w:rsidRDefault="00000000">
            <w:r>
              <w:t>UFW + SSH</w:t>
            </w:r>
          </w:p>
        </w:tc>
        <w:tc>
          <w:tcPr>
            <w:tcW w:w="2880" w:type="dxa"/>
          </w:tcPr>
          <w:p w14:paraId="1531EF21" w14:textId="77777777" w:rsidR="000769DB" w:rsidRPr="00063C4B" w:rsidRDefault="00000000">
            <w:pPr>
              <w:rPr>
                <w:lang w:val="es-CO"/>
              </w:rPr>
            </w:pPr>
            <w:r w:rsidRPr="00063C4B">
              <w:rPr>
                <w:lang w:val="es-CO"/>
              </w:rPr>
              <w:t>Firewall y acceso remoto seguro</w:t>
            </w:r>
          </w:p>
        </w:tc>
      </w:tr>
      <w:tr w:rsidR="000769DB" w:rsidRPr="0039511E" w14:paraId="51682CDB" w14:textId="77777777">
        <w:trPr>
          <w:jc w:val="center"/>
        </w:trPr>
        <w:tc>
          <w:tcPr>
            <w:tcW w:w="2880" w:type="dxa"/>
          </w:tcPr>
          <w:p w14:paraId="65E04E88" w14:textId="77777777" w:rsidR="000769DB" w:rsidRDefault="00000000">
            <w:r>
              <w:t>Redes</w:t>
            </w:r>
          </w:p>
        </w:tc>
        <w:tc>
          <w:tcPr>
            <w:tcW w:w="2880" w:type="dxa"/>
          </w:tcPr>
          <w:p w14:paraId="6931B06A" w14:textId="77777777" w:rsidR="000769DB" w:rsidRDefault="00000000">
            <w:r>
              <w:t>Cisco Packet Tracer</w:t>
            </w:r>
          </w:p>
        </w:tc>
        <w:tc>
          <w:tcPr>
            <w:tcW w:w="2880" w:type="dxa"/>
          </w:tcPr>
          <w:p w14:paraId="3249B9C3" w14:textId="77777777" w:rsidR="000769DB" w:rsidRPr="00063C4B" w:rsidRDefault="00000000">
            <w:pPr>
              <w:rPr>
                <w:lang w:val="es-CO"/>
              </w:rPr>
            </w:pPr>
            <w:r w:rsidRPr="00063C4B">
              <w:rPr>
                <w:lang w:val="es-CO"/>
              </w:rPr>
              <w:t>Simulación de topología con VLANs</w:t>
            </w:r>
          </w:p>
        </w:tc>
      </w:tr>
      <w:tr w:rsidR="000769DB" w:rsidRPr="0039511E" w14:paraId="6320A7A6" w14:textId="77777777">
        <w:trPr>
          <w:jc w:val="center"/>
        </w:trPr>
        <w:tc>
          <w:tcPr>
            <w:tcW w:w="2880" w:type="dxa"/>
          </w:tcPr>
          <w:p w14:paraId="248D9E2F" w14:textId="77777777" w:rsidR="000769DB" w:rsidRDefault="00000000">
            <w:r>
              <w:t>Automatización</w:t>
            </w:r>
          </w:p>
        </w:tc>
        <w:tc>
          <w:tcPr>
            <w:tcW w:w="2880" w:type="dxa"/>
          </w:tcPr>
          <w:p w14:paraId="67FA35A2" w14:textId="77777777" w:rsidR="000769DB" w:rsidRDefault="00000000">
            <w:r>
              <w:t>Bash + Cron</w:t>
            </w:r>
          </w:p>
        </w:tc>
        <w:tc>
          <w:tcPr>
            <w:tcW w:w="2880" w:type="dxa"/>
          </w:tcPr>
          <w:p w14:paraId="04E8696A" w14:textId="77777777" w:rsidR="000769DB" w:rsidRPr="00063C4B" w:rsidRDefault="00000000">
            <w:pPr>
              <w:rPr>
                <w:lang w:val="es-CO"/>
              </w:rPr>
            </w:pPr>
            <w:r w:rsidRPr="00063C4B">
              <w:rPr>
                <w:lang w:val="es-CO"/>
              </w:rPr>
              <w:t>Scripts de respaldo, monitoreo y despliegue</w:t>
            </w:r>
          </w:p>
        </w:tc>
      </w:tr>
    </w:tbl>
    <w:p w14:paraId="76CC8895" w14:textId="77777777" w:rsidR="000769DB" w:rsidRPr="00063C4B" w:rsidRDefault="00000000">
      <w:pPr>
        <w:pStyle w:val="Ttulo2"/>
        <w:rPr>
          <w:lang w:val="es-CO"/>
        </w:rPr>
      </w:pPr>
      <w:r w:rsidRPr="00063C4B">
        <w:rPr>
          <w:lang w:val="es-CO"/>
        </w:rPr>
        <w:t>4.3 Diagrama de Red</w:t>
      </w:r>
    </w:p>
    <w:p w14:paraId="2874E4C4" w14:textId="77777777" w:rsidR="007C03F8" w:rsidRPr="007C03F8" w:rsidRDefault="007C03F8" w:rsidP="007C03F8">
      <w:pPr>
        <w:jc w:val="both"/>
        <w:rPr>
          <w:lang w:val="es-CO"/>
        </w:rPr>
      </w:pPr>
      <w:r w:rsidRPr="007C03F8">
        <w:rPr>
          <w:lang w:val="es-CO"/>
        </w:rPr>
        <w:t>La topología de red implementada en Cisco Packet Tracer simula la infraestructura de conectividad de la sede regional de Grupo Nutresa, organizando los dispositivos en cuatro pisos independientes interconectados mediante enrutamiento serial entre routers Cisco ISR4331. Cada piso cuenta con su propio switch de acceso (Cisco 2960), router de distribución, punto de acceso inalámbrico, impresora, dispositivo móvil y dos servidores dedicados (PROXY y DNS).</w:t>
      </w:r>
    </w:p>
    <w:p w14:paraId="2778ECFA" w14:textId="77777777" w:rsidR="007C03F8" w:rsidRPr="007C03F8" w:rsidRDefault="007C03F8" w:rsidP="007C03F8">
      <w:pPr>
        <w:jc w:val="both"/>
        <w:rPr>
          <w:lang w:val="es-CO"/>
        </w:rPr>
      </w:pPr>
      <w:r w:rsidRPr="007C03F8">
        <w:rPr>
          <w:lang w:val="es-CO"/>
        </w:rPr>
        <w:t xml:space="preserve">El modelo de enrutamiento utilizado es </w:t>
      </w:r>
      <w:r w:rsidRPr="007C03F8">
        <w:rPr>
          <w:b/>
          <w:bCs/>
          <w:lang w:val="es-CO"/>
        </w:rPr>
        <w:t>enrutamiento estático entre routers</w:t>
      </w:r>
      <w:r w:rsidRPr="007C03F8">
        <w:rPr>
          <w:lang w:val="es-CO"/>
        </w:rPr>
        <w:t>, donde cada router conoce las rutas hacia las redes de los otros pisos mediante rutas estáticas configuradas manualmente.</w:t>
      </w:r>
    </w:p>
    <w:tbl>
      <w:tblPr>
        <w:tblW w:w="10400" w:type="dxa"/>
        <w:tblInd w:w="-639" w:type="dxa"/>
        <w:tblCellMar>
          <w:left w:w="70" w:type="dxa"/>
          <w:right w:w="70" w:type="dxa"/>
        </w:tblCellMar>
        <w:tblLook w:val="04A0" w:firstRow="1" w:lastRow="0" w:firstColumn="1" w:lastColumn="0" w:noHBand="0" w:noVBand="1"/>
      </w:tblPr>
      <w:tblGrid>
        <w:gridCol w:w="1900"/>
        <w:gridCol w:w="3360"/>
        <w:gridCol w:w="1625"/>
        <w:gridCol w:w="1890"/>
        <w:gridCol w:w="1625"/>
      </w:tblGrid>
      <w:tr w:rsidR="00A7534A" w:rsidRPr="00A7534A" w14:paraId="450C1503" w14:textId="77777777" w:rsidTr="00A7534A">
        <w:trPr>
          <w:trHeight w:val="290"/>
        </w:trPr>
        <w:tc>
          <w:tcPr>
            <w:tcW w:w="1900" w:type="dxa"/>
            <w:tcBorders>
              <w:top w:val="nil"/>
              <w:left w:val="nil"/>
              <w:bottom w:val="nil"/>
              <w:right w:val="nil"/>
            </w:tcBorders>
            <w:noWrap/>
            <w:vAlign w:val="bottom"/>
            <w:hideMark/>
          </w:tcPr>
          <w:p w14:paraId="14A9A28E" w14:textId="77777777" w:rsidR="00A7534A" w:rsidRPr="00A7534A" w:rsidRDefault="00A7534A" w:rsidP="00A7534A">
            <w:pPr>
              <w:spacing w:after="0" w:line="240" w:lineRule="auto"/>
              <w:rPr>
                <w:rFonts w:ascii="Times New Roman" w:eastAsia="Times New Roman" w:hAnsi="Times New Roman" w:cs="Times New Roman"/>
                <w:color w:val="auto"/>
                <w:sz w:val="24"/>
                <w:szCs w:val="24"/>
                <w:lang w:val="es-CO" w:eastAsia="es-CO"/>
              </w:rPr>
            </w:pPr>
          </w:p>
        </w:tc>
        <w:tc>
          <w:tcPr>
            <w:tcW w:w="3360" w:type="dxa"/>
            <w:tcBorders>
              <w:top w:val="nil"/>
              <w:left w:val="nil"/>
              <w:bottom w:val="nil"/>
              <w:right w:val="nil"/>
            </w:tcBorders>
            <w:noWrap/>
            <w:vAlign w:val="bottom"/>
            <w:hideMark/>
          </w:tcPr>
          <w:p w14:paraId="4ACDCC7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5140" w:type="dxa"/>
            <w:gridSpan w:val="3"/>
            <w:tcBorders>
              <w:top w:val="nil"/>
              <w:left w:val="nil"/>
              <w:bottom w:val="nil"/>
              <w:right w:val="nil"/>
            </w:tcBorders>
            <w:noWrap/>
            <w:vAlign w:val="bottom"/>
            <w:hideMark/>
          </w:tcPr>
          <w:p w14:paraId="5429075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OPERACIONES Y ATENCIÓN AL CLIENTE</w:t>
            </w:r>
          </w:p>
        </w:tc>
      </w:tr>
      <w:tr w:rsidR="00A7534A" w:rsidRPr="00A7534A" w14:paraId="361808BD"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7B8EDD97"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32D7F154"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2151E694"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5E07850B"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6187E98F"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A7534A" w:rsidRPr="00A7534A" w14:paraId="36BB4196"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31402D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1BCE2B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Coordinador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0651872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192.168.11.3</w:t>
            </w:r>
          </w:p>
        </w:tc>
        <w:tc>
          <w:tcPr>
            <w:tcW w:w="1890" w:type="dxa"/>
            <w:tcBorders>
              <w:top w:val="single" w:sz="4" w:space="0" w:color="44B3E1"/>
              <w:left w:val="nil"/>
              <w:bottom w:val="single" w:sz="4" w:space="0" w:color="44B3E1"/>
              <w:right w:val="nil"/>
            </w:tcBorders>
            <w:shd w:val="clear" w:color="C0E6F5" w:fill="C0E6F5"/>
            <w:noWrap/>
            <w:vAlign w:val="bottom"/>
            <w:hideMark/>
          </w:tcPr>
          <w:p w14:paraId="00BBB24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BB2001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277B4FAA"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8CFEFC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C2DBE4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Gestor PQR Nutresa</w:t>
            </w:r>
          </w:p>
        </w:tc>
        <w:tc>
          <w:tcPr>
            <w:tcW w:w="1625" w:type="dxa"/>
            <w:tcBorders>
              <w:top w:val="single" w:sz="4" w:space="0" w:color="44B3E1"/>
              <w:left w:val="nil"/>
              <w:bottom w:val="single" w:sz="4" w:space="0" w:color="44B3E1"/>
              <w:right w:val="nil"/>
            </w:tcBorders>
            <w:noWrap/>
            <w:vAlign w:val="bottom"/>
            <w:hideMark/>
          </w:tcPr>
          <w:p w14:paraId="31E919E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192.168.11.4</w:t>
            </w:r>
          </w:p>
        </w:tc>
        <w:tc>
          <w:tcPr>
            <w:tcW w:w="1890" w:type="dxa"/>
            <w:tcBorders>
              <w:top w:val="single" w:sz="4" w:space="0" w:color="44B3E1"/>
              <w:left w:val="nil"/>
              <w:bottom w:val="single" w:sz="4" w:space="0" w:color="44B3E1"/>
              <w:right w:val="nil"/>
            </w:tcBorders>
            <w:noWrap/>
            <w:vAlign w:val="bottom"/>
            <w:hideMark/>
          </w:tcPr>
          <w:p w14:paraId="5693C60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7E1FDD5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4AB00AE1"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0ABE66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DB1E4D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4CA5D30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192.168.11.5</w:t>
            </w:r>
          </w:p>
        </w:tc>
        <w:tc>
          <w:tcPr>
            <w:tcW w:w="1890" w:type="dxa"/>
            <w:tcBorders>
              <w:top w:val="single" w:sz="4" w:space="0" w:color="44B3E1"/>
              <w:left w:val="nil"/>
              <w:bottom w:val="single" w:sz="4" w:space="0" w:color="44B3E1"/>
              <w:right w:val="nil"/>
            </w:tcBorders>
            <w:shd w:val="clear" w:color="C0E6F5" w:fill="C0E6F5"/>
            <w:noWrap/>
            <w:vAlign w:val="bottom"/>
            <w:hideMark/>
          </w:tcPr>
          <w:p w14:paraId="109D2D6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8E37FF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AE9E5EE"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E9E3AC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77417A0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Profesional Experiencia Cliente</w:t>
            </w:r>
          </w:p>
        </w:tc>
        <w:tc>
          <w:tcPr>
            <w:tcW w:w="1625" w:type="dxa"/>
            <w:tcBorders>
              <w:top w:val="single" w:sz="4" w:space="0" w:color="44B3E1"/>
              <w:left w:val="nil"/>
              <w:bottom w:val="single" w:sz="4" w:space="0" w:color="44B3E1"/>
              <w:right w:val="nil"/>
            </w:tcBorders>
            <w:noWrap/>
            <w:vAlign w:val="bottom"/>
            <w:hideMark/>
          </w:tcPr>
          <w:p w14:paraId="25F3059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192.168.11.6</w:t>
            </w:r>
          </w:p>
        </w:tc>
        <w:tc>
          <w:tcPr>
            <w:tcW w:w="1890" w:type="dxa"/>
            <w:tcBorders>
              <w:top w:val="single" w:sz="4" w:space="0" w:color="44B3E1"/>
              <w:left w:val="nil"/>
              <w:bottom w:val="single" w:sz="4" w:space="0" w:color="44B3E1"/>
              <w:right w:val="nil"/>
            </w:tcBorders>
            <w:noWrap/>
            <w:vAlign w:val="bottom"/>
            <w:hideMark/>
          </w:tcPr>
          <w:p w14:paraId="7729F10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1F1099D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474E67FF"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A26B0B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956C48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Tecnico Documentacion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30BE840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192.168.11.7</w:t>
            </w:r>
          </w:p>
        </w:tc>
        <w:tc>
          <w:tcPr>
            <w:tcW w:w="1890" w:type="dxa"/>
            <w:tcBorders>
              <w:top w:val="single" w:sz="4" w:space="0" w:color="44B3E1"/>
              <w:left w:val="nil"/>
              <w:bottom w:val="single" w:sz="4" w:space="0" w:color="44B3E1"/>
              <w:right w:val="nil"/>
            </w:tcBorders>
            <w:shd w:val="clear" w:color="C0E6F5" w:fill="C0E6F5"/>
            <w:noWrap/>
            <w:vAlign w:val="bottom"/>
            <w:hideMark/>
          </w:tcPr>
          <w:p w14:paraId="17DAD1B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0ACFC0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7F14E21"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5F8835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49D39B6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Auxiliar Informacion</w:t>
            </w:r>
          </w:p>
        </w:tc>
        <w:tc>
          <w:tcPr>
            <w:tcW w:w="1625" w:type="dxa"/>
            <w:tcBorders>
              <w:top w:val="single" w:sz="4" w:space="0" w:color="44B3E1"/>
              <w:left w:val="nil"/>
              <w:bottom w:val="single" w:sz="4" w:space="0" w:color="44B3E1"/>
              <w:right w:val="nil"/>
            </w:tcBorders>
            <w:noWrap/>
            <w:vAlign w:val="bottom"/>
            <w:hideMark/>
          </w:tcPr>
          <w:p w14:paraId="55FE002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192.168.11.8</w:t>
            </w:r>
          </w:p>
        </w:tc>
        <w:tc>
          <w:tcPr>
            <w:tcW w:w="1890" w:type="dxa"/>
            <w:tcBorders>
              <w:top w:val="single" w:sz="4" w:space="0" w:color="44B3E1"/>
              <w:left w:val="nil"/>
              <w:bottom w:val="single" w:sz="4" w:space="0" w:color="44B3E1"/>
              <w:right w:val="nil"/>
            </w:tcBorders>
            <w:noWrap/>
            <w:vAlign w:val="bottom"/>
            <w:hideMark/>
          </w:tcPr>
          <w:p w14:paraId="0C59DA4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6E17890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BF1F734"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F4F077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35DDC13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174A06D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0DF43D5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DE316E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3F235304"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CA55FB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7F565A9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SW1 Operaciones</w:t>
            </w:r>
          </w:p>
        </w:tc>
        <w:tc>
          <w:tcPr>
            <w:tcW w:w="1625" w:type="dxa"/>
            <w:tcBorders>
              <w:top w:val="single" w:sz="4" w:space="0" w:color="44B3E1"/>
              <w:left w:val="nil"/>
              <w:bottom w:val="single" w:sz="4" w:space="0" w:color="44B3E1"/>
              <w:right w:val="nil"/>
            </w:tcBorders>
            <w:noWrap/>
            <w:vAlign w:val="bottom"/>
            <w:hideMark/>
          </w:tcPr>
          <w:p w14:paraId="2EDEC5B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33533254"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19BE933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31563879"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934A1B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032C941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603B03E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192.168.11.9</w:t>
            </w:r>
          </w:p>
        </w:tc>
        <w:tc>
          <w:tcPr>
            <w:tcW w:w="1890" w:type="dxa"/>
            <w:tcBorders>
              <w:top w:val="single" w:sz="4" w:space="0" w:color="44B3E1"/>
              <w:left w:val="nil"/>
              <w:bottom w:val="single" w:sz="4" w:space="0" w:color="44B3E1"/>
              <w:right w:val="nil"/>
            </w:tcBorders>
            <w:shd w:val="clear" w:color="C0E6F5" w:fill="C0E6F5"/>
            <w:noWrap/>
            <w:vAlign w:val="bottom"/>
            <w:hideMark/>
          </w:tcPr>
          <w:p w14:paraId="5312DB2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56DD37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498592FE"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3C1554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3AF2083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Operaciones</w:t>
            </w:r>
          </w:p>
        </w:tc>
        <w:tc>
          <w:tcPr>
            <w:tcW w:w="1625" w:type="dxa"/>
            <w:tcBorders>
              <w:top w:val="single" w:sz="4" w:space="0" w:color="44B3E1"/>
              <w:left w:val="nil"/>
              <w:bottom w:val="single" w:sz="4" w:space="0" w:color="44B3E1"/>
              <w:right w:val="nil"/>
            </w:tcBorders>
            <w:noWrap/>
            <w:vAlign w:val="bottom"/>
            <w:hideMark/>
          </w:tcPr>
          <w:p w14:paraId="723139D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192.168.11.10</w:t>
            </w:r>
          </w:p>
        </w:tc>
        <w:tc>
          <w:tcPr>
            <w:tcW w:w="1890" w:type="dxa"/>
            <w:tcBorders>
              <w:top w:val="single" w:sz="4" w:space="0" w:color="44B3E1"/>
              <w:left w:val="nil"/>
              <w:bottom w:val="single" w:sz="4" w:space="0" w:color="44B3E1"/>
              <w:right w:val="nil"/>
            </w:tcBorders>
            <w:noWrap/>
            <w:vAlign w:val="bottom"/>
            <w:hideMark/>
          </w:tcPr>
          <w:p w14:paraId="658582A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4DF19FA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2B946DEC"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464FA4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50E1839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76828BA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192.168.11.2</w:t>
            </w:r>
          </w:p>
        </w:tc>
        <w:tc>
          <w:tcPr>
            <w:tcW w:w="1890" w:type="dxa"/>
            <w:tcBorders>
              <w:top w:val="single" w:sz="4" w:space="0" w:color="44B3E1"/>
              <w:left w:val="nil"/>
              <w:bottom w:val="single" w:sz="4" w:space="0" w:color="44B3E1"/>
              <w:right w:val="nil"/>
            </w:tcBorders>
            <w:shd w:val="clear" w:color="C0E6F5" w:fill="C0E6F5"/>
            <w:noWrap/>
            <w:vAlign w:val="bottom"/>
            <w:hideMark/>
          </w:tcPr>
          <w:p w14:paraId="093558C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E9C41C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Subnet Mask</w:t>
            </w:r>
          </w:p>
        </w:tc>
      </w:tr>
      <w:tr w:rsidR="00A7534A" w:rsidRPr="00A7534A" w14:paraId="1030587C"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7849CF8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42AB2AE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Operaciones</w:t>
            </w:r>
          </w:p>
        </w:tc>
        <w:tc>
          <w:tcPr>
            <w:tcW w:w="1625" w:type="dxa"/>
            <w:tcBorders>
              <w:top w:val="single" w:sz="4" w:space="0" w:color="44B3E1"/>
              <w:left w:val="nil"/>
              <w:bottom w:val="single" w:sz="4" w:space="0" w:color="44B3E1"/>
              <w:right w:val="nil"/>
            </w:tcBorders>
            <w:noWrap/>
            <w:vAlign w:val="bottom"/>
            <w:hideMark/>
          </w:tcPr>
          <w:p w14:paraId="3B990CD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w:t>
            </w:r>
          </w:p>
        </w:tc>
        <w:tc>
          <w:tcPr>
            <w:tcW w:w="1890" w:type="dxa"/>
            <w:tcBorders>
              <w:top w:val="single" w:sz="4" w:space="0" w:color="44B3E1"/>
              <w:left w:val="nil"/>
              <w:bottom w:val="single" w:sz="4" w:space="0" w:color="44B3E1"/>
              <w:right w:val="nil"/>
            </w:tcBorders>
            <w:noWrap/>
            <w:vAlign w:val="bottom"/>
            <w:hideMark/>
          </w:tcPr>
          <w:p w14:paraId="798DC3A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noWrap/>
            <w:vAlign w:val="bottom"/>
            <w:hideMark/>
          </w:tcPr>
          <w:p w14:paraId="4E96F48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EC47F4F"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9BF345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27469B6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5AC5B7E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w:t>
            </w:r>
          </w:p>
        </w:tc>
        <w:tc>
          <w:tcPr>
            <w:tcW w:w="1890" w:type="dxa"/>
            <w:tcBorders>
              <w:top w:val="single" w:sz="4" w:space="0" w:color="44B3E1"/>
              <w:left w:val="nil"/>
              <w:bottom w:val="single" w:sz="4" w:space="0" w:color="44B3E1"/>
              <w:right w:val="nil"/>
            </w:tcBorders>
            <w:shd w:val="clear" w:color="C0E6F5" w:fill="C0E6F5"/>
            <w:noWrap/>
            <w:vAlign w:val="bottom"/>
            <w:hideMark/>
          </w:tcPr>
          <w:p w14:paraId="6E2D1D2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3C4C4F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5F93200" w14:textId="77777777" w:rsidTr="00A7534A">
        <w:trPr>
          <w:trHeight w:val="290"/>
        </w:trPr>
        <w:tc>
          <w:tcPr>
            <w:tcW w:w="1900" w:type="dxa"/>
            <w:tcBorders>
              <w:top w:val="nil"/>
              <w:left w:val="nil"/>
              <w:bottom w:val="nil"/>
              <w:right w:val="nil"/>
            </w:tcBorders>
            <w:noWrap/>
            <w:vAlign w:val="bottom"/>
            <w:hideMark/>
          </w:tcPr>
          <w:p w14:paraId="1354DC2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398EB7E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33317A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4A1F349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A3247C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3758421F" w14:textId="77777777" w:rsidTr="00A7534A">
        <w:trPr>
          <w:trHeight w:val="290"/>
        </w:trPr>
        <w:tc>
          <w:tcPr>
            <w:tcW w:w="1900" w:type="dxa"/>
            <w:tcBorders>
              <w:top w:val="nil"/>
              <w:left w:val="nil"/>
              <w:bottom w:val="nil"/>
              <w:right w:val="nil"/>
            </w:tcBorders>
            <w:noWrap/>
            <w:vAlign w:val="bottom"/>
          </w:tcPr>
          <w:p w14:paraId="271A8549" w14:textId="77777777" w:rsidR="00474F62" w:rsidRPr="00A7534A" w:rsidRDefault="00474F62" w:rsidP="00A7534A">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tcPr>
          <w:p w14:paraId="3F78064E"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tcPr>
          <w:p w14:paraId="7A96AE6E"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tcPr>
          <w:p w14:paraId="01AEB8D6"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tcPr>
          <w:p w14:paraId="26F59B6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2B44BC9" w14:textId="77777777" w:rsidTr="00A7534A">
        <w:trPr>
          <w:trHeight w:val="290"/>
        </w:trPr>
        <w:tc>
          <w:tcPr>
            <w:tcW w:w="1900" w:type="dxa"/>
            <w:tcBorders>
              <w:top w:val="nil"/>
              <w:left w:val="nil"/>
              <w:bottom w:val="nil"/>
              <w:right w:val="nil"/>
            </w:tcBorders>
            <w:noWrap/>
            <w:vAlign w:val="bottom"/>
            <w:hideMark/>
          </w:tcPr>
          <w:p w14:paraId="2400227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3437CBE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B9578F6"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104E69B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B3B082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67021156" w14:textId="77777777" w:rsidTr="00A7534A">
        <w:trPr>
          <w:trHeight w:val="290"/>
        </w:trPr>
        <w:tc>
          <w:tcPr>
            <w:tcW w:w="1900" w:type="dxa"/>
            <w:tcBorders>
              <w:top w:val="nil"/>
              <w:left w:val="nil"/>
              <w:bottom w:val="nil"/>
              <w:right w:val="nil"/>
            </w:tcBorders>
            <w:noWrap/>
            <w:vAlign w:val="bottom"/>
            <w:hideMark/>
          </w:tcPr>
          <w:p w14:paraId="29CC176B"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5AB1C98" w14:textId="77777777" w:rsidR="00474F62" w:rsidRPr="00A7534A" w:rsidRDefault="00474F62"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074B9F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790E8B19"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DFB268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51053014" w14:textId="77777777" w:rsidTr="00A7534A">
        <w:trPr>
          <w:trHeight w:val="290"/>
        </w:trPr>
        <w:tc>
          <w:tcPr>
            <w:tcW w:w="1900" w:type="dxa"/>
            <w:tcBorders>
              <w:top w:val="nil"/>
              <w:left w:val="nil"/>
              <w:bottom w:val="nil"/>
              <w:right w:val="nil"/>
            </w:tcBorders>
            <w:noWrap/>
            <w:vAlign w:val="bottom"/>
            <w:hideMark/>
          </w:tcPr>
          <w:p w14:paraId="555FF99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5DF6FE8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78F77BA"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05F10FF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BFF023A"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2DD86810" w14:textId="77777777" w:rsidTr="00A7534A">
        <w:trPr>
          <w:trHeight w:val="290"/>
        </w:trPr>
        <w:tc>
          <w:tcPr>
            <w:tcW w:w="1900" w:type="dxa"/>
            <w:tcBorders>
              <w:top w:val="nil"/>
              <w:left w:val="nil"/>
              <w:bottom w:val="nil"/>
              <w:right w:val="nil"/>
            </w:tcBorders>
            <w:noWrap/>
            <w:vAlign w:val="bottom"/>
            <w:hideMark/>
          </w:tcPr>
          <w:p w14:paraId="4F12544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D37AF3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C4983C9"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1B516F5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1E2934B9"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2C72B5E7" w14:textId="77777777" w:rsidTr="00A7534A">
        <w:trPr>
          <w:trHeight w:val="290"/>
        </w:trPr>
        <w:tc>
          <w:tcPr>
            <w:tcW w:w="1900" w:type="dxa"/>
            <w:tcBorders>
              <w:top w:val="nil"/>
              <w:left w:val="nil"/>
              <w:bottom w:val="nil"/>
              <w:right w:val="nil"/>
            </w:tcBorders>
            <w:noWrap/>
            <w:vAlign w:val="bottom"/>
            <w:hideMark/>
          </w:tcPr>
          <w:p w14:paraId="621CF2E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B9F272B"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73AE464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FINANZAS Y ADMINISTRACION</w:t>
            </w:r>
          </w:p>
        </w:tc>
        <w:tc>
          <w:tcPr>
            <w:tcW w:w="1625" w:type="dxa"/>
            <w:tcBorders>
              <w:top w:val="nil"/>
              <w:left w:val="nil"/>
              <w:bottom w:val="nil"/>
              <w:right w:val="nil"/>
            </w:tcBorders>
            <w:noWrap/>
            <w:vAlign w:val="bottom"/>
            <w:hideMark/>
          </w:tcPr>
          <w:p w14:paraId="7FCB11B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r>
      <w:tr w:rsidR="00A7534A" w:rsidRPr="00A7534A" w14:paraId="6DE2A7B1"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47B92979"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2578D688"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27CAF580"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3038FE07"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157613CF"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A7534A" w:rsidRPr="00A7534A" w14:paraId="51DF5809"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B4813A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727E71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Gerente Financiero</w:t>
            </w:r>
          </w:p>
        </w:tc>
        <w:tc>
          <w:tcPr>
            <w:tcW w:w="1625" w:type="dxa"/>
            <w:tcBorders>
              <w:top w:val="single" w:sz="4" w:space="0" w:color="44B3E1"/>
              <w:left w:val="nil"/>
              <w:bottom w:val="single" w:sz="4" w:space="0" w:color="44B3E1"/>
              <w:right w:val="nil"/>
            </w:tcBorders>
            <w:shd w:val="clear" w:color="C0E6F5" w:fill="C0E6F5"/>
            <w:noWrap/>
            <w:vAlign w:val="bottom"/>
            <w:hideMark/>
          </w:tcPr>
          <w:p w14:paraId="20D8E78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192.168.12.3</w:t>
            </w:r>
          </w:p>
        </w:tc>
        <w:tc>
          <w:tcPr>
            <w:tcW w:w="1890" w:type="dxa"/>
            <w:tcBorders>
              <w:top w:val="single" w:sz="4" w:space="0" w:color="44B3E1"/>
              <w:left w:val="nil"/>
              <w:bottom w:val="single" w:sz="4" w:space="0" w:color="44B3E1"/>
              <w:right w:val="nil"/>
            </w:tcBorders>
            <w:shd w:val="clear" w:color="C0E6F5" w:fill="C0E6F5"/>
            <w:noWrap/>
            <w:vAlign w:val="bottom"/>
            <w:hideMark/>
          </w:tcPr>
          <w:p w14:paraId="3C37B44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00D1B5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6BB55BC"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041334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058F4B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Tesoreria</w:t>
            </w:r>
          </w:p>
        </w:tc>
        <w:tc>
          <w:tcPr>
            <w:tcW w:w="1625" w:type="dxa"/>
            <w:tcBorders>
              <w:top w:val="single" w:sz="4" w:space="0" w:color="44B3E1"/>
              <w:left w:val="nil"/>
              <w:bottom w:val="single" w:sz="4" w:space="0" w:color="44B3E1"/>
              <w:right w:val="nil"/>
            </w:tcBorders>
            <w:noWrap/>
            <w:vAlign w:val="bottom"/>
            <w:hideMark/>
          </w:tcPr>
          <w:p w14:paraId="4FB227F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192.168.12.4</w:t>
            </w:r>
          </w:p>
        </w:tc>
        <w:tc>
          <w:tcPr>
            <w:tcW w:w="1890" w:type="dxa"/>
            <w:tcBorders>
              <w:top w:val="single" w:sz="4" w:space="0" w:color="44B3E1"/>
              <w:left w:val="nil"/>
              <w:bottom w:val="single" w:sz="4" w:space="0" w:color="44B3E1"/>
              <w:right w:val="nil"/>
            </w:tcBorders>
            <w:noWrap/>
            <w:vAlign w:val="bottom"/>
            <w:hideMark/>
          </w:tcPr>
          <w:p w14:paraId="00B327A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74045EF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21387B5"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BD5015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75A20E1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Presupuesto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6504A41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192.168.12.5</w:t>
            </w:r>
          </w:p>
        </w:tc>
        <w:tc>
          <w:tcPr>
            <w:tcW w:w="1890" w:type="dxa"/>
            <w:tcBorders>
              <w:top w:val="single" w:sz="4" w:space="0" w:color="44B3E1"/>
              <w:left w:val="nil"/>
              <w:bottom w:val="single" w:sz="4" w:space="0" w:color="44B3E1"/>
              <w:right w:val="nil"/>
            </w:tcBorders>
            <w:shd w:val="clear" w:color="C0E6F5" w:fill="C0E6F5"/>
            <w:noWrap/>
            <w:vAlign w:val="bottom"/>
            <w:hideMark/>
          </w:tcPr>
          <w:p w14:paraId="7E17BE5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FED6A4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EA928DE"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249D0B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4D9E66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Contador Senior</w:t>
            </w:r>
          </w:p>
        </w:tc>
        <w:tc>
          <w:tcPr>
            <w:tcW w:w="1625" w:type="dxa"/>
            <w:tcBorders>
              <w:top w:val="single" w:sz="4" w:space="0" w:color="44B3E1"/>
              <w:left w:val="nil"/>
              <w:bottom w:val="single" w:sz="4" w:space="0" w:color="44B3E1"/>
              <w:right w:val="nil"/>
            </w:tcBorders>
            <w:noWrap/>
            <w:vAlign w:val="bottom"/>
            <w:hideMark/>
          </w:tcPr>
          <w:p w14:paraId="56683AE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192.168.12.6</w:t>
            </w:r>
          </w:p>
        </w:tc>
        <w:tc>
          <w:tcPr>
            <w:tcW w:w="1890" w:type="dxa"/>
            <w:tcBorders>
              <w:top w:val="single" w:sz="4" w:space="0" w:color="44B3E1"/>
              <w:left w:val="nil"/>
              <w:bottom w:val="single" w:sz="4" w:space="0" w:color="44B3E1"/>
              <w:right w:val="nil"/>
            </w:tcBorders>
            <w:noWrap/>
            <w:vAlign w:val="bottom"/>
            <w:hideMark/>
          </w:tcPr>
          <w:p w14:paraId="77A7BE8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794607E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C246EEF"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0A91964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E3FF70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RRHH</w:t>
            </w:r>
          </w:p>
        </w:tc>
        <w:tc>
          <w:tcPr>
            <w:tcW w:w="1625" w:type="dxa"/>
            <w:tcBorders>
              <w:top w:val="single" w:sz="4" w:space="0" w:color="44B3E1"/>
              <w:left w:val="nil"/>
              <w:bottom w:val="single" w:sz="4" w:space="0" w:color="44B3E1"/>
              <w:right w:val="nil"/>
            </w:tcBorders>
            <w:shd w:val="clear" w:color="C0E6F5" w:fill="C0E6F5"/>
            <w:noWrap/>
            <w:vAlign w:val="bottom"/>
            <w:hideMark/>
          </w:tcPr>
          <w:p w14:paraId="46F435A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192.168.12.7</w:t>
            </w:r>
          </w:p>
        </w:tc>
        <w:tc>
          <w:tcPr>
            <w:tcW w:w="1890" w:type="dxa"/>
            <w:tcBorders>
              <w:top w:val="single" w:sz="4" w:space="0" w:color="44B3E1"/>
              <w:left w:val="nil"/>
              <w:bottom w:val="single" w:sz="4" w:space="0" w:color="44B3E1"/>
              <w:right w:val="nil"/>
            </w:tcBorders>
            <w:shd w:val="clear" w:color="C0E6F5" w:fill="C0E6F5"/>
            <w:noWrap/>
            <w:vAlign w:val="bottom"/>
            <w:hideMark/>
          </w:tcPr>
          <w:p w14:paraId="21BA783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9A3CE0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78167520"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CC0B91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889815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Auxiliar Administrativa</w:t>
            </w:r>
          </w:p>
        </w:tc>
        <w:tc>
          <w:tcPr>
            <w:tcW w:w="1625" w:type="dxa"/>
            <w:tcBorders>
              <w:top w:val="single" w:sz="4" w:space="0" w:color="44B3E1"/>
              <w:left w:val="nil"/>
              <w:bottom w:val="single" w:sz="4" w:space="0" w:color="44B3E1"/>
              <w:right w:val="nil"/>
            </w:tcBorders>
            <w:noWrap/>
            <w:vAlign w:val="bottom"/>
            <w:hideMark/>
          </w:tcPr>
          <w:p w14:paraId="6E33EC9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192.168.12.8</w:t>
            </w:r>
          </w:p>
        </w:tc>
        <w:tc>
          <w:tcPr>
            <w:tcW w:w="1890" w:type="dxa"/>
            <w:tcBorders>
              <w:top w:val="single" w:sz="4" w:space="0" w:color="44B3E1"/>
              <w:left w:val="nil"/>
              <w:bottom w:val="single" w:sz="4" w:space="0" w:color="44B3E1"/>
              <w:right w:val="nil"/>
            </w:tcBorders>
            <w:noWrap/>
            <w:vAlign w:val="bottom"/>
            <w:hideMark/>
          </w:tcPr>
          <w:p w14:paraId="5907BAE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189A720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672F4A7"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098380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3AA916B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03D9459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414FAD4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8B6C366"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10C8005"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32060E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0C32DE5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SW2 Finanzas</w:t>
            </w:r>
          </w:p>
        </w:tc>
        <w:tc>
          <w:tcPr>
            <w:tcW w:w="1625" w:type="dxa"/>
            <w:tcBorders>
              <w:top w:val="single" w:sz="4" w:space="0" w:color="44B3E1"/>
              <w:left w:val="nil"/>
              <w:bottom w:val="single" w:sz="4" w:space="0" w:color="44B3E1"/>
              <w:right w:val="nil"/>
            </w:tcBorders>
            <w:noWrap/>
            <w:vAlign w:val="bottom"/>
            <w:hideMark/>
          </w:tcPr>
          <w:p w14:paraId="168816E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7DE2A8D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7B734AE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07B16E53"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797F10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0B0719C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2A75890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192.168.12.9</w:t>
            </w:r>
          </w:p>
        </w:tc>
        <w:tc>
          <w:tcPr>
            <w:tcW w:w="1890" w:type="dxa"/>
            <w:tcBorders>
              <w:top w:val="single" w:sz="4" w:space="0" w:color="44B3E1"/>
              <w:left w:val="nil"/>
              <w:bottom w:val="single" w:sz="4" w:space="0" w:color="44B3E1"/>
              <w:right w:val="nil"/>
            </w:tcBorders>
            <w:shd w:val="clear" w:color="C0E6F5" w:fill="C0E6F5"/>
            <w:noWrap/>
            <w:vAlign w:val="bottom"/>
            <w:hideMark/>
          </w:tcPr>
          <w:p w14:paraId="7A172DF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64BDED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258E96D4"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CE215C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486B6DC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Finanzas</w:t>
            </w:r>
          </w:p>
        </w:tc>
        <w:tc>
          <w:tcPr>
            <w:tcW w:w="1625" w:type="dxa"/>
            <w:tcBorders>
              <w:top w:val="single" w:sz="4" w:space="0" w:color="44B3E1"/>
              <w:left w:val="nil"/>
              <w:bottom w:val="single" w:sz="4" w:space="0" w:color="44B3E1"/>
              <w:right w:val="nil"/>
            </w:tcBorders>
            <w:noWrap/>
            <w:vAlign w:val="bottom"/>
            <w:hideMark/>
          </w:tcPr>
          <w:p w14:paraId="5C5E70D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192.168.12.10</w:t>
            </w:r>
          </w:p>
        </w:tc>
        <w:tc>
          <w:tcPr>
            <w:tcW w:w="1890" w:type="dxa"/>
            <w:tcBorders>
              <w:top w:val="single" w:sz="4" w:space="0" w:color="44B3E1"/>
              <w:left w:val="nil"/>
              <w:bottom w:val="single" w:sz="4" w:space="0" w:color="44B3E1"/>
              <w:right w:val="nil"/>
            </w:tcBorders>
            <w:noWrap/>
            <w:vAlign w:val="bottom"/>
            <w:hideMark/>
          </w:tcPr>
          <w:p w14:paraId="2E1C896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17D01A5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A437770"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A3D111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3C5838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0B53F2F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192.168.12.2</w:t>
            </w:r>
          </w:p>
        </w:tc>
        <w:tc>
          <w:tcPr>
            <w:tcW w:w="1890" w:type="dxa"/>
            <w:tcBorders>
              <w:top w:val="single" w:sz="4" w:space="0" w:color="44B3E1"/>
              <w:left w:val="nil"/>
              <w:bottom w:val="single" w:sz="4" w:space="0" w:color="44B3E1"/>
              <w:right w:val="nil"/>
            </w:tcBorders>
            <w:shd w:val="clear" w:color="C0E6F5" w:fill="C0E6F5"/>
            <w:noWrap/>
            <w:vAlign w:val="bottom"/>
            <w:hideMark/>
          </w:tcPr>
          <w:p w14:paraId="2E9DB40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310E58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870B41A"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949F17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64C0F35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Finanzas</w:t>
            </w:r>
          </w:p>
        </w:tc>
        <w:tc>
          <w:tcPr>
            <w:tcW w:w="1625" w:type="dxa"/>
            <w:tcBorders>
              <w:top w:val="single" w:sz="4" w:space="0" w:color="44B3E1"/>
              <w:left w:val="nil"/>
              <w:bottom w:val="single" w:sz="4" w:space="0" w:color="44B3E1"/>
              <w:right w:val="nil"/>
            </w:tcBorders>
            <w:noWrap/>
            <w:vAlign w:val="bottom"/>
            <w:hideMark/>
          </w:tcPr>
          <w:p w14:paraId="59432DC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192.168.2.2</w:t>
            </w:r>
          </w:p>
        </w:tc>
        <w:tc>
          <w:tcPr>
            <w:tcW w:w="1890" w:type="dxa"/>
            <w:tcBorders>
              <w:top w:val="single" w:sz="4" w:space="0" w:color="44B3E1"/>
              <w:left w:val="nil"/>
              <w:bottom w:val="single" w:sz="4" w:space="0" w:color="44B3E1"/>
              <w:right w:val="nil"/>
            </w:tcBorders>
            <w:noWrap/>
            <w:vAlign w:val="bottom"/>
            <w:hideMark/>
          </w:tcPr>
          <w:p w14:paraId="01405D2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noWrap/>
            <w:vAlign w:val="bottom"/>
            <w:hideMark/>
          </w:tcPr>
          <w:p w14:paraId="1D43431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178F527"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56BA0F0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ADEEC3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1518B2B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192.168.2.3</w:t>
            </w:r>
          </w:p>
        </w:tc>
        <w:tc>
          <w:tcPr>
            <w:tcW w:w="1890" w:type="dxa"/>
            <w:tcBorders>
              <w:top w:val="single" w:sz="4" w:space="0" w:color="44B3E1"/>
              <w:left w:val="nil"/>
              <w:bottom w:val="single" w:sz="4" w:space="0" w:color="44B3E1"/>
              <w:right w:val="nil"/>
            </w:tcBorders>
            <w:shd w:val="clear" w:color="C0E6F5" w:fill="C0E6F5"/>
            <w:noWrap/>
            <w:vAlign w:val="bottom"/>
            <w:hideMark/>
          </w:tcPr>
          <w:p w14:paraId="6F8C6A1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8D0131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31D0B8D" w14:textId="77777777" w:rsidTr="00A7534A">
        <w:trPr>
          <w:trHeight w:val="290"/>
        </w:trPr>
        <w:tc>
          <w:tcPr>
            <w:tcW w:w="1900" w:type="dxa"/>
            <w:tcBorders>
              <w:top w:val="nil"/>
              <w:left w:val="nil"/>
              <w:bottom w:val="nil"/>
              <w:right w:val="nil"/>
            </w:tcBorders>
            <w:noWrap/>
            <w:vAlign w:val="bottom"/>
            <w:hideMark/>
          </w:tcPr>
          <w:p w14:paraId="7861C1F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595C0B8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B334DBA"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3A39B2E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29256E9"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22E7D91F" w14:textId="77777777" w:rsidTr="00A7534A">
        <w:trPr>
          <w:trHeight w:val="290"/>
        </w:trPr>
        <w:tc>
          <w:tcPr>
            <w:tcW w:w="1900" w:type="dxa"/>
            <w:tcBorders>
              <w:top w:val="nil"/>
              <w:left w:val="nil"/>
              <w:bottom w:val="nil"/>
              <w:right w:val="nil"/>
            </w:tcBorders>
            <w:noWrap/>
            <w:vAlign w:val="bottom"/>
            <w:hideMark/>
          </w:tcPr>
          <w:p w14:paraId="1C50F11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683D190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AF5108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76890594"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1A7F17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37A02909" w14:textId="77777777" w:rsidTr="00A7534A">
        <w:trPr>
          <w:trHeight w:val="290"/>
        </w:trPr>
        <w:tc>
          <w:tcPr>
            <w:tcW w:w="1900" w:type="dxa"/>
            <w:tcBorders>
              <w:top w:val="nil"/>
              <w:left w:val="nil"/>
              <w:bottom w:val="nil"/>
              <w:right w:val="nil"/>
            </w:tcBorders>
            <w:noWrap/>
            <w:vAlign w:val="bottom"/>
            <w:hideMark/>
          </w:tcPr>
          <w:p w14:paraId="3381412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0AD075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8FF5D1A"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47A36B0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34DB83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477979B8" w14:textId="77777777" w:rsidTr="00A7534A">
        <w:trPr>
          <w:trHeight w:val="290"/>
        </w:trPr>
        <w:tc>
          <w:tcPr>
            <w:tcW w:w="1900" w:type="dxa"/>
            <w:tcBorders>
              <w:top w:val="nil"/>
              <w:left w:val="nil"/>
              <w:bottom w:val="nil"/>
              <w:right w:val="nil"/>
            </w:tcBorders>
            <w:noWrap/>
            <w:vAlign w:val="bottom"/>
            <w:hideMark/>
          </w:tcPr>
          <w:p w14:paraId="1653141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C3582D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7BE8D0C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2D9DA93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1470D3C9"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DA0561D" w14:textId="77777777" w:rsidTr="00A7534A">
        <w:trPr>
          <w:trHeight w:val="290"/>
        </w:trPr>
        <w:tc>
          <w:tcPr>
            <w:tcW w:w="1900" w:type="dxa"/>
            <w:tcBorders>
              <w:top w:val="nil"/>
              <w:left w:val="nil"/>
              <w:bottom w:val="nil"/>
              <w:right w:val="nil"/>
            </w:tcBorders>
            <w:noWrap/>
            <w:vAlign w:val="bottom"/>
            <w:hideMark/>
          </w:tcPr>
          <w:p w14:paraId="1A3F6E6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E7BF244"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409C3B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45A51E7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A8F7C4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6B5C93A8" w14:textId="77777777" w:rsidTr="00A7534A">
        <w:trPr>
          <w:trHeight w:val="290"/>
        </w:trPr>
        <w:tc>
          <w:tcPr>
            <w:tcW w:w="1900" w:type="dxa"/>
            <w:tcBorders>
              <w:top w:val="nil"/>
              <w:left w:val="nil"/>
              <w:bottom w:val="nil"/>
              <w:right w:val="nil"/>
            </w:tcBorders>
            <w:noWrap/>
            <w:vAlign w:val="bottom"/>
            <w:hideMark/>
          </w:tcPr>
          <w:p w14:paraId="2B145C9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473106B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3EDA751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PRODUCCION E INGENIERIA</w:t>
            </w:r>
          </w:p>
        </w:tc>
        <w:tc>
          <w:tcPr>
            <w:tcW w:w="1625" w:type="dxa"/>
            <w:tcBorders>
              <w:top w:val="nil"/>
              <w:left w:val="nil"/>
              <w:bottom w:val="nil"/>
              <w:right w:val="nil"/>
            </w:tcBorders>
            <w:noWrap/>
            <w:vAlign w:val="bottom"/>
            <w:hideMark/>
          </w:tcPr>
          <w:p w14:paraId="5DCBB7F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r>
      <w:tr w:rsidR="00A7534A" w:rsidRPr="00A7534A" w14:paraId="448B3B1C"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59997E94"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7099D8FE"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59267152"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32D64A1B"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61E5B630"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A7534A" w:rsidRPr="00A7534A" w14:paraId="622164F0"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C677BB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900D29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Coordinadora Logistica</w:t>
            </w:r>
          </w:p>
        </w:tc>
        <w:tc>
          <w:tcPr>
            <w:tcW w:w="1625" w:type="dxa"/>
            <w:tcBorders>
              <w:top w:val="single" w:sz="4" w:space="0" w:color="44B3E1"/>
              <w:left w:val="nil"/>
              <w:bottom w:val="single" w:sz="4" w:space="0" w:color="44B3E1"/>
              <w:right w:val="nil"/>
            </w:tcBorders>
            <w:shd w:val="clear" w:color="C0E6F5" w:fill="C0E6F5"/>
            <w:noWrap/>
            <w:vAlign w:val="bottom"/>
            <w:hideMark/>
          </w:tcPr>
          <w:p w14:paraId="4F9C123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192.168.13.3</w:t>
            </w:r>
          </w:p>
        </w:tc>
        <w:tc>
          <w:tcPr>
            <w:tcW w:w="1890" w:type="dxa"/>
            <w:tcBorders>
              <w:top w:val="single" w:sz="4" w:space="0" w:color="44B3E1"/>
              <w:left w:val="nil"/>
              <w:bottom w:val="single" w:sz="4" w:space="0" w:color="44B3E1"/>
              <w:right w:val="nil"/>
            </w:tcBorders>
            <w:shd w:val="clear" w:color="C0E6F5" w:fill="C0E6F5"/>
            <w:noWrap/>
            <w:vAlign w:val="bottom"/>
            <w:hideMark/>
          </w:tcPr>
          <w:p w14:paraId="3174CC7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8D5837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EC0BFA4"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62A3CE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0D7045F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Operaciones Planta</w:t>
            </w:r>
          </w:p>
        </w:tc>
        <w:tc>
          <w:tcPr>
            <w:tcW w:w="1625" w:type="dxa"/>
            <w:tcBorders>
              <w:top w:val="single" w:sz="4" w:space="0" w:color="44B3E1"/>
              <w:left w:val="nil"/>
              <w:bottom w:val="single" w:sz="4" w:space="0" w:color="44B3E1"/>
              <w:right w:val="nil"/>
            </w:tcBorders>
            <w:noWrap/>
            <w:vAlign w:val="bottom"/>
            <w:hideMark/>
          </w:tcPr>
          <w:p w14:paraId="2738BD7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192.168.13.4</w:t>
            </w:r>
          </w:p>
        </w:tc>
        <w:tc>
          <w:tcPr>
            <w:tcW w:w="1890" w:type="dxa"/>
            <w:tcBorders>
              <w:top w:val="single" w:sz="4" w:space="0" w:color="44B3E1"/>
              <w:left w:val="nil"/>
              <w:bottom w:val="single" w:sz="4" w:space="0" w:color="44B3E1"/>
              <w:right w:val="nil"/>
            </w:tcBorders>
            <w:noWrap/>
            <w:vAlign w:val="bottom"/>
            <w:hideMark/>
          </w:tcPr>
          <w:p w14:paraId="46CA5D6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5C6EB91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F842A5A"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384C73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77DADA7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Ingeniero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21FB4F5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192.168.13.5</w:t>
            </w:r>
          </w:p>
        </w:tc>
        <w:tc>
          <w:tcPr>
            <w:tcW w:w="1890" w:type="dxa"/>
            <w:tcBorders>
              <w:top w:val="single" w:sz="4" w:space="0" w:color="44B3E1"/>
              <w:left w:val="nil"/>
              <w:bottom w:val="single" w:sz="4" w:space="0" w:color="44B3E1"/>
              <w:right w:val="nil"/>
            </w:tcBorders>
            <w:shd w:val="clear" w:color="C0E6F5" w:fill="C0E6F5"/>
            <w:noWrap/>
            <w:vAlign w:val="bottom"/>
            <w:hideMark/>
          </w:tcPr>
          <w:p w14:paraId="411F5CE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B3BC86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DD047A9"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C59A02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5562C45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Ingeniero Procesos</w:t>
            </w:r>
          </w:p>
        </w:tc>
        <w:tc>
          <w:tcPr>
            <w:tcW w:w="1625" w:type="dxa"/>
            <w:tcBorders>
              <w:top w:val="single" w:sz="4" w:space="0" w:color="44B3E1"/>
              <w:left w:val="nil"/>
              <w:bottom w:val="single" w:sz="4" w:space="0" w:color="44B3E1"/>
              <w:right w:val="nil"/>
            </w:tcBorders>
            <w:noWrap/>
            <w:vAlign w:val="bottom"/>
            <w:hideMark/>
          </w:tcPr>
          <w:p w14:paraId="4912862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192.168.13.6</w:t>
            </w:r>
          </w:p>
        </w:tc>
        <w:tc>
          <w:tcPr>
            <w:tcW w:w="1890" w:type="dxa"/>
            <w:tcBorders>
              <w:top w:val="single" w:sz="4" w:space="0" w:color="44B3E1"/>
              <w:left w:val="nil"/>
              <w:bottom w:val="single" w:sz="4" w:space="0" w:color="44B3E1"/>
              <w:right w:val="nil"/>
            </w:tcBorders>
            <w:noWrap/>
            <w:vAlign w:val="bottom"/>
            <w:hideMark/>
          </w:tcPr>
          <w:p w14:paraId="66B19CD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46DB156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1F4B986"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A5A104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C2F9DF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Inspector Calidad</w:t>
            </w:r>
          </w:p>
        </w:tc>
        <w:tc>
          <w:tcPr>
            <w:tcW w:w="1625" w:type="dxa"/>
            <w:tcBorders>
              <w:top w:val="single" w:sz="4" w:space="0" w:color="44B3E1"/>
              <w:left w:val="nil"/>
              <w:bottom w:val="single" w:sz="4" w:space="0" w:color="44B3E1"/>
              <w:right w:val="nil"/>
            </w:tcBorders>
            <w:shd w:val="clear" w:color="C0E6F5" w:fill="C0E6F5"/>
            <w:noWrap/>
            <w:vAlign w:val="bottom"/>
            <w:hideMark/>
          </w:tcPr>
          <w:p w14:paraId="19CB86E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192.168.13.7</w:t>
            </w:r>
          </w:p>
        </w:tc>
        <w:tc>
          <w:tcPr>
            <w:tcW w:w="1890" w:type="dxa"/>
            <w:tcBorders>
              <w:top w:val="single" w:sz="4" w:space="0" w:color="44B3E1"/>
              <w:left w:val="nil"/>
              <w:bottom w:val="single" w:sz="4" w:space="0" w:color="44B3E1"/>
              <w:right w:val="nil"/>
            </w:tcBorders>
            <w:shd w:val="clear" w:color="C0E6F5" w:fill="C0E6F5"/>
            <w:noWrap/>
            <w:vAlign w:val="bottom"/>
            <w:hideMark/>
          </w:tcPr>
          <w:p w14:paraId="300285D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6BD6292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EF441EC"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747DF7C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F96C28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Tecnico Planta</w:t>
            </w:r>
          </w:p>
        </w:tc>
        <w:tc>
          <w:tcPr>
            <w:tcW w:w="1625" w:type="dxa"/>
            <w:tcBorders>
              <w:top w:val="single" w:sz="4" w:space="0" w:color="44B3E1"/>
              <w:left w:val="nil"/>
              <w:bottom w:val="single" w:sz="4" w:space="0" w:color="44B3E1"/>
              <w:right w:val="nil"/>
            </w:tcBorders>
            <w:noWrap/>
            <w:vAlign w:val="bottom"/>
            <w:hideMark/>
          </w:tcPr>
          <w:p w14:paraId="75B1114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192.168.13.8</w:t>
            </w:r>
          </w:p>
        </w:tc>
        <w:tc>
          <w:tcPr>
            <w:tcW w:w="1890" w:type="dxa"/>
            <w:tcBorders>
              <w:top w:val="single" w:sz="4" w:space="0" w:color="44B3E1"/>
              <w:left w:val="nil"/>
              <w:bottom w:val="single" w:sz="4" w:space="0" w:color="44B3E1"/>
              <w:right w:val="nil"/>
            </w:tcBorders>
            <w:noWrap/>
            <w:vAlign w:val="bottom"/>
            <w:hideMark/>
          </w:tcPr>
          <w:p w14:paraId="24F19E8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645B55B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4FE0D18"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B91B88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4061CD7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0313483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15C50EA4"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3CF5BB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7F72685A"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148F92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078A55A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SW3 Produccion</w:t>
            </w:r>
          </w:p>
        </w:tc>
        <w:tc>
          <w:tcPr>
            <w:tcW w:w="1625" w:type="dxa"/>
            <w:tcBorders>
              <w:top w:val="single" w:sz="4" w:space="0" w:color="44B3E1"/>
              <w:left w:val="nil"/>
              <w:bottom w:val="single" w:sz="4" w:space="0" w:color="44B3E1"/>
              <w:right w:val="nil"/>
            </w:tcBorders>
            <w:noWrap/>
            <w:vAlign w:val="bottom"/>
            <w:hideMark/>
          </w:tcPr>
          <w:p w14:paraId="6104F2B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15E0F4E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7221381B"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A8DBFB8"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31A515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03AF27D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7197FD2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192.168.13.9</w:t>
            </w:r>
          </w:p>
        </w:tc>
        <w:tc>
          <w:tcPr>
            <w:tcW w:w="1890" w:type="dxa"/>
            <w:tcBorders>
              <w:top w:val="single" w:sz="4" w:space="0" w:color="44B3E1"/>
              <w:left w:val="nil"/>
              <w:bottom w:val="single" w:sz="4" w:space="0" w:color="44B3E1"/>
              <w:right w:val="nil"/>
            </w:tcBorders>
            <w:shd w:val="clear" w:color="C0E6F5" w:fill="C0E6F5"/>
            <w:noWrap/>
            <w:vAlign w:val="bottom"/>
            <w:hideMark/>
          </w:tcPr>
          <w:p w14:paraId="6ED8AFA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9D7100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2057B58"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B00C904"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782C69C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Produccion</w:t>
            </w:r>
          </w:p>
        </w:tc>
        <w:tc>
          <w:tcPr>
            <w:tcW w:w="1625" w:type="dxa"/>
            <w:tcBorders>
              <w:top w:val="single" w:sz="4" w:space="0" w:color="44B3E1"/>
              <w:left w:val="nil"/>
              <w:bottom w:val="single" w:sz="4" w:space="0" w:color="44B3E1"/>
              <w:right w:val="nil"/>
            </w:tcBorders>
            <w:noWrap/>
            <w:vAlign w:val="bottom"/>
            <w:hideMark/>
          </w:tcPr>
          <w:p w14:paraId="5AE2000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192.168.13.10</w:t>
            </w:r>
          </w:p>
        </w:tc>
        <w:tc>
          <w:tcPr>
            <w:tcW w:w="1890" w:type="dxa"/>
            <w:tcBorders>
              <w:top w:val="single" w:sz="4" w:space="0" w:color="44B3E1"/>
              <w:left w:val="nil"/>
              <w:bottom w:val="single" w:sz="4" w:space="0" w:color="44B3E1"/>
              <w:right w:val="nil"/>
            </w:tcBorders>
            <w:noWrap/>
            <w:vAlign w:val="bottom"/>
            <w:hideMark/>
          </w:tcPr>
          <w:p w14:paraId="2B271FF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170265B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1AE5F68"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759B29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725199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3554257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192.168.13.2</w:t>
            </w:r>
          </w:p>
        </w:tc>
        <w:tc>
          <w:tcPr>
            <w:tcW w:w="1890" w:type="dxa"/>
            <w:tcBorders>
              <w:top w:val="single" w:sz="4" w:space="0" w:color="44B3E1"/>
              <w:left w:val="nil"/>
              <w:bottom w:val="single" w:sz="4" w:space="0" w:color="44B3E1"/>
              <w:right w:val="nil"/>
            </w:tcBorders>
            <w:shd w:val="clear" w:color="C0E6F5" w:fill="C0E6F5"/>
            <w:noWrap/>
            <w:vAlign w:val="bottom"/>
            <w:hideMark/>
          </w:tcPr>
          <w:p w14:paraId="782E8EC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D29A51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AB4D915"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98EF7A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4CBF26C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Produccion</w:t>
            </w:r>
          </w:p>
        </w:tc>
        <w:tc>
          <w:tcPr>
            <w:tcW w:w="1625" w:type="dxa"/>
            <w:tcBorders>
              <w:top w:val="single" w:sz="4" w:space="0" w:color="44B3E1"/>
              <w:left w:val="nil"/>
              <w:bottom w:val="single" w:sz="4" w:space="0" w:color="44B3E1"/>
              <w:right w:val="nil"/>
            </w:tcBorders>
            <w:noWrap/>
            <w:vAlign w:val="bottom"/>
            <w:hideMark/>
          </w:tcPr>
          <w:p w14:paraId="5C3F256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192.168.3.2</w:t>
            </w:r>
          </w:p>
        </w:tc>
        <w:tc>
          <w:tcPr>
            <w:tcW w:w="1890" w:type="dxa"/>
            <w:tcBorders>
              <w:top w:val="single" w:sz="4" w:space="0" w:color="44B3E1"/>
              <w:left w:val="nil"/>
              <w:bottom w:val="single" w:sz="4" w:space="0" w:color="44B3E1"/>
              <w:right w:val="nil"/>
            </w:tcBorders>
            <w:noWrap/>
            <w:vAlign w:val="bottom"/>
            <w:hideMark/>
          </w:tcPr>
          <w:p w14:paraId="7D8A2E4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noWrap/>
            <w:vAlign w:val="bottom"/>
            <w:hideMark/>
          </w:tcPr>
          <w:p w14:paraId="391EB93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EB04A0C"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6F8F3D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7B03B1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0ED7474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192.168.3.3</w:t>
            </w:r>
          </w:p>
        </w:tc>
        <w:tc>
          <w:tcPr>
            <w:tcW w:w="1890" w:type="dxa"/>
            <w:tcBorders>
              <w:top w:val="single" w:sz="4" w:space="0" w:color="44B3E1"/>
              <w:left w:val="nil"/>
              <w:bottom w:val="single" w:sz="4" w:space="0" w:color="44B3E1"/>
              <w:right w:val="nil"/>
            </w:tcBorders>
            <w:shd w:val="clear" w:color="C0E6F5" w:fill="C0E6F5"/>
            <w:noWrap/>
            <w:vAlign w:val="bottom"/>
            <w:hideMark/>
          </w:tcPr>
          <w:p w14:paraId="73D666E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3368C4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4F0F8F4B" w14:textId="77777777" w:rsidTr="00A7534A">
        <w:trPr>
          <w:trHeight w:val="290"/>
        </w:trPr>
        <w:tc>
          <w:tcPr>
            <w:tcW w:w="1900" w:type="dxa"/>
            <w:tcBorders>
              <w:top w:val="nil"/>
              <w:left w:val="nil"/>
              <w:bottom w:val="nil"/>
              <w:right w:val="nil"/>
            </w:tcBorders>
            <w:noWrap/>
            <w:vAlign w:val="bottom"/>
            <w:hideMark/>
          </w:tcPr>
          <w:p w14:paraId="2C15886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511F94D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39CD9E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735FA9A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7FBB9B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38E74CB7" w14:textId="77777777" w:rsidTr="00A7534A">
        <w:trPr>
          <w:trHeight w:val="290"/>
        </w:trPr>
        <w:tc>
          <w:tcPr>
            <w:tcW w:w="1900" w:type="dxa"/>
            <w:tcBorders>
              <w:top w:val="nil"/>
              <w:left w:val="nil"/>
              <w:bottom w:val="nil"/>
              <w:right w:val="nil"/>
            </w:tcBorders>
            <w:noWrap/>
            <w:vAlign w:val="bottom"/>
            <w:hideMark/>
          </w:tcPr>
          <w:p w14:paraId="22F921D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4A93F6AB"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96AD57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028CEE5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739F14A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0E2B863" w14:textId="77777777" w:rsidTr="00A7534A">
        <w:trPr>
          <w:trHeight w:val="290"/>
        </w:trPr>
        <w:tc>
          <w:tcPr>
            <w:tcW w:w="1900" w:type="dxa"/>
            <w:tcBorders>
              <w:top w:val="nil"/>
              <w:left w:val="nil"/>
              <w:bottom w:val="nil"/>
              <w:right w:val="nil"/>
            </w:tcBorders>
            <w:noWrap/>
            <w:vAlign w:val="bottom"/>
            <w:hideMark/>
          </w:tcPr>
          <w:p w14:paraId="1C76EC5D"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956642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24C369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60D7B25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DE2CD17"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1495051D" w14:textId="77777777" w:rsidTr="00A7534A">
        <w:trPr>
          <w:trHeight w:val="290"/>
        </w:trPr>
        <w:tc>
          <w:tcPr>
            <w:tcW w:w="1900" w:type="dxa"/>
            <w:tcBorders>
              <w:top w:val="nil"/>
              <w:left w:val="nil"/>
              <w:bottom w:val="nil"/>
              <w:right w:val="nil"/>
            </w:tcBorders>
            <w:noWrap/>
            <w:vAlign w:val="bottom"/>
            <w:hideMark/>
          </w:tcPr>
          <w:p w14:paraId="64C856F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74BC8FD3"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0E692E8"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289E8E7F"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5CD6B2A"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707D0239" w14:textId="77777777" w:rsidTr="00A7534A">
        <w:trPr>
          <w:trHeight w:val="290"/>
        </w:trPr>
        <w:tc>
          <w:tcPr>
            <w:tcW w:w="1900" w:type="dxa"/>
            <w:tcBorders>
              <w:top w:val="nil"/>
              <w:left w:val="nil"/>
              <w:bottom w:val="nil"/>
              <w:right w:val="nil"/>
            </w:tcBorders>
            <w:noWrap/>
            <w:vAlign w:val="bottom"/>
            <w:hideMark/>
          </w:tcPr>
          <w:p w14:paraId="33F1D30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5F3A3EF6"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88E47C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656439B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1060F1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40BB8C40" w14:textId="77777777" w:rsidTr="00A7534A">
        <w:trPr>
          <w:trHeight w:val="290"/>
        </w:trPr>
        <w:tc>
          <w:tcPr>
            <w:tcW w:w="1900" w:type="dxa"/>
            <w:tcBorders>
              <w:top w:val="nil"/>
              <w:left w:val="nil"/>
              <w:bottom w:val="nil"/>
              <w:right w:val="nil"/>
            </w:tcBorders>
            <w:noWrap/>
            <w:vAlign w:val="bottom"/>
            <w:hideMark/>
          </w:tcPr>
          <w:p w14:paraId="06CB3900"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3D5664E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3668E83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TECNOLOGIA Y DIRECCION GENERAL</w:t>
            </w:r>
          </w:p>
        </w:tc>
        <w:tc>
          <w:tcPr>
            <w:tcW w:w="1625" w:type="dxa"/>
            <w:tcBorders>
              <w:top w:val="nil"/>
              <w:left w:val="nil"/>
              <w:bottom w:val="nil"/>
              <w:right w:val="nil"/>
            </w:tcBorders>
            <w:noWrap/>
            <w:vAlign w:val="bottom"/>
            <w:hideMark/>
          </w:tcPr>
          <w:p w14:paraId="71A0CBE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r>
      <w:tr w:rsidR="00A7534A" w:rsidRPr="00A7534A" w14:paraId="3F7811D5"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76004E96"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04D3BA72"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49A454E5"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4059B8D9"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4D1526A3" w14:textId="77777777" w:rsidR="00A7534A" w:rsidRPr="00A7534A" w:rsidRDefault="00A7534A" w:rsidP="00A7534A">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A7534A" w:rsidRPr="00A7534A" w14:paraId="620AD060"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C50F15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lastRenderedPageBreak/>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846A19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CEO Grupo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58B11C4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192.168.14.3</w:t>
            </w:r>
          </w:p>
        </w:tc>
        <w:tc>
          <w:tcPr>
            <w:tcW w:w="1890" w:type="dxa"/>
            <w:tcBorders>
              <w:top w:val="single" w:sz="4" w:space="0" w:color="44B3E1"/>
              <w:left w:val="nil"/>
              <w:bottom w:val="single" w:sz="4" w:space="0" w:color="44B3E1"/>
              <w:right w:val="nil"/>
            </w:tcBorders>
            <w:shd w:val="clear" w:color="C0E6F5" w:fill="C0E6F5"/>
            <w:noWrap/>
            <w:vAlign w:val="bottom"/>
            <w:hideMark/>
          </w:tcPr>
          <w:p w14:paraId="1D97B40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FE151C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2494697"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3E8DC9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763BEB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Asistente Direccion</w:t>
            </w:r>
          </w:p>
        </w:tc>
        <w:tc>
          <w:tcPr>
            <w:tcW w:w="1625" w:type="dxa"/>
            <w:tcBorders>
              <w:top w:val="single" w:sz="4" w:space="0" w:color="44B3E1"/>
              <w:left w:val="nil"/>
              <w:bottom w:val="single" w:sz="4" w:space="0" w:color="44B3E1"/>
              <w:right w:val="nil"/>
            </w:tcBorders>
            <w:noWrap/>
            <w:vAlign w:val="bottom"/>
            <w:hideMark/>
          </w:tcPr>
          <w:p w14:paraId="3899146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192.168.14.4</w:t>
            </w:r>
          </w:p>
        </w:tc>
        <w:tc>
          <w:tcPr>
            <w:tcW w:w="1890" w:type="dxa"/>
            <w:tcBorders>
              <w:top w:val="single" w:sz="4" w:space="0" w:color="44B3E1"/>
              <w:left w:val="nil"/>
              <w:bottom w:val="single" w:sz="4" w:space="0" w:color="44B3E1"/>
              <w:right w:val="nil"/>
            </w:tcBorders>
            <w:noWrap/>
            <w:vAlign w:val="bottom"/>
            <w:hideMark/>
          </w:tcPr>
          <w:p w14:paraId="63AF9E2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63536B5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340E611"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025D6D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6B0A51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Legal Corporativo</w:t>
            </w:r>
          </w:p>
        </w:tc>
        <w:tc>
          <w:tcPr>
            <w:tcW w:w="1625" w:type="dxa"/>
            <w:tcBorders>
              <w:top w:val="single" w:sz="4" w:space="0" w:color="44B3E1"/>
              <w:left w:val="nil"/>
              <w:bottom w:val="single" w:sz="4" w:space="0" w:color="44B3E1"/>
              <w:right w:val="nil"/>
            </w:tcBorders>
            <w:shd w:val="clear" w:color="C0E6F5" w:fill="C0E6F5"/>
            <w:noWrap/>
            <w:vAlign w:val="bottom"/>
            <w:hideMark/>
          </w:tcPr>
          <w:p w14:paraId="21BB38A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192.168.14.5</w:t>
            </w:r>
          </w:p>
        </w:tc>
        <w:tc>
          <w:tcPr>
            <w:tcW w:w="1890" w:type="dxa"/>
            <w:tcBorders>
              <w:top w:val="single" w:sz="4" w:space="0" w:color="44B3E1"/>
              <w:left w:val="nil"/>
              <w:bottom w:val="single" w:sz="4" w:space="0" w:color="44B3E1"/>
              <w:right w:val="nil"/>
            </w:tcBorders>
            <w:shd w:val="clear" w:color="C0E6F5" w:fill="C0E6F5"/>
            <w:noWrap/>
            <w:vAlign w:val="bottom"/>
            <w:hideMark/>
          </w:tcPr>
          <w:p w14:paraId="267946D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59EAC3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7046F004"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BC6BCD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42486E5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Auditoria TI</w:t>
            </w:r>
          </w:p>
        </w:tc>
        <w:tc>
          <w:tcPr>
            <w:tcW w:w="1625" w:type="dxa"/>
            <w:tcBorders>
              <w:top w:val="single" w:sz="4" w:space="0" w:color="44B3E1"/>
              <w:left w:val="nil"/>
              <w:bottom w:val="single" w:sz="4" w:space="0" w:color="44B3E1"/>
              <w:right w:val="nil"/>
            </w:tcBorders>
            <w:noWrap/>
            <w:vAlign w:val="bottom"/>
            <w:hideMark/>
          </w:tcPr>
          <w:p w14:paraId="6FBCBF9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192.168.14.6</w:t>
            </w:r>
          </w:p>
        </w:tc>
        <w:tc>
          <w:tcPr>
            <w:tcW w:w="1890" w:type="dxa"/>
            <w:tcBorders>
              <w:top w:val="single" w:sz="4" w:space="0" w:color="44B3E1"/>
              <w:left w:val="nil"/>
              <w:bottom w:val="single" w:sz="4" w:space="0" w:color="44B3E1"/>
              <w:right w:val="nil"/>
            </w:tcBorders>
            <w:noWrap/>
            <w:vAlign w:val="bottom"/>
            <w:hideMark/>
          </w:tcPr>
          <w:p w14:paraId="370DE29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2ABB58B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C3D847E"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C72C89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A86C59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Especialista Comunicaciones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6F56FF4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192.168.14.7</w:t>
            </w:r>
          </w:p>
        </w:tc>
        <w:tc>
          <w:tcPr>
            <w:tcW w:w="1890" w:type="dxa"/>
            <w:tcBorders>
              <w:top w:val="single" w:sz="4" w:space="0" w:color="44B3E1"/>
              <w:left w:val="nil"/>
              <w:bottom w:val="single" w:sz="4" w:space="0" w:color="44B3E1"/>
              <w:right w:val="nil"/>
            </w:tcBorders>
            <w:shd w:val="clear" w:color="C0E6F5" w:fill="C0E6F5"/>
            <w:noWrap/>
            <w:vAlign w:val="bottom"/>
            <w:hideMark/>
          </w:tcPr>
          <w:p w14:paraId="778B52C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6F47BC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5D44E3D3"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F10B1A3"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7E7B883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TI</w:t>
            </w:r>
          </w:p>
        </w:tc>
        <w:tc>
          <w:tcPr>
            <w:tcW w:w="1625" w:type="dxa"/>
            <w:tcBorders>
              <w:top w:val="single" w:sz="4" w:space="0" w:color="44B3E1"/>
              <w:left w:val="nil"/>
              <w:bottom w:val="single" w:sz="4" w:space="0" w:color="44B3E1"/>
              <w:right w:val="nil"/>
            </w:tcBorders>
            <w:noWrap/>
            <w:vAlign w:val="bottom"/>
            <w:hideMark/>
          </w:tcPr>
          <w:p w14:paraId="6425833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192.168.14.8</w:t>
            </w:r>
          </w:p>
        </w:tc>
        <w:tc>
          <w:tcPr>
            <w:tcW w:w="1890" w:type="dxa"/>
            <w:tcBorders>
              <w:top w:val="single" w:sz="4" w:space="0" w:color="44B3E1"/>
              <w:left w:val="nil"/>
              <w:bottom w:val="single" w:sz="4" w:space="0" w:color="44B3E1"/>
              <w:right w:val="nil"/>
            </w:tcBorders>
            <w:noWrap/>
            <w:vAlign w:val="bottom"/>
            <w:hideMark/>
          </w:tcPr>
          <w:p w14:paraId="0E26C72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00B28FD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99C1711"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6E502C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0AA750A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4FCEB6E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484C2671"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C6BAB6C"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7F1AFF1C"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42DAFE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57C3259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SW4 Tecnologia</w:t>
            </w:r>
          </w:p>
        </w:tc>
        <w:tc>
          <w:tcPr>
            <w:tcW w:w="1625" w:type="dxa"/>
            <w:tcBorders>
              <w:top w:val="single" w:sz="4" w:space="0" w:color="44B3E1"/>
              <w:left w:val="nil"/>
              <w:bottom w:val="single" w:sz="4" w:space="0" w:color="44B3E1"/>
              <w:right w:val="nil"/>
            </w:tcBorders>
            <w:noWrap/>
            <w:vAlign w:val="bottom"/>
            <w:hideMark/>
          </w:tcPr>
          <w:p w14:paraId="7486BDF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7031B272"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3D97AED5" w14:textId="77777777" w:rsidR="00A7534A" w:rsidRPr="00A7534A" w:rsidRDefault="00A7534A" w:rsidP="00A7534A">
            <w:pPr>
              <w:spacing w:after="0" w:line="240" w:lineRule="auto"/>
              <w:rPr>
                <w:rFonts w:ascii="Times New Roman" w:eastAsia="Times New Roman" w:hAnsi="Times New Roman" w:cs="Times New Roman"/>
                <w:color w:val="auto"/>
                <w:sz w:val="20"/>
                <w:szCs w:val="20"/>
                <w:lang w:val="es-CO" w:eastAsia="es-CO"/>
              </w:rPr>
            </w:pPr>
          </w:p>
        </w:tc>
      </w:tr>
      <w:tr w:rsidR="00A7534A" w:rsidRPr="00A7534A" w14:paraId="0FB09B45"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9B9DE4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7A91A64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40A5EDFB"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192.168.14.9</w:t>
            </w:r>
          </w:p>
        </w:tc>
        <w:tc>
          <w:tcPr>
            <w:tcW w:w="1890" w:type="dxa"/>
            <w:tcBorders>
              <w:top w:val="single" w:sz="4" w:space="0" w:color="44B3E1"/>
              <w:left w:val="nil"/>
              <w:bottom w:val="single" w:sz="4" w:space="0" w:color="44B3E1"/>
              <w:right w:val="nil"/>
            </w:tcBorders>
            <w:shd w:val="clear" w:color="C0E6F5" w:fill="C0E6F5"/>
            <w:noWrap/>
            <w:vAlign w:val="bottom"/>
            <w:hideMark/>
          </w:tcPr>
          <w:p w14:paraId="38A7828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D479F22"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1BB5D497"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541573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36BBDF2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Direccion</w:t>
            </w:r>
          </w:p>
        </w:tc>
        <w:tc>
          <w:tcPr>
            <w:tcW w:w="1625" w:type="dxa"/>
            <w:tcBorders>
              <w:top w:val="single" w:sz="4" w:space="0" w:color="44B3E1"/>
              <w:left w:val="nil"/>
              <w:bottom w:val="single" w:sz="4" w:space="0" w:color="44B3E1"/>
              <w:right w:val="nil"/>
            </w:tcBorders>
            <w:noWrap/>
            <w:vAlign w:val="bottom"/>
            <w:hideMark/>
          </w:tcPr>
          <w:p w14:paraId="606DA76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192.168.14.10</w:t>
            </w:r>
          </w:p>
        </w:tc>
        <w:tc>
          <w:tcPr>
            <w:tcW w:w="1890" w:type="dxa"/>
            <w:tcBorders>
              <w:top w:val="single" w:sz="4" w:space="0" w:color="44B3E1"/>
              <w:left w:val="nil"/>
              <w:bottom w:val="single" w:sz="4" w:space="0" w:color="44B3E1"/>
              <w:right w:val="nil"/>
            </w:tcBorders>
            <w:noWrap/>
            <w:vAlign w:val="bottom"/>
            <w:hideMark/>
          </w:tcPr>
          <w:p w14:paraId="69BBDD07"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671B41BD"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6BCACC9A"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9A97209"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4887A31"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62C4891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192.168.14.2</w:t>
            </w:r>
          </w:p>
        </w:tc>
        <w:tc>
          <w:tcPr>
            <w:tcW w:w="1890" w:type="dxa"/>
            <w:tcBorders>
              <w:top w:val="single" w:sz="4" w:space="0" w:color="44B3E1"/>
              <w:left w:val="nil"/>
              <w:bottom w:val="single" w:sz="4" w:space="0" w:color="44B3E1"/>
              <w:right w:val="nil"/>
            </w:tcBorders>
            <w:shd w:val="clear" w:color="C0E6F5" w:fill="C0E6F5"/>
            <w:noWrap/>
            <w:vAlign w:val="bottom"/>
            <w:hideMark/>
          </w:tcPr>
          <w:p w14:paraId="28CCD2D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4C02EA8"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36F54A76" w14:textId="77777777" w:rsidTr="00A7534A">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5E182D86"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6097580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Tecnologia</w:t>
            </w:r>
          </w:p>
        </w:tc>
        <w:tc>
          <w:tcPr>
            <w:tcW w:w="1625" w:type="dxa"/>
            <w:tcBorders>
              <w:top w:val="single" w:sz="4" w:space="0" w:color="44B3E1"/>
              <w:left w:val="nil"/>
              <w:bottom w:val="single" w:sz="4" w:space="0" w:color="44B3E1"/>
              <w:right w:val="nil"/>
            </w:tcBorders>
            <w:noWrap/>
            <w:vAlign w:val="bottom"/>
            <w:hideMark/>
          </w:tcPr>
          <w:p w14:paraId="2917EE8A"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192.168.4.2</w:t>
            </w:r>
          </w:p>
        </w:tc>
        <w:tc>
          <w:tcPr>
            <w:tcW w:w="1890" w:type="dxa"/>
            <w:tcBorders>
              <w:top w:val="single" w:sz="4" w:space="0" w:color="44B3E1"/>
              <w:left w:val="nil"/>
              <w:bottom w:val="single" w:sz="4" w:space="0" w:color="44B3E1"/>
              <w:right w:val="nil"/>
            </w:tcBorders>
            <w:noWrap/>
            <w:vAlign w:val="bottom"/>
            <w:hideMark/>
          </w:tcPr>
          <w:p w14:paraId="1626E54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noWrap/>
            <w:vAlign w:val="bottom"/>
            <w:hideMark/>
          </w:tcPr>
          <w:p w14:paraId="6D3575C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A7534A" w:rsidRPr="00A7534A" w14:paraId="0AF389D1" w14:textId="77777777" w:rsidTr="00A7534A">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B36569F"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EA61615"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74AA1B70"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192.168.4.3</w:t>
            </w:r>
          </w:p>
        </w:tc>
        <w:tc>
          <w:tcPr>
            <w:tcW w:w="1890" w:type="dxa"/>
            <w:tcBorders>
              <w:top w:val="single" w:sz="4" w:space="0" w:color="44B3E1"/>
              <w:left w:val="nil"/>
              <w:bottom w:val="single" w:sz="4" w:space="0" w:color="44B3E1"/>
              <w:right w:val="nil"/>
            </w:tcBorders>
            <w:shd w:val="clear" w:color="C0E6F5" w:fill="C0E6F5"/>
            <w:noWrap/>
            <w:vAlign w:val="bottom"/>
            <w:hideMark/>
          </w:tcPr>
          <w:p w14:paraId="3CEB829C"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1FE7C4E" w14:textId="77777777" w:rsidR="00A7534A" w:rsidRPr="00A7534A" w:rsidRDefault="00A7534A" w:rsidP="00A7534A">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bl>
    <w:p w14:paraId="2B30DEE3" w14:textId="77777777" w:rsidR="00627E7A" w:rsidRDefault="00627E7A" w:rsidP="003A241A">
      <w:pPr>
        <w:jc w:val="center"/>
        <w:rPr>
          <w:i/>
          <w:noProof/>
          <w:color w:val="888888"/>
          <w:sz w:val="20"/>
          <w:lang w:val="es-CO"/>
        </w:rPr>
      </w:pPr>
    </w:p>
    <w:p w14:paraId="0D914A72" w14:textId="26A18C7C" w:rsidR="00627E7A" w:rsidRDefault="00361D3B" w:rsidP="003A241A">
      <w:pPr>
        <w:jc w:val="center"/>
        <w:rPr>
          <w:i/>
          <w:noProof/>
          <w:color w:val="888888"/>
          <w:sz w:val="20"/>
          <w:lang w:val="es-CO"/>
        </w:rPr>
      </w:pPr>
      <w:r w:rsidRPr="00361D3B">
        <w:rPr>
          <w:i/>
          <w:noProof/>
          <w:color w:val="888888"/>
          <w:sz w:val="20"/>
          <w:lang w:val="es-CO"/>
        </w:rPr>
        <w:drawing>
          <wp:inline distT="0" distB="0" distL="0" distR="0" wp14:anchorId="1E972C2B" wp14:editId="5FEDD584">
            <wp:extent cx="5792470" cy="1172845"/>
            <wp:effectExtent l="0" t="0" r="0" b="8255"/>
            <wp:docPr id="403159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9197" name=""/>
                    <pic:cNvPicPr/>
                  </pic:nvPicPr>
                  <pic:blipFill>
                    <a:blip r:embed="rId10"/>
                    <a:stretch>
                      <a:fillRect/>
                    </a:stretch>
                  </pic:blipFill>
                  <pic:spPr>
                    <a:xfrm>
                      <a:off x="0" y="0"/>
                      <a:ext cx="5792470" cy="1172845"/>
                    </a:xfrm>
                    <a:prstGeom prst="rect">
                      <a:avLst/>
                    </a:prstGeom>
                  </pic:spPr>
                </pic:pic>
              </a:graphicData>
            </a:graphic>
          </wp:inline>
        </w:drawing>
      </w:r>
    </w:p>
    <w:p w14:paraId="012C4117" w14:textId="027BA721" w:rsidR="00627E7A" w:rsidRDefault="00361D3B" w:rsidP="00BC6415">
      <w:pPr>
        <w:jc w:val="center"/>
        <w:rPr>
          <w:i/>
          <w:noProof/>
          <w:color w:val="888888"/>
          <w:sz w:val="20"/>
          <w:lang w:val="es-CO"/>
        </w:rPr>
      </w:pPr>
      <w:r w:rsidRPr="00361D3B">
        <w:rPr>
          <w:i/>
          <w:noProof/>
          <w:color w:val="888888"/>
          <w:sz w:val="20"/>
          <w:lang w:val="es-CO"/>
        </w:rPr>
        <w:drawing>
          <wp:inline distT="0" distB="0" distL="0" distR="0" wp14:anchorId="13D224C6" wp14:editId="250E1A80">
            <wp:extent cx="5792470" cy="1161415"/>
            <wp:effectExtent l="0" t="0" r="0" b="635"/>
            <wp:docPr id="1806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63" name=""/>
                    <pic:cNvPicPr/>
                  </pic:nvPicPr>
                  <pic:blipFill>
                    <a:blip r:embed="rId11"/>
                    <a:stretch>
                      <a:fillRect/>
                    </a:stretch>
                  </pic:blipFill>
                  <pic:spPr>
                    <a:xfrm>
                      <a:off x="0" y="0"/>
                      <a:ext cx="5792470" cy="1161415"/>
                    </a:xfrm>
                    <a:prstGeom prst="rect">
                      <a:avLst/>
                    </a:prstGeom>
                  </pic:spPr>
                </pic:pic>
              </a:graphicData>
            </a:graphic>
          </wp:inline>
        </w:drawing>
      </w:r>
    </w:p>
    <w:p w14:paraId="6D0D6DFF" w14:textId="22EFF679" w:rsidR="00627E7A" w:rsidRDefault="00BC6415" w:rsidP="003A241A">
      <w:pPr>
        <w:jc w:val="center"/>
        <w:rPr>
          <w:i/>
          <w:noProof/>
          <w:color w:val="888888"/>
          <w:sz w:val="20"/>
          <w:lang w:val="es-CO"/>
        </w:rPr>
      </w:pPr>
      <w:r w:rsidRPr="00BC6415">
        <w:rPr>
          <w:i/>
          <w:noProof/>
          <w:color w:val="888888"/>
          <w:sz w:val="20"/>
          <w:lang w:val="es-CO"/>
        </w:rPr>
        <w:drawing>
          <wp:inline distT="0" distB="0" distL="0" distR="0" wp14:anchorId="6ACF372D" wp14:editId="315F2817">
            <wp:extent cx="5792470" cy="1169670"/>
            <wp:effectExtent l="0" t="0" r="0" b="0"/>
            <wp:docPr id="3156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963" name=""/>
                    <pic:cNvPicPr/>
                  </pic:nvPicPr>
                  <pic:blipFill>
                    <a:blip r:embed="rId12"/>
                    <a:stretch>
                      <a:fillRect/>
                    </a:stretch>
                  </pic:blipFill>
                  <pic:spPr>
                    <a:xfrm>
                      <a:off x="0" y="0"/>
                      <a:ext cx="5792470" cy="1169670"/>
                    </a:xfrm>
                    <a:prstGeom prst="rect">
                      <a:avLst/>
                    </a:prstGeom>
                  </pic:spPr>
                </pic:pic>
              </a:graphicData>
            </a:graphic>
          </wp:inline>
        </w:drawing>
      </w:r>
    </w:p>
    <w:p w14:paraId="717A9C36" w14:textId="4F01F058" w:rsidR="00627E7A" w:rsidRDefault="005D5C0F" w:rsidP="003A241A">
      <w:pPr>
        <w:jc w:val="center"/>
        <w:rPr>
          <w:i/>
          <w:noProof/>
          <w:color w:val="888888"/>
          <w:sz w:val="20"/>
          <w:lang w:val="es-CO"/>
        </w:rPr>
      </w:pPr>
      <w:r w:rsidRPr="005D5C0F">
        <w:rPr>
          <w:i/>
          <w:noProof/>
          <w:color w:val="888888"/>
          <w:sz w:val="20"/>
          <w:lang w:val="es-CO"/>
        </w:rPr>
        <w:drawing>
          <wp:inline distT="0" distB="0" distL="0" distR="0" wp14:anchorId="186E4D24" wp14:editId="3E9CEB81">
            <wp:extent cx="5792470" cy="1167765"/>
            <wp:effectExtent l="0" t="0" r="0" b="0"/>
            <wp:docPr id="188772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7330" name=""/>
                    <pic:cNvPicPr/>
                  </pic:nvPicPr>
                  <pic:blipFill>
                    <a:blip r:embed="rId13"/>
                    <a:stretch>
                      <a:fillRect/>
                    </a:stretch>
                  </pic:blipFill>
                  <pic:spPr>
                    <a:xfrm>
                      <a:off x="0" y="0"/>
                      <a:ext cx="5792470" cy="1167765"/>
                    </a:xfrm>
                    <a:prstGeom prst="rect">
                      <a:avLst/>
                    </a:prstGeom>
                  </pic:spPr>
                </pic:pic>
              </a:graphicData>
            </a:graphic>
          </wp:inline>
        </w:drawing>
      </w:r>
    </w:p>
    <w:p w14:paraId="15A1C1C3" w14:textId="77777777" w:rsidR="00627E7A" w:rsidRDefault="00627E7A" w:rsidP="003A241A">
      <w:pPr>
        <w:jc w:val="center"/>
        <w:rPr>
          <w:i/>
          <w:noProof/>
          <w:color w:val="888888"/>
          <w:sz w:val="20"/>
          <w:lang w:val="es-CO"/>
        </w:rPr>
      </w:pPr>
    </w:p>
    <w:p w14:paraId="08896B9E" w14:textId="03BA5F74" w:rsidR="00592C96" w:rsidRPr="0039511E" w:rsidRDefault="0039511E" w:rsidP="005D5C0F">
      <w:pPr>
        <w:jc w:val="center"/>
        <w:rPr>
          <w:i/>
          <w:noProof/>
          <w:color w:val="888888"/>
          <w:sz w:val="20"/>
          <w:lang w:val="es-CO"/>
        </w:rPr>
      </w:pPr>
      <w:r w:rsidRPr="0039511E">
        <w:rPr>
          <w:i/>
          <w:noProof/>
          <w:color w:val="888888"/>
          <w:sz w:val="20"/>
          <w:lang w:val="es-CO"/>
        </w:rPr>
        <w:lastRenderedPageBreak/>
        <w:drawing>
          <wp:inline distT="0" distB="0" distL="0" distR="0" wp14:anchorId="45BF3E23" wp14:editId="086E3DC2">
            <wp:extent cx="3738245" cy="8258810"/>
            <wp:effectExtent l="0" t="0" r="0" b="8890"/>
            <wp:docPr id="654865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245" cy="8258810"/>
                    </a:xfrm>
                    <a:prstGeom prst="rect">
                      <a:avLst/>
                    </a:prstGeom>
                    <a:noFill/>
                    <a:ln>
                      <a:noFill/>
                    </a:ln>
                  </pic:spPr>
                </pic:pic>
              </a:graphicData>
            </a:graphic>
          </wp:inline>
        </w:drawing>
      </w:r>
    </w:p>
    <w:p w14:paraId="25B6FF49" w14:textId="77777777" w:rsidR="000769DB" w:rsidRPr="00063C4B" w:rsidRDefault="00000000">
      <w:pPr>
        <w:pStyle w:val="Ttulo1"/>
        <w:rPr>
          <w:lang w:val="es-CO"/>
        </w:rPr>
      </w:pPr>
      <w:r w:rsidRPr="00063C4B">
        <w:rPr>
          <w:lang w:val="es-CO"/>
        </w:rPr>
        <w:lastRenderedPageBreak/>
        <w:t>5. Cronología del Proyecto — Bitácora Técnica</w:t>
      </w:r>
    </w:p>
    <w:p w14:paraId="786C67F6" w14:textId="77777777" w:rsidR="000769DB" w:rsidRPr="00063C4B" w:rsidRDefault="00000000" w:rsidP="008C2AF2">
      <w:pPr>
        <w:jc w:val="both"/>
        <w:rPr>
          <w:lang w:val="es-CO"/>
        </w:rPr>
      </w:pPr>
      <w:r w:rsidRPr="00063C4B">
        <w:rPr>
          <w:lang w:val="es-CO"/>
        </w:rPr>
        <w:t>La siguiente sección presenta el registro cronológico detallado de todas las actividades realizadas durante el proyecto. Cada entrada incluye fecha, actividad, comandos ejecutados, resultado obtenido, observaciones técnicas, problemas encontrados, soluciones implementadas y evidencia documental pendiente.</w:t>
      </w:r>
    </w:p>
    <w:p w14:paraId="71DD3D67" w14:textId="77777777" w:rsidR="000769DB" w:rsidRDefault="00000000">
      <w:pPr>
        <w:pStyle w:val="Ttulo2"/>
      </w:pPr>
      <w:r>
        <w:t>5.1 Fase 1: Preparación del Entorno Virtual</w:t>
      </w:r>
    </w:p>
    <w:tbl>
      <w:tblPr>
        <w:tblStyle w:val="Tablaconcuadrcula"/>
        <w:tblW w:w="0" w:type="auto"/>
        <w:tblLook w:val="04A0" w:firstRow="1" w:lastRow="0" w:firstColumn="1" w:lastColumn="0" w:noHBand="0" w:noVBand="1"/>
      </w:tblPr>
      <w:tblGrid>
        <w:gridCol w:w="8640"/>
      </w:tblGrid>
      <w:tr w:rsidR="000769DB" w:rsidRPr="0039511E" w14:paraId="6B1E6F9D" w14:textId="77777777">
        <w:tc>
          <w:tcPr>
            <w:tcW w:w="8640" w:type="dxa"/>
            <w:shd w:val="clear" w:color="auto" w:fill="E8F0FE"/>
          </w:tcPr>
          <w:p w14:paraId="4F898E21" w14:textId="77777777" w:rsidR="000769DB" w:rsidRPr="00063C4B" w:rsidRDefault="00000000">
            <w:pPr>
              <w:spacing w:after="80"/>
              <w:rPr>
                <w:lang w:val="es-CO"/>
              </w:rPr>
            </w:pPr>
            <w:r>
              <w:rPr>
                <w:b/>
                <w:color w:val="1A4C8C"/>
              </w:rPr>
              <w:t>📅</w:t>
            </w:r>
            <w:r w:rsidRPr="00063C4B">
              <w:rPr>
                <w:b/>
                <w:color w:val="1A4C8C"/>
                <w:lang w:val="es-CO"/>
              </w:rPr>
              <w:t xml:space="preserve"> 01 de mayo de 2026</w:t>
            </w:r>
            <w:r w:rsidRPr="00063C4B">
              <w:rPr>
                <w:b/>
                <w:color w:val="1A4C8C"/>
                <w:lang w:val="es-CO"/>
              </w:rPr>
              <w:br/>
              <w:t>ACTIVIDAD: Instalación y configuración de VirtualBox 7.0 en estación de trabajo host</w:t>
            </w:r>
            <w:r w:rsidRPr="00063C4B">
              <w:rPr>
                <w:b/>
                <w:color w:val="1A4C8C"/>
                <w:lang w:val="es-CO"/>
              </w:rPr>
              <w:br/>
            </w:r>
            <w:r w:rsidRPr="00063C4B">
              <w:rPr>
                <w:b/>
                <w:color w:val="1A4C8C"/>
                <w:lang w:val="es-CO"/>
              </w:rPr>
              <w:br/>
              <w:t>COMANDOS:</w:t>
            </w:r>
            <w:r w:rsidRPr="00063C4B">
              <w:rPr>
                <w:b/>
                <w:color w:val="1A4C8C"/>
                <w:lang w:val="es-CO"/>
              </w:rPr>
              <w:br/>
              <w:t>Descarga desde https://www.virtualbox.org/wiki/Downloads</w:t>
            </w:r>
            <w:r w:rsidRPr="00063C4B">
              <w:rPr>
                <w:b/>
                <w:color w:val="1A4C8C"/>
                <w:lang w:val="es-CO"/>
              </w:rPr>
              <w:br/>
              <w:t>Instalación estándar con soporte para extension pack</w:t>
            </w:r>
            <w:r w:rsidRPr="00063C4B">
              <w:rPr>
                <w:b/>
                <w:color w:val="1A4C8C"/>
                <w:lang w:val="es-CO"/>
              </w:rPr>
              <w:br/>
            </w:r>
            <w:r w:rsidRPr="00063C4B">
              <w:rPr>
                <w:b/>
                <w:color w:val="1A4C8C"/>
                <w:lang w:val="es-CO"/>
              </w:rPr>
              <w:br/>
              <w:t>RESULTADO: VirtualBox 7.0.14 instalado correctamente. Soporte para redes NAT, bridged y host-only verificado.</w:t>
            </w:r>
            <w:r w:rsidRPr="00063C4B">
              <w:rPr>
                <w:b/>
                <w:color w:val="1A4C8C"/>
                <w:lang w:val="es-CO"/>
              </w:rPr>
              <w:br/>
            </w:r>
            <w:r w:rsidRPr="00063C4B">
              <w:rPr>
                <w:b/>
                <w:color w:val="1A4C8C"/>
                <w:lang w:val="es-CO"/>
              </w:rPr>
              <w:br/>
              <w:t>OBSERVACIONES: Se habilitó la virtualización anidada (VT-x/AMD-V) en BIOS para optimizar rendimiento.</w:t>
            </w:r>
            <w:r w:rsidRPr="00063C4B">
              <w:rPr>
                <w:b/>
                <w:color w:val="1A4C8C"/>
                <w:lang w:val="es-CO"/>
              </w:rPr>
              <w:br/>
            </w:r>
            <w:r w:rsidRPr="00063C4B">
              <w:rPr>
                <w:b/>
                <w:color w:val="1A4C8C"/>
                <w:lang w:val="es-CO"/>
              </w:rPr>
              <w:br/>
              <w:t>PROBLEMA: Inicialmente el servicio de red NAT no iniciaba correctamente en Windows 11.</w:t>
            </w:r>
            <w:r w:rsidRPr="00063C4B">
              <w:rPr>
                <w:b/>
                <w:color w:val="1A4C8C"/>
                <w:lang w:val="es-CO"/>
              </w:rPr>
              <w:br/>
            </w:r>
            <w:r w:rsidRPr="00063C4B">
              <w:rPr>
                <w:b/>
                <w:color w:val="1A4C8C"/>
                <w:lang w:val="es-CO"/>
              </w:rPr>
              <w:br/>
              <w:t>SOLUCIÓN: Reinstalación del VirtualBox Extension Pack y reinicio del servicio de red virtual.</w:t>
            </w:r>
            <w:r w:rsidRPr="00063C4B">
              <w:rPr>
                <w:b/>
                <w:color w:val="1A4C8C"/>
                <w:lang w:val="es-CO"/>
              </w:rPr>
              <w:br/>
            </w:r>
            <w:r w:rsidRPr="00063C4B">
              <w:rPr>
                <w:b/>
                <w:color w:val="1A4C8C"/>
                <w:lang w:val="es-CO"/>
              </w:rPr>
              <w:br/>
              <w:t>EVIDENCIA PENDIENTE: Captura de pantalla de VirtualBox Manager con VM creada</w:t>
            </w:r>
          </w:p>
        </w:tc>
      </w:tr>
    </w:tbl>
    <w:p w14:paraId="09ACBBE5"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1ACE29CB" w14:textId="77777777">
        <w:tc>
          <w:tcPr>
            <w:tcW w:w="8640" w:type="dxa"/>
            <w:shd w:val="clear" w:color="auto" w:fill="E8F0FE"/>
          </w:tcPr>
          <w:p w14:paraId="42B0FC5C" w14:textId="77777777" w:rsidR="000769DB" w:rsidRPr="00063C4B" w:rsidRDefault="00000000">
            <w:pPr>
              <w:spacing w:after="80"/>
              <w:rPr>
                <w:lang w:val="es-CO"/>
              </w:rPr>
            </w:pPr>
            <w:r>
              <w:rPr>
                <w:b/>
                <w:color w:val="1A4C8C"/>
              </w:rPr>
              <w:t>📅</w:t>
            </w:r>
            <w:r w:rsidRPr="00063C4B">
              <w:rPr>
                <w:b/>
                <w:color w:val="1A4C8C"/>
                <w:lang w:val="es-CO"/>
              </w:rPr>
              <w:t xml:space="preserve"> 02 de mayo de 2026</w:t>
            </w:r>
            <w:r w:rsidRPr="00063C4B">
              <w:rPr>
                <w:b/>
                <w:color w:val="1A4C8C"/>
                <w:lang w:val="es-CO"/>
              </w:rPr>
              <w:br/>
              <w:t>ACTIVIDAD: Creación de máquina virtual Ubuntu Server 24.04 LTS</w:t>
            </w:r>
            <w:r w:rsidRPr="00063C4B">
              <w:rPr>
                <w:b/>
                <w:color w:val="1A4C8C"/>
                <w:lang w:val="es-CO"/>
              </w:rPr>
              <w:br/>
            </w:r>
            <w:r w:rsidRPr="00063C4B">
              <w:rPr>
                <w:b/>
                <w:color w:val="1A4C8C"/>
                <w:lang w:val="es-CO"/>
              </w:rPr>
              <w:br/>
              <w:t>COMANDOS:</w:t>
            </w:r>
            <w:r w:rsidRPr="00063C4B">
              <w:rPr>
                <w:b/>
                <w:color w:val="1A4C8C"/>
                <w:lang w:val="es-CO"/>
              </w:rPr>
              <w:br/>
              <w:t>Tipo: Linux / Ubuntu 64-bit</w:t>
            </w:r>
            <w:r w:rsidRPr="00063C4B">
              <w:rPr>
                <w:b/>
                <w:color w:val="1A4C8C"/>
                <w:lang w:val="es-CO"/>
              </w:rPr>
              <w:br/>
              <w:t>RAM: 4096 MB</w:t>
            </w:r>
            <w:r w:rsidRPr="00063C4B">
              <w:rPr>
                <w:b/>
                <w:color w:val="1A4C8C"/>
                <w:lang w:val="es-CO"/>
              </w:rPr>
              <w:br/>
              <w:t>Disco: 25 GB (dinámico)</w:t>
            </w:r>
            <w:r w:rsidRPr="00063C4B">
              <w:rPr>
                <w:b/>
                <w:color w:val="1A4C8C"/>
                <w:lang w:val="es-CO"/>
              </w:rPr>
              <w:br/>
              <w:t>Red: NAT + Host-Only Adapter</w:t>
            </w:r>
            <w:r w:rsidRPr="00063C4B">
              <w:rPr>
                <w:b/>
                <w:color w:val="1A4C8C"/>
                <w:lang w:val="es-CO"/>
              </w:rPr>
              <w:br/>
            </w:r>
            <w:r w:rsidRPr="00063C4B">
              <w:rPr>
                <w:b/>
                <w:color w:val="1A4C8C"/>
                <w:lang w:val="es-CO"/>
              </w:rPr>
              <w:br/>
              <w:t>RESULTADO: VM creada exitosamente. Sistema operativo instalado sin errores.</w:t>
            </w:r>
            <w:r w:rsidRPr="00063C4B">
              <w:rPr>
                <w:b/>
                <w:color w:val="1A4C8C"/>
                <w:lang w:val="es-CO"/>
              </w:rPr>
              <w:br/>
            </w:r>
            <w:r w:rsidRPr="00063C4B">
              <w:rPr>
                <w:b/>
                <w:color w:val="1A4C8C"/>
                <w:lang w:val="es-CO"/>
              </w:rPr>
              <w:br/>
              <w:t>OBSERVACIONES: Se asignaron 2 CPUs virtuales. Se deshabilitó el audio y USB innecesarios para optimizar recursos.</w:t>
            </w:r>
            <w:r w:rsidRPr="00063C4B">
              <w:rPr>
                <w:b/>
                <w:color w:val="1A4C8C"/>
                <w:lang w:val="es-CO"/>
              </w:rPr>
              <w:br/>
            </w:r>
            <w:r w:rsidRPr="00063C4B">
              <w:rPr>
                <w:b/>
                <w:color w:val="1A4C8C"/>
                <w:lang w:val="es-CO"/>
              </w:rPr>
              <w:br/>
              <w:t>PROBLEMA: Durante la instalación, el teclado quedó en configuración US en lugar de ES.</w:t>
            </w:r>
            <w:r w:rsidRPr="00063C4B">
              <w:rPr>
                <w:b/>
                <w:color w:val="1A4C8C"/>
                <w:lang w:val="es-CO"/>
              </w:rPr>
              <w:br/>
            </w:r>
            <w:r w:rsidRPr="00063C4B">
              <w:rPr>
                <w:b/>
                <w:color w:val="1A4C8C"/>
                <w:lang w:val="es-CO"/>
              </w:rPr>
              <w:br/>
              <w:t>SOLUCIÓN: Reconfiguración post-instalación con: sudo dpkg-reconfigure keyboard-configuration</w:t>
            </w:r>
            <w:r w:rsidRPr="00063C4B">
              <w:rPr>
                <w:b/>
                <w:color w:val="1A4C8C"/>
                <w:lang w:val="es-CO"/>
              </w:rPr>
              <w:br/>
            </w:r>
            <w:r w:rsidRPr="00063C4B">
              <w:rPr>
                <w:b/>
                <w:color w:val="1A4C8C"/>
                <w:lang w:val="es-CO"/>
              </w:rPr>
              <w:lastRenderedPageBreak/>
              <w:br/>
              <w:t>EVIDENCIA PENDIENTE: Pantalla de inicio de sesión de Ubuntu Server</w:t>
            </w:r>
          </w:p>
        </w:tc>
      </w:tr>
    </w:tbl>
    <w:p w14:paraId="72261873"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1896A11C" w14:textId="77777777">
        <w:tc>
          <w:tcPr>
            <w:tcW w:w="8640" w:type="dxa"/>
            <w:shd w:val="clear" w:color="auto" w:fill="E8F0FE"/>
          </w:tcPr>
          <w:p w14:paraId="3A84ED76" w14:textId="77777777" w:rsidR="000769DB" w:rsidRPr="00063C4B" w:rsidRDefault="00000000">
            <w:pPr>
              <w:spacing w:after="80"/>
              <w:rPr>
                <w:lang w:val="es-CO"/>
              </w:rPr>
            </w:pPr>
            <w:r>
              <w:rPr>
                <w:b/>
                <w:color w:val="1A4C8C"/>
              </w:rPr>
              <w:t>📅</w:t>
            </w:r>
            <w:r w:rsidRPr="00063C4B">
              <w:rPr>
                <w:b/>
                <w:color w:val="1A4C8C"/>
                <w:lang w:val="es-CO"/>
              </w:rPr>
              <w:t xml:space="preserve"> 02 de mayo de 2026</w:t>
            </w:r>
            <w:r w:rsidRPr="00063C4B">
              <w:rPr>
                <w:b/>
                <w:color w:val="1A4C8C"/>
                <w:lang w:val="es-CO"/>
              </w:rPr>
              <w:br/>
              <w:t>ACTIVIDAD: Configuración de red en VM: adaptador NAT con reenvío de puertos</w:t>
            </w:r>
            <w:r w:rsidRPr="00063C4B">
              <w:rPr>
                <w:b/>
                <w:color w:val="1A4C8C"/>
                <w:lang w:val="es-CO"/>
              </w:rPr>
              <w:br/>
            </w:r>
            <w:r w:rsidRPr="00063C4B">
              <w:rPr>
                <w:b/>
                <w:color w:val="1A4C8C"/>
                <w:lang w:val="es-CO"/>
              </w:rPr>
              <w:br/>
              <w:t>COMANDOS:</w:t>
            </w:r>
            <w:r w:rsidRPr="00063C4B">
              <w:rPr>
                <w:b/>
                <w:color w:val="1A4C8C"/>
                <w:lang w:val="es-CO"/>
              </w:rPr>
              <w:br/>
              <w:t>VBoxManage modifyvm "Nutresa-Server" --natpf1 "ssh,tcp,,2222,,22"</w:t>
            </w:r>
            <w:r w:rsidRPr="00063C4B">
              <w:rPr>
                <w:b/>
                <w:color w:val="1A4C8C"/>
                <w:lang w:val="es-CO"/>
              </w:rPr>
              <w:br/>
              <w:t>VBoxManage modifyvm "Nutresa-Server" --natpf1 "http,tcp,,8080,,80"</w:t>
            </w:r>
            <w:r w:rsidRPr="00063C4B">
              <w:rPr>
                <w:b/>
                <w:color w:val="1A4C8C"/>
                <w:lang w:val="es-CO"/>
              </w:rPr>
              <w:br/>
            </w:r>
            <w:r w:rsidRPr="00063C4B">
              <w:rPr>
                <w:b/>
                <w:color w:val="1A4C8C"/>
                <w:lang w:val="es-CO"/>
              </w:rPr>
              <w:br/>
              <w:t>RESULTADO: Reenvío de puertos configurado: 2222→22 (SSH), 8080→80 (HTTP).</w:t>
            </w:r>
            <w:r w:rsidRPr="00063C4B">
              <w:rPr>
                <w:b/>
                <w:color w:val="1A4C8C"/>
                <w:lang w:val="es-CO"/>
              </w:rPr>
              <w:br/>
            </w:r>
            <w:r w:rsidRPr="00063C4B">
              <w:rPr>
                <w:b/>
                <w:color w:val="1A4C8C"/>
                <w:lang w:val="es-CO"/>
              </w:rPr>
              <w:br/>
              <w:t>OBSERVACIONES: El puerto 2222 se eligió para evitar conflictos con servicios SSH locales del host.</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Configuración de red en VirtualBox</w:t>
            </w:r>
          </w:p>
        </w:tc>
      </w:tr>
    </w:tbl>
    <w:p w14:paraId="7322B8FC" w14:textId="77777777" w:rsidR="009F3415" w:rsidRDefault="009F3415" w:rsidP="009F3415">
      <w:pPr>
        <w:rPr>
          <w:i/>
          <w:color w:val="888888"/>
          <w:sz w:val="20"/>
          <w:lang w:val="es-CO"/>
        </w:rPr>
      </w:pPr>
    </w:p>
    <w:p w14:paraId="1653D5DD" w14:textId="4CBC8B37" w:rsidR="000769DB" w:rsidRPr="009F3415" w:rsidRDefault="009F3415" w:rsidP="009F3415">
      <w:pPr>
        <w:jc w:val="center"/>
        <w:rPr>
          <w:i/>
          <w:color w:val="888888"/>
          <w:sz w:val="20"/>
          <w:lang w:val="es-CO"/>
        </w:rPr>
      </w:pPr>
      <w:r w:rsidRPr="009F3415">
        <w:rPr>
          <w:i/>
          <w:noProof/>
          <w:color w:val="888888"/>
          <w:sz w:val="20"/>
          <w:lang w:val="es-CO"/>
        </w:rPr>
        <w:drawing>
          <wp:inline distT="0" distB="0" distL="0" distR="0" wp14:anchorId="1F59D03F" wp14:editId="039D8323">
            <wp:extent cx="2655062" cy="4059301"/>
            <wp:effectExtent l="0" t="0" r="0" b="0"/>
            <wp:docPr id="247323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r="980"/>
                    <a:stretch>
                      <a:fillRect/>
                    </a:stretch>
                  </pic:blipFill>
                  <pic:spPr bwMode="auto">
                    <a:xfrm>
                      <a:off x="0" y="0"/>
                      <a:ext cx="2714715" cy="4150505"/>
                    </a:xfrm>
                    <a:prstGeom prst="rect">
                      <a:avLst/>
                    </a:prstGeom>
                    <a:noFill/>
                    <a:ln>
                      <a:noFill/>
                    </a:ln>
                    <a:extLst>
                      <a:ext uri="{53640926-AAD7-44D8-BBD7-CCE9431645EC}">
                        <a14:shadowObscured xmlns:a14="http://schemas.microsoft.com/office/drawing/2010/main"/>
                      </a:ext>
                    </a:extLst>
                  </pic:spPr>
                </pic:pic>
              </a:graphicData>
            </a:graphic>
          </wp:inline>
        </w:drawing>
      </w:r>
    </w:p>
    <w:p w14:paraId="29404A84" w14:textId="77777777" w:rsidR="000769DB" w:rsidRPr="00063C4B" w:rsidRDefault="00000000">
      <w:pPr>
        <w:pStyle w:val="Ttulo2"/>
        <w:rPr>
          <w:lang w:val="es-CO"/>
        </w:rPr>
      </w:pPr>
      <w:r w:rsidRPr="00063C4B">
        <w:rPr>
          <w:lang w:val="es-CO"/>
        </w:rPr>
        <w:lastRenderedPageBreak/>
        <w:t>5.2 Fase 2: Configuración de Acceso Remoto SSH</w:t>
      </w:r>
    </w:p>
    <w:tbl>
      <w:tblPr>
        <w:tblStyle w:val="Tablaconcuadrcula"/>
        <w:tblW w:w="0" w:type="auto"/>
        <w:tblLook w:val="04A0" w:firstRow="1" w:lastRow="0" w:firstColumn="1" w:lastColumn="0" w:noHBand="0" w:noVBand="1"/>
      </w:tblPr>
      <w:tblGrid>
        <w:gridCol w:w="8640"/>
      </w:tblGrid>
      <w:tr w:rsidR="000769DB" w:rsidRPr="0039511E" w14:paraId="5A647E51" w14:textId="77777777">
        <w:tc>
          <w:tcPr>
            <w:tcW w:w="8640" w:type="dxa"/>
            <w:shd w:val="clear" w:color="auto" w:fill="E8F0FE"/>
          </w:tcPr>
          <w:p w14:paraId="22776B84" w14:textId="77777777" w:rsidR="000769DB" w:rsidRPr="00063C4B" w:rsidRDefault="00000000">
            <w:pPr>
              <w:spacing w:after="80"/>
              <w:rPr>
                <w:lang w:val="es-CO"/>
              </w:rPr>
            </w:pPr>
            <w:r>
              <w:rPr>
                <w:b/>
                <w:color w:val="1A4C8C"/>
              </w:rPr>
              <w:t>📅</w:t>
            </w:r>
            <w:r w:rsidRPr="00063C4B">
              <w:rPr>
                <w:b/>
                <w:color w:val="1A4C8C"/>
                <w:lang w:val="es-CO"/>
              </w:rPr>
              <w:t xml:space="preserve"> 03 de mayo de 2026</w:t>
            </w:r>
            <w:r w:rsidRPr="00063C4B">
              <w:rPr>
                <w:b/>
                <w:color w:val="1A4C8C"/>
                <w:lang w:val="es-CO"/>
              </w:rPr>
              <w:br/>
              <w:t>ACTIVIDAD: Instalación y configuración del servicio SSH en Ubuntu Server</w:t>
            </w:r>
            <w:r w:rsidRPr="00063C4B">
              <w:rPr>
                <w:b/>
                <w:color w:val="1A4C8C"/>
                <w:lang w:val="es-CO"/>
              </w:rPr>
              <w:br/>
            </w:r>
            <w:r w:rsidRPr="00063C4B">
              <w:rPr>
                <w:b/>
                <w:color w:val="1A4C8C"/>
                <w:lang w:val="es-CO"/>
              </w:rPr>
              <w:br/>
              <w:t>COMANDOS:</w:t>
            </w:r>
            <w:r w:rsidRPr="00063C4B">
              <w:rPr>
                <w:b/>
                <w:color w:val="1A4C8C"/>
                <w:lang w:val="es-CO"/>
              </w:rPr>
              <w:br/>
              <w:t>sudo apt update &amp;&amp; sudo apt install openssh-server -y</w:t>
            </w:r>
            <w:r w:rsidRPr="00063C4B">
              <w:rPr>
                <w:b/>
                <w:color w:val="1A4C8C"/>
                <w:lang w:val="es-CO"/>
              </w:rPr>
              <w:br/>
              <w:t>sudo systemctl enable ssh</w:t>
            </w:r>
            <w:r w:rsidRPr="00063C4B">
              <w:rPr>
                <w:b/>
                <w:color w:val="1A4C8C"/>
                <w:lang w:val="es-CO"/>
              </w:rPr>
              <w:br/>
              <w:t>sudo systemctl start ssh</w:t>
            </w:r>
            <w:r w:rsidRPr="00063C4B">
              <w:rPr>
                <w:b/>
                <w:color w:val="1A4C8C"/>
                <w:lang w:val="es-CO"/>
              </w:rPr>
              <w:br/>
              <w:t>sudo systemctl status ssh</w:t>
            </w:r>
            <w:r w:rsidRPr="00063C4B">
              <w:rPr>
                <w:b/>
                <w:color w:val="1A4C8C"/>
                <w:lang w:val="es-CO"/>
              </w:rPr>
              <w:br/>
            </w:r>
            <w:r w:rsidRPr="00063C4B">
              <w:rPr>
                <w:b/>
                <w:color w:val="1A4C8C"/>
                <w:lang w:val="es-CO"/>
              </w:rPr>
              <w:br/>
              <w:t>RESULTADO: Servicio SSH activo y habilitado para inicio automático. Estado: active (running).</w:t>
            </w:r>
            <w:r w:rsidRPr="00063C4B">
              <w:rPr>
                <w:b/>
                <w:color w:val="1A4C8C"/>
                <w:lang w:val="es-CO"/>
              </w:rPr>
              <w:br/>
            </w:r>
            <w:r w:rsidRPr="00063C4B">
              <w:rPr>
                <w:b/>
                <w:color w:val="1A4C8C"/>
                <w:lang w:val="es-CO"/>
              </w:rPr>
              <w:br/>
              <w:t>OBSERVACIONES: Se verificó que el puerto por defecto (22) estuviera libre y escuchando conexiones.</w:t>
            </w:r>
            <w:r w:rsidRPr="00063C4B">
              <w:rPr>
                <w:b/>
                <w:color w:val="1A4C8C"/>
                <w:lang w:val="es-CO"/>
              </w:rPr>
              <w:br/>
            </w:r>
            <w:r w:rsidRPr="00063C4B">
              <w:rPr>
                <w:b/>
                <w:color w:val="1A4C8C"/>
                <w:lang w:val="es-CO"/>
              </w:rPr>
              <w:br/>
              <w:t>PROBLEMA: Ninguno durante la instalación.</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systemctl status ssh</w:t>
            </w:r>
          </w:p>
        </w:tc>
      </w:tr>
    </w:tbl>
    <w:p w14:paraId="5C4EE1AF"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5D3D00DF" w14:textId="77777777">
        <w:tc>
          <w:tcPr>
            <w:tcW w:w="8640" w:type="dxa"/>
            <w:shd w:val="clear" w:color="auto" w:fill="E8F0FE"/>
          </w:tcPr>
          <w:p w14:paraId="5934E4DE" w14:textId="77777777" w:rsidR="000769DB" w:rsidRPr="00063C4B" w:rsidRDefault="00000000">
            <w:pPr>
              <w:spacing w:after="80"/>
              <w:rPr>
                <w:lang w:val="es-CO"/>
              </w:rPr>
            </w:pPr>
            <w:r>
              <w:rPr>
                <w:b/>
                <w:color w:val="1A4C8C"/>
              </w:rPr>
              <w:t>📅</w:t>
            </w:r>
            <w:r w:rsidRPr="00063C4B">
              <w:rPr>
                <w:b/>
                <w:color w:val="1A4C8C"/>
                <w:lang w:val="es-CO"/>
              </w:rPr>
              <w:t xml:space="preserve"> 03 de mayo de 2026</w:t>
            </w:r>
            <w:r w:rsidRPr="00063C4B">
              <w:rPr>
                <w:b/>
                <w:color w:val="1A4C8C"/>
                <w:lang w:val="es-CO"/>
              </w:rPr>
              <w:br/>
              <w:t>ACTIVIDAD: Creación de usuario administrativo y prueba de conexión remota</w:t>
            </w:r>
            <w:r w:rsidRPr="00063C4B">
              <w:rPr>
                <w:b/>
                <w:color w:val="1A4C8C"/>
                <w:lang w:val="es-CO"/>
              </w:rPr>
              <w:br/>
            </w:r>
            <w:r w:rsidRPr="00063C4B">
              <w:rPr>
                <w:b/>
                <w:color w:val="1A4C8C"/>
                <w:lang w:val="es-CO"/>
              </w:rPr>
              <w:br/>
              <w:t>COMANDOS:</w:t>
            </w:r>
            <w:r w:rsidRPr="00063C4B">
              <w:rPr>
                <w:b/>
                <w:color w:val="1A4C8C"/>
                <w:lang w:val="es-CO"/>
              </w:rPr>
              <w:br/>
              <w:t>sudo adduser adminnutresa</w:t>
            </w:r>
            <w:r w:rsidRPr="00063C4B">
              <w:rPr>
                <w:b/>
                <w:color w:val="1A4C8C"/>
                <w:lang w:val="es-CO"/>
              </w:rPr>
              <w:br/>
              <w:t>sudo usermod -aG sudo adminnutresa</w:t>
            </w:r>
            <w:r w:rsidRPr="00063C4B">
              <w:rPr>
                <w:b/>
                <w:color w:val="1A4C8C"/>
                <w:lang w:val="es-CO"/>
              </w:rPr>
              <w:br/>
              <w:t># Desde host Windows:</w:t>
            </w:r>
            <w:r w:rsidRPr="00063C4B">
              <w:rPr>
                <w:b/>
                <w:color w:val="1A4C8C"/>
                <w:lang w:val="es-CO"/>
              </w:rPr>
              <w:br/>
              <w:t>putty.exe -P 2222 adminnutresa@localhost</w:t>
            </w:r>
            <w:r w:rsidRPr="00063C4B">
              <w:rPr>
                <w:b/>
                <w:color w:val="1A4C8C"/>
                <w:lang w:val="es-CO"/>
              </w:rPr>
              <w:br/>
            </w:r>
            <w:r w:rsidRPr="00063C4B">
              <w:rPr>
                <w:b/>
                <w:color w:val="1A4C8C"/>
                <w:lang w:val="es-CO"/>
              </w:rPr>
              <w:br/>
              <w:t>RESULTADO: Usuario adminnutresa creado con privilegios sudo. Conexión SSH verificada exitosamente desde PuTTY en puerto 2222.</w:t>
            </w:r>
            <w:r w:rsidRPr="00063C4B">
              <w:rPr>
                <w:b/>
                <w:color w:val="1A4C8C"/>
                <w:lang w:val="es-CO"/>
              </w:rPr>
              <w:br/>
            </w:r>
            <w:r w:rsidRPr="00063C4B">
              <w:rPr>
                <w:b/>
                <w:color w:val="1A4C8C"/>
                <w:lang w:val="es-CO"/>
              </w:rPr>
              <w:br/>
              <w:t>OBSERVACIONES: Se configuró autenticación por contraseña en primera instancia. Se recomienda migrar a autenticación por clave SSH en producción.</w:t>
            </w:r>
            <w:r w:rsidRPr="00063C4B">
              <w:rPr>
                <w:b/>
                <w:color w:val="1A4C8C"/>
                <w:lang w:val="es-CO"/>
              </w:rPr>
              <w:br/>
            </w:r>
            <w:r w:rsidRPr="00063C4B">
              <w:rPr>
                <w:b/>
                <w:color w:val="1A4C8C"/>
                <w:lang w:val="es-CO"/>
              </w:rPr>
              <w:br/>
              <w:t>PROBLEMA: PuTTY inicialmente mostraba error 'Connection refused' al intentar conectar por puerto 22 directamente.</w:t>
            </w:r>
            <w:r w:rsidRPr="00063C4B">
              <w:rPr>
                <w:b/>
                <w:color w:val="1A4C8C"/>
                <w:lang w:val="es-CO"/>
              </w:rPr>
              <w:br/>
            </w:r>
            <w:r w:rsidRPr="00063C4B">
              <w:rPr>
                <w:b/>
                <w:color w:val="1A4C8C"/>
                <w:lang w:val="es-CO"/>
              </w:rPr>
              <w:br/>
              <w:t>SOLUCIÓN: Se recordó que el reenvío NAT mapea puerto 2222 del host al 22 de la VM. Conexión exitosa usando puerto 2222.</w:t>
            </w:r>
            <w:r w:rsidRPr="00063C4B">
              <w:rPr>
                <w:b/>
                <w:color w:val="1A4C8C"/>
                <w:lang w:val="es-CO"/>
              </w:rPr>
              <w:br/>
            </w:r>
            <w:r w:rsidRPr="00063C4B">
              <w:rPr>
                <w:b/>
                <w:color w:val="1A4C8C"/>
                <w:lang w:val="es-CO"/>
              </w:rPr>
              <w:br/>
              <w:t>EVIDENCIA PENDIENTE: Sesión SSH activa en PuTTY</w:t>
            </w:r>
          </w:p>
        </w:tc>
      </w:tr>
    </w:tbl>
    <w:p w14:paraId="08575E41"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14:paraId="7812C6F8" w14:textId="77777777">
        <w:tc>
          <w:tcPr>
            <w:tcW w:w="8640" w:type="dxa"/>
            <w:shd w:val="clear" w:color="auto" w:fill="E8F0FE"/>
          </w:tcPr>
          <w:p w14:paraId="1AC7A507" w14:textId="77777777" w:rsidR="000769DB" w:rsidRDefault="00000000">
            <w:pPr>
              <w:spacing w:after="80"/>
            </w:pPr>
            <w:r>
              <w:rPr>
                <w:b/>
                <w:color w:val="1A4C8C"/>
              </w:rPr>
              <w:lastRenderedPageBreak/>
              <w:t>📅</w:t>
            </w:r>
            <w:r w:rsidRPr="00063C4B">
              <w:rPr>
                <w:b/>
                <w:color w:val="1A4C8C"/>
                <w:lang w:val="es-CO"/>
              </w:rPr>
              <w:t xml:space="preserve"> 04 de mayo de 2026</w:t>
            </w:r>
            <w:r w:rsidRPr="00063C4B">
              <w:rPr>
                <w:b/>
                <w:color w:val="1A4C8C"/>
                <w:lang w:val="es-CO"/>
              </w:rPr>
              <w:br/>
              <w:t>ACTIVIDAD: Hardening básico de SSH: deshabilitar root login y cambiar puerto interno</w:t>
            </w:r>
            <w:r w:rsidRPr="00063C4B">
              <w:rPr>
                <w:b/>
                <w:color w:val="1A4C8C"/>
                <w:lang w:val="es-CO"/>
              </w:rPr>
              <w:br/>
            </w:r>
            <w:r w:rsidRPr="00063C4B">
              <w:rPr>
                <w:b/>
                <w:color w:val="1A4C8C"/>
                <w:lang w:val="es-CO"/>
              </w:rPr>
              <w:br/>
              <w:t>COMANDOS:</w:t>
            </w:r>
            <w:r w:rsidRPr="00063C4B">
              <w:rPr>
                <w:b/>
                <w:color w:val="1A4C8C"/>
                <w:lang w:val="es-CO"/>
              </w:rPr>
              <w:br/>
              <w:t>sudo nano /etc/ssh/sshd_config</w:t>
            </w:r>
            <w:r w:rsidRPr="00063C4B">
              <w:rPr>
                <w:b/>
                <w:color w:val="1A4C8C"/>
                <w:lang w:val="es-CO"/>
              </w:rPr>
              <w:br/>
              <w:t># Modificaciones:</w:t>
            </w:r>
            <w:r w:rsidRPr="00063C4B">
              <w:rPr>
                <w:b/>
                <w:color w:val="1A4C8C"/>
                <w:lang w:val="es-CO"/>
              </w:rPr>
              <w:br/>
              <w:t>Port 22</w:t>
            </w:r>
            <w:r w:rsidRPr="00063C4B">
              <w:rPr>
                <w:b/>
                <w:color w:val="1A4C8C"/>
                <w:lang w:val="es-CO"/>
              </w:rPr>
              <w:br/>
              <w:t>PermitRootLogin no</w:t>
            </w:r>
            <w:r w:rsidRPr="00063C4B">
              <w:rPr>
                <w:b/>
                <w:color w:val="1A4C8C"/>
                <w:lang w:val="es-CO"/>
              </w:rPr>
              <w:br/>
              <w:t>PasswordAuthentication yes</w:t>
            </w:r>
            <w:r w:rsidRPr="00063C4B">
              <w:rPr>
                <w:b/>
                <w:color w:val="1A4C8C"/>
                <w:lang w:val="es-CO"/>
              </w:rPr>
              <w:br/>
              <w:t>MaxAuthTries 3</w:t>
            </w:r>
            <w:r w:rsidRPr="00063C4B">
              <w:rPr>
                <w:b/>
                <w:color w:val="1A4C8C"/>
                <w:lang w:val="es-CO"/>
              </w:rPr>
              <w:br/>
              <w:t>sudo systemctl restart ssh</w:t>
            </w:r>
            <w:r w:rsidRPr="00063C4B">
              <w:rPr>
                <w:b/>
                <w:color w:val="1A4C8C"/>
                <w:lang w:val="es-CO"/>
              </w:rPr>
              <w:br/>
            </w:r>
            <w:r w:rsidRPr="00063C4B">
              <w:rPr>
                <w:b/>
                <w:color w:val="1A4C8C"/>
                <w:lang w:val="es-CO"/>
              </w:rPr>
              <w:br/>
              <w:t>RESULTADO: Configuración de seguridad aplicada. El servicio sigue operativo en puerto 22 (mapeado externamente al 2222).</w:t>
            </w:r>
            <w:r w:rsidRPr="00063C4B">
              <w:rPr>
                <w:b/>
                <w:color w:val="1A4C8C"/>
                <w:lang w:val="es-CO"/>
              </w:rPr>
              <w:br/>
            </w:r>
            <w:r w:rsidRPr="00063C4B">
              <w:rPr>
                <w:b/>
                <w:color w:val="1A4C8C"/>
                <w:lang w:val="es-CO"/>
              </w:rPr>
              <w:br/>
              <w:t>OBSERVACIONES: Se mantuvo el puerto 22 interno para simplificar la configuración de Docker posterior, confiando en el NAT de VirtualBox como primera capa de seguridad.</w:t>
            </w:r>
            <w:r w:rsidRPr="00063C4B">
              <w:rPr>
                <w:b/>
                <w:color w:val="1A4C8C"/>
                <w:lang w:val="es-CO"/>
              </w:rPr>
              <w:br/>
            </w:r>
            <w:r w:rsidRPr="00063C4B">
              <w:rPr>
                <w:b/>
                <w:color w:val="1A4C8C"/>
                <w:lang w:val="es-CO"/>
              </w:rPr>
              <w:br/>
              <w:t>PROBLEMA: Al cambiar el puerto interno a otro valor, los contenedores Docker no podían comunicarse con el host SSH.</w:t>
            </w:r>
            <w:r w:rsidRPr="00063C4B">
              <w:rPr>
                <w:b/>
                <w:color w:val="1A4C8C"/>
                <w:lang w:val="es-CO"/>
              </w:rPr>
              <w:br/>
            </w:r>
            <w:r w:rsidRPr="00063C4B">
              <w:rPr>
                <w:b/>
                <w:color w:val="1A4C8C"/>
                <w:lang w:val="es-CO"/>
              </w:rPr>
              <w:br/>
              <w:t>SOLUCIÓN: Se decidió mantener puerto 22 interno y delegar la seguridad de puerto externo al firewall UFW y al NAT.</w:t>
            </w:r>
            <w:r w:rsidRPr="00063C4B">
              <w:rPr>
                <w:b/>
                <w:color w:val="1A4C8C"/>
                <w:lang w:val="es-CO"/>
              </w:rPr>
              <w:br/>
            </w:r>
            <w:r w:rsidRPr="00063C4B">
              <w:rPr>
                <w:b/>
                <w:color w:val="1A4C8C"/>
                <w:lang w:val="es-CO"/>
              </w:rPr>
              <w:br/>
            </w:r>
            <w:r>
              <w:rPr>
                <w:b/>
                <w:color w:val="1A4C8C"/>
              </w:rPr>
              <w:t>EVIDENCIA PENDIENTE: Archivo sshd_config modificado</w:t>
            </w:r>
          </w:p>
        </w:tc>
      </w:tr>
    </w:tbl>
    <w:p w14:paraId="4B846CD7" w14:textId="4B7D8B00" w:rsidR="000769DB" w:rsidRDefault="00000000" w:rsidP="00DC748C">
      <w:pPr>
        <w:jc w:val="center"/>
      </w:pPr>
      <w:r>
        <w:rPr>
          <w:i/>
          <w:color w:val="888888"/>
          <w:sz w:val="20"/>
        </w:rPr>
        <w:br/>
      </w:r>
      <w:r w:rsidR="00DC748C" w:rsidRPr="00DC748C">
        <w:rPr>
          <w:noProof/>
        </w:rPr>
        <w:drawing>
          <wp:inline distT="0" distB="0" distL="0" distR="0" wp14:anchorId="4645F68A" wp14:editId="1889C4AD">
            <wp:extent cx="1209612" cy="1209612"/>
            <wp:effectExtent l="0" t="0" r="0" b="0"/>
            <wp:docPr id="1181040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0151" name=""/>
                    <pic:cNvPicPr/>
                  </pic:nvPicPr>
                  <pic:blipFill>
                    <a:blip r:embed="rId16"/>
                    <a:stretch>
                      <a:fillRect/>
                    </a:stretch>
                  </pic:blipFill>
                  <pic:spPr>
                    <a:xfrm>
                      <a:off x="0" y="0"/>
                      <a:ext cx="1224518" cy="1224518"/>
                    </a:xfrm>
                    <a:prstGeom prst="rect">
                      <a:avLst/>
                    </a:prstGeom>
                  </pic:spPr>
                </pic:pic>
              </a:graphicData>
            </a:graphic>
          </wp:inline>
        </w:drawing>
      </w:r>
      <w:r w:rsidR="00DC748C" w:rsidRPr="00DC748C">
        <w:rPr>
          <w:noProof/>
        </w:rPr>
        <w:t xml:space="preserve"> </w:t>
      </w:r>
      <w:r w:rsidR="00DC748C" w:rsidRPr="00DC748C">
        <w:rPr>
          <w:noProof/>
        </w:rPr>
        <w:drawing>
          <wp:inline distT="0" distB="0" distL="0" distR="0" wp14:anchorId="51E8FDCA" wp14:editId="72CF4072">
            <wp:extent cx="1955165" cy="1132762"/>
            <wp:effectExtent l="0" t="0" r="6985" b="0"/>
            <wp:docPr id="831696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96108" name=""/>
                    <pic:cNvPicPr/>
                  </pic:nvPicPr>
                  <pic:blipFill>
                    <a:blip r:embed="rId17"/>
                    <a:stretch>
                      <a:fillRect/>
                    </a:stretch>
                  </pic:blipFill>
                  <pic:spPr>
                    <a:xfrm>
                      <a:off x="0" y="0"/>
                      <a:ext cx="1997496" cy="1157287"/>
                    </a:xfrm>
                    <a:prstGeom prst="rect">
                      <a:avLst/>
                    </a:prstGeom>
                  </pic:spPr>
                </pic:pic>
              </a:graphicData>
            </a:graphic>
          </wp:inline>
        </w:drawing>
      </w:r>
      <w:r w:rsidR="00DC748C" w:rsidRPr="00DC748C">
        <w:rPr>
          <w:noProof/>
        </w:rPr>
        <w:t xml:space="preserve"> </w:t>
      </w:r>
      <w:r w:rsidR="00DC748C" w:rsidRPr="00DC748C">
        <w:rPr>
          <w:noProof/>
        </w:rPr>
        <w:drawing>
          <wp:inline distT="0" distB="0" distL="0" distR="0" wp14:anchorId="04BAB727" wp14:editId="17E12B48">
            <wp:extent cx="2034303" cy="1109701"/>
            <wp:effectExtent l="0" t="0" r="4445" b="0"/>
            <wp:docPr id="6275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0173" name=""/>
                    <pic:cNvPicPr/>
                  </pic:nvPicPr>
                  <pic:blipFill>
                    <a:blip r:embed="rId18"/>
                    <a:stretch>
                      <a:fillRect/>
                    </a:stretch>
                  </pic:blipFill>
                  <pic:spPr>
                    <a:xfrm>
                      <a:off x="0" y="0"/>
                      <a:ext cx="2055162" cy="1121080"/>
                    </a:xfrm>
                    <a:prstGeom prst="rect">
                      <a:avLst/>
                    </a:prstGeom>
                  </pic:spPr>
                </pic:pic>
              </a:graphicData>
            </a:graphic>
          </wp:inline>
        </w:drawing>
      </w:r>
    </w:p>
    <w:p w14:paraId="325043FB" w14:textId="77777777" w:rsidR="000769DB" w:rsidRPr="00063C4B" w:rsidRDefault="00000000">
      <w:pPr>
        <w:pStyle w:val="Ttulo2"/>
        <w:rPr>
          <w:lang w:val="es-CO"/>
        </w:rPr>
      </w:pPr>
      <w:r w:rsidRPr="00063C4B">
        <w:rPr>
          <w:lang w:val="es-CO"/>
        </w:rPr>
        <w:t>5.3 Fase 3: Instalación y Configuración de Docker</w:t>
      </w:r>
    </w:p>
    <w:tbl>
      <w:tblPr>
        <w:tblStyle w:val="Tablaconcuadrcula"/>
        <w:tblW w:w="0" w:type="auto"/>
        <w:tblLook w:val="04A0" w:firstRow="1" w:lastRow="0" w:firstColumn="1" w:lastColumn="0" w:noHBand="0" w:noVBand="1"/>
      </w:tblPr>
      <w:tblGrid>
        <w:gridCol w:w="8640"/>
      </w:tblGrid>
      <w:tr w:rsidR="000769DB" w:rsidRPr="0039511E" w14:paraId="3766666D" w14:textId="77777777">
        <w:tc>
          <w:tcPr>
            <w:tcW w:w="8640" w:type="dxa"/>
            <w:shd w:val="clear" w:color="auto" w:fill="E8F0FE"/>
          </w:tcPr>
          <w:p w14:paraId="4C4CBFC9" w14:textId="77777777" w:rsidR="000769DB" w:rsidRPr="00063C4B" w:rsidRDefault="00000000">
            <w:pPr>
              <w:spacing w:after="80"/>
              <w:rPr>
                <w:lang w:val="es-CO"/>
              </w:rPr>
            </w:pPr>
            <w:r>
              <w:rPr>
                <w:b/>
                <w:color w:val="1A4C8C"/>
              </w:rPr>
              <w:t>📅</w:t>
            </w:r>
            <w:r w:rsidRPr="00063C4B">
              <w:rPr>
                <w:b/>
                <w:color w:val="1A4C8C"/>
                <w:lang w:val="es-CO"/>
              </w:rPr>
              <w:t xml:space="preserve"> 05 de mayo de 2026</w:t>
            </w:r>
            <w:r w:rsidRPr="00063C4B">
              <w:rPr>
                <w:b/>
                <w:color w:val="1A4C8C"/>
                <w:lang w:val="es-CO"/>
              </w:rPr>
              <w:br/>
              <w:t>ACTIVIDAD: Instalación de Docker Engine y Docker Compose en Ubuntu Server 24.04</w:t>
            </w:r>
            <w:r w:rsidRPr="00063C4B">
              <w:rPr>
                <w:b/>
                <w:color w:val="1A4C8C"/>
                <w:lang w:val="es-CO"/>
              </w:rPr>
              <w:br/>
            </w:r>
            <w:r w:rsidRPr="00063C4B">
              <w:rPr>
                <w:b/>
                <w:color w:val="1A4C8C"/>
                <w:lang w:val="es-CO"/>
              </w:rPr>
              <w:br/>
              <w:t>COMANDOS:</w:t>
            </w:r>
            <w:r w:rsidRPr="00063C4B">
              <w:rPr>
                <w:b/>
                <w:color w:val="1A4C8C"/>
                <w:lang w:val="es-CO"/>
              </w:rPr>
              <w:br/>
              <w:t># Actualizar repositorios</w:t>
            </w:r>
            <w:r w:rsidRPr="00063C4B">
              <w:rPr>
                <w:b/>
                <w:color w:val="1A4C8C"/>
                <w:lang w:val="es-CO"/>
              </w:rPr>
              <w:br/>
              <w:t>sudo apt update</w:t>
            </w:r>
            <w:r w:rsidRPr="00063C4B">
              <w:rPr>
                <w:b/>
                <w:color w:val="1A4C8C"/>
                <w:lang w:val="es-CO"/>
              </w:rPr>
              <w:br/>
              <w:t># Instalar dependencias</w:t>
            </w:r>
            <w:r w:rsidRPr="00063C4B">
              <w:rPr>
                <w:b/>
                <w:color w:val="1A4C8C"/>
                <w:lang w:val="es-CO"/>
              </w:rPr>
              <w:br/>
              <w:t>sudo apt install ca-certificates curl gnupg lsb-release -y</w:t>
            </w:r>
            <w:r w:rsidRPr="00063C4B">
              <w:rPr>
                <w:b/>
                <w:color w:val="1A4C8C"/>
                <w:lang w:val="es-CO"/>
              </w:rPr>
              <w:br/>
              <w:t># Agregar clave GPG oficial de Docker</w:t>
            </w:r>
            <w:r w:rsidRPr="00063C4B">
              <w:rPr>
                <w:b/>
                <w:color w:val="1A4C8C"/>
                <w:lang w:val="es-CO"/>
              </w:rPr>
              <w:br/>
              <w:t>sudo mkdir -p /etc/apt/keyrings</w:t>
            </w:r>
            <w:r w:rsidRPr="00063C4B">
              <w:rPr>
                <w:b/>
                <w:color w:val="1A4C8C"/>
                <w:lang w:val="es-CO"/>
              </w:rPr>
              <w:br/>
              <w:t>curl -fsSL https://download.docker.com/linux/ubuntu/gpg | sudo gpg --dearmor -o /etc/apt/keyrings/docker.gpg</w:t>
            </w:r>
            <w:r w:rsidRPr="00063C4B">
              <w:rPr>
                <w:b/>
                <w:color w:val="1A4C8C"/>
                <w:lang w:val="es-CO"/>
              </w:rPr>
              <w:br/>
            </w:r>
            <w:r w:rsidRPr="00063C4B">
              <w:rPr>
                <w:b/>
                <w:color w:val="1A4C8C"/>
                <w:lang w:val="es-CO"/>
              </w:rPr>
              <w:lastRenderedPageBreak/>
              <w:t># Configurar repositorio</w:t>
            </w:r>
            <w:r w:rsidRPr="00063C4B">
              <w:rPr>
                <w:b/>
                <w:color w:val="1A4C8C"/>
                <w:lang w:val="es-CO"/>
              </w:rPr>
              <w:br/>
              <w:t>echo "deb [arch=$(dpkg --print-architecture) signed-by=/etc/apt/keyrings/docker.gpg] https://download.docker.com/linux/ubuntu $(lsb_release -cs) stable" | sudo tee /etc/apt/sources.list.d/docker.list &gt; /dev/null</w:t>
            </w:r>
            <w:r w:rsidRPr="00063C4B">
              <w:rPr>
                <w:b/>
                <w:color w:val="1A4C8C"/>
                <w:lang w:val="es-CO"/>
              </w:rPr>
              <w:br/>
              <w:t># Instalar Docker</w:t>
            </w:r>
            <w:r w:rsidRPr="00063C4B">
              <w:rPr>
                <w:b/>
                <w:color w:val="1A4C8C"/>
                <w:lang w:val="es-CO"/>
              </w:rPr>
              <w:br/>
              <w:t>sudo apt update</w:t>
            </w:r>
            <w:r w:rsidRPr="00063C4B">
              <w:rPr>
                <w:b/>
                <w:color w:val="1A4C8C"/>
                <w:lang w:val="es-CO"/>
              </w:rPr>
              <w:br/>
              <w:t>sudo apt install docker-ce docker-ce-cli containerd.io docker-compose-plugin -y</w:t>
            </w:r>
            <w:r w:rsidRPr="00063C4B">
              <w:rPr>
                <w:b/>
                <w:color w:val="1A4C8C"/>
                <w:lang w:val="es-CO"/>
              </w:rPr>
              <w:br/>
              <w:t># Verificar instalación</w:t>
            </w:r>
            <w:r w:rsidRPr="00063C4B">
              <w:rPr>
                <w:b/>
                <w:color w:val="1A4C8C"/>
                <w:lang w:val="es-CO"/>
              </w:rPr>
              <w:br/>
              <w:t>sudo docker --version</w:t>
            </w:r>
            <w:r w:rsidRPr="00063C4B">
              <w:rPr>
                <w:b/>
                <w:color w:val="1A4C8C"/>
                <w:lang w:val="es-CO"/>
              </w:rPr>
              <w:br/>
              <w:t>sudo docker compose version</w:t>
            </w:r>
            <w:r w:rsidRPr="00063C4B">
              <w:rPr>
                <w:b/>
                <w:color w:val="1A4C8C"/>
                <w:lang w:val="es-CO"/>
              </w:rPr>
              <w:br/>
            </w:r>
            <w:r w:rsidRPr="00063C4B">
              <w:rPr>
                <w:b/>
                <w:color w:val="1A4C8C"/>
                <w:lang w:val="es-CO"/>
              </w:rPr>
              <w:br/>
              <w:t>RESULTADO: Docker 26.1.3 y Docker Compose v2.27.1 instalados correctamente. Servicio docker activo.</w:t>
            </w:r>
            <w:r w:rsidRPr="00063C4B">
              <w:rPr>
                <w:b/>
                <w:color w:val="1A4C8C"/>
                <w:lang w:val="es-CO"/>
              </w:rPr>
              <w:br/>
            </w:r>
            <w:r w:rsidRPr="00063C4B">
              <w:rPr>
                <w:b/>
                <w:color w:val="1A4C8C"/>
                <w:lang w:val="es-CO"/>
              </w:rPr>
              <w:br/>
              <w:t>OBSERVACIONES: Se utilizó el método oficial de instalación desde el repositorio de Docker (no el paquete snap) para garantizar compatibilidad con Docker Compose plugin.</w:t>
            </w:r>
            <w:r w:rsidRPr="00063C4B">
              <w:rPr>
                <w:b/>
                <w:color w:val="1A4C8C"/>
                <w:lang w:val="es-CO"/>
              </w:rPr>
              <w:br/>
            </w:r>
            <w:r w:rsidRPr="00063C4B">
              <w:rPr>
                <w:b/>
                <w:color w:val="1A4C8C"/>
                <w:lang w:val="es-CO"/>
              </w:rPr>
              <w:br/>
              <w:t>PROBLEMA: Inicialmente se intentó instalar docker-compose desde apt (versión 1.x) lo cual generó conflictos con el plugin v2.</w:t>
            </w:r>
            <w:r w:rsidRPr="00063C4B">
              <w:rPr>
                <w:b/>
                <w:color w:val="1A4C8C"/>
                <w:lang w:val="es-CO"/>
              </w:rPr>
              <w:br/>
            </w:r>
            <w:r w:rsidRPr="00063C4B">
              <w:rPr>
                <w:b/>
                <w:color w:val="1A4C8C"/>
                <w:lang w:val="es-CO"/>
              </w:rPr>
              <w:br/>
              <w:t>SOLUCIÓN: Desinstalación de docker-compose legacy y reinstalación mediante el plugin docker-compose-plugin.</w:t>
            </w:r>
            <w:r w:rsidRPr="00063C4B">
              <w:rPr>
                <w:b/>
                <w:color w:val="1A4C8C"/>
                <w:lang w:val="es-CO"/>
              </w:rPr>
              <w:br/>
            </w:r>
            <w:r w:rsidRPr="00063C4B">
              <w:rPr>
                <w:b/>
                <w:color w:val="1A4C8C"/>
                <w:lang w:val="es-CO"/>
              </w:rPr>
              <w:br/>
              <w:t>EVIDENCIA PENDIENTE: Salida de docker --version y docker compose version</w:t>
            </w:r>
          </w:p>
        </w:tc>
      </w:tr>
    </w:tbl>
    <w:p w14:paraId="6E74265B"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3A4D13A3" w14:textId="77777777">
        <w:tc>
          <w:tcPr>
            <w:tcW w:w="8640" w:type="dxa"/>
            <w:shd w:val="clear" w:color="auto" w:fill="E8F0FE"/>
          </w:tcPr>
          <w:p w14:paraId="78F06B30" w14:textId="77777777" w:rsidR="000769DB" w:rsidRPr="00063C4B" w:rsidRDefault="00000000">
            <w:pPr>
              <w:spacing w:after="80"/>
              <w:rPr>
                <w:lang w:val="es-CO"/>
              </w:rPr>
            </w:pPr>
            <w:r>
              <w:rPr>
                <w:b/>
                <w:color w:val="1A4C8C"/>
              </w:rPr>
              <w:t>📅</w:t>
            </w:r>
            <w:r w:rsidRPr="00063C4B">
              <w:rPr>
                <w:b/>
                <w:color w:val="1A4C8C"/>
                <w:lang w:val="es-CO"/>
              </w:rPr>
              <w:t xml:space="preserve"> 06 de mayo de 2026</w:t>
            </w:r>
            <w:r w:rsidRPr="00063C4B">
              <w:rPr>
                <w:b/>
                <w:color w:val="1A4C8C"/>
                <w:lang w:val="es-CO"/>
              </w:rPr>
              <w:br/>
              <w:t>ACTIVIDAD: Creación de usuario docker y configuración de permisos</w:t>
            </w:r>
            <w:r w:rsidRPr="00063C4B">
              <w:rPr>
                <w:b/>
                <w:color w:val="1A4C8C"/>
                <w:lang w:val="es-CO"/>
              </w:rPr>
              <w:br/>
            </w:r>
            <w:r w:rsidRPr="00063C4B">
              <w:rPr>
                <w:b/>
                <w:color w:val="1A4C8C"/>
                <w:lang w:val="es-CO"/>
              </w:rPr>
              <w:br/>
              <w:t>COMANDOS:</w:t>
            </w:r>
            <w:r w:rsidRPr="00063C4B">
              <w:rPr>
                <w:b/>
                <w:color w:val="1A4C8C"/>
                <w:lang w:val="es-CO"/>
              </w:rPr>
              <w:br/>
              <w:t>sudo usermod -aG docker adminnutresa</w:t>
            </w:r>
            <w:r w:rsidRPr="00063C4B">
              <w:rPr>
                <w:b/>
                <w:color w:val="1A4C8C"/>
                <w:lang w:val="es-CO"/>
              </w:rPr>
              <w:br/>
              <w:t>newgrp docker</w:t>
            </w:r>
            <w:r w:rsidRPr="00063C4B">
              <w:rPr>
                <w:b/>
                <w:color w:val="1A4C8C"/>
                <w:lang w:val="es-CO"/>
              </w:rPr>
              <w:br/>
              <w:t>docker ps</w:t>
            </w:r>
            <w:r w:rsidRPr="00063C4B">
              <w:rPr>
                <w:b/>
                <w:color w:val="1A4C8C"/>
                <w:lang w:val="es-CO"/>
              </w:rPr>
              <w:br/>
            </w:r>
            <w:r w:rsidRPr="00063C4B">
              <w:rPr>
                <w:b/>
                <w:color w:val="1A4C8C"/>
                <w:lang w:val="es-CO"/>
              </w:rPr>
              <w:br/>
              <w:t>RESULTADO: Usuario adminnutresa agregado al grupo docker. Ejecución de docker ps sin sudo verificada.</w:t>
            </w:r>
            <w:r w:rsidRPr="00063C4B">
              <w:rPr>
                <w:b/>
                <w:color w:val="1A4C8C"/>
                <w:lang w:val="es-CO"/>
              </w:rPr>
              <w:br/>
            </w:r>
            <w:r w:rsidRPr="00063C4B">
              <w:rPr>
                <w:b/>
                <w:color w:val="1A4C8C"/>
                <w:lang w:val="es-CO"/>
              </w:rPr>
              <w:br/>
              <w:t>OBSERVACIONES: Es necesario cerrar y reabrir la sesión SSH para que los cambios de grupo surtan efecto completamente.</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docker ps mostrando contenedores</w:t>
            </w:r>
          </w:p>
        </w:tc>
      </w:tr>
    </w:tbl>
    <w:p w14:paraId="5AFF1D23" w14:textId="26421C8A" w:rsidR="000769DB" w:rsidRPr="00063C4B" w:rsidRDefault="00DC748C" w:rsidP="00DC748C">
      <w:pPr>
        <w:jc w:val="center"/>
        <w:rPr>
          <w:lang w:val="es-CO"/>
        </w:rPr>
      </w:pPr>
      <w:r w:rsidRPr="00DC748C">
        <w:rPr>
          <w:i/>
          <w:noProof/>
          <w:color w:val="888888"/>
          <w:sz w:val="20"/>
          <w:lang w:val="es-CO"/>
        </w:rPr>
        <w:lastRenderedPageBreak/>
        <w:drawing>
          <wp:inline distT="0" distB="0" distL="0" distR="0" wp14:anchorId="3044A1FF" wp14:editId="56C57C0D">
            <wp:extent cx="2726443" cy="1113352"/>
            <wp:effectExtent l="0" t="0" r="0" b="0"/>
            <wp:docPr id="538856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56401" name=""/>
                    <pic:cNvPicPr/>
                  </pic:nvPicPr>
                  <pic:blipFill>
                    <a:blip r:embed="rId19"/>
                    <a:stretch>
                      <a:fillRect/>
                    </a:stretch>
                  </pic:blipFill>
                  <pic:spPr>
                    <a:xfrm>
                      <a:off x="0" y="0"/>
                      <a:ext cx="2744313" cy="1120649"/>
                    </a:xfrm>
                    <a:prstGeom prst="rect">
                      <a:avLst/>
                    </a:prstGeom>
                  </pic:spPr>
                </pic:pic>
              </a:graphicData>
            </a:graphic>
          </wp:inline>
        </w:drawing>
      </w:r>
      <w:r w:rsidRPr="00063C4B">
        <w:rPr>
          <w:i/>
          <w:color w:val="888888"/>
          <w:sz w:val="20"/>
          <w:lang w:val="es-CO"/>
        </w:rPr>
        <w:br/>
      </w:r>
    </w:p>
    <w:p w14:paraId="080DA0CF" w14:textId="77777777" w:rsidR="000769DB" w:rsidRPr="00063C4B" w:rsidRDefault="00000000">
      <w:pPr>
        <w:pStyle w:val="Ttulo2"/>
        <w:rPr>
          <w:lang w:val="es-CO"/>
        </w:rPr>
      </w:pPr>
      <w:r w:rsidRPr="00063C4B">
        <w:rPr>
          <w:lang w:val="es-CO"/>
        </w:rPr>
        <w:t>5.4 Fase 4: Despliegue de Servicios con Docker Compose</w:t>
      </w:r>
    </w:p>
    <w:tbl>
      <w:tblPr>
        <w:tblStyle w:val="Tablaconcuadrcula"/>
        <w:tblW w:w="0" w:type="auto"/>
        <w:tblLook w:val="04A0" w:firstRow="1" w:lastRow="0" w:firstColumn="1" w:lastColumn="0" w:noHBand="0" w:noVBand="1"/>
      </w:tblPr>
      <w:tblGrid>
        <w:gridCol w:w="8640"/>
      </w:tblGrid>
      <w:tr w:rsidR="000769DB" w:rsidRPr="0039511E" w14:paraId="39001876" w14:textId="77777777">
        <w:tc>
          <w:tcPr>
            <w:tcW w:w="8640" w:type="dxa"/>
            <w:shd w:val="clear" w:color="auto" w:fill="E8F0FE"/>
          </w:tcPr>
          <w:p w14:paraId="0DDED78E" w14:textId="77777777" w:rsidR="000769DB" w:rsidRPr="00063C4B" w:rsidRDefault="00000000">
            <w:pPr>
              <w:spacing w:after="80"/>
              <w:rPr>
                <w:lang w:val="es-CO"/>
              </w:rPr>
            </w:pPr>
            <w:r>
              <w:rPr>
                <w:b/>
                <w:color w:val="1A4C8C"/>
              </w:rPr>
              <w:t>📅</w:t>
            </w:r>
            <w:r w:rsidRPr="00063C4B">
              <w:rPr>
                <w:b/>
                <w:color w:val="1A4C8C"/>
                <w:lang w:val="es-CO"/>
              </w:rPr>
              <w:t xml:space="preserve"> 07 de mayo de 2026</w:t>
            </w:r>
            <w:r w:rsidRPr="00063C4B">
              <w:rPr>
                <w:b/>
                <w:color w:val="1A4C8C"/>
                <w:lang w:val="es-CO"/>
              </w:rPr>
              <w:br/>
              <w:t>ACTIVIDAD: Creación de directorio de proyecto y archivo docker-compose.yml</w:t>
            </w:r>
            <w:r w:rsidRPr="00063C4B">
              <w:rPr>
                <w:b/>
                <w:color w:val="1A4C8C"/>
                <w:lang w:val="es-CO"/>
              </w:rPr>
              <w:br/>
            </w:r>
            <w:r w:rsidRPr="00063C4B">
              <w:rPr>
                <w:b/>
                <w:color w:val="1A4C8C"/>
                <w:lang w:val="es-CO"/>
              </w:rPr>
              <w:br/>
              <w:t>COMANDOS:</w:t>
            </w:r>
            <w:r w:rsidRPr="00063C4B">
              <w:rPr>
                <w:b/>
                <w:color w:val="1A4C8C"/>
                <w:lang w:val="es-CO"/>
              </w:rPr>
              <w:br/>
              <w:t>mkdir -p /opt/nutresa-infra/{web,db,phpmyadmin,samba,grafana}</w:t>
            </w:r>
            <w:r w:rsidRPr="00063C4B">
              <w:rPr>
                <w:b/>
                <w:color w:val="1A4C8C"/>
                <w:lang w:val="es-CO"/>
              </w:rPr>
              <w:br/>
              <w:t>cd /opt/nutresa-infra</w:t>
            </w:r>
            <w:r w:rsidRPr="00063C4B">
              <w:rPr>
                <w:b/>
                <w:color w:val="1A4C8C"/>
                <w:lang w:val="es-CO"/>
              </w:rPr>
              <w:br/>
              <w:t>nano docker-compose.yml</w:t>
            </w:r>
            <w:r w:rsidRPr="00063C4B">
              <w:rPr>
                <w:b/>
                <w:color w:val="1A4C8C"/>
                <w:lang w:val="es-CO"/>
              </w:rPr>
              <w:br/>
            </w:r>
            <w:r w:rsidRPr="00063C4B">
              <w:rPr>
                <w:b/>
                <w:color w:val="1A4C8C"/>
                <w:lang w:val="es-CO"/>
              </w:rPr>
              <w:br/>
              <w:t>RESULTADO: Estructura de directorios creada. Archivo docker-compose.yml configurado con 5 servicios.</w:t>
            </w:r>
            <w:r w:rsidRPr="00063C4B">
              <w:rPr>
                <w:b/>
                <w:color w:val="1A4C8C"/>
                <w:lang w:val="es-CO"/>
              </w:rPr>
              <w:br/>
            </w:r>
            <w:r w:rsidRPr="00063C4B">
              <w:rPr>
                <w:b/>
                <w:color w:val="1A4C8C"/>
                <w:lang w:val="es-CO"/>
              </w:rPr>
              <w:br/>
              <w:t>OBSERVACIONES: Se optó por un modelo de un solo archivo docker-compose.yml para simplificar la orquestación inicial. En producción se recomienda separar por stacks.</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Árbol de directorios del proyecto</w:t>
            </w:r>
          </w:p>
        </w:tc>
      </w:tr>
    </w:tbl>
    <w:p w14:paraId="53B73158"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14:paraId="5D243066" w14:textId="77777777">
        <w:tc>
          <w:tcPr>
            <w:tcW w:w="8640" w:type="dxa"/>
            <w:shd w:val="clear" w:color="auto" w:fill="E8F0FE"/>
          </w:tcPr>
          <w:p w14:paraId="35ECEBF0" w14:textId="77777777" w:rsidR="000769DB" w:rsidRDefault="00000000">
            <w:pPr>
              <w:spacing w:after="80"/>
            </w:pPr>
            <w:r>
              <w:rPr>
                <w:b/>
                <w:color w:val="1A4C8C"/>
              </w:rPr>
              <w:t>📅</w:t>
            </w:r>
            <w:r w:rsidRPr="00063C4B">
              <w:rPr>
                <w:b/>
                <w:color w:val="1A4C8C"/>
                <w:lang w:val="es-CO"/>
              </w:rPr>
              <w:t xml:space="preserve"> 07 de mayo de 2026</w:t>
            </w:r>
            <w:r w:rsidRPr="00063C4B">
              <w:rPr>
                <w:b/>
                <w:color w:val="1A4C8C"/>
                <w:lang w:val="es-CO"/>
              </w:rPr>
              <w:br/>
              <w:t>ACTIVIDAD: Configuración de servicios en docker-compose.yml</w:t>
            </w:r>
            <w:r w:rsidRPr="00063C4B">
              <w:rPr>
                <w:b/>
                <w:color w:val="1A4C8C"/>
                <w:lang w:val="es-CO"/>
              </w:rPr>
              <w:br/>
            </w:r>
            <w:r w:rsidRPr="00063C4B">
              <w:rPr>
                <w:b/>
                <w:color w:val="1A4C8C"/>
                <w:lang w:val="es-CO"/>
              </w:rPr>
              <w:br/>
              <w:t>COMANDOS:</w:t>
            </w:r>
            <w:r w:rsidRPr="00063C4B">
              <w:rPr>
                <w:b/>
                <w:color w:val="1A4C8C"/>
                <w:lang w:val="es-CO"/>
              </w:rPr>
              <w:br/>
              <w:t># Contenido del docker-compose.yml:</w:t>
            </w:r>
            <w:r w:rsidRPr="00063C4B">
              <w:rPr>
                <w:b/>
                <w:color w:val="1A4C8C"/>
                <w:lang w:val="es-CO"/>
              </w:rPr>
              <w:br/>
              <w:t>version: '3.8'</w:t>
            </w:r>
            <w:r w:rsidRPr="00063C4B">
              <w:rPr>
                <w:b/>
                <w:color w:val="1A4C8C"/>
                <w:lang w:val="es-CO"/>
              </w:rPr>
              <w:br/>
              <w:t>services:</w:t>
            </w:r>
            <w:r w:rsidRPr="00063C4B">
              <w:rPr>
                <w:b/>
                <w:color w:val="1A4C8C"/>
                <w:lang w:val="es-CO"/>
              </w:rPr>
              <w:br/>
              <w:t xml:space="preserve">  nutresa-web:</w:t>
            </w:r>
            <w:r w:rsidRPr="00063C4B">
              <w:rPr>
                <w:b/>
                <w:color w:val="1A4C8C"/>
                <w:lang w:val="es-CO"/>
              </w:rPr>
              <w:br/>
              <w:t xml:space="preserve">    image: nginx:alpine</w:t>
            </w:r>
            <w:r w:rsidRPr="00063C4B">
              <w:rPr>
                <w:b/>
                <w:color w:val="1A4C8C"/>
                <w:lang w:val="es-CO"/>
              </w:rPr>
              <w:br/>
              <w:t xml:space="preserve">    container_name: nutresa-web</w:t>
            </w:r>
            <w:r w:rsidRPr="00063C4B">
              <w:rPr>
                <w:b/>
                <w:color w:val="1A4C8C"/>
                <w:lang w:val="es-CO"/>
              </w:rPr>
              <w:br/>
              <w:t xml:space="preserve">    ports:</w:t>
            </w:r>
            <w:r w:rsidRPr="00063C4B">
              <w:rPr>
                <w:b/>
                <w:color w:val="1A4C8C"/>
                <w:lang w:val="es-CO"/>
              </w:rPr>
              <w:br/>
              <w:t xml:space="preserve">      - '80:80'</w:t>
            </w:r>
            <w:r w:rsidRPr="00063C4B">
              <w:rPr>
                <w:b/>
                <w:color w:val="1A4C8C"/>
                <w:lang w:val="es-CO"/>
              </w:rPr>
              <w:br/>
              <w:t xml:space="preserve">    volumes:</w:t>
            </w:r>
            <w:r w:rsidRPr="00063C4B">
              <w:rPr>
                <w:b/>
                <w:color w:val="1A4C8C"/>
                <w:lang w:val="es-CO"/>
              </w:rPr>
              <w:br/>
              <w:t xml:space="preserve">      - ./web/html:/usr/share/nginx/html</w:t>
            </w:r>
            <w:r w:rsidRPr="00063C4B">
              <w:rPr>
                <w:b/>
                <w:color w:val="1A4C8C"/>
                <w:lang w:val="es-CO"/>
              </w:rPr>
              <w:br/>
              <w:t xml:space="preserve">    networks:</w:t>
            </w:r>
            <w:r w:rsidRPr="00063C4B">
              <w:rPr>
                <w:b/>
                <w:color w:val="1A4C8C"/>
                <w:lang w:val="es-CO"/>
              </w:rPr>
              <w:br/>
              <w:t xml:space="preserve">      - nutresa-net</w:t>
            </w:r>
            <w:r w:rsidRPr="00063C4B">
              <w:rPr>
                <w:b/>
                <w:color w:val="1A4C8C"/>
                <w:lang w:val="es-CO"/>
              </w:rPr>
              <w:br/>
            </w:r>
            <w:r w:rsidRPr="00063C4B">
              <w:rPr>
                <w:b/>
                <w:color w:val="1A4C8C"/>
                <w:lang w:val="es-CO"/>
              </w:rPr>
              <w:lastRenderedPageBreak/>
              <w:t xml:space="preserve">    restart: unless-stopped</w:t>
            </w:r>
            <w:r w:rsidRPr="00063C4B">
              <w:rPr>
                <w:b/>
                <w:color w:val="1A4C8C"/>
                <w:lang w:val="es-CO"/>
              </w:rPr>
              <w:br/>
            </w:r>
            <w:r w:rsidRPr="00063C4B">
              <w:rPr>
                <w:b/>
                <w:color w:val="1A4C8C"/>
                <w:lang w:val="es-CO"/>
              </w:rPr>
              <w:br/>
              <w:t xml:space="preserve">  nutresa-db:</w:t>
            </w:r>
            <w:r w:rsidRPr="00063C4B">
              <w:rPr>
                <w:b/>
                <w:color w:val="1A4C8C"/>
                <w:lang w:val="es-CO"/>
              </w:rPr>
              <w:br/>
              <w:t xml:space="preserve">    image: mysql:8.0</w:t>
            </w:r>
            <w:r w:rsidRPr="00063C4B">
              <w:rPr>
                <w:b/>
                <w:color w:val="1A4C8C"/>
                <w:lang w:val="es-CO"/>
              </w:rPr>
              <w:br/>
              <w:t xml:space="preserve">    container_name: nutresa-db</w:t>
            </w:r>
            <w:r w:rsidRPr="00063C4B">
              <w:rPr>
                <w:b/>
                <w:color w:val="1A4C8C"/>
                <w:lang w:val="es-CO"/>
              </w:rPr>
              <w:br/>
              <w:t xml:space="preserve">    environment:</w:t>
            </w:r>
            <w:r w:rsidRPr="00063C4B">
              <w:rPr>
                <w:b/>
                <w:color w:val="1A4C8C"/>
                <w:lang w:val="es-CO"/>
              </w:rPr>
              <w:br/>
              <w:t xml:space="preserve">      MYSQL_ROOT_PASSWORD: NutresaDB2026!</w:t>
            </w:r>
            <w:r w:rsidRPr="00063C4B">
              <w:rPr>
                <w:b/>
                <w:color w:val="1A4C8C"/>
                <w:lang w:val="es-CO"/>
              </w:rPr>
              <w:br/>
              <w:t xml:space="preserve">      </w:t>
            </w:r>
            <w:r>
              <w:rPr>
                <w:b/>
                <w:color w:val="1A4C8C"/>
              </w:rPr>
              <w:t>MYSQL_DATABASE: nutresa_db</w:t>
            </w:r>
            <w:r>
              <w:rPr>
                <w:b/>
                <w:color w:val="1A4C8C"/>
              </w:rPr>
              <w:br/>
              <w:t xml:space="preserve">    ports:</w:t>
            </w:r>
            <w:r>
              <w:rPr>
                <w:b/>
                <w:color w:val="1A4C8C"/>
              </w:rPr>
              <w:br/>
              <w:t xml:space="preserve">      - '3306:3306'</w:t>
            </w:r>
            <w:r>
              <w:rPr>
                <w:b/>
                <w:color w:val="1A4C8C"/>
              </w:rPr>
              <w:br/>
              <w:t xml:space="preserve">    volumes:</w:t>
            </w:r>
            <w:r>
              <w:rPr>
                <w:b/>
                <w:color w:val="1A4C8C"/>
              </w:rPr>
              <w:br/>
              <w:t xml:space="preserve">      - db_data:/var/lib/mysql</w:t>
            </w:r>
            <w:r>
              <w:rPr>
                <w:b/>
                <w:color w:val="1A4C8C"/>
              </w:rPr>
              <w:br/>
              <w:t xml:space="preserve">    networks:</w:t>
            </w:r>
            <w:r>
              <w:rPr>
                <w:b/>
                <w:color w:val="1A4C8C"/>
              </w:rPr>
              <w:br/>
              <w:t xml:space="preserve">      - nutresa-net</w:t>
            </w:r>
            <w:r>
              <w:rPr>
                <w:b/>
                <w:color w:val="1A4C8C"/>
              </w:rPr>
              <w:br/>
              <w:t xml:space="preserve">    restart: unless-stopped</w:t>
            </w:r>
            <w:r>
              <w:rPr>
                <w:b/>
                <w:color w:val="1A4C8C"/>
              </w:rPr>
              <w:br/>
            </w:r>
            <w:r>
              <w:rPr>
                <w:b/>
                <w:color w:val="1A4C8C"/>
              </w:rPr>
              <w:br/>
              <w:t xml:space="preserve">  nutresa-phpmyadmin:</w:t>
            </w:r>
            <w:r>
              <w:rPr>
                <w:b/>
                <w:color w:val="1A4C8C"/>
              </w:rPr>
              <w:br/>
              <w:t xml:space="preserve">    image: phpmyadmin/phpmyadmin</w:t>
            </w:r>
            <w:r>
              <w:rPr>
                <w:b/>
                <w:color w:val="1A4C8C"/>
              </w:rPr>
              <w:br/>
              <w:t xml:space="preserve">    container_name: nutresa-phpmyadmin</w:t>
            </w:r>
            <w:r>
              <w:rPr>
                <w:b/>
                <w:color w:val="1A4C8C"/>
              </w:rPr>
              <w:br/>
              <w:t xml:space="preserve">    environment:</w:t>
            </w:r>
            <w:r>
              <w:rPr>
                <w:b/>
                <w:color w:val="1A4C8C"/>
              </w:rPr>
              <w:br/>
              <w:t xml:space="preserve">      PMA_HOST: nutresa-db</w:t>
            </w:r>
            <w:r>
              <w:rPr>
                <w:b/>
                <w:color w:val="1A4C8C"/>
              </w:rPr>
              <w:br/>
              <w:t xml:space="preserve">      PMA_PORT: 3306</w:t>
            </w:r>
            <w:r>
              <w:rPr>
                <w:b/>
                <w:color w:val="1A4C8C"/>
              </w:rPr>
              <w:br/>
              <w:t xml:space="preserve">    ports:</w:t>
            </w:r>
            <w:r>
              <w:rPr>
                <w:b/>
                <w:color w:val="1A4C8C"/>
              </w:rPr>
              <w:br/>
              <w:t xml:space="preserve">      - '8080:80'</w:t>
            </w:r>
            <w:r>
              <w:rPr>
                <w:b/>
                <w:color w:val="1A4C8C"/>
              </w:rPr>
              <w:br/>
              <w:t xml:space="preserve">    networks:</w:t>
            </w:r>
            <w:r>
              <w:rPr>
                <w:b/>
                <w:color w:val="1A4C8C"/>
              </w:rPr>
              <w:br/>
              <w:t xml:space="preserve">      - nutresa-net</w:t>
            </w:r>
            <w:r>
              <w:rPr>
                <w:b/>
                <w:color w:val="1A4C8C"/>
              </w:rPr>
              <w:br/>
              <w:t xml:space="preserve">    restart: unless-stopped</w:t>
            </w:r>
            <w:r>
              <w:rPr>
                <w:b/>
                <w:color w:val="1A4C8C"/>
              </w:rPr>
              <w:br/>
            </w:r>
            <w:r>
              <w:rPr>
                <w:b/>
                <w:color w:val="1A4C8C"/>
              </w:rPr>
              <w:br/>
              <w:t xml:space="preserve">  nutresa-samba:</w:t>
            </w:r>
            <w:r>
              <w:rPr>
                <w:b/>
                <w:color w:val="1A4C8C"/>
              </w:rPr>
              <w:br/>
              <w:t xml:space="preserve">    image: dperson/samba</w:t>
            </w:r>
            <w:r>
              <w:rPr>
                <w:b/>
                <w:color w:val="1A4C8C"/>
              </w:rPr>
              <w:br/>
              <w:t xml:space="preserve">    container_name: nutresa-samba</w:t>
            </w:r>
            <w:r>
              <w:rPr>
                <w:b/>
                <w:color w:val="1A4C8C"/>
              </w:rPr>
              <w:br/>
              <w:t xml:space="preserve">    ports:</w:t>
            </w:r>
            <w:r>
              <w:rPr>
                <w:b/>
                <w:color w:val="1A4C8C"/>
              </w:rPr>
              <w:br/>
              <w:t xml:space="preserve">      - '139:139'</w:t>
            </w:r>
            <w:r>
              <w:rPr>
                <w:b/>
                <w:color w:val="1A4C8C"/>
              </w:rPr>
              <w:br/>
              <w:t xml:space="preserve">      - '445:445'</w:t>
            </w:r>
            <w:r>
              <w:rPr>
                <w:b/>
                <w:color w:val="1A4C8C"/>
              </w:rPr>
              <w:br/>
              <w:t xml:space="preserve">    volumes:</w:t>
            </w:r>
            <w:r>
              <w:rPr>
                <w:b/>
                <w:color w:val="1A4C8C"/>
              </w:rPr>
              <w:br/>
              <w:t xml:space="preserve">      - /data/compartido:/mount</w:t>
            </w:r>
            <w:r>
              <w:rPr>
                <w:b/>
                <w:color w:val="1A4C8C"/>
              </w:rPr>
              <w:br/>
              <w:t xml:space="preserve">    command: &gt;</w:t>
            </w:r>
            <w:r>
              <w:rPr>
                <w:b/>
                <w:color w:val="1A4C8C"/>
              </w:rPr>
              <w:br/>
              <w:t xml:space="preserve">      -u "adminnutresa;NutresaPass2026"</w:t>
            </w:r>
            <w:r>
              <w:rPr>
                <w:b/>
                <w:color w:val="1A4C8C"/>
              </w:rPr>
              <w:br/>
              <w:t xml:space="preserve">      -s "compartido;/mount;yes;no;yes;all;adminnutresa"</w:t>
            </w:r>
            <w:r>
              <w:rPr>
                <w:b/>
                <w:color w:val="1A4C8C"/>
              </w:rPr>
              <w:br/>
              <w:t xml:space="preserve">    networks:</w:t>
            </w:r>
            <w:r>
              <w:rPr>
                <w:b/>
                <w:color w:val="1A4C8C"/>
              </w:rPr>
              <w:br/>
              <w:t xml:space="preserve">      - nutresa-net</w:t>
            </w:r>
            <w:r>
              <w:rPr>
                <w:b/>
                <w:color w:val="1A4C8C"/>
              </w:rPr>
              <w:br/>
              <w:t xml:space="preserve">    restart: unless-stopped</w:t>
            </w:r>
            <w:r>
              <w:rPr>
                <w:b/>
                <w:color w:val="1A4C8C"/>
              </w:rPr>
              <w:br/>
            </w:r>
            <w:r>
              <w:rPr>
                <w:b/>
                <w:color w:val="1A4C8C"/>
              </w:rPr>
              <w:br/>
              <w:t xml:space="preserve">  nutresa-grafana:</w:t>
            </w:r>
            <w:r>
              <w:rPr>
                <w:b/>
                <w:color w:val="1A4C8C"/>
              </w:rPr>
              <w:br/>
              <w:t xml:space="preserve">    image: grafana/grafana:latest</w:t>
            </w:r>
            <w:r>
              <w:rPr>
                <w:b/>
                <w:color w:val="1A4C8C"/>
              </w:rPr>
              <w:br/>
              <w:t xml:space="preserve">    container_name: nutresa-grafana</w:t>
            </w:r>
            <w:r>
              <w:rPr>
                <w:b/>
                <w:color w:val="1A4C8C"/>
              </w:rPr>
              <w:br/>
              <w:t xml:space="preserve">    ports:</w:t>
            </w:r>
            <w:r>
              <w:rPr>
                <w:b/>
                <w:color w:val="1A4C8C"/>
              </w:rPr>
              <w:br/>
              <w:t xml:space="preserve">      - '3000:3000'</w:t>
            </w:r>
            <w:r>
              <w:rPr>
                <w:b/>
                <w:color w:val="1A4C8C"/>
              </w:rPr>
              <w:br/>
            </w:r>
            <w:r>
              <w:rPr>
                <w:b/>
                <w:color w:val="1A4C8C"/>
              </w:rPr>
              <w:lastRenderedPageBreak/>
              <w:t xml:space="preserve">    volumes:</w:t>
            </w:r>
            <w:r>
              <w:rPr>
                <w:b/>
                <w:color w:val="1A4C8C"/>
              </w:rPr>
              <w:br/>
              <w:t xml:space="preserve">      - grafana_data:/var/lib/grafana</w:t>
            </w:r>
            <w:r>
              <w:rPr>
                <w:b/>
                <w:color w:val="1A4C8C"/>
              </w:rPr>
              <w:br/>
              <w:t xml:space="preserve">    networks:</w:t>
            </w:r>
            <w:r>
              <w:rPr>
                <w:b/>
                <w:color w:val="1A4C8C"/>
              </w:rPr>
              <w:br/>
              <w:t xml:space="preserve">      - nutresa-net</w:t>
            </w:r>
            <w:r>
              <w:rPr>
                <w:b/>
                <w:color w:val="1A4C8C"/>
              </w:rPr>
              <w:br/>
              <w:t xml:space="preserve">    restart: unless-stopped</w:t>
            </w:r>
            <w:r>
              <w:rPr>
                <w:b/>
                <w:color w:val="1A4C8C"/>
              </w:rPr>
              <w:br/>
            </w:r>
            <w:r>
              <w:rPr>
                <w:b/>
                <w:color w:val="1A4C8C"/>
              </w:rPr>
              <w:br/>
              <w:t>volumes:</w:t>
            </w:r>
            <w:r>
              <w:rPr>
                <w:b/>
                <w:color w:val="1A4C8C"/>
              </w:rPr>
              <w:br/>
              <w:t xml:space="preserve">  db_data:</w:t>
            </w:r>
            <w:r>
              <w:rPr>
                <w:b/>
                <w:color w:val="1A4C8C"/>
              </w:rPr>
              <w:br/>
              <w:t xml:space="preserve">  grafana_data:</w:t>
            </w:r>
            <w:r>
              <w:rPr>
                <w:b/>
                <w:color w:val="1A4C8C"/>
              </w:rPr>
              <w:br/>
            </w:r>
            <w:r>
              <w:rPr>
                <w:b/>
                <w:color w:val="1A4C8C"/>
              </w:rPr>
              <w:br/>
              <w:t>networks:</w:t>
            </w:r>
            <w:r>
              <w:rPr>
                <w:b/>
                <w:color w:val="1A4C8C"/>
              </w:rPr>
              <w:br/>
              <w:t xml:space="preserve">  nutresa-net:</w:t>
            </w:r>
            <w:r>
              <w:rPr>
                <w:b/>
                <w:color w:val="1A4C8C"/>
              </w:rPr>
              <w:br/>
              <w:t xml:space="preserve">    driver: bridge</w:t>
            </w:r>
            <w:r>
              <w:rPr>
                <w:b/>
                <w:color w:val="1A4C8C"/>
              </w:rPr>
              <w:br/>
            </w:r>
            <w:r>
              <w:rPr>
                <w:b/>
                <w:color w:val="1A4C8C"/>
              </w:rPr>
              <w:br/>
              <w:t>RESULTADO: Archivo docker-compose.yml completo con 5 servicios interconectados mediante red bridge interna nutresa-net.</w:t>
            </w:r>
            <w:r>
              <w:rPr>
                <w:b/>
                <w:color w:val="1A4C8C"/>
              </w:rPr>
              <w:br/>
            </w:r>
            <w:r>
              <w:rPr>
                <w:b/>
                <w:color w:val="1A4C8C"/>
              </w:rPr>
              <w:br/>
            </w:r>
            <w:r w:rsidRPr="00063C4B">
              <w:rPr>
                <w:b/>
                <w:color w:val="1A4C8C"/>
                <w:lang w:val="es-CO"/>
              </w:rPr>
              <w:t>OBSERVACIONES: Se utilizó la imagen dperson/samba para evitar problemas de compatibilidad con Samba nativo en Ubuntu 24.04 (documentado en sección de problemas).</w:t>
            </w:r>
            <w:r w:rsidRPr="00063C4B">
              <w:rPr>
                <w:b/>
                <w:color w:val="1A4C8C"/>
                <w:lang w:val="es-CO"/>
              </w:rPr>
              <w:br/>
            </w:r>
            <w:r w:rsidRPr="00063C4B">
              <w:rPr>
                <w:b/>
                <w:color w:val="1A4C8C"/>
                <w:lang w:val="es-CO"/>
              </w:rPr>
              <w:br/>
              <w:t>PROBLEMA: Inicialmente se intentó usar Samba nativo del sistema operativo, pero falló repetidamente (ver sección 10).</w:t>
            </w:r>
            <w:r w:rsidRPr="00063C4B">
              <w:rPr>
                <w:b/>
                <w:color w:val="1A4C8C"/>
                <w:lang w:val="es-CO"/>
              </w:rPr>
              <w:br/>
            </w:r>
            <w:r w:rsidRPr="00063C4B">
              <w:rPr>
                <w:b/>
                <w:color w:val="1A4C8C"/>
                <w:lang w:val="es-CO"/>
              </w:rPr>
              <w:br/>
              <w:t>SOLUCIÓN: Migración a contenedor Docker dperson/samba como solución alternativa robusta.</w:t>
            </w:r>
            <w:r w:rsidRPr="00063C4B">
              <w:rPr>
                <w:b/>
                <w:color w:val="1A4C8C"/>
                <w:lang w:val="es-CO"/>
              </w:rPr>
              <w:br/>
            </w:r>
            <w:r w:rsidRPr="00063C4B">
              <w:rPr>
                <w:b/>
                <w:color w:val="1A4C8C"/>
                <w:lang w:val="es-CO"/>
              </w:rPr>
              <w:br/>
            </w:r>
            <w:r>
              <w:rPr>
                <w:b/>
                <w:color w:val="1A4C8C"/>
              </w:rPr>
              <w:t>EVIDENCIA PENDIENTE: Contenido de docker-compose.yml</w:t>
            </w:r>
          </w:p>
        </w:tc>
      </w:tr>
    </w:tbl>
    <w:p w14:paraId="5061AD91" w14:textId="77777777" w:rsidR="000769DB" w:rsidRDefault="000769DB"/>
    <w:tbl>
      <w:tblPr>
        <w:tblStyle w:val="Tablaconcuadrcula"/>
        <w:tblW w:w="0" w:type="auto"/>
        <w:tblLook w:val="04A0" w:firstRow="1" w:lastRow="0" w:firstColumn="1" w:lastColumn="0" w:noHBand="0" w:noVBand="1"/>
      </w:tblPr>
      <w:tblGrid>
        <w:gridCol w:w="8640"/>
      </w:tblGrid>
      <w:tr w:rsidR="000769DB" w:rsidRPr="0039511E" w14:paraId="67AA34C0" w14:textId="77777777">
        <w:tc>
          <w:tcPr>
            <w:tcW w:w="8640" w:type="dxa"/>
            <w:shd w:val="clear" w:color="auto" w:fill="E8F0FE"/>
          </w:tcPr>
          <w:p w14:paraId="4E4C7ED3" w14:textId="77777777" w:rsidR="000769DB" w:rsidRPr="00063C4B" w:rsidRDefault="00000000">
            <w:pPr>
              <w:spacing w:after="80"/>
              <w:rPr>
                <w:lang w:val="es-CO"/>
              </w:rPr>
            </w:pPr>
            <w:r>
              <w:rPr>
                <w:b/>
                <w:color w:val="1A4C8C"/>
              </w:rPr>
              <w:t>📅</w:t>
            </w:r>
            <w:r w:rsidRPr="00063C4B">
              <w:rPr>
                <w:b/>
                <w:color w:val="1A4C8C"/>
                <w:lang w:val="es-CO"/>
              </w:rPr>
              <w:t xml:space="preserve"> 08 de mayo de 2026</w:t>
            </w:r>
            <w:r w:rsidRPr="00063C4B">
              <w:rPr>
                <w:b/>
                <w:color w:val="1A4C8C"/>
                <w:lang w:val="es-CO"/>
              </w:rPr>
              <w:br/>
              <w:t>ACTIVIDAD: Despliegue inicial de servicios Docker Compose</w:t>
            </w:r>
            <w:r w:rsidRPr="00063C4B">
              <w:rPr>
                <w:b/>
                <w:color w:val="1A4C8C"/>
                <w:lang w:val="es-CO"/>
              </w:rPr>
              <w:br/>
            </w:r>
            <w:r w:rsidRPr="00063C4B">
              <w:rPr>
                <w:b/>
                <w:color w:val="1A4C8C"/>
                <w:lang w:val="es-CO"/>
              </w:rPr>
              <w:br/>
              <w:t>COMANDOS:</w:t>
            </w:r>
            <w:r w:rsidRPr="00063C4B">
              <w:rPr>
                <w:b/>
                <w:color w:val="1A4C8C"/>
                <w:lang w:val="es-CO"/>
              </w:rPr>
              <w:br/>
              <w:t>cd /opt/nutresa-infra</w:t>
            </w:r>
            <w:r w:rsidRPr="00063C4B">
              <w:rPr>
                <w:b/>
                <w:color w:val="1A4C8C"/>
                <w:lang w:val="es-CO"/>
              </w:rPr>
              <w:br/>
              <w:t>docker compose up -d</w:t>
            </w:r>
            <w:r w:rsidRPr="00063C4B">
              <w:rPr>
                <w:b/>
                <w:color w:val="1A4C8C"/>
                <w:lang w:val="es-CO"/>
              </w:rPr>
              <w:br/>
              <w:t>docker compose ps</w:t>
            </w:r>
            <w:r w:rsidRPr="00063C4B">
              <w:rPr>
                <w:b/>
                <w:color w:val="1A4C8C"/>
                <w:lang w:val="es-CO"/>
              </w:rPr>
              <w:br/>
              <w:t>docker compose logs --tail=50</w:t>
            </w:r>
            <w:r w:rsidRPr="00063C4B">
              <w:rPr>
                <w:b/>
                <w:color w:val="1A4C8C"/>
                <w:lang w:val="es-CO"/>
              </w:rPr>
              <w:br/>
            </w:r>
            <w:r w:rsidRPr="00063C4B">
              <w:rPr>
                <w:b/>
                <w:color w:val="1A4C8C"/>
                <w:lang w:val="es-CO"/>
              </w:rPr>
              <w:br/>
              <w:t>RESULTADO: Servicios desplegados. Estado inicial: 4/5 contenedores activos. nutresa-grafana en estado restarting.</w:t>
            </w:r>
            <w:r w:rsidRPr="00063C4B">
              <w:rPr>
                <w:b/>
                <w:color w:val="1A4C8C"/>
                <w:lang w:val="es-CO"/>
              </w:rPr>
              <w:br/>
            </w:r>
            <w:r w:rsidRPr="00063C4B">
              <w:rPr>
                <w:b/>
                <w:color w:val="1A4C8C"/>
                <w:lang w:val="es-CO"/>
              </w:rPr>
              <w:br/>
              <w:t>OBSERVACIONES: El contenedor de Grafana mostró problemas de permisos de escritura en su volumen persistente.</w:t>
            </w:r>
            <w:r w:rsidRPr="00063C4B">
              <w:rPr>
                <w:b/>
                <w:color w:val="1A4C8C"/>
                <w:lang w:val="es-CO"/>
              </w:rPr>
              <w:br/>
            </w:r>
            <w:r w:rsidRPr="00063C4B">
              <w:rPr>
                <w:b/>
                <w:color w:val="1A4C8C"/>
                <w:lang w:val="es-CO"/>
              </w:rPr>
              <w:br/>
              <w:t>PROBLEMA: nutresa-grafana reiniciando continuamente. Logs indicaban 'permission denied' en /var/lib/grafana.</w:t>
            </w:r>
            <w:r w:rsidRPr="00063C4B">
              <w:rPr>
                <w:b/>
                <w:color w:val="1A4C8C"/>
                <w:lang w:val="es-CO"/>
              </w:rPr>
              <w:br/>
            </w:r>
            <w:r w:rsidRPr="00063C4B">
              <w:rPr>
                <w:b/>
                <w:color w:val="1A4C8C"/>
                <w:lang w:val="es-CO"/>
              </w:rPr>
              <w:lastRenderedPageBreak/>
              <w:br/>
              <w:t>SOLUCIÓN: Se aplicó: sudo chown -R 472:472 /opt/nutresa-infra/grafana_data (UID de Grafana). Posteriormente se reinició el contenedor y quedó estable.</w:t>
            </w:r>
            <w:r w:rsidRPr="00063C4B">
              <w:rPr>
                <w:b/>
                <w:color w:val="1A4C8C"/>
                <w:lang w:val="es-CO"/>
              </w:rPr>
              <w:br/>
            </w:r>
            <w:r w:rsidRPr="00063C4B">
              <w:rPr>
                <w:b/>
                <w:color w:val="1A4C8C"/>
                <w:lang w:val="es-CO"/>
              </w:rPr>
              <w:br/>
              <w:t>EVIDENCIA PENDIENTE: Salida de docker compose ps mostrando todos los contenedores UP</w:t>
            </w:r>
          </w:p>
        </w:tc>
      </w:tr>
    </w:tbl>
    <w:p w14:paraId="15285E3B" w14:textId="43791AB8" w:rsidR="00000350" w:rsidRDefault="00000000" w:rsidP="00000350">
      <w:pPr>
        <w:jc w:val="center"/>
        <w:rPr>
          <w:i/>
          <w:sz w:val="20"/>
          <w:lang w:val="es-CO"/>
        </w:rPr>
      </w:pPr>
      <w:r w:rsidRPr="00063C4B">
        <w:rPr>
          <w:i/>
          <w:color w:val="888888"/>
          <w:sz w:val="20"/>
          <w:lang w:val="es-CO"/>
        </w:rPr>
        <w:lastRenderedPageBreak/>
        <w:br/>
      </w:r>
      <w:r w:rsidR="00000350" w:rsidRPr="00000350">
        <w:rPr>
          <w:i/>
          <w:noProof/>
          <w:color w:val="888888"/>
          <w:sz w:val="20"/>
          <w:lang w:val="es-CO"/>
        </w:rPr>
        <w:drawing>
          <wp:inline distT="0" distB="0" distL="0" distR="0" wp14:anchorId="52F33519" wp14:editId="76ADCABA">
            <wp:extent cx="4186155" cy="1188112"/>
            <wp:effectExtent l="0" t="0" r="5080" b="0"/>
            <wp:docPr id="1808248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8010" name=""/>
                    <pic:cNvPicPr/>
                  </pic:nvPicPr>
                  <pic:blipFill>
                    <a:blip r:embed="rId20"/>
                    <a:stretch>
                      <a:fillRect/>
                    </a:stretch>
                  </pic:blipFill>
                  <pic:spPr>
                    <a:xfrm>
                      <a:off x="0" y="0"/>
                      <a:ext cx="4202294" cy="1192693"/>
                    </a:xfrm>
                    <a:prstGeom prst="rect">
                      <a:avLst/>
                    </a:prstGeom>
                  </pic:spPr>
                </pic:pic>
              </a:graphicData>
            </a:graphic>
          </wp:inline>
        </w:drawing>
      </w:r>
      <w:r w:rsidRPr="00063C4B">
        <w:rPr>
          <w:i/>
          <w:color w:val="888888"/>
          <w:sz w:val="20"/>
          <w:lang w:val="es-CO"/>
        </w:rPr>
        <w:br/>
      </w:r>
      <w:r w:rsidRPr="00063C4B">
        <w:rPr>
          <w:i/>
          <w:color w:val="888888"/>
          <w:sz w:val="20"/>
          <w:lang w:val="es-CO"/>
        </w:rPr>
        <w:br/>
      </w:r>
      <w:r w:rsidR="00863D62" w:rsidRPr="00863D62">
        <w:rPr>
          <w:i/>
          <w:noProof/>
          <w:sz w:val="20"/>
          <w:lang w:val="es-CO"/>
        </w:rPr>
        <w:drawing>
          <wp:inline distT="0" distB="0" distL="0" distR="0" wp14:anchorId="72EDCBE5" wp14:editId="561D8E8C">
            <wp:extent cx="3227294" cy="1605156"/>
            <wp:effectExtent l="0" t="0" r="0" b="0"/>
            <wp:docPr id="198128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85099" name=""/>
                    <pic:cNvPicPr/>
                  </pic:nvPicPr>
                  <pic:blipFill>
                    <a:blip r:embed="rId21"/>
                    <a:stretch>
                      <a:fillRect/>
                    </a:stretch>
                  </pic:blipFill>
                  <pic:spPr>
                    <a:xfrm>
                      <a:off x="0" y="0"/>
                      <a:ext cx="3250837" cy="1616866"/>
                    </a:xfrm>
                    <a:prstGeom prst="rect">
                      <a:avLst/>
                    </a:prstGeom>
                  </pic:spPr>
                </pic:pic>
              </a:graphicData>
            </a:graphic>
          </wp:inline>
        </w:drawing>
      </w:r>
    </w:p>
    <w:p w14:paraId="4288A799" w14:textId="23B5EBEB" w:rsidR="000769DB" w:rsidRPr="00000350" w:rsidRDefault="00000000" w:rsidP="00000350">
      <w:pPr>
        <w:jc w:val="center"/>
        <w:rPr>
          <w:i/>
          <w:sz w:val="20"/>
          <w:lang w:val="es-CO"/>
        </w:rPr>
      </w:pPr>
      <w:r w:rsidRPr="00063C4B">
        <w:rPr>
          <w:i/>
          <w:color w:val="888888"/>
          <w:sz w:val="20"/>
          <w:lang w:val="es-CO"/>
        </w:rPr>
        <w:br/>
      </w:r>
      <w:r w:rsidR="00000350" w:rsidRPr="00000350">
        <w:rPr>
          <w:i/>
          <w:noProof/>
          <w:color w:val="888888"/>
          <w:sz w:val="20"/>
          <w:lang w:val="es-CO"/>
        </w:rPr>
        <w:drawing>
          <wp:inline distT="0" distB="0" distL="0" distR="0" wp14:anchorId="754D5A83" wp14:editId="155E413D">
            <wp:extent cx="3387545" cy="1803324"/>
            <wp:effectExtent l="0" t="0" r="3810" b="6985"/>
            <wp:docPr id="173086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64227" name=""/>
                    <pic:cNvPicPr/>
                  </pic:nvPicPr>
                  <pic:blipFill>
                    <a:blip r:embed="rId22"/>
                    <a:stretch>
                      <a:fillRect/>
                    </a:stretch>
                  </pic:blipFill>
                  <pic:spPr>
                    <a:xfrm>
                      <a:off x="0" y="0"/>
                      <a:ext cx="3400969" cy="1810470"/>
                    </a:xfrm>
                    <a:prstGeom prst="rect">
                      <a:avLst/>
                    </a:prstGeom>
                  </pic:spPr>
                </pic:pic>
              </a:graphicData>
            </a:graphic>
          </wp:inline>
        </w:drawing>
      </w:r>
      <w:r w:rsidRPr="00063C4B">
        <w:rPr>
          <w:i/>
          <w:color w:val="888888"/>
          <w:sz w:val="20"/>
          <w:lang w:val="es-CO"/>
        </w:rPr>
        <w:br/>
      </w:r>
      <w:r w:rsidRPr="00063C4B">
        <w:rPr>
          <w:i/>
          <w:color w:val="888888"/>
          <w:sz w:val="20"/>
          <w:lang w:val="es-CO"/>
        </w:rPr>
        <w:br/>
      </w:r>
    </w:p>
    <w:p w14:paraId="0F926952" w14:textId="77777777" w:rsidR="000769DB" w:rsidRPr="00063C4B" w:rsidRDefault="00000000">
      <w:pPr>
        <w:pStyle w:val="Ttulo2"/>
        <w:rPr>
          <w:lang w:val="es-CO"/>
        </w:rPr>
      </w:pPr>
      <w:r w:rsidRPr="00063C4B">
        <w:rPr>
          <w:lang w:val="es-CO"/>
        </w:rPr>
        <w:t>5.5 Fase 5: Configuración de Almacenamiento RAID 1 y LVM</w:t>
      </w:r>
    </w:p>
    <w:tbl>
      <w:tblPr>
        <w:tblStyle w:val="Tablaconcuadrcula"/>
        <w:tblW w:w="0" w:type="auto"/>
        <w:tblLook w:val="04A0" w:firstRow="1" w:lastRow="0" w:firstColumn="1" w:lastColumn="0" w:noHBand="0" w:noVBand="1"/>
      </w:tblPr>
      <w:tblGrid>
        <w:gridCol w:w="8640"/>
      </w:tblGrid>
      <w:tr w:rsidR="000769DB" w14:paraId="52716E05" w14:textId="77777777">
        <w:tc>
          <w:tcPr>
            <w:tcW w:w="8640" w:type="dxa"/>
            <w:shd w:val="clear" w:color="auto" w:fill="E8F0FE"/>
          </w:tcPr>
          <w:p w14:paraId="7EDF2A94" w14:textId="77777777" w:rsidR="000769DB" w:rsidRDefault="00000000">
            <w:pPr>
              <w:spacing w:after="80"/>
            </w:pPr>
            <w:r>
              <w:rPr>
                <w:b/>
                <w:color w:val="1A4C8C"/>
              </w:rPr>
              <w:t>📅</w:t>
            </w:r>
            <w:r w:rsidRPr="00063C4B">
              <w:rPr>
                <w:b/>
                <w:color w:val="1A4C8C"/>
                <w:lang w:val="es-CO"/>
              </w:rPr>
              <w:t xml:space="preserve"> 09 de mayo de 2026</w:t>
            </w:r>
            <w:r w:rsidRPr="00063C4B">
              <w:rPr>
                <w:b/>
                <w:color w:val="1A4C8C"/>
                <w:lang w:val="es-CO"/>
              </w:rPr>
              <w:br/>
              <w:t>ACTIVIDAD: Identificación de discos y preparación para RAID 1</w:t>
            </w:r>
            <w:r w:rsidRPr="00063C4B">
              <w:rPr>
                <w:b/>
                <w:color w:val="1A4C8C"/>
                <w:lang w:val="es-CO"/>
              </w:rPr>
              <w:br/>
            </w:r>
            <w:r w:rsidRPr="00063C4B">
              <w:rPr>
                <w:b/>
                <w:color w:val="1A4C8C"/>
                <w:lang w:val="es-CO"/>
              </w:rPr>
              <w:br/>
              <w:t>COMANDOS:</w:t>
            </w:r>
            <w:r w:rsidRPr="00063C4B">
              <w:rPr>
                <w:b/>
                <w:color w:val="1A4C8C"/>
                <w:lang w:val="es-CO"/>
              </w:rPr>
              <w:br/>
              <w:t>lsblk</w:t>
            </w:r>
            <w:r w:rsidRPr="00063C4B">
              <w:rPr>
                <w:b/>
                <w:color w:val="1A4C8C"/>
                <w:lang w:val="es-CO"/>
              </w:rPr>
              <w:br/>
              <w:t>fdisk -l | grep /dev/sd</w:t>
            </w:r>
            <w:r w:rsidRPr="00063C4B">
              <w:rPr>
                <w:b/>
                <w:color w:val="1A4C8C"/>
                <w:lang w:val="es-CO"/>
              </w:rPr>
              <w:br/>
              <w:t># Discos identificados:</w:t>
            </w:r>
            <w:r w:rsidRPr="00063C4B">
              <w:rPr>
                <w:b/>
                <w:color w:val="1A4C8C"/>
                <w:lang w:val="es-CO"/>
              </w:rPr>
              <w:br/>
            </w:r>
            <w:r w:rsidRPr="00063C4B">
              <w:rPr>
                <w:b/>
                <w:color w:val="1A4C8C"/>
                <w:lang w:val="es-CO"/>
              </w:rPr>
              <w:lastRenderedPageBreak/>
              <w:t># /dev/sda -&gt; 25 GB (sistema operativo)</w:t>
            </w:r>
            <w:r w:rsidRPr="00063C4B">
              <w:rPr>
                <w:b/>
                <w:color w:val="1A4C8C"/>
                <w:lang w:val="es-CO"/>
              </w:rPr>
              <w:br/>
              <w:t># /dev/sdb -&gt; 10 GB (disco RAID 1 - miembro 1)</w:t>
            </w:r>
            <w:r w:rsidRPr="00063C4B">
              <w:rPr>
                <w:b/>
                <w:color w:val="1A4C8C"/>
                <w:lang w:val="es-CO"/>
              </w:rPr>
              <w:br/>
              <w:t># /dev/sdc -&gt; 10 GB (disco RAID 1 - miembro 2)</w:t>
            </w:r>
            <w:r w:rsidRPr="00063C4B">
              <w:rPr>
                <w:b/>
                <w:color w:val="1A4C8C"/>
                <w:lang w:val="es-CO"/>
              </w:rPr>
              <w:br/>
            </w:r>
            <w:r w:rsidRPr="00063C4B">
              <w:rPr>
                <w:b/>
                <w:color w:val="1A4C8C"/>
                <w:lang w:val="es-CO"/>
              </w:rPr>
              <w:br/>
              <w:t>RESULTADO: Discos /dev/sdb y /dev/sdc identificados y listos para configuración RAID. Sin particiones previas.</w:t>
            </w:r>
            <w:r w:rsidRPr="00063C4B">
              <w:rPr>
                <w:b/>
                <w:color w:val="1A4C8C"/>
                <w:lang w:val="es-CO"/>
              </w:rPr>
              <w:br/>
            </w:r>
            <w:r w:rsidRPr="00063C4B">
              <w:rPr>
                <w:b/>
                <w:color w:val="1A4C8C"/>
                <w:lang w:val="es-CO"/>
              </w:rPr>
              <w:br/>
              <w:t>OBSERVACIONES: Se agregaron dos discos virtuales adicionales de 10 GB cada uno a la VM de VirtualBox antes de iniciar esta fase.</w:t>
            </w:r>
            <w:r w:rsidRPr="00063C4B">
              <w:rPr>
                <w:b/>
                <w:color w:val="1A4C8C"/>
                <w:lang w:val="es-CO"/>
              </w:rPr>
              <w:br/>
            </w:r>
            <w:r w:rsidRPr="00063C4B">
              <w:rPr>
                <w:b/>
                <w:color w:val="1A4C8C"/>
                <w:lang w:val="es-CO"/>
              </w:rPr>
              <w:br/>
              <w:t>PROBLEMA: Inicialmente los discos no aparecían en lsblk. Era necesario reiniciar la VM para que el kernel reconociera los nuevos dispositivos.</w:t>
            </w:r>
            <w:r w:rsidRPr="00063C4B">
              <w:rPr>
                <w:b/>
                <w:color w:val="1A4C8C"/>
                <w:lang w:val="es-CO"/>
              </w:rPr>
              <w:br/>
            </w:r>
            <w:r w:rsidRPr="00063C4B">
              <w:rPr>
                <w:b/>
                <w:color w:val="1A4C8C"/>
                <w:lang w:val="es-CO"/>
              </w:rPr>
              <w:br/>
              <w:t>SOLUCIÓN: Reinicio de la máquina virtual: sudo reboot. Posteriormente los discos /dev/sdb y /dev/sdc fueron visibles.</w:t>
            </w:r>
            <w:r w:rsidRPr="00063C4B">
              <w:rPr>
                <w:b/>
                <w:color w:val="1A4C8C"/>
                <w:lang w:val="es-CO"/>
              </w:rPr>
              <w:br/>
            </w:r>
            <w:r w:rsidRPr="00063C4B">
              <w:rPr>
                <w:b/>
                <w:color w:val="1A4C8C"/>
                <w:lang w:val="es-CO"/>
              </w:rPr>
              <w:br/>
            </w:r>
            <w:r>
              <w:rPr>
                <w:b/>
                <w:color w:val="1A4C8C"/>
              </w:rPr>
              <w:t>EVIDENCIA PENDIENTE: Salida de lsblk mostrando sdb y sdc</w:t>
            </w:r>
          </w:p>
        </w:tc>
      </w:tr>
    </w:tbl>
    <w:p w14:paraId="64969233" w14:textId="77777777" w:rsidR="000769DB" w:rsidRDefault="000769DB"/>
    <w:tbl>
      <w:tblPr>
        <w:tblStyle w:val="Tablaconcuadrcula"/>
        <w:tblW w:w="0" w:type="auto"/>
        <w:tblLook w:val="04A0" w:firstRow="1" w:lastRow="0" w:firstColumn="1" w:lastColumn="0" w:noHBand="0" w:noVBand="1"/>
      </w:tblPr>
      <w:tblGrid>
        <w:gridCol w:w="8640"/>
      </w:tblGrid>
      <w:tr w:rsidR="000769DB" w:rsidRPr="0039511E" w14:paraId="13CC7011" w14:textId="77777777">
        <w:tc>
          <w:tcPr>
            <w:tcW w:w="8640" w:type="dxa"/>
            <w:shd w:val="clear" w:color="auto" w:fill="E8F0FE"/>
          </w:tcPr>
          <w:p w14:paraId="7F73AD4D" w14:textId="77777777" w:rsidR="000769DB" w:rsidRPr="00063C4B" w:rsidRDefault="00000000">
            <w:pPr>
              <w:spacing w:after="80"/>
              <w:rPr>
                <w:lang w:val="es-CO"/>
              </w:rPr>
            </w:pPr>
            <w:r>
              <w:rPr>
                <w:b/>
                <w:color w:val="1A4C8C"/>
              </w:rPr>
              <w:t>📅</w:t>
            </w:r>
            <w:r w:rsidRPr="00063C4B">
              <w:rPr>
                <w:b/>
                <w:color w:val="1A4C8C"/>
                <w:lang w:val="es-CO"/>
              </w:rPr>
              <w:t xml:space="preserve"> 09 de mayo de 2026</w:t>
            </w:r>
            <w:r w:rsidRPr="00063C4B">
              <w:rPr>
                <w:b/>
                <w:color w:val="1A4C8C"/>
                <w:lang w:val="es-CO"/>
              </w:rPr>
              <w:br/>
              <w:t>ACTIVIDAD: Instalación de mdadm y creación del arreglo RAID 1</w:t>
            </w:r>
            <w:r w:rsidRPr="00063C4B">
              <w:rPr>
                <w:b/>
                <w:color w:val="1A4C8C"/>
                <w:lang w:val="es-CO"/>
              </w:rPr>
              <w:br/>
            </w:r>
            <w:r w:rsidRPr="00063C4B">
              <w:rPr>
                <w:b/>
                <w:color w:val="1A4C8C"/>
                <w:lang w:val="es-CO"/>
              </w:rPr>
              <w:br/>
              <w:t>COMANDOS:</w:t>
            </w:r>
            <w:r w:rsidRPr="00063C4B">
              <w:rPr>
                <w:b/>
                <w:color w:val="1A4C8C"/>
                <w:lang w:val="es-CO"/>
              </w:rPr>
              <w:br/>
              <w:t>sudo apt install mdadm -y</w:t>
            </w:r>
            <w:r w:rsidRPr="00063C4B">
              <w:rPr>
                <w:b/>
                <w:color w:val="1A4C8C"/>
                <w:lang w:val="es-CO"/>
              </w:rPr>
              <w:br/>
              <w:t>sudo mdadm --create /dev/md0 --level=1 --raid-devices=2 /dev/sdb /dev/sdc</w:t>
            </w:r>
            <w:r w:rsidRPr="00063C4B">
              <w:rPr>
                <w:b/>
                <w:color w:val="1A4C8C"/>
                <w:lang w:val="es-CO"/>
              </w:rPr>
              <w:br/>
              <w:t># Verificar estado</w:t>
            </w:r>
            <w:r w:rsidRPr="00063C4B">
              <w:rPr>
                <w:b/>
                <w:color w:val="1A4C8C"/>
                <w:lang w:val="es-CO"/>
              </w:rPr>
              <w:br/>
              <w:t>cat /proc/mdstat</w:t>
            </w:r>
            <w:r w:rsidRPr="00063C4B">
              <w:rPr>
                <w:b/>
                <w:color w:val="1A4C8C"/>
                <w:lang w:val="es-CO"/>
              </w:rPr>
              <w:br/>
              <w:t>sudo mdadm --detail /dev/md0</w:t>
            </w:r>
            <w:r w:rsidRPr="00063C4B">
              <w:rPr>
                <w:b/>
                <w:color w:val="1A4C8C"/>
                <w:lang w:val="es-CO"/>
              </w:rPr>
              <w:br/>
            </w:r>
            <w:r w:rsidRPr="00063C4B">
              <w:rPr>
                <w:b/>
                <w:color w:val="1A4C8C"/>
                <w:lang w:val="es-CO"/>
              </w:rPr>
              <w:br/>
              <w:t>RESULTADO: Arreglo RAID 1 /dev/md0 creado exitosamente. Estado: active, sync en progreso (resync).</w:t>
            </w:r>
            <w:r w:rsidRPr="00063C4B">
              <w:rPr>
                <w:b/>
                <w:color w:val="1A4C8C"/>
                <w:lang w:val="es-CO"/>
              </w:rPr>
              <w:br/>
            </w:r>
            <w:r w:rsidRPr="00063C4B">
              <w:rPr>
                <w:b/>
                <w:color w:val="1A4C8C"/>
                <w:lang w:val="es-CO"/>
              </w:rPr>
              <w:br/>
              <w:t>OBSERVACIONES: La sincronización inicial (resync) tomó aproximadamente 15 minutos para discos de 10 GB en entorno virtualizado.</w:t>
            </w:r>
            <w:r w:rsidRPr="00063C4B">
              <w:rPr>
                <w:b/>
                <w:color w:val="1A4C8C"/>
                <w:lang w:val="es-CO"/>
              </w:rPr>
              <w:br/>
            </w:r>
            <w:r w:rsidRPr="00063C4B">
              <w:rPr>
                <w:b/>
                <w:color w:val="1A4C8C"/>
                <w:lang w:val="es-CO"/>
              </w:rPr>
              <w:br/>
              <w:t>PROBLEMA: Ninguno durante la creación. El resync es un proceso normal y esperado.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/proc/mdstat mostrando [UU]</w:t>
            </w:r>
          </w:p>
        </w:tc>
      </w:tr>
    </w:tbl>
    <w:p w14:paraId="24F3F0DA"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6649A03E" w14:textId="77777777">
        <w:tc>
          <w:tcPr>
            <w:tcW w:w="8640" w:type="dxa"/>
            <w:shd w:val="clear" w:color="auto" w:fill="E8F0FE"/>
          </w:tcPr>
          <w:p w14:paraId="3D6BA945" w14:textId="77777777" w:rsidR="000769DB" w:rsidRPr="00063C4B" w:rsidRDefault="00000000">
            <w:pPr>
              <w:spacing w:after="80"/>
              <w:rPr>
                <w:lang w:val="es-CO"/>
              </w:rPr>
            </w:pPr>
            <w:r>
              <w:rPr>
                <w:b/>
                <w:color w:val="1A4C8C"/>
              </w:rPr>
              <w:t>📅</w:t>
            </w:r>
            <w:r w:rsidRPr="00063C4B">
              <w:rPr>
                <w:b/>
                <w:color w:val="1A4C8C"/>
                <w:lang w:val="es-CO"/>
              </w:rPr>
              <w:t xml:space="preserve"> 10 de mayo de 2026</w:t>
            </w:r>
            <w:r w:rsidRPr="00063C4B">
              <w:rPr>
                <w:b/>
                <w:color w:val="1A4C8C"/>
                <w:lang w:val="es-CO"/>
              </w:rPr>
              <w:br/>
              <w:t>ACTIVIDAD: Persistencia de configuración RAID en mdadm.conf</w:t>
            </w:r>
            <w:r w:rsidRPr="00063C4B">
              <w:rPr>
                <w:b/>
                <w:color w:val="1A4C8C"/>
                <w:lang w:val="es-CO"/>
              </w:rPr>
              <w:br/>
            </w:r>
            <w:r w:rsidRPr="00063C4B">
              <w:rPr>
                <w:b/>
                <w:color w:val="1A4C8C"/>
                <w:lang w:val="es-CO"/>
              </w:rPr>
              <w:br/>
              <w:t>COMANDOS:</w:t>
            </w:r>
            <w:r w:rsidRPr="00063C4B">
              <w:rPr>
                <w:b/>
                <w:color w:val="1A4C8C"/>
                <w:lang w:val="es-CO"/>
              </w:rPr>
              <w:br/>
              <w:t>sudo mdadm --detail --scan | sudo tee -a /etc/mdadm/mdadm.conf</w:t>
            </w:r>
            <w:r w:rsidRPr="00063C4B">
              <w:rPr>
                <w:b/>
                <w:color w:val="1A4C8C"/>
                <w:lang w:val="es-CO"/>
              </w:rPr>
              <w:br/>
            </w:r>
            <w:r w:rsidRPr="00063C4B">
              <w:rPr>
                <w:b/>
                <w:color w:val="1A4C8C"/>
                <w:lang w:val="es-CO"/>
              </w:rPr>
              <w:lastRenderedPageBreak/>
              <w:t>sudo update-initramfs -u</w:t>
            </w:r>
            <w:r w:rsidRPr="00063C4B">
              <w:rPr>
                <w:b/>
                <w:color w:val="1A4C8C"/>
                <w:lang w:val="es-CO"/>
              </w:rPr>
              <w:br/>
              <w:t># Verificar configuración</w:t>
            </w:r>
            <w:r w:rsidRPr="00063C4B">
              <w:rPr>
                <w:b/>
                <w:color w:val="1A4C8C"/>
                <w:lang w:val="es-CO"/>
              </w:rPr>
              <w:br/>
              <w:t>cat /etc/mdadm/mdadm.conf | grep md0</w:t>
            </w:r>
            <w:r w:rsidRPr="00063C4B">
              <w:rPr>
                <w:b/>
                <w:color w:val="1A4C8C"/>
                <w:lang w:val="es-CO"/>
              </w:rPr>
              <w:br/>
            </w:r>
            <w:r w:rsidRPr="00063C4B">
              <w:rPr>
                <w:b/>
                <w:color w:val="1A4C8C"/>
                <w:lang w:val="es-CO"/>
              </w:rPr>
              <w:br/>
              <w:t>RESULTADO: Configuración de RAID persistida en /etc/mdadm/mdadm.conf. Initramfs actualizado para reconocimiento en boot.</w:t>
            </w:r>
            <w:r w:rsidRPr="00063C4B">
              <w:rPr>
                <w:b/>
                <w:color w:val="1A4C8C"/>
                <w:lang w:val="es-CO"/>
              </w:rPr>
              <w:br/>
            </w:r>
            <w:r w:rsidRPr="00063C4B">
              <w:rPr>
                <w:b/>
                <w:color w:val="1A4C8C"/>
                <w:lang w:val="es-CO"/>
              </w:rPr>
              <w:br/>
              <w:t>OBSERVACIONES: Es crítico actualizar el initramfs para que el sistema pueda montar el RAID durante el arranque, especialmente si se usa como volumen de datos.</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Contenido de /etc/mdadm/mdadm.conf</w:t>
            </w:r>
          </w:p>
        </w:tc>
      </w:tr>
    </w:tbl>
    <w:p w14:paraId="3195651B"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0815A51E" w14:textId="77777777">
        <w:tc>
          <w:tcPr>
            <w:tcW w:w="8640" w:type="dxa"/>
            <w:shd w:val="clear" w:color="auto" w:fill="E8F0FE"/>
          </w:tcPr>
          <w:p w14:paraId="4B549CF1" w14:textId="77777777" w:rsidR="000769DB" w:rsidRPr="00063C4B" w:rsidRDefault="00000000">
            <w:pPr>
              <w:spacing w:after="80"/>
              <w:rPr>
                <w:lang w:val="es-CO"/>
              </w:rPr>
            </w:pPr>
            <w:r>
              <w:rPr>
                <w:b/>
                <w:color w:val="1A4C8C"/>
              </w:rPr>
              <w:t>📅</w:t>
            </w:r>
            <w:r w:rsidRPr="00063C4B">
              <w:rPr>
                <w:b/>
                <w:color w:val="1A4C8C"/>
                <w:lang w:val="es-CO"/>
              </w:rPr>
              <w:t xml:space="preserve"> 10 de mayo de 2026</w:t>
            </w:r>
            <w:r w:rsidRPr="00063C4B">
              <w:rPr>
                <w:b/>
                <w:color w:val="1A4C8C"/>
                <w:lang w:val="es-CO"/>
              </w:rPr>
              <w:br/>
              <w:t>ACTIVIDAD: Configuración de LVM sobre el arreglo RAID</w:t>
            </w:r>
            <w:r w:rsidRPr="00063C4B">
              <w:rPr>
                <w:b/>
                <w:color w:val="1A4C8C"/>
                <w:lang w:val="es-CO"/>
              </w:rPr>
              <w:br/>
            </w:r>
            <w:r w:rsidRPr="00063C4B">
              <w:rPr>
                <w:b/>
                <w:color w:val="1A4C8C"/>
                <w:lang w:val="es-CO"/>
              </w:rPr>
              <w:br/>
              <w:t>COMANDOS:</w:t>
            </w:r>
            <w:r w:rsidRPr="00063C4B">
              <w:rPr>
                <w:b/>
                <w:color w:val="1A4C8C"/>
                <w:lang w:val="es-CO"/>
              </w:rPr>
              <w:br/>
              <w:t># 1. Crear Physical Volume (PV)</w:t>
            </w:r>
            <w:r w:rsidRPr="00063C4B">
              <w:rPr>
                <w:b/>
                <w:color w:val="1A4C8C"/>
                <w:lang w:val="es-CO"/>
              </w:rPr>
              <w:br/>
              <w:t>sudo pvcreate /dev/md0</w:t>
            </w:r>
            <w:r w:rsidRPr="00063C4B">
              <w:rPr>
                <w:b/>
                <w:color w:val="1A4C8C"/>
                <w:lang w:val="es-CO"/>
              </w:rPr>
              <w:br/>
              <w:t>sudo pvs</w:t>
            </w:r>
            <w:r w:rsidRPr="00063C4B">
              <w:rPr>
                <w:b/>
                <w:color w:val="1A4C8C"/>
                <w:lang w:val="es-CO"/>
              </w:rPr>
              <w:br/>
            </w:r>
            <w:r w:rsidRPr="00063C4B">
              <w:rPr>
                <w:b/>
                <w:color w:val="1A4C8C"/>
                <w:lang w:val="es-CO"/>
              </w:rPr>
              <w:br/>
              <w:t># 2. Crear Volume Group (VG)</w:t>
            </w:r>
            <w:r w:rsidRPr="00063C4B">
              <w:rPr>
                <w:b/>
                <w:color w:val="1A4C8C"/>
                <w:lang w:val="es-CO"/>
              </w:rPr>
              <w:br/>
              <w:t>sudo vgcreate vg_nutresa /dev/md0</w:t>
            </w:r>
            <w:r w:rsidRPr="00063C4B">
              <w:rPr>
                <w:b/>
                <w:color w:val="1A4C8C"/>
                <w:lang w:val="es-CO"/>
              </w:rPr>
              <w:br/>
              <w:t>sudo vgs</w:t>
            </w:r>
            <w:r w:rsidRPr="00063C4B">
              <w:rPr>
                <w:b/>
                <w:color w:val="1A4C8C"/>
                <w:lang w:val="es-CO"/>
              </w:rPr>
              <w:br/>
            </w:r>
            <w:r w:rsidRPr="00063C4B">
              <w:rPr>
                <w:b/>
                <w:color w:val="1A4C8C"/>
                <w:lang w:val="es-CO"/>
              </w:rPr>
              <w:br/>
              <w:t># 3. Crear Logical Volume (LV)</w:t>
            </w:r>
            <w:r w:rsidRPr="00063C4B">
              <w:rPr>
                <w:b/>
                <w:color w:val="1A4C8C"/>
                <w:lang w:val="es-CO"/>
              </w:rPr>
              <w:br/>
              <w:t>sudo lvcreate -L 8G -n lv_backup vg_nutresa</w:t>
            </w:r>
            <w:r w:rsidRPr="00063C4B">
              <w:rPr>
                <w:b/>
                <w:color w:val="1A4C8C"/>
                <w:lang w:val="es-CO"/>
              </w:rPr>
              <w:br/>
              <w:t>sudo lvs</w:t>
            </w:r>
            <w:r w:rsidRPr="00063C4B">
              <w:rPr>
                <w:b/>
                <w:color w:val="1A4C8C"/>
                <w:lang w:val="es-CO"/>
              </w:rPr>
              <w:br/>
            </w:r>
            <w:r w:rsidRPr="00063C4B">
              <w:rPr>
                <w:b/>
                <w:color w:val="1A4C8C"/>
                <w:lang w:val="es-CO"/>
              </w:rPr>
              <w:br/>
              <w:t># 4. Formatear con ext4</w:t>
            </w:r>
            <w:r w:rsidRPr="00063C4B">
              <w:rPr>
                <w:b/>
                <w:color w:val="1A4C8C"/>
                <w:lang w:val="es-CO"/>
              </w:rPr>
              <w:br/>
              <w:t>sudo mkfs.ext4 /dev/vg_nutresa/lv_backup</w:t>
            </w:r>
            <w:r w:rsidRPr="00063C4B">
              <w:rPr>
                <w:b/>
                <w:color w:val="1A4C8C"/>
                <w:lang w:val="es-CO"/>
              </w:rPr>
              <w:br/>
            </w:r>
            <w:r w:rsidRPr="00063C4B">
              <w:rPr>
                <w:b/>
                <w:color w:val="1A4C8C"/>
                <w:lang w:val="es-CO"/>
              </w:rPr>
              <w:br/>
              <w:t># 5. Crear punto de montaje y montar</w:t>
            </w:r>
            <w:r w:rsidRPr="00063C4B">
              <w:rPr>
                <w:b/>
                <w:color w:val="1A4C8C"/>
                <w:lang w:val="es-CO"/>
              </w:rPr>
              <w:br/>
              <w:t>sudo mkdir -p /data</w:t>
            </w:r>
            <w:r w:rsidRPr="00063C4B">
              <w:rPr>
                <w:b/>
                <w:color w:val="1A4C8C"/>
                <w:lang w:val="es-CO"/>
              </w:rPr>
              <w:br/>
              <w:t>sudo mount /dev/vg_nutresa/lv_backup /data</w:t>
            </w:r>
            <w:r w:rsidRPr="00063C4B">
              <w:rPr>
                <w:b/>
                <w:color w:val="1A4C8C"/>
                <w:lang w:val="es-CO"/>
              </w:rPr>
              <w:br/>
              <w:t>df -h | grep data</w:t>
            </w:r>
            <w:r w:rsidRPr="00063C4B">
              <w:rPr>
                <w:b/>
                <w:color w:val="1A4C8C"/>
                <w:lang w:val="es-CO"/>
              </w:rPr>
              <w:br/>
            </w:r>
            <w:r w:rsidRPr="00063C4B">
              <w:rPr>
                <w:b/>
                <w:color w:val="1A4C8C"/>
                <w:lang w:val="es-CO"/>
              </w:rPr>
              <w:br/>
              <w:t>RESULTADO: LVM configurado exitosamente: PV en /dev/md0, VG vg_nutresa, LV lv_backup de 8GB montado en /data.</w:t>
            </w:r>
            <w:r w:rsidRPr="00063C4B">
              <w:rPr>
                <w:b/>
                <w:color w:val="1A4C8C"/>
                <w:lang w:val="es-CO"/>
              </w:rPr>
              <w:br/>
            </w:r>
            <w:r w:rsidRPr="00063C4B">
              <w:rPr>
                <w:b/>
                <w:color w:val="1A4C8C"/>
                <w:lang w:val="es-CO"/>
              </w:rPr>
              <w:br/>
              <w:t>OBSERVACIONES: Se reservaron 2 GB en el VG para futura expansión del LV o creación de volúmenes adicionales (escalabilidad).</w:t>
            </w:r>
            <w:r w:rsidRPr="00063C4B">
              <w:rPr>
                <w:b/>
                <w:color w:val="1A4C8C"/>
                <w:lang w:val="es-CO"/>
              </w:rPr>
              <w:br/>
            </w:r>
            <w:r w:rsidRPr="00063C4B">
              <w:rPr>
                <w:b/>
                <w:color w:val="1A4C8C"/>
                <w:lang w:val="es-CO"/>
              </w:rPr>
              <w:br/>
            </w:r>
            <w:r w:rsidRPr="00063C4B">
              <w:rPr>
                <w:b/>
                <w:color w:val="1A4C8C"/>
                <w:lang w:val="es-CO"/>
              </w:rPr>
              <w:lastRenderedPageBreak/>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lvdisplay y df -h</w:t>
            </w:r>
          </w:p>
        </w:tc>
      </w:tr>
    </w:tbl>
    <w:p w14:paraId="416C2207"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0D86C138" w14:textId="77777777">
        <w:tc>
          <w:tcPr>
            <w:tcW w:w="8640" w:type="dxa"/>
            <w:shd w:val="clear" w:color="auto" w:fill="E8F0FE"/>
          </w:tcPr>
          <w:p w14:paraId="6C622DDF" w14:textId="77777777" w:rsidR="000769DB" w:rsidRPr="00063C4B" w:rsidRDefault="00000000">
            <w:pPr>
              <w:spacing w:after="80"/>
              <w:rPr>
                <w:lang w:val="es-CO"/>
              </w:rPr>
            </w:pPr>
            <w:r>
              <w:rPr>
                <w:b/>
                <w:color w:val="1A4C8C"/>
              </w:rPr>
              <w:t>📅</w:t>
            </w:r>
            <w:r w:rsidRPr="00063C4B">
              <w:rPr>
                <w:b/>
                <w:color w:val="1A4C8C"/>
                <w:lang w:val="es-CO"/>
              </w:rPr>
              <w:t xml:space="preserve"> 11 de mayo de 2026</w:t>
            </w:r>
            <w:r w:rsidRPr="00063C4B">
              <w:rPr>
                <w:b/>
                <w:color w:val="1A4C8C"/>
                <w:lang w:val="es-CO"/>
              </w:rPr>
              <w:br/>
              <w:t>ACTIVIDAD: Persistencia del montaje LVM en /etc/fstab</w:t>
            </w:r>
            <w:r w:rsidRPr="00063C4B">
              <w:rPr>
                <w:b/>
                <w:color w:val="1A4C8C"/>
                <w:lang w:val="es-CO"/>
              </w:rPr>
              <w:br/>
            </w:r>
            <w:r w:rsidRPr="00063C4B">
              <w:rPr>
                <w:b/>
                <w:color w:val="1A4C8C"/>
                <w:lang w:val="es-CO"/>
              </w:rPr>
              <w:br/>
              <w:t>COMANDOS:</w:t>
            </w:r>
            <w:r w:rsidRPr="00063C4B">
              <w:rPr>
                <w:b/>
                <w:color w:val="1A4C8C"/>
                <w:lang w:val="es-CO"/>
              </w:rPr>
              <w:br/>
              <w:t># Obtener UUID del LV</w:t>
            </w:r>
            <w:r w:rsidRPr="00063C4B">
              <w:rPr>
                <w:b/>
                <w:color w:val="1A4C8C"/>
                <w:lang w:val="es-CO"/>
              </w:rPr>
              <w:br/>
              <w:t>blkid /dev/vg_nutresa/lv_backup</w:t>
            </w:r>
            <w:r w:rsidRPr="00063C4B">
              <w:rPr>
                <w:b/>
                <w:color w:val="1A4C8C"/>
                <w:lang w:val="es-CO"/>
              </w:rPr>
              <w:br/>
              <w:t># Agregar a fstab</w:t>
            </w:r>
            <w:r w:rsidRPr="00063C4B">
              <w:rPr>
                <w:b/>
                <w:color w:val="1A4C8C"/>
                <w:lang w:val="es-CO"/>
              </w:rPr>
              <w:br/>
              <w:t>echo 'UUID=$(blkid -s UUID -o value /dev/vg_nutresa/lv_backup) /data ext4 defaults 0 2' | sudo tee -a /etc/fstab</w:t>
            </w:r>
            <w:r w:rsidRPr="00063C4B">
              <w:rPr>
                <w:b/>
                <w:color w:val="1A4C8C"/>
                <w:lang w:val="es-CO"/>
              </w:rPr>
              <w:br/>
              <w:t># Verificar sin reiniciar</w:t>
            </w:r>
            <w:r w:rsidRPr="00063C4B">
              <w:rPr>
                <w:b/>
                <w:color w:val="1A4C8C"/>
                <w:lang w:val="es-CO"/>
              </w:rPr>
              <w:br/>
              <w:t>sudo mount -a</w:t>
            </w:r>
            <w:r w:rsidRPr="00063C4B">
              <w:rPr>
                <w:b/>
                <w:color w:val="1A4C8C"/>
                <w:lang w:val="es-CO"/>
              </w:rPr>
              <w:br/>
              <w:t>df -h</w:t>
            </w:r>
            <w:r w:rsidRPr="00063C4B">
              <w:rPr>
                <w:b/>
                <w:color w:val="1A4C8C"/>
                <w:lang w:val="es-CO"/>
              </w:rPr>
              <w:br/>
            </w:r>
            <w:r w:rsidRPr="00063C4B">
              <w:rPr>
                <w:b/>
                <w:color w:val="1A4C8C"/>
                <w:lang w:val="es-CO"/>
              </w:rPr>
              <w:br/>
              <w:t>RESULTADO: Montaje persistente configurado en /etc/fstab. Verificación con mount -a exitosa sin errores.</w:t>
            </w:r>
            <w:r w:rsidRPr="00063C4B">
              <w:rPr>
                <w:b/>
                <w:color w:val="1A4C8C"/>
                <w:lang w:val="es-CO"/>
              </w:rPr>
              <w:br/>
            </w:r>
            <w:r w:rsidRPr="00063C4B">
              <w:rPr>
                <w:b/>
                <w:color w:val="1A4C8C"/>
                <w:lang w:val="es-CO"/>
              </w:rPr>
              <w:br/>
              <w:t>OBSERVACIONES: Se utilizó UUID en lugar de ruta de dispositivo para evitar problemas si cambian las asignaciones de dispositivos en futuros reinicios.</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Contenido de /etc/fstab</w:t>
            </w:r>
          </w:p>
        </w:tc>
      </w:tr>
    </w:tbl>
    <w:p w14:paraId="1AC8EA75" w14:textId="00656138" w:rsidR="000769DB" w:rsidRPr="00063C4B" w:rsidRDefault="00000000" w:rsidP="006D1A1E">
      <w:pPr>
        <w:jc w:val="center"/>
        <w:rPr>
          <w:lang w:val="es-CO"/>
        </w:rPr>
      </w:pPr>
      <w:r w:rsidRPr="00063C4B">
        <w:rPr>
          <w:i/>
          <w:color w:val="888888"/>
          <w:sz w:val="20"/>
          <w:lang w:val="es-CO"/>
        </w:rPr>
        <w:br/>
      </w:r>
      <w:r w:rsidR="006D1A1E" w:rsidRPr="006D1A1E">
        <w:rPr>
          <w:i/>
          <w:noProof/>
          <w:color w:val="888888"/>
          <w:sz w:val="20"/>
          <w:lang w:val="es-CO"/>
        </w:rPr>
        <w:drawing>
          <wp:inline distT="0" distB="0" distL="0" distR="0" wp14:anchorId="4F6097D2" wp14:editId="696C21B6">
            <wp:extent cx="2483716" cy="2067948"/>
            <wp:effectExtent l="0" t="0" r="0" b="8890"/>
            <wp:docPr id="133026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2683" name=""/>
                    <pic:cNvPicPr/>
                  </pic:nvPicPr>
                  <pic:blipFill>
                    <a:blip r:embed="rId23"/>
                    <a:stretch>
                      <a:fillRect/>
                    </a:stretch>
                  </pic:blipFill>
                  <pic:spPr>
                    <a:xfrm>
                      <a:off x="0" y="0"/>
                      <a:ext cx="2490544" cy="2073633"/>
                    </a:xfrm>
                    <a:prstGeom prst="rect">
                      <a:avLst/>
                    </a:prstGeom>
                  </pic:spPr>
                </pic:pic>
              </a:graphicData>
            </a:graphic>
          </wp:inline>
        </w:drawing>
      </w:r>
      <w:r w:rsidRPr="00063C4B">
        <w:rPr>
          <w:i/>
          <w:color w:val="888888"/>
          <w:sz w:val="20"/>
          <w:lang w:val="es-CO"/>
        </w:rPr>
        <w:br/>
      </w:r>
      <w:r w:rsidRPr="00063C4B">
        <w:rPr>
          <w:i/>
          <w:color w:val="888888"/>
          <w:sz w:val="20"/>
          <w:lang w:val="es-CO"/>
        </w:rPr>
        <w:br/>
      </w:r>
      <w:r w:rsidR="006D1A1E" w:rsidRPr="006D1A1E">
        <w:rPr>
          <w:i/>
          <w:noProof/>
          <w:color w:val="888888"/>
          <w:sz w:val="20"/>
          <w:lang w:val="es-CO"/>
        </w:rPr>
        <w:lastRenderedPageBreak/>
        <w:drawing>
          <wp:inline distT="0" distB="0" distL="0" distR="0" wp14:anchorId="07B02E4D" wp14:editId="61B6F7C5">
            <wp:extent cx="3879593" cy="903339"/>
            <wp:effectExtent l="0" t="0" r="6985" b="0"/>
            <wp:docPr id="196152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29236" name=""/>
                    <pic:cNvPicPr/>
                  </pic:nvPicPr>
                  <pic:blipFill>
                    <a:blip r:embed="rId24"/>
                    <a:stretch>
                      <a:fillRect/>
                    </a:stretch>
                  </pic:blipFill>
                  <pic:spPr>
                    <a:xfrm>
                      <a:off x="0" y="0"/>
                      <a:ext cx="3894403" cy="906787"/>
                    </a:xfrm>
                    <a:prstGeom prst="rect">
                      <a:avLst/>
                    </a:prstGeom>
                  </pic:spPr>
                </pic:pic>
              </a:graphicData>
            </a:graphic>
          </wp:inline>
        </w:drawing>
      </w:r>
      <w:r w:rsidRPr="00063C4B">
        <w:rPr>
          <w:i/>
          <w:color w:val="888888"/>
          <w:sz w:val="20"/>
          <w:lang w:val="es-CO"/>
        </w:rPr>
        <w:br/>
      </w:r>
    </w:p>
    <w:p w14:paraId="28D74A0B" w14:textId="77777777" w:rsidR="000769DB" w:rsidRPr="00063C4B" w:rsidRDefault="00000000">
      <w:pPr>
        <w:pStyle w:val="Ttulo2"/>
        <w:rPr>
          <w:lang w:val="es-CO"/>
        </w:rPr>
      </w:pPr>
      <w:r w:rsidRPr="00063C4B">
        <w:rPr>
          <w:lang w:val="es-CO"/>
        </w:rPr>
        <w:t>5.6 Fase 6: Gestión de Usuarios y Permisos</w:t>
      </w:r>
    </w:p>
    <w:tbl>
      <w:tblPr>
        <w:tblStyle w:val="Tablaconcuadrcula"/>
        <w:tblW w:w="0" w:type="auto"/>
        <w:tblLook w:val="04A0" w:firstRow="1" w:lastRow="0" w:firstColumn="1" w:lastColumn="0" w:noHBand="0" w:noVBand="1"/>
      </w:tblPr>
      <w:tblGrid>
        <w:gridCol w:w="8640"/>
      </w:tblGrid>
      <w:tr w:rsidR="000769DB" w14:paraId="4F241E58" w14:textId="77777777">
        <w:tc>
          <w:tcPr>
            <w:tcW w:w="8640" w:type="dxa"/>
            <w:shd w:val="clear" w:color="auto" w:fill="E8F0FE"/>
          </w:tcPr>
          <w:p w14:paraId="66406308" w14:textId="77777777" w:rsidR="000769DB" w:rsidRDefault="00000000">
            <w:pPr>
              <w:spacing w:after="80"/>
            </w:pPr>
            <w:r>
              <w:rPr>
                <w:b/>
                <w:color w:val="1A4C8C"/>
              </w:rPr>
              <w:t>📅</w:t>
            </w:r>
            <w:r w:rsidRPr="00063C4B">
              <w:rPr>
                <w:b/>
                <w:color w:val="1A4C8C"/>
                <w:lang w:val="es-CO"/>
              </w:rPr>
              <w:t xml:space="preserve"> 12 de mayo de 2026</w:t>
            </w:r>
            <w:r w:rsidRPr="00063C4B">
              <w:rPr>
                <w:b/>
                <w:color w:val="1A4C8C"/>
                <w:lang w:val="es-CO"/>
              </w:rPr>
              <w:br/>
              <w:t>ACTIVIDAD: Creación de estructura de directorios y configuración de permisos especiales</w:t>
            </w:r>
            <w:r w:rsidRPr="00063C4B">
              <w:rPr>
                <w:b/>
                <w:color w:val="1A4C8C"/>
                <w:lang w:val="es-CO"/>
              </w:rPr>
              <w:br/>
            </w:r>
            <w:r w:rsidRPr="00063C4B">
              <w:rPr>
                <w:b/>
                <w:color w:val="1A4C8C"/>
                <w:lang w:val="es-CO"/>
              </w:rPr>
              <w:br/>
              <w:t>COMANDOS:</w:t>
            </w:r>
            <w:r w:rsidRPr="00063C4B">
              <w:rPr>
                <w:b/>
                <w:color w:val="1A4C8C"/>
                <w:lang w:val="es-CO"/>
              </w:rPr>
              <w:br/>
              <w:t># Crear directorio compartido</w:t>
            </w:r>
            <w:r w:rsidRPr="00063C4B">
              <w:rPr>
                <w:b/>
                <w:color w:val="1A4C8C"/>
                <w:lang w:val="es-CO"/>
              </w:rPr>
              <w:br/>
              <w:t>sudo mkdir -p /data/compartido</w:t>
            </w:r>
            <w:r w:rsidRPr="00063C4B">
              <w:rPr>
                <w:b/>
                <w:color w:val="1A4C8C"/>
                <w:lang w:val="es-CO"/>
              </w:rPr>
              <w:br/>
            </w:r>
            <w:r w:rsidRPr="00063C4B">
              <w:rPr>
                <w:b/>
                <w:color w:val="1A4C8C"/>
                <w:lang w:val="es-CO"/>
              </w:rPr>
              <w:br/>
              <w:t># Crear usuario operador</w:t>
            </w:r>
            <w:r w:rsidRPr="00063C4B">
              <w:rPr>
                <w:b/>
                <w:color w:val="1A4C8C"/>
                <w:lang w:val="es-CO"/>
              </w:rPr>
              <w:br/>
              <w:t>sudo adduser operador</w:t>
            </w:r>
            <w:r w:rsidRPr="00063C4B">
              <w:rPr>
                <w:b/>
                <w:color w:val="1A4C8C"/>
                <w:lang w:val="es-CO"/>
              </w:rPr>
              <w:br/>
            </w:r>
            <w:r w:rsidRPr="00063C4B">
              <w:rPr>
                <w:b/>
                <w:color w:val="1A4C8C"/>
                <w:lang w:val="es-CO"/>
              </w:rPr>
              <w:br/>
              <w:t># Configurar grupo docker como grupo primario para adminnutresa</w:t>
            </w:r>
            <w:r w:rsidRPr="00063C4B">
              <w:rPr>
                <w:b/>
                <w:color w:val="1A4C8C"/>
                <w:lang w:val="es-CO"/>
              </w:rPr>
              <w:br/>
              <w:t>sudo usermod -g docker adminnutresa</w:t>
            </w:r>
            <w:r w:rsidRPr="00063C4B">
              <w:rPr>
                <w:b/>
                <w:color w:val="1A4C8C"/>
                <w:lang w:val="es-CO"/>
              </w:rPr>
              <w:br/>
            </w:r>
            <w:r w:rsidRPr="00063C4B">
              <w:rPr>
                <w:b/>
                <w:color w:val="1A4C8C"/>
                <w:lang w:val="es-CO"/>
              </w:rPr>
              <w:br/>
              <w:t># Cambiar propietario del directorio</w:t>
            </w:r>
            <w:r w:rsidRPr="00063C4B">
              <w:rPr>
                <w:b/>
                <w:color w:val="1A4C8C"/>
                <w:lang w:val="es-CO"/>
              </w:rPr>
              <w:br/>
              <w:t>sudo chown adminnutresa:docker /data/compartido</w:t>
            </w:r>
            <w:r w:rsidRPr="00063C4B">
              <w:rPr>
                <w:b/>
                <w:color w:val="1A4C8C"/>
                <w:lang w:val="es-CO"/>
              </w:rPr>
              <w:br/>
            </w:r>
            <w:r w:rsidRPr="00063C4B">
              <w:rPr>
                <w:b/>
                <w:color w:val="1A4C8C"/>
                <w:lang w:val="es-CO"/>
              </w:rPr>
              <w:br/>
              <w:t># Aplicar permisos 2775 (SETGID + rwxrwxr-x)</w:t>
            </w:r>
            <w:r w:rsidRPr="00063C4B">
              <w:rPr>
                <w:b/>
                <w:color w:val="1A4C8C"/>
                <w:lang w:val="es-CO"/>
              </w:rPr>
              <w:br/>
              <w:t>sudo chmod 2775 /data/compartido</w:t>
            </w:r>
            <w:r w:rsidRPr="00063C4B">
              <w:rPr>
                <w:b/>
                <w:color w:val="1A4C8C"/>
                <w:lang w:val="es-CO"/>
              </w:rPr>
              <w:br/>
            </w:r>
            <w:r w:rsidRPr="00063C4B">
              <w:rPr>
                <w:b/>
                <w:color w:val="1A4C8C"/>
                <w:lang w:val="es-CO"/>
              </w:rPr>
              <w:br/>
              <w:t># Aplicar sticky bit al directorio padre /data</w:t>
            </w:r>
            <w:r w:rsidRPr="00063C4B">
              <w:rPr>
                <w:b/>
                <w:color w:val="1A4C8C"/>
                <w:lang w:val="es-CO"/>
              </w:rPr>
              <w:br/>
              <w:t>sudo chmod +t /data</w:t>
            </w:r>
            <w:r w:rsidRPr="00063C4B">
              <w:rPr>
                <w:b/>
                <w:color w:val="1A4C8C"/>
                <w:lang w:val="es-CO"/>
              </w:rPr>
              <w:br/>
            </w:r>
            <w:r w:rsidRPr="00063C4B">
              <w:rPr>
                <w:b/>
                <w:color w:val="1A4C8C"/>
                <w:lang w:val="es-CO"/>
              </w:rPr>
              <w:br/>
              <w:t># Verificar configuración</w:t>
            </w:r>
            <w:r w:rsidRPr="00063C4B">
              <w:rPr>
                <w:b/>
                <w:color w:val="1A4C8C"/>
                <w:lang w:val="es-CO"/>
              </w:rPr>
              <w:br/>
              <w:t>ls -ld /data /data/compartido</w:t>
            </w:r>
            <w:r w:rsidRPr="00063C4B">
              <w:rPr>
                <w:b/>
                <w:color w:val="1A4C8C"/>
                <w:lang w:val="es-CO"/>
              </w:rPr>
              <w:br/>
            </w:r>
            <w:r w:rsidRPr="00063C4B">
              <w:rPr>
                <w:b/>
                <w:color w:val="1A4C8C"/>
                <w:lang w:val="es-CO"/>
              </w:rPr>
              <w:br/>
              <w:t>RESULTADO: Directorio /data/compartido configurado con propietario adminnutresa:docker y permisos 2775. Sticky bit aplicado en /data.</w:t>
            </w:r>
            <w:r w:rsidRPr="00063C4B">
              <w:rPr>
                <w:b/>
                <w:color w:val="1A4C8C"/>
                <w:lang w:val="es-CO"/>
              </w:rPr>
              <w:br/>
            </w:r>
            <w:r w:rsidRPr="00063C4B">
              <w:rPr>
                <w:b/>
                <w:color w:val="1A4C8C"/>
                <w:lang w:val="es-CO"/>
              </w:rPr>
              <w:br/>
              <w:t>OBSERVACIONES: El permiso 2775 aplica SETGID (2), lo que garantiza que los archivos creados dentro del directorio hereden el grupo 'docker' automáticamente, facilitando la colaboración entre usuarios del grupo.</w:t>
            </w:r>
            <w:r w:rsidRPr="00063C4B">
              <w:rPr>
                <w:b/>
                <w:color w:val="1A4C8C"/>
                <w:lang w:val="es-CO"/>
              </w:rPr>
              <w:br/>
            </w:r>
            <w:r w:rsidRPr="00063C4B">
              <w:rPr>
                <w:b/>
                <w:color w:val="1A4C8C"/>
                <w:lang w:val="es-CO"/>
              </w:rPr>
              <w:br/>
              <w:t>PROBLEMA: Inicialmente los archivos creados por el usuario 'operador' tenían grupo 'operador' en lugar de 'docker', causando problemas de acceso para el contenedor Samba.</w:t>
            </w:r>
            <w:r w:rsidRPr="00063C4B">
              <w:rPr>
                <w:b/>
                <w:color w:val="1A4C8C"/>
                <w:lang w:val="es-CO"/>
              </w:rPr>
              <w:br/>
            </w:r>
            <w:r w:rsidRPr="00063C4B">
              <w:rPr>
                <w:b/>
                <w:color w:val="1A4C8C"/>
                <w:lang w:val="es-CO"/>
              </w:rPr>
              <w:br/>
              <w:t>SOLUCIÓN: Aplicación de SETGID (chmod 2775) para forzar la herencia del grupo 'docker' en todos los archivos nuevos creados en /data/compartido.</w:t>
            </w:r>
            <w:r w:rsidRPr="00063C4B">
              <w:rPr>
                <w:b/>
                <w:color w:val="1A4C8C"/>
                <w:lang w:val="es-CO"/>
              </w:rPr>
              <w:br/>
            </w:r>
            <w:r w:rsidRPr="00063C4B">
              <w:rPr>
                <w:b/>
                <w:color w:val="1A4C8C"/>
                <w:lang w:val="es-CO"/>
              </w:rPr>
              <w:br/>
            </w:r>
            <w:r>
              <w:rPr>
                <w:b/>
                <w:color w:val="1A4C8C"/>
              </w:rPr>
              <w:lastRenderedPageBreak/>
              <w:t>EVIDENCIA PENDIENTE: Salida de ls -ld /data/compartido</w:t>
            </w:r>
          </w:p>
        </w:tc>
      </w:tr>
    </w:tbl>
    <w:p w14:paraId="37ACFA26" w14:textId="77777777" w:rsidR="000769DB" w:rsidRDefault="000769DB"/>
    <w:tbl>
      <w:tblPr>
        <w:tblStyle w:val="Tablaconcuadrcula"/>
        <w:tblW w:w="0" w:type="auto"/>
        <w:tblLook w:val="04A0" w:firstRow="1" w:lastRow="0" w:firstColumn="1" w:lastColumn="0" w:noHBand="0" w:noVBand="1"/>
      </w:tblPr>
      <w:tblGrid>
        <w:gridCol w:w="8640"/>
      </w:tblGrid>
      <w:tr w:rsidR="000769DB" w:rsidRPr="0039511E" w14:paraId="220EBE51" w14:textId="77777777">
        <w:tc>
          <w:tcPr>
            <w:tcW w:w="8640" w:type="dxa"/>
            <w:shd w:val="clear" w:color="auto" w:fill="E8F0FE"/>
          </w:tcPr>
          <w:p w14:paraId="02055807" w14:textId="77777777" w:rsidR="000769DB" w:rsidRPr="00063C4B" w:rsidRDefault="00000000">
            <w:pPr>
              <w:spacing w:after="80"/>
              <w:rPr>
                <w:lang w:val="es-CO"/>
              </w:rPr>
            </w:pPr>
            <w:r>
              <w:rPr>
                <w:b/>
                <w:color w:val="1A4C8C"/>
              </w:rPr>
              <w:t>📅</w:t>
            </w:r>
            <w:r w:rsidRPr="00063C4B">
              <w:rPr>
                <w:b/>
                <w:color w:val="1A4C8C"/>
                <w:lang w:val="es-CO"/>
              </w:rPr>
              <w:t xml:space="preserve"> 12 de mayo de 2026</w:t>
            </w:r>
            <w:r w:rsidRPr="00063C4B">
              <w:rPr>
                <w:b/>
                <w:color w:val="1A4C8C"/>
                <w:lang w:val="es-CO"/>
              </w:rPr>
              <w:br/>
              <w:t>ACTIVIDAD: Verificación de permisos y pruebas de acceso</w:t>
            </w:r>
            <w:r w:rsidRPr="00063C4B">
              <w:rPr>
                <w:b/>
                <w:color w:val="1A4C8C"/>
                <w:lang w:val="es-CO"/>
              </w:rPr>
              <w:br/>
            </w:r>
            <w:r w:rsidRPr="00063C4B">
              <w:rPr>
                <w:b/>
                <w:color w:val="1A4C8C"/>
                <w:lang w:val="es-CO"/>
              </w:rPr>
              <w:br/>
              <w:t>COMANDOS:</w:t>
            </w:r>
            <w:r w:rsidRPr="00063C4B">
              <w:rPr>
                <w:b/>
                <w:color w:val="1A4C8C"/>
                <w:lang w:val="es-CO"/>
              </w:rPr>
              <w:br/>
              <w:t># Como usuario operador:</w:t>
            </w:r>
            <w:r w:rsidRPr="00063C4B">
              <w:rPr>
                <w:b/>
                <w:color w:val="1A4C8C"/>
                <w:lang w:val="es-CO"/>
              </w:rPr>
              <w:br/>
              <w:t>touch /data/compartido/archivo_prueba.txt</w:t>
            </w:r>
            <w:r w:rsidRPr="00063C4B">
              <w:rPr>
                <w:b/>
                <w:color w:val="1A4C8C"/>
                <w:lang w:val="es-CO"/>
              </w:rPr>
              <w:br/>
              <w:t>ls -l /data/compartido/archivo_prueba.txt</w:t>
            </w:r>
            <w:r w:rsidRPr="00063C4B">
              <w:rPr>
                <w:b/>
                <w:color w:val="1A4C8C"/>
                <w:lang w:val="es-CO"/>
              </w:rPr>
              <w:br/>
            </w:r>
            <w:r w:rsidRPr="00063C4B">
              <w:rPr>
                <w:b/>
                <w:color w:val="1A4C8C"/>
                <w:lang w:val="es-CO"/>
              </w:rPr>
              <w:br/>
              <w:t># Verificar grupo heredado</w:t>
            </w:r>
            <w:r w:rsidRPr="00063C4B">
              <w:rPr>
                <w:b/>
                <w:color w:val="1A4C8C"/>
                <w:lang w:val="es-CO"/>
              </w:rPr>
              <w:br/>
              <w:t>getfacl /data/compartido</w:t>
            </w:r>
            <w:r w:rsidRPr="00063C4B">
              <w:rPr>
                <w:b/>
                <w:color w:val="1A4C8C"/>
                <w:lang w:val="es-CO"/>
              </w:rPr>
              <w:br/>
            </w:r>
            <w:r w:rsidRPr="00063C4B">
              <w:rPr>
                <w:b/>
                <w:color w:val="1A4C8C"/>
                <w:lang w:val="es-CO"/>
              </w:rPr>
              <w:br/>
              <w:t>RESULTADO: Archivo creado exitosamente con grupo 'docker' heredado. Permisos efectivos verificados mediante getfacl.</w:t>
            </w:r>
            <w:r w:rsidRPr="00063C4B">
              <w:rPr>
                <w:b/>
                <w:color w:val="1A4C8C"/>
                <w:lang w:val="es-CO"/>
              </w:rPr>
              <w:br/>
            </w:r>
            <w:r w:rsidRPr="00063C4B">
              <w:rPr>
                <w:b/>
                <w:color w:val="1A4C8C"/>
                <w:lang w:val="es-CO"/>
              </w:rPr>
              <w:br/>
              <w:t>OBSERVACIONES: El sticky bit en /data previene que usuarios no propietarios eliminen archivos de otros usuarios, aumentando la seguridad en entornos multiusuario.</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ls -l y getfacl</w:t>
            </w:r>
          </w:p>
        </w:tc>
      </w:tr>
    </w:tbl>
    <w:p w14:paraId="2AA7DEA1" w14:textId="77777777" w:rsidR="000769DB" w:rsidRPr="00063C4B" w:rsidRDefault="000769DB">
      <w:pPr>
        <w:rPr>
          <w:lang w:val="es-CO"/>
        </w:rPr>
      </w:pPr>
    </w:p>
    <w:p w14:paraId="05148F9F" w14:textId="77777777" w:rsidR="000769DB" w:rsidRDefault="00000000">
      <w:pPr>
        <w:pStyle w:val="Ttulo2"/>
      </w:pPr>
      <w:r>
        <w:t>5.7 Fase 7: Implementación de Servicio Samba</w:t>
      </w:r>
    </w:p>
    <w:tbl>
      <w:tblPr>
        <w:tblStyle w:val="Tablaconcuadrcula"/>
        <w:tblW w:w="0" w:type="auto"/>
        <w:tblLook w:val="04A0" w:firstRow="1" w:lastRow="0" w:firstColumn="1" w:lastColumn="0" w:noHBand="0" w:noVBand="1"/>
      </w:tblPr>
      <w:tblGrid>
        <w:gridCol w:w="8640"/>
      </w:tblGrid>
      <w:tr w:rsidR="000769DB" w:rsidRPr="0039511E" w14:paraId="40BA3536" w14:textId="77777777">
        <w:tc>
          <w:tcPr>
            <w:tcW w:w="8640" w:type="dxa"/>
            <w:shd w:val="clear" w:color="auto" w:fill="E8F0FE"/>
          </w:tcPr>
          <w:p w14:paraId="00D68508" w14:textId="77777777" w:rsidR="000769DB" w:rsidRPr="00063C4B" w:rsidRDefault="00000000">
            <w:pPr>
              <w:spacing w:after="80"/>
              <w:rPr>
                <w:lang w:val="es-CO"/>
              </w:rPr>
            </w:pPr>
            <w:r>
              <w:rPr>
                <w:b/>
                <w:color w:val="1A4C8C"/>
              </w:rPr>
              <w:t>📅</w:t>
            </w:r>
            <w:r w:rsidRPr="00063C4B">
              <w:rPr>
                <w:b/>
                <w:color w:val="1A4C8C"/>
                <w:lang w:val="es-CO"/>
              </w:rPr>
              <w:t xml:space="preserve"> 13 de mayo de 2026</w:t>
            </w:r>
            <w:r w:rsidRPr="00063C4B">
              <w:rPr>
                <w:b/>
                <w:color w:val="1A4C8C"/>
                <w:lang w:val="es-CO"/>
              </w:rPr>
              <w:br/>
              <w:t>ACTIVIDAD: Intento de instalación de Samba nativo en Ubuntu Server 24.04</w:t>
            </w:r>
            <w:r w:rsidRPr="00063C4B">
              <w:rPr>
                <w:b/>
                <w:color w:val="1A4C8C"/>
                <w:lang w:val="es-CO"/>
              </w:rPr>
              <w:br/>
            </w:r>
            <w:r w:rsidRPr="00063C4B">
              <w:rPr>
                <w:b/>
                <w:color w:val="1A4C8C"/>
                <w:lang w:val="es-CO"/>
              </w:rPr>
              <w:br/>
              <w:t>COMANDOS:</w:t>
            </w:r>
            <w:r w:rsidRPr="00063C4B">
              <w:rPr>
                <w:b/>
                <w:color w:val="1A4C8C"/>
                <w:lang w:val="es-CO"/>
              </w:rPr>
              <w:br/>
              <w:t>sudo apt install samba -y</w:t>
            </w:r>
            <w:r w:rsidRPr="00063C4B">
              <w:rPr>
                <w:b/>
                <w:color w:val="1A4C8C"/>
                <w:lang w:val="es-CO"/>
              </w:rPr>
              <w:br/>
              <w:t>sudo systemctl start smbd</w:t>
            </w:r>
            <w:r w:rsidRPr="00063C4B">
              <w:rPr>
                <w:b/>
                <w:color w:val="1A4C8C"/>
                <w:lang w:val="es-CO"/>
              </w:rPr>
              <w:br/>
              <w:t>sudo systemctl status smbd</w:t>
            </w:r>
            <w:r w:rsidRPr="00063C4B">
              <w:rPr>
                <w:b/>
                <w:color w:val="1A4C8C"/>
                <w:lang w:val="es-CO"/>
              </w:rPr>
              <w:br/>
            </w:r>
            <w:r w:rsidRPr="00063C4B">
              <w:rPr>
                <w:b/>
                <w:color w:val="1A4C8C"/>
                <w:lang w:val="es-CO"/>
              </w:rPr>
              <w:br/>
              <w:t>RESULTADO: Instalación aparentemente exitosa, pero el servicio smbd falla al iniciar. Estado: failed (core-dump).</w:t>
            </w:r>
            <w:r w:rsidRPr="00063C4B">
              <w:rPr>
                <w:b/>
                <w:color w:val="1A4C8C"/>
                <w:lang w:val="es-CO"/>
              </w:rPr>
              <w:br/>
            </w:r>
            <w:r w:rsidRPr="00063C4B">
              <w:rPr>
                <w:b/>
                <w:color w:val="1A4C8C"/>
                <w:lang w:val="es-CO"/>
              </w:rPr>
              <w:br/>
              <w:t>OBSERVACIONES: Ubuntu 24.04 introdujo cambios significativos en el manejo de servicios Samba que causan incompatibilidades con configuraciones tradicionales.</w:t>
            </w:r>
            <w:r w:rsidRPr="00063C4B">
              <w:rPr>
                <w:b/>
                <w:color w:val="1A4C8C"/>
                <w:lang w:val="es-CO"/>
              </w:rPr>
              <w:br/>
            </w:r>
            <w:r w:rsidRPr="00063C4B">
              <w:rPr>
                <w:b/>
                <w:color w:val="1A4C8C"/>
                <w:lang w:val="es-CO"/>
              </w:rPr>
              <w:br/>
              <w:t>PROBLEMA: Error crítico: smbd.service failed con core-dump. Mensaje: 'Variable SMBDOPTIONS no definida'. El servicio no puede iniciar bajo ninguna circunstancia.</w:t>
            </w:r>
            <w:r w:rsidRPr="00063C4B">
              <w:rPr>
                <w:b/>
                <w:color w:val="1A4C8C"/>
                <w:lang w:val="es-CO"/>
              </w:rPr>
              <w:br/>
            </w:r>
            <w:r w:rsidRPr="00063C4B">
              <w:rPr>
                <w:b/>
                <w:color w:val="1A4C8C"/>
                <w:lang w:val="es-CO"/>
              </w:rPr>
              <w:br/>
              <w:t xml:space="preserve">SOLUCIÓN: Después de múltiples intentos de corrección (definir SMBDOPTIONS, reinstalar, </w:t>
            </w:r>
            <w:r w:rsidRPr="00063C4B">
              <w:rPr>
                <w:b/>
                <w:color w:val="1A4C8C"/>
                <w:lang w:val="es-CO"/>
              </w:rPr>
              <w:lastRenderedPageBreak/>
              <w:t>modificar unit files), se decidió migrar a una solución basada en contenedores Docker.</w:t>
            </w:r>
            <w:r w:rsidRPr="00063C4B">
              <w:rPr>
                <w:b/>
                <w:color w:val="1A4C8C"/>
                <w:lang w:val="es-CO"/>
              </w:rPr>
              <w:br/>
            </w:r>
            <w:r w:rsidRPr="00063C4B">
              <w:rPr>
                <w:b/>
                <w:color w:val="1A4C8C"/>
                <w:lang w:val="es-CO"/>
              </w:rPr>
              <w:br/>
              <w:t>EVIDENCIA PENDIENTE: Logs de journalctl -u smbd mostrando el error</w:t>
            </w:r>
          </w:p>
        </w:tc>
      </w:tr>
    </w:tbl>
    <w:p w14:paraId="42982006"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063C4B" w14:paraId="74ED96D8" w14:textId="77777777">
        <w:tc>
          <w:tcPr>
            <w:tcW w:w="8640" w:type="dxa"/>
            <w:shd w:val="clear" w:color="auto" w:fill="E8F0FE"/>
          </w:tcPr>
          <w:p w14:paraId="61116F74" w14:textId="77777777" w:rsidR="000769DB" w:rsidRPr="00063C4B" w:rsidRDefault="00000000">
            <w:pPr>
              <w:spacing w:after="80"/>
              <w:rPr>
                <w:lang w:val="es-CO"/>
              </w:rPr>
            </w:pPr>
            <w:r>
              <w:rPr>
                <w:b/>
                <w:color w:val="1A4C8C"/>
              </w:rPr>
              <w:t>📅</w:t>
            </w:r>
            <w:r w:rsidRPr="00063C4B">
              <w:rPr>
                <w:b/>
                <w:color w:val="1A4C8C"/>
                <w:lang w:val="es-CO"/>
              </w:rPr>
              <w:t xml:space="preserve"> 13-14 de mayo de 2026</w:t>
            </w:r>
            <w:r w:rsidRPr="00063C4B">
              <w:rPr>
                <w:b/>
                <w:color w:val="1A4C8C"/>
                <w:lang w:val="es-CO"/>
              </w:rPr>
              <w:br/>
              <w:t>ACTIVIDAD: Implementación de Samba mediante contenedor Docker (dperson/samba)</w:t>
            </w:r>
            <w:r w:rsidRPr="00063C4B">
              <w:rPr>
                <w:b/>
                <w:color w:val="1A4C8C"/>
                <w:lang w:val="es-CO"/>
              </w:rPr>
              <w:br/>
            </w:r>
            <w:r w:rsidRPr="00063C4B">
              <w:rPr>
                <w:b/>
                <w:color w:val="1A4C8C"/>
                <w:lang w:val="es-CO"/>
              </w:rPr>
              <w:br/>
              <w:t>COMANDOS:</w:t>
            </w:r>
            <w:r w:rsidRPr="00063C4B">
              <w:rPr>
                <w:b/>
                <w:color w:val="1A4C8C"/>
                <w:lang w:val="es-CO"/>
              </w:rPr>
              <w:br/>
              <w:t># El servicio ya fue configurado en docker-compose.yml (ver Fase 4)</w:t>
            </w:r>
            <w:r w:rsidRPr="00063C4B">
              <w:rPr>
                <w:b/>
                <w:color w:val="1A4C8C"/>
                <w:lang w:val="es-CO"/>
              </w:rPr>
              <w:br/>
              <w:t># Verificar estado del contenedor:</w:t>
            </w:r>
            <w:r w:rsidRPr="00063C4B">
              <w:rPr>
                <w:b/>
                <w:color w:val="1A4C8C"/>
                <w:lang w:val="es-CO"/>
              </w:rPr>
              <w:br/>
              <w:t>docker ps | grep samba</w:t>
            </w:r>
            <w:r w:rsidRPr="00063C4B">
              <w:rPr>
                <w:b/>
                <w:color w:val="1A4C8C"/>
                <w:lang w:val="es-CO"/>
              </w:rPr>
              <w:br/>
              <w:t>docker logs nutresa-samba</w:t>
            </w:r>
            <w:r w:rsidRPr="00063C4B">
              <w:rPr>
                <w:b/>
                <w:color w:val="1A4C8C"/>
                <w:lang w:val="es-CO"/>
              </w:rPr>
              <w:br/>
            </w:r>
            <w:r w:rsidRPr="00063C4B">
              <w:rPr>
                <w:b/>
                <w:color w:val="1A4C8C"/>
                <w:lang w:val="es-CO"/>
              </w:rPr>
              <w:br/>
              <w:t># Prueba de conexión desde Windows:</w:t>
            </w:r>
            <w:r w:rsidRPr="00063C4B">
              <w:rPr>
                <w:b/>
                <w:color w:val="1A4C8C"/>
                <w:lang w:val="es-CO"/>
              </w:rPr>
              <w:br/>
              <w:t># En Explorador de archivos: \\192.168.56.101\compartido</w:t>
            </w:r>
            <w:r w:rsidRPr="00063C4B">
              <w:rPr>
                <w:b/>
                <w:color w:val="1A4C8C"/>
                <w:lang w:val="es-CO"/>
              </w:rPr>
              <w:br/>
            </w:r>
            <w:r w:rsidRPr="00063C4B">
              <w:rPr>
                <w:b/>
                <w:color w:val="1A4C8C"/>
                <w:lang w:val="es-CO"/>
              </w:rPr>
              <w:br/>
              <w:t>RESULTADO: Contenedor nutresa-samba funcionando estable. Compartición accesible desde clientes Windows mediante \IP\compartido.</w:t>
            </w:r>
            <w:r w:rsidRPr="00063C4B">
              <w:rPr>
                <w:b/>
                <w:color w:val="1A4C8C"/>
                <w:lang w:val="es-CO"/>
              </w:rPr>
              <w:br/>
            </w:r>
            <w:r w:rsidRPr="00063C4B">
              <w:rPr>
                <w:b/>
                <w:color w:val="1A4C8C"/>
                <w:lang w:val="es-CO"/>
              </w:rPr>
              <w:br/>
              <w:t>OBSERVACIONES: La imagen dperson/samba es una solución probada y mantenida que encapsula toda la complejidad de configuración Samba. Ventajas identificadas: (1) Aislamiento de dependencias del host, (2) Portabilidad entre sistemas operativos, (3) Fácil rollback y actualización, (4) Configuración declarativa mediante variables de entorno, (5) Evita conflictos con el sistema operativo base.</w:t>
            </w:r>
            <w:r w:rsidRPr="00063C4B">
              <w:rPr>
                <w:b/>
                <w:color w:val="1A4C8C"/>
                <w:lang w:val="es-CO"/>
              </w:rPr>
              <w:br/>
            </w:r>
            <w:r w:rsidRPr="00063C4B">
              <w:rPr>
                <w:b/>
                <w:color w:val="1A4C8C"/>
                <w:lang w:val="es-CO"/>
              </w:rPr>
              <w:br/>
              <w:t>PROBLEMA: Inicialmente el contenedor no tenía acceso de escritura en /data/compartido debido a los permisos del host.</w:t>
            </w:r>
            <w:r w:rsidRPr="00063C4B">
              <w:rPr>
                <w:b/>
                <w:color w:val="1A4C8C"/>
                <w:lang w:val="es-CO"/>
              </w:rPr>
              <w:br/>
            </w:r>
            <w:r w:rsidRPr="00063C4B">
              <w:rPr>
                <w:b/>
                <w:color w:val="1A4C8C"/>
                <w:lang w:val="es-CO"/>
              </w:rPr>
              <w:br/>
              <w:t>SOLUCIÓN: Se ajustaron los permisos del host (chmod 2775, chown adminnutresa:docker) y se reinició el contenedor. Acceso de lectura/escritura verificado.</w:t>
            </w:r>
            <w:r w:rsidRPr="00063C4B">
              <w:rPr>
                <w:b/>
                <w:color w:val="1A4C8C"/>
                <w:lang w:val="es-CO"/>
              </w:rPr>
              <w:br/>
            </w:r>
            <w:r w:rsidRPr="00063C4B">
              <w:rPr>
                <w:b/>
                <w:color w:val="1A4C8C"/>
                <w:lang w:val="es-CO"/>
              </w:rPr>
              <w:br/>
              <w:t>EVIDENCIA PENDIENTE: Explorador de Windows mostrando el recurso compartido</w:t>
            </w:r>
          </w:p>
        </w:tc>
      </w:tr>
    </w:tbl>
    <w:p w14:paraId="560F8D8B" w14:textId="4F88DAB8" w:rsidR="000769DB" w:rsidRPr="00063C4B" w:rsidRDefault="00000000" w:rsidP="00084DCC">
      <w:pPr>
        <w:jc w:val="center"/>
        <w:rPr>
          <w:lang w:val="es-CO"/>
        </w:rPr>
      </w:pPr>
      <w:r w:rsidRPr="00063C4B">
        <w:rPr>
          <w:i/>
          <w:color w:val="888888"/>
          <w:sz w:val="20"/>
          <w:lang w:val="es-CO"/>
        </w:rPr>
        <w:br/>
      </w:r>
      <w:r w:rsidR="00084DCC" w:rsidRPr="00084DCC">
        <w:rPr>
          <w:i/>
          <w:noProof/>
          <w:color w:val="888888"/>
          <w:sz w:val="20"/>
          <w:lang w:val="es-CO"/>
        </w:rPr>
        <w:drawing>
          <wp:inline distT="0" distB="0" distL="0" distR="0" wp14:anchorId="20B0478B" wp14:editId="7CEDF2CF">
            <wp:extent cx="4202012" cy="850813"/>
            <wp:effectExtent l="0" t="0" r="0" b="6985"/>
            <wp:docPr id="195146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65714" name=""/>
                    <pic:cNvPicPr/>
                  </pic:nvPicPr>
                  <pic:blipFill>
                    <a:blip r:embed="rId25"/>
                    <a:stretch>
                      <a:fillRect/>
                    </a:stretch>
                  </pic:blipFill>
                  <pic:spPr>
                    <a:xfrm>
                      <a:off x="0" y="0"/>
                      <a:ext cx="4212193" cy="852874"/>
                    </a:xfrm>
                    <a:prstGeom prst="rect">
                      <a:avLst/>
                    </a:prstGeom>
                  </pic:spPr>
                </pic:pic>
              </a:graphicData>
            </a:graphic>
          </wp:inline>
        </w:drawing>
      </w:r>
    </w:p>
    <w:p w14:paraId="2DB5E3AA" w14:textId="77777777" w:rsidR="000769DB" w:rsidRDefault="00000000">
      <w:pPr>
        <w:pStyle w:val="Ttulo2"/>
      </w:pPr>
      <w:r>
        <w:t>5.8 Fase 8: Configuración de Firewall UFW</w:t>
      </w:r>
    </w:p>
    <w:tbl>
      <w:tblPr>
        <w:tblStyle w:val="Tablaconcuadrcula"/>
        <w:tblW w:w="0" w:type="auto"/>
        <w:tblLook w:val="04A0" w:firstRow="1" w:lastRow="0" w:firstColumn="1" w:lastColumn="0" w:noHBand="0" w:noVBand="1"/>
      </w:tblPr>
      <w:tblGrid>
        <w:gridCol w:w="8640"/>
      </w:tblGrid>
      <w:tr w:rsidR="000769DB" w:rsidRPr="0039511E" w14:paraId="312168C2" w14:textId="77777777">
        <w:tc>
          <w:tcPr>
            <w:tcW w:w="8640" w:type="dxa"/>
            <w:shd w:val="clear" w:color="auto" w:fill="E8F0FE"/>
          </w:tcPr>
          <w:p w14:paraId="35EBC640" w14:textId="77777777" w:rsidR="000769DB" w:rsidRPr="00063C4B" w:rsidRDefault="00000000">
            <w:pPr>
              <w:spacing w:after="80"/>
              <w:rPr>
                <w:lang w:val="es-CO"/>
              </w:rPr>
            </w:pPr>
            <w:r>
              <w:rPr>
                <w:b/>
                <w:color w:val="1A4C8C"/>
              </w:rPr>
              <w:t>📅</w:t>
            </w:r>
            <w:r w:rsidRPr="00063C4B">
              <w:rPr>
                <w:b/>
                <w:color w:val="1A4C8C"/>
                <w:lang w:val="es-CO"/>
              </w:rPr>
              <w:t xml:space="preserve"> 15 de mayo de 2026</w:t>
            </w:r>
            <w:r w:rsidRPr="00063C4B">
              <w:rPr>
                <w:b/>
                <w:color w:val="1A4C8C"/>
                <w:lang w:val="es-CO"/>
              </w:rPr>
              <w:br/>
              <w:t>ACTIVIDAD: Instalación y configuración inicial de UFW (Uncomplicated Firewall)</w:t>
            </w:r>
            <w:r w:rsidRPr="00063C4B">
              <w:rPr>
                <w:b/>
                <w:color w:val="1A4C8C"/>
                <w:lang w:val="es-CO"/>
              </w:rPr>
              <w:br/>
            </w:r>
            <w:r w:rsidRPr="00063C4B">
              <w:rPr>
                <w:b/>
                <w:color w:val="1A4C8C"/>
                <w:lang w:val="es-CO"/>
              </w:rPr>
              <w:br/>
              <w:t>COMANDOS:</w:t>
            </w:r>
            <w:r w:rsidRPr="00063C4B">
              <w:rPr>
                <w:b/>
                <w:color w:val="1A4C8C"/>
                <w:lang w:val="es-CO"/>
              </w:rPr>
              <w:br/>
              <w:t>sudo apt install ufw -y</w:t>
            </w:r>
            <w:r w:rsidRPr="00063C4B">
              <w:rPr>
                <w:b/>
                <w:color w:val="1A4C8C"/>
                <w:lang w:val="es-CO"/>
              </w:rPr>
              <w:br/>
            </w:r>
            <w:r w:rsidRPr="00063C4B">
              <w:rPr>
                <w:b/>
                <w:color w:val="1A4C8C"/>
                <w:lang w:val="es-CO"/>
              </w:rPr>
              <w:lastRenderedPageBreak/>
              <w:t>sudo ufw default deny incoming</w:t>
            </w:r>
            <w:r w:rsidRPr="00063C4B">
              <w:rPr>
                <w:b/>
                <w:color w:val="1A4C8C"/>
                <w:lang w:val="es-CO"/>
              </w:rPr>
              <w:br/>
              <w:t>sudo ufw default allow outgoing</w:t>
            </w:r>
            <w:r w:rsidRPr="00063C4B">
              <w:rPr>
                <w:b/>
                <w:color w:val="1A4C8C"/>
                <w:lang w:val="es-CO"/>
              </w:rPr>
              <w:br/>
              <w:t>sudo ufw status verbose</w:t>
            </w:r>
            <w:r w:rsidRPr="00063C4B">
              <w:rPr>
                <w:b/>
                <w:color w:val="1A4C8C"/>
                <w:lang w:val="es-CO"/>
              </w:rPr>
              <w:br/>
            </w:r>
            <w:r w:rsidRPr="00063C4B">
              <w:rPr>
                <w:b/>
                <w:color w:val="1A4C8C"/>
                <w:lang w:val="es-CO"/>
              </w:rPr>
              <w:br/>
              <w:t>RESULTADO: UFW instalado con política por defecto: deny incoming, allow outgoing. Firewall inactivo hasta activación explícita.</w:t>
            </w:r>
            <w:r w:rsidRPr="00063C4B">
              <w:rPr>
                <w:b/>
                <w:color w:val="1A4C8C"/>
                <w:lang w:val="es-CO"/>
              </w:rPr>
              <w:br/>
            </w:r>
            <w:r w:rsidRPr="00063C4B">
              <w:rPr>
                <w:b/>
                <w:color w:val="1A4C8C"/>
                <w:lang w:val="es-CO"/>
              </w:rPr>
              <w:br/>
              <w:t>OBSERVACIONES: La política deny incoming es crítica para la seguridad perimetral, bloqueando todo tráfico no explícitamente permitido.</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ufw status verbose</w:t>
            </w:r>
          </w:p>
        </w:tc>
      </w:tr>
    </w:tbl>
    <w:p w14:paraId="69BC9658"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063C4B" w14:paraId="7B877934" w14:textId="77777777">
        <w:tc>
          <w:tcPr>
            <w:tcW w:w="8640" w:type="dxa"/>
            <w:shd w:val="clear" w:color="auto" w:fill="E8F0FE"/>
          </w:tcPr>
          <w:p w14:paraId="02E08CD5" w14:textId="77777777" w:rsidR="000769DB" w:rsidRPr="00063C4B" w:rsidRDefault="00000000">
            <w:pPr>
              <w:spacing w:after="80"/>
              <w:rPr>
                <w:lang w:val="es-CO"/>
              </w:rPr>
            </w:pPr>
            <w:r>
              <w:rPr>
                <w:b/>
                <w:color w:val="1A4C8C"/>
              </w:rPr>
              <w:t>📅</w:t>
            </w:r>
            <w:r w:rsidRPr="00063C4B">
              <w:rPr>
                <w:b/>
                <w:color w:val="1A4C8C"/>
                <w:lang w:val="es-CO"/>
              </w:rPr>
              <w:t xml:space="preserve"> 15 de mayo de 2026</w:t>
            </w:r>
            <w:r w:rsidRPr="00063C4B">
              <w:rPr>
                <w:b/>
                <w:color w:val="1A4C8C"/>
                <w:lang w:val="es-CO"/>
              </w:rPr>
              <w:br/>
              <w:t>ACTIVIDAD: Apertura selectiva de puertos para servicios activos</w:t>
            </w:r>
            <w:r w:rsidRPr="00063C4B">
              <w:rPr>
                <w:b/>
                <w:color w:val="1A4C8C"/>
                <w:lang w:val="es-CO"/>
              </w:rPr>
              <w:br/>
            </w:r>
            <w:r w:rsidRPr="00063C4B">
              <w:rPr>
                <w:b/>
                <w:color w:val="1A4C8C"/>
                <w:lang w:val="es-CO"/>
              </w:rPr>
              <w:br/>
              <w:t>COMANDOS:</w:t>
            </w:r>
            <w:r w:rsidRPr="00063C4B">
              <w:rPr>
                <w:b/>
                <w:color w:val="1A4C8C"/>
                <w:lang w:val="es-CO"/>
              </w:rPr>
              <w:br/>
              <w:t>sudo ufw allow 22/tcp   # SSH</w:t>
            </w:r>
            <w:r w:rsidRPr="00063C4B">
              <w:rPr>
                <w:b/>
                <w:color w:val="1A4C8C"/>
                <w:lang w:val="es-CO"/>
              </w:rPr>
              <w:br/>
              <w:t>sudo ufw allow 80/tcp   # HTTP (Nginx)</w:t>
            </w:r>
            <w:r w:rsidRPr="00063C4B">
              <w:rPr>
                <w:b/>
                <w:color w:val="1A4C8C"/>
                <w:lang w:val="es-CO"/>
              </w:rPr>
              <w:br/>
              <w:t>sudo ufw allow 443/tcp  # HTTPS (Nginx futuro)</w:t>
            </w:r>
            <w:r w:rsidRPr="00063C4B">
              <w:rPr>
                <w:b/>
                <w:color w:val="1A4C8C"/>
                <w:lang w:val="es-CO"/>
              </w:rPr>
              <w:br/>
              <w:t>sudo ufw allow 3306/tcp # MySQL</w:t>
            </w:r>
            <w:r w:rsidRPr="00063C4B">
              <w:rPr>
                <w:b/>
                <w:color w:val="1A4C8C"/>
                <w:lang w:val="es-CO"/>
              </w:rPr>
              <w:br/>
              <w:t>sudo ufw allow 139/tcp  # Samba NetBIOS</w:t>
            </w:r>
            <w:r w:rsidRPr="00063C4B">
              <w:rPr>
                <w:b/>
                <w:color w:val="1A4C8C"/>
                <w:lang w:val="es-CO"/>
              </w:rPr>
              <w:br/>
              <w:t>sudo ufw allow 445/tcp  # Samba SMB</w:t>
            </w:r>
            <w:r w:rsidRPr="00063C4B">
              <w:rPr>
                <w:b/>
                <w:color w:val="1A4C8C"/>
                <w:lang w:val="es-CO"/>
              </w:rPr>
              <w:br/>
              <w:t>sudo ufw allow 3000/tcp # Grafana</w:t>
            </w:r>
            <w:r w:rsidRPr="00063C4B">
              <w:rPr>
                <w:b/>
                <w:color w:val="1A4C8C"/>
                <w:lang w:val="es-CO"/>
              </w:rPr>
              <w:br/>
              <w:t>sudo ufw allow 8080/tcp # phpMyAdmin</w:t>
            </w:r>
            <w:r w:rsidRPr="00063C4B">
              <w:rPr>
                <w:b/>
                <w:color w:val="1A4C8C"/>
                <w:lang w:val="es-CO"/>
              </w:rPr>
              <w:br/>
            </w:r>
            <w:r w:rsidRPr="00063C4B">
              <w:rPr>
                <w:b/>
                <w:color w:val="1A4C8C"/>
                <w:lang w:val="es-CO"/>
              </w:rPr>
              <w:br/>
              <w:t># Activar firewall</w:t>
            </w:r>
            <w:r w:rsidRPr="00063C4B">
              <w:rPr>
                <w:b/>
                <w:color w:val="1A4C8C"/>
                <w:lang w:val="es-CO"/>
              </w:rPr>
              <w:br/>
              <w:t>sudo ufw enable</w:t>
            </w:r>
            <w:r w:rsidRPr="00063C4B">
              <w:rPr>
                <w:b/>
                <w:color w:val="1A4C8C"/>
                <w:lang w:val="es-CO"/>
              </w:rPr>
              <w:br/>
            </w:r>
            <w:r w:rsidRPr="00063C4B">
              <w:rPr>
                <w:b/>
                <w:color w:val="1A4C8C"/>
                <w:lang w:val="es-CO"/>
              </w:rPr>
              <w:br/>
              <w:t># Verificar reglas</w:t>
            </w:r>
            <w:r w:rsidRPr="00063C4B">
              <w:rPr>
                <w:b/>
                <w:color w:val="1A4C8C"/>
                <w:lang w:val="es-CO"/>
              </w:rPr>
              <w:br/>
              <w:t>sudo ufw status numbered</w:t>
            </w:r>
            <w:r w:rsidRPr="00063C4B">
              <w:rPr>
                <w:b/>
                <w:color w:val="1A4C8C"/>
                <w:lang w:val="es-CO"/>
              </w:rPr>
              <w:br/>
            </w:r>
            <w:r w:rsidRPr="00063C4B">
              <w:rPr>
                <w:b/>
                <w:color w:val="1A4C8C"/>
                <w:lang w:val="es-CO"/>
              </w:rPr>
              <w:br/>
              <w:t>RESULTADO: Puertos 22, 80, 443, 3306, 139, 445, 3000 y 8080 abiertos. Firewall activo y operativo.</w:t>
            </w:r>
            <w:r w:rsidRPr="00063C4B">
              <w:rPr>
                <w:b/>
                <w:color w:val="1A4C8C"/>
                <w:lang w:val="es-CO"/>
              </w:rPr>
              <w:br/>
            </w:r>
            <w:r w:rsidRPr="00063C4B">
              <w:rPr>
                <w:b/>
                <w:color w:val="1A4C8C"/>
                <w:lang w:val="es-CO"/>
              </w:rPr>
              <w:br/>
              <w:t>OBSERVACIONES: Se mantuvo el puerto 3306 (MySQL) abierto para facilitar la administración remota mediante phpMyAdmin. En producción se recomienda restringir este puerto a IPs específicas.</w:t>
            </w:r>
            <w:r w:rsidRPr="00063C4B">
              <w:rPr>
                <w:b/>
                <w:color w:val="1A4C8C"/>
                <w:lang w:val="es-CO"/>
              </w:rPr>
              <w:br/>
            </w:r>
            <w:r w:rsidRPr="00063C4B">
              <w:rPr>
                <w:b/>
                <w:color w:val="1A4C8C"/>
                <w:lang w:val="es-CO"/>
              </w:rPr>
              <w:br/>
              <w:t>PROBLEMA: Al activar UFW, la conexión SSH existente se mantuvo gracias a la regla previamente configurada. Sin embargo, si se hubiera activado antes de permitir el puerto 22, se habría perdido acceso remoto.</w:t>
            </w:r>
            <w:r w:rsidRPr="00063C4B">
              <w:rPr>
                <w:b/>
                <w:color w:val="1A4C8C"/>
                <w:lang w:val="es-CO"/>
              </w:rPr>
              <w:br/>
            </w:r>
            <w:r w:rsidRPr="00063C4B">
              <w:rPr>
                <w:b/>
                <w:color w:val="1A4C8C"/>
                <w:lang w:val="es-CO"/>
              </w:rPr>
              <w:br/>
            </w:r>
            <w:r w:rsidRPr="00063C4B">
              <w:rPr>
                <w:b/>
                <w:color w:val="1A4C8C"/>
                <w:lang w:val="es-CO"/>
              </w:rPr>
              <w:lastRenderedPageBreak/>
              <w:t>SOLUCIÓN: Secuencia correcta: primero permitir SSH (puerto 22), luego activar UFW. Esta secuencia se documentó como procedimiento estándar.</w:t>
            </w:r>
            <w:r w:rsidRPr="00063C4B">
              <w:rPr>
                <w:b/>
                <w:color w:val="1A4C8C"/>
                <w:lang w:val="es-CO"/>
              </w:rPr>
              <w:br/>
            </w:r>
            <w:r w:rsidRPr="00063C4B">
              <w:rPr>
                <w:b/>
                <w:color w:val="1A4C8C"/>
                <w:lang w:val="es-CO"/>
              </w:rPr>
              <w:br/>
              <w:t>EVIDENCIA PENDIENTE: Salida de ufw status numbered</w:t>
            </w:r>
          </w:p>
        </w:tc>
      </w:tr>
    </w:tbl>
    <w:p w14:paraId="1741B815"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59352D95" w14:textId="77777777">
        <w:tc>
          <w:tcPr>
            <w:tcW w:w="8640" w:type="dxa"/>
            <w:shd w:val="clear" w:color="auto" w:fill="E8F0FE"/>
          </w:tcPr>
          <w:p w14:paraId="4F3FAF4E" w14:textId="77777777" w:rsidR="000769DB" w:rsidRPr="00063C4B" w:rsidRDefault="00000000">
            <w:pPr>
              <w:spacing w:after="80"/>
              <w:rPr>
                <w:lang w:val="es-CO"/>
              </w:rPr>
            </w:pPr>
            <w:r>
              <w:rPr>
                <w:b/>
                <w:color w:val="1A4C8C"/>
              </w:rPr>
              <w:t>📅</w:t>
            </w:r>
            <w:r w:rsidRPr="00063C4B">
              <w:rPr>
                <w:b/>
                <w:color w:val="1A4C8C"/>
                <w:lang w:val="es-CO"/>
              </w:rPr>
              <w:t xml:space="preserve"> 16 de mayo de 2026</w:t>
            </w:r>
            <w:r w:rsidRPr="00063C4B">
              <w:rPr>
                <w:b/>
                <w:color w:val="1A4C8C"/>
                <w:lang w:val="es-CO"/>
              </w:rPr>
              <w:br/>
              <w:t>ACTIVIDAD: Verificación de conectividad post-configuración de firewall</w:t>
            </w:r>
            <w:r w:rsidRPr="00063C4B">
              <w:rPr>
                <w:b/>
                <w:color w:val="1A4C8C"/>
                <w:lang w:val="es-CO"/>
              </w:rPr>
              <w:br/>
            </w:r>
            <w:r w:rsidRPr="00063C4B">
              <w:rPr>
                <w:b/>
                <w:color w:val="1A4C8C"/>
                <w:lang w:val="es-CO"/>
              </w:rPr>
              <w:br/>
              <w:t>COMANDOS:</w:t>
            </w:r>
            <w:r w:rsidRPr="00063C4B">
              <w:rPr>
                <w:b/>
                <w:color w:val="1A4C8C"/>
                <w:lang w:val="es-CO"/>
              </w:rPr>
              <w:br/>
              <w:t># Desde host Windows:</w:t>
            </w:r>
            <w:r w:rsidRPr="00063C4B">
              <w:rPr>
                <w:b/>
                <w:color w:val="1A4C8C"/>
                <w:lang w:val="es-CO"/>
              </w:rPr>
              <w:br/>
              <w:t># SSH: putty -P 2222 adminnutresa@localhost</w:t>
            </w:r>
            <w:r w:rsidRPr="00063C4B">
              <w:rPr>
                <w:b/>
                <w:color w:val="1A4C8C"/>
                <w:lang w:val="es-CO"/>
              </w:rPr>
              <w:br/>
              <w:t># HTTP: curl http://192.168.56.101:80</w:t>
            </w:r>
            <w:r w:rsidRPr="00063C4B">
              <w:rPr>
                <w:b/>
                <w:color w:val="1A4C8C"/>
                <w:lang w:val="es-CO"/>
              </w:rPr>
              <w:br/>
              <w:t># Grafana: curl http://192.168.56.101:3000</w:t>
            </w:r>
            <w:r w:rsidRPr="00063C4B">
              <w:rPr>
                <w:b/>
                <w:color w:val="1A4C8C"/>
                <w:lang w:val="es-CO"/>
              </w:rPr>
              <w:br/>
              <w:t># phpMyAdmin: curl http://192.168.56.101:8080</w:t>
            </w:r>
            <w:r w:rsidRPr="00063C4B">
              <w:rPr>
                <w:b/>
                <w:color w:val="1A4C8C"/>
                <w:lang w:val="es-CO"/>
              </w:rPr>
              <w:br/>
            </w:r>
            <w:r w:rsidRPr="00063C4B">
              <w:rPr>
                <w:b/>
                <w:color w:val="1A4C8C"/>
                <w:lang w:val="es-CO"/>
              </w:rPr>
              <w:br/>
              <w:t># Desde servidor:</w:t>
            </w:r>
            <w:r w:rsidRPr="00063C4B">
              <w:rPr>
                <w:b/>
                <w:color w:val="1A4C8C"/>
                <w:lang w:val="es-CO"/>
              </w:rPr>
              <w:br/>
              <w:t>sudo ufw status</w:t>
            </w:r>
            <w:r w:rsidRPr="00063C4B">
              <w:rPr>
                <w:b/>
                <w:color w:val="1A4C8C"/>
                <w:lang w:val="es-CO"/>
              </w:rPr>
              <w:br/>
              <w:t>sudo iptables -L -n | grep ACCEPT</w:t>
            </w:r>
            <w:r w:rsidRPr="00063C4B">
              <w:rPr>
                <w:b/>
                <w:color w:val="1A4C8C"/>
                <w:lang w:val="es-CO"/>
              </w:rPr>
              <w:br/>
            </w:r>
            <w:r w:rsidRPr="00063C4B">
              <w:rPr>
                <w:b/>
                <w:color w:val="1A4C8C"/>
                <w:lang w:val="es-CO"/>
              </w:rPr>
              <w:br/>
              <w:t>RESULTADO: Todos los servicios accesibles desde hosts autorizados. Conexiones no autorizadas en puertos no configurados son rechazadas silenciosamente.</w:t>
            </w:r>
            <w:r w:rsidRPr="00063C4B">
              <w:rPr>
                <w:b/>
                <w:color w:val="1A4C8C"/>
                <w:lang w:val="es-CO"/>
              </w:rPr>
              <w:br/>
            </w:r>
            <w:r w:rsidRPr="00063C4B">
              <w:rPr>
                <w:b/>
                <w:color w:val="1A4C8C"/>
                <w:lang w:val="es-CO"/>
              </w:rPr>
              <w:br/>
              <w:t>OBSERVACIONES: Se realizaron pruebas de escaneo de puertos desde un host externo (nmap) confirmando que solo los puertos configurados responden.</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Salida de nmap -p 1-65535 192.168.56.101</w:t>
            </w:r>
          </w:p>
        </w:tc>
      </w:tr>
    </w:tbl>
    <w:p w14:paraId="68229CB2" w14:textId="77777777" w:rsidR="000769DB" w:rsidRPr="00063C4B" w:rsidRDefault="000769DB">
      <w:pPr>
        <w:rPr>
          <w:lang w:val="es-CO"/>
        </w:rPr>
      </w:pPr>
    </w:p>
    <w:p w14:paraId="12E24444" w14:textId="777CED2C" w:rsidR="000769DB" w:rsidRPr="00063C4B" w:rsidRDefault="00000000">
      <w:pPr>
        <w:jc w:val="center"/>
        <w:rPr>
          <w:lang w:val="es-CO"/>
        </w:rPr>
      </w:pPr>
      <w:r w:rsidRPr="00063C4B">
        <w:rPr>
          <w:i/>
          <w:color w:val="888888"/>
          <w:sz w:val="20"/>
          <w:lang w:val="es-CO"/>
        </w:rPr>
        <w:br/>
      </w:r>
      <w:r w:rsidR="00084DCC" w:rsidRPr="00084DCC">
        <w:rPr>
          <w:i/>
          <w:noProof/>
          <w:color w:val="888888"/>
          <w:sz w:val="20"/>
          <w:lang w:val="es-CO"/>
        </w:rPr>
        <w:drawing>
          <wp:inline distT="0" distB="0" distL="0" distR="0" wp14:anchorId="0EA39877" wp14:editId="7AECF60C">
            <wp:extent cx="3652635" cy="2087792"/>
            <wp:effectExtent l="0" t="0" r="5080" b="8255"/>
            <wp:docPr id="108551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16178" name=""/>
                    <pic:cNvPicPr/>
                  </pic:nvPicPr>
                  <pic:blipFill>
                    <a:blip r:embed="rId26"/>
                    <a:stretch>
                      <a:fillRect/>
                    </a:stretch>
                  </pic:blipFill>
                  <pic:spPr>
                    <a:xfrm>
                      <a:off x="0" y="0"/>
                      <a:ext cx="3686873" cy="2107362"/>
                    </a:xfrm>
                    <a:prstGeom prst="rect">
                      <a:avLst/>
                    </a:prstGeom>
                  </pic:spPr>
                </pic:pic>
              </a:graphicData>
            </a:graphic>
          </wp:inline>
        </w:drawing>
      </w:r>
      <w:r w:rsidRPr="00063C4B">
        <w:rPr>
          <w:i/>
          <w:color w:val="888888"/>
          <w:sz w:val="20"/>
          <w:lang w:val="es-CO"/>
        </w:rPr>
        <w:br/>
      </w:r>
    </w:p>
    <w:p w14:paraId="0D6191E3" w14:textId="77777777" w:rsidR="000769DB" w:rsidRPr="00063C4B" w:rsidRDefault="00000000">
      <w:pPr>
        <w:pStyle w:val="Ttulo2"/>
        <w:rPr>
          <w:lang w:val="es-CO"/>
        </w:rPr>
      </w:pPr>
      <w:r w:rsidRPr="00063C4B">
        <w:rPr>
          <w:lang w:val="es-CO"/>
        </w:rPr>
        <w:lastRenderedPageBreak/>
        <w:t>5.9 Fase 9: Desarrollo de Scripts de Automatización Bash</w:t>
      </w:r>
    </w:p>
    <w:tbl>
      <w:tblPr>
        <w:tblStyle w:val="Tablaconcuadrcula"/>
        <w:tblW w:w="0" w:type="auto"/>
        <w:tblLook w:val="04A0" w:firstRow="1" w:lastRow="0" w:firstColumn="1" w:lastColumn="0" w:noHBand="0" w:noVBand="1"/>
      </w:tblPr>
      <w:tblGrid>
        <w:gridCol w:w="8640"/>
      </w:tblGrid>
      <w:tr w:rsidR="000769DB" w:rsidRPr="0039511E" w14:paraId="2606402D" w14:textId="77777777">
        <w:tc>
          <w:tcPr>
            <w:tcW w:w="8640" w:type="dxa"/>
            <w:shd w:val="clear" w:color="auto" w:fill="E8F0FE"/>
          </w:tcPr>
          <w:p w14:paraId="7326793E" w14:textId="77777777" w:rsidR="000769DB" w:rsidRPr="00063C4B" w:rsidRDefault="00000000">
            <w:pPr>
              <w:spacing w:after="80"/>
              <w:rPr>
                <w:lang w:val="es-CO"/>
              </w:rPr>
            </w:pPr>
            <w:r>
              <w:rPr>
                <w:b/>
                <w:color w:val="1A4C8C"/>
              </w:rPr>
              <w:t>📅</w:t>
            </w:r>
            <w:r w:rsidRPr="00063C4B">
              <w:rPr>
                <w:b/>
                <w:color w:val="1A4C8C"/>
                <w:lang w:val="es-CO"/>
              </w:rPr>
              <w:t xml:space="preserve"> 17 de mayo de 2026</w:t>
            </w:r>
            <w:r w:rsidRPr="00063C4B">
              <w:rPr>
                <w:b/>
                <w:color w:val="1A4C8C"/>
                <w:lang w:val="es-CO"/>
              </w:rPr>
              <w:br/>
              <w:t>ACTIVIDAD: Desarrollo del script backup.sh — Respaldo automatizado con checksum y rotación</w:t>
            </w:r>
            <w:r w:rsidRPr="00063C4B">
              <w:rPr>
                <w:b/>
                <w:color w:val="1A4C8C"/>
                <w:lang w:val="es-CO"/>
              </w:rPr>
              <w:br/>
            </w:r>
            <w:r w:rsidRPr="00063C4B">
              <w:rPr>
                <w:b/>
                <w:color w:val="1A4C8C"/>
                <w:lang w:val="es-CO"/>
              </w:rPr>
              <w:br/>
              <w:t>COMANDOS/SCRIPT:</w:t>
            </w:r>
            <w:r w:rsidRPr="00063C4B">
              <w:rPr>
                <w:b/>
                <w:color w:val="1A4C8C"/>
                <w:lang w:val="es-CO"/>
              </w:rPr>
              <w:br/>
              <w:t>#!/bin/bash</w:t>
            </w:r>
            <w:r w:rsidRPr="00063C4B">
              <w:rPr>
                <w:b/>
                <w:color w:val="1A4C8C"/>
                <w:lang w:val="es-CO"/>
              </w:rPr>
              <w:br/>
              <w:t># backup.sh - Script de respaldo automatizado</w:t>
            </w:r>
            <w:r w:rsidRPr="00063C4B">
              <w:rPr>
                <w:b/>
                <w:color w:val="1A4C8C"/>
                <w:lang w:val="es-CO"/>
              </w:rPr>
              <w:br/>
              <w:t># Ubicación: /opt/nutresa-infra/scripts/backup.sh</w:t>
            </w:r>
            <w:r w:rsidRPr="00063C4B">
              <w:rPr>
                <w:b/>
                <w:color w:val="1A4C8C"/>
                <w:lang w:val="es-CO"/>
              </w:rPr>
              <w:br/>
              <w:t># Ejecución: diaria a las 02:00 AM via cron</w:t>
            </w:r>
            <w:r w:rsidRPr="00063C4B">
              <w:rPr>
                <w:b/>
                <w:color w:val="1A4C8C"/>
                <w:lang w:val="es-CO"/>
              </w:rPr>
              <w:br/>
            </w:r>
            <w:r w:rsidRPr="00063C4B">
              <w:rPr>
                <w:b/>
                <w:color w:val="1A4C8C"/>
                <w:lang w:val="es-CO"/>
              </w:rPr>
              <w:br/>
              <w:t>BACKUP_DIR="/data/backups"</w:t>
            </w:r>
            <w:r w:rsidRPr="00063C4B">
              <w:rPr>
                <w:b/>
                <w:color w:val="1A4C8C"/>
                <w:lang w:val="es-CO"/>
              </w:rPr>
              <w:br/>
              <w:t>SOURCE_DIR="/data/compartido"</w:t>
            </w:r>
            <w:r w:rsidRPr="00063C4B">
              <w:rPr>
                <w:b/>
                <w:color w:val="1A4C8C"/>
                <w:lang w:val="es-CO"/>
              </w:rPr>
              <w:br/>
              <w:t>LOG_FILE="/var/log/nutresa-backup.log"</w:t>
            </w:r>
            <w:r w:rsidRPr="00063C4B">
              <w:rPr>
                <w:b/>
                <w:color w:val="1A4C8C"/>
                <w:lang w:val="es-CO"/>
              </w:rPr>
              <w:br/>
              <w:t>RETENTION_DAYS=7</w:t>
            </w:r>
            <w:r w:rsidRPr="00063C4B">
              <w:rPr>
                <w:b/>
                <w:color w:val="1A4C8C"/>
                <w:lang w:val="es-CO"/>
              </w:rPr>
              <w:br/>
              <w:t>DATE=$(date +%Y%m%d_%H%M%S)</w:t>
            </w:r>
            <w:r w:rsidRPr="00063C4B">
              <w:rPr>
                <w:b/>
                <w:color w:val="1A4C8C"/>
                <w:lang w:val="es-CO"/>
              </w:rPr>
              <w:br/>
              <w:t>BACKUP_FILE="backup_nutresa_${DATE}.tar.gz"</w:t>
            </w:r>
            <w:r w:rsidRPr="00063C4B">
              <w:rPr>
                <w:b/>
                <w:color w:val="1A4C8C"/>
                <w:lang w:val="es-CO"/>
              </w:rPr>
              <w:br/>
            </w:r>
            <w:r w:rsidRPr="00063C4B">
              <w:rPr>
                <w:b/>
                <w:color w:val="1A4C8C"/>
                <w:lang w:val="es-CO"/>
              </w:rPr>
              <w:br/>
              <w:t># Crear directorio de backups si no existe</w:t>
            </w:r>
            <w:r w:rsidRPr="00063C4B">
              <w:rPr>
                <w:b/>
                <w:color w:val="1A4C8C"/>
                <w:lang w:val="es-CO"/>
              </w:rPr>
              <w:br/>
              <w:t>mkdir -p $BACKUP_DIR</w:t>
            </w:r>
            <w:r w:rsidRPr="00063C4B">
              <w:rPr>
                <w:b/>
                <w:color w:val="1A4C8C"/>
                <w:lang w:val="es-CO"/>
              </w:rPr>
              <w:br/>
            </w:r>
            <w:r w:rsidRPr="00063C4B">
              <w:rPr>
                <w:b/>
                <w:color w:val="1A4C8C"/>
                <w:lang w:val="es-CO"/>
              </w:rPr>
              <w:br/>
              <w:t># Verificar espacio disponible (mínimo 1GB)</w:t>
            </w:r>
            <w:r w:rsidRPr="00063C4B">
              <w:rPr>
                <w:b/>
                <w:color w:val="1A4C8C"/>
                <w:lang w:val="es-CO"/>
              </w:rPr>
              <w:br/>
              <w:t>AVAILABLE=$(df $BACKUP_DIR | awk 'NR==2 {print $4}')</w:t>
            </w:r>
            <w:r w:rsidRPr="00063C4B">
              <w:rPr>
                <w:b/>
                <w:color w:val="1A4C8C"/>
                <w:lang w:val="es-CO"/>
              </w:rPr>
              <w:br/>
              <w:t>if [ $AVAILABLE -lt 1048576 ]; then</w:t>
            </w:r>
            <w:r w:rsidRPr="00063C4B">
              <w:rPr>
                <w:b/>
                <w:color w:val="1A4C8C"/>
                <w:lang w:val="es-CO"/>
              </w:rPr>
              <w:br/>
              <w:t xml:space="preserve">    echo "$(date): ERROR - Espacio insuficiente para backup" &gt;&gt; $LOG_FILE</w:t>
            </w:r>
            <w:r w:rsidRPr="00063C4B">
              <w:rPr>
                <w:b/>
                <w:color w:val="1A4C8C"/>
                <w:lang w:val="es-CO"/>
              </w:rPr>
              <w:br/>
              <w:t xml:space="preserve">    exit 1</w:t>
            </w:r>
            <w:r w:rsidRPr="00063C4B">
              <w:rPr>
                <w:b/>
                <w:color w:val="1A4C8C"/>
                <w:lang w:val="es-CO"/>
              </w:rPr>
              <w:br/>
              <w:t>fi</w:t>
            </w:r>
            <w:r w:rsidRPr="00063C4B">
              <w:rPr>
                <w:b/>
                <w:color w:val="1A4C8C"/>
                <w:lang w:val="es-CO"/>
              </w:rPr>
              <w:br/>
            </w:r>
            <w:r w:rsidRPr="00063C4B">
              <w:rPr>
                <w:b/>
                <w:color w:val="1A4C8C"/>
                <w:lang w:val="es-CO"/>
              </w:rPr>
              <w:br/>
              <w:t># Crear backup comprimido</w:t>
            </w:r>
            <w:r w:rsidRPr="00063C4B">
              <w:rPr>
                <w:b/>
                <w:color w:val="1A4C8C"/>
                <w:lang w:val="es-CO"/>
              </w:rPr>
              <w:br/>
              <w:t>tar -czf $BACKUP_DIR/$BACKUP_FILE $SOURCE_DIR 2&gt;/dev/null</w:t>
            </w:r>
            <w:r w:rsidRPr="00063C4B">
              <w:rPr>
                <w:b/>
                <w:color w:val="1A4C8C"/>
                <w:lang w:val="es-CO"/>
              </w:rPr>
              <w:br/>
            </w:r>
            <w:r w:rsidRPr="00063C4B">
              <w:rPr>
                <w:b/>
                <w:color w:val="1A4C8C"/>
                <w:lang w:val="es-CO"/>
              </w:rPr>
              <w:br/>
              <w:t># Generar checksum SHA256</w:t>
            </w:r>
            <w:r w:rsidRPr="00063C4B">
              <w:rPr>
                <w:b/>
                <w:color w:val="1A4C8C"/>
                <w:lang w:val="es-CO"/>
              </w:rPr>
              <w:br/>
              <w:t>sha256sum $BACKUP_DIR/$BACKUP_FILE &gt; $BACKUP_DIR/${BACKUP_FILE}.sha256</w:t>
            </w:r>
            <w:r w:rsidRPr="00063C4B">
              <w:rPr>
                <w:b/>
                <w:color w:val="1A4C8C"/>
                <w:lang w:val="es-CO"/>
              </w:rPr>
              <w:br/>
            </w:r>
            <w:r w:rsidRPr="00063C4B">
              <w:rPr>
                <w:b/>
                <w:color w:val="1A4C8C"/>
                <w:lang w:val="es-CO"/>
              </w:rPr>
              <w:br/>
              <w:t># Verificar integridad del backup</w:t>
            </w:r>
            <w:r w:rsidRPr="00063C4B">
              <w:rPr>
                <w:b/>
                <w:color w:val="1A4C8C"/>
                <w:lang w:val="es-CO"/>
              </w:rPr>
              <w:br/>
              <w:t>sha256sum -c $BACKUP_DIR/${BACKUP_FILE}.sha256 &gt;&gt; $LOG_FILE 2&gt;&amp;1</w:t>
            </w:r>
            <w:r w:rsidRPr="00063C4B">
              <w:rPr>
                <w:b/>
                <w:color w:val="1A4C8C"/>
                <w:lang w:val="es-CO"/>
              </w:rPr>
              <w:br/>
            </w:r>
            <w:r w:rsidRPr="00063C4B">
              <w:rPr>
                <w:b/>
                <w:color w:val="1A4C8C"/>
                <w:lang w:val="es-CO"/>
              </w:rPr>
              <w:br/>
              <w:t># Rotación: eliminar backups antiguos</w:t>
            </w:r>
            <w:r w:rsidRPr="00063C4B">
              <w:rPr>
                <w:b/>
                <w:color w:val="1A4C8C"/>
                <w:lang w:val="es-CO"/>
              </w:rPr>
              <w:br/>
              <w:t>find $BACKUP_DIR -name "backup_nutresa_*.tar.gz" -mtime +$RETENTION_DAYS -delete</w:t>
            </w:r>
            <w:r w:rsidRPr="00063C4B">
              <w:rPr>
                <w:b/>
                <w:color w:val="1A4C8C"/>
                <w:lang w:val="es-CO"/>
              </w:rPr>
              <w:br/>
              <w:t>find $BACKUP_DIR -name "backup_nutresa_*.sha256" -mtime +$RETENTION_DAYS -delete</w:t>
            </w:r>
            <w:r w:rsidRPr="00063C4B">
              <w:rPr>
                <w:b/>
                <w:color w:val="1A4C8C"/>
                <w:lang w:val="es-CO"/>
              </w:rPr>
              <w:br/>
            </w:r>
            <w:r w:rsidRPr="00063C4B">
              <w:rPr>
                <w:b/>
                <w:color w:val="1A4C8C"/>
                <w:lang w:val="es-CO"/>
              </w:rPr>
              <w:br/>
              <w:t>echo "$(date): Backup completado - $BACKUP_FILE" &gt;&gt; $LOG_FILE</w:t>
            </w:r>
            <w:r w:rsidRPr="00063C4B">
              <w:rPr>
                <w:b/>
                <w:color w:val="1A4C8C"/>
                <w:lang w:val="es-CO"/>
              </w:rPr>
              <w:br/>
            </w:r>
            <w:r w:rsidRPr="00063C4B">
              <w:rPr>
                <w:b/>
                <w:color w:val="1A4C8C"/>
                <w:lang w:val="es-CO"/>
              </w:rPr>
              <w:br/>
              <w:t>RESULTADO: Script backup.sh desarrollado y probado exitosamente. Genera archivos comprimidos con verificación SHA256 y rotación automática de 7 días.</w:t>
            </w:r>
            <w:r w:rsidRPr="00063C4B">
              <w:rPr>
                <w:b/>
                <w:color w:val="1A4C8C"/>
                <w:lang w:val="es-CO"/>
              </w:rPr>
              <w:br/>
            </w:r>
            <w:r w:rsidRPr="00063C4B">
              <w:rPr>
                <w:b/>
                <w:color w:val="1A4C8C"/>
                <w:lang w:val="es-CO"/>
              </w:rPr>
              <w:br/>
              <w:t xml:space="preserve">OBSERVACIONES: La validación de espacio previa previene fallos por falta de </w:t>
            </w:r>
            <w:r w:rsidRPr="00063C4B">
              <w:rPr>
                <w:b/>
                <w:color w:val="1A4C8C"/>
                <w:lang w:val="es-CO"/>
              </w:rPr>
              <w:lastRenderedPageBreak/>
              <w:t>almacenamiento. La rotación garantiza que no se acumulen archivos indefinidamente.</w:t>
            </w:r>
            <w:r w:rsidRPr="00063C4B">
              <w:rPr>
                <w:b/>
                <w:color w:val="1A4C8C"/>
                <w:lang w:val="es-CO"/>
              </w:rPr>
              <w:br/>
            </w:r>
            <w:r w:rsidRPr="00063C4B">
              <w:rPr>
                <w:b/>
                <w:color w:val="1A4C8C"/>
                <w:lang w:val="es-CO"/>
              </w:rPr>
              <w:br/>
              <w:t>PROBLEMA: Inicialmente el script no verificaba espacio disponible, lo que causó un fallo silencioso cuando el disco LVM se llenó durante pruebas.</w:t>
            </w:r>
            <w:r w:rsidRPr="00063C4B">
              <w:rPr>
                <w:b/>
                <w:color w:val="1A4C8C"/>
                <w:lang w:val="es-CO"/>
              </w:rPr>
              <w:br/>
            </w:r>
            <w:r w:rsidRPr="00063C4B">
              <w:rPr>
                <w:b/>
                <w:color w:val="1A4C8C"/>
                <w:lang w:val="es-CO"/>
              </w:rPr>
              <w:br/>
              <w:t>SOLUCIÓN: Se agregó la verificación de espacio disponible con umbral mínimo de 1GB antes de iniciar el backup.</w:t>
            </w:r>
            <w:r w:rsidRPr="00063C4B">
              <w:rPr>
                <w:b/>
                <w:color w:val="1A4C8C"/>
                <w:lang w:val="es-CO"/>
              </w:rPr>
              <w:br/>
            </w:r>
            <w:r w:rsidRPr="00063C4B">
              <w:rPr>
                <w:b/>
                <w:color w:val="1A4C8C"/>
                <w:lang w:val="es-CO"/>
              </w:rPr>
              <w:br/>
              <w:t>EVIDENCIA PENDIENTE: Contenido de backup.sh y logs de ejecución</w:t>
            </w:r>
          </w:p>
        </w:tc>
      </w:tr>
    </w:tbl>
    <w:p w14:paraId="58D8D38A"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36741557" w14:textId="77777777">
        <w:tc>
          <w:tcPr>
            <w:tcW w:w="8640" w:type="dxa"/>
            <w:shd w:val="clear" w:color="auto" w:fill="E8F0FE"/>
          </w:tcPr>
          <w:p w14:paraId="11384321" w14:textId="77777777" w:rsidR="000769DB" w:rsidRPr="00063C4B" w:rsidRDefault="00000000">
            <w:pPr>
              <w:spacing w:after="80"/>
              <w:rPr>
                <w:lang w:val="es-CO"/>
              </w:rPr>
            </w:pPr>
            <w:r>
              <w:rPr>
                <w:b/>
                <w:color w:val="1A4C8C"/>
              </w:rPr>
              <w:t>📅</w:t>
            </w:r>
            <w:r w:rsidRPr="00063C4B">
              <w:rPr>
                <w:b/>
                <w:color w:val="1A4C8C"/>
                <w:lang w:val="es-CO"/>
              </w:rPr>
              <w:t xml:space="preserve"> 18 de mayo de 2026</w:t>
            </w:r>
            <w:r w:rsidRPr="00063C4B">
              <w:rPr>
                <w:b/>
                <w:color w:val="1A4C8C"/>
                <w:lang w:val="es-CO"/>
              </w:rPr>
              <w:br/>
              <w:t>ACTIVIDAD: Desarrollo del script monitor.sh — Monitoreo de recursos y alertas</w:t>
            </w:r>
            <w:r w:rsidRPr="00063C4B">
              <w:rPr>
                <w:b/>
                <w:color w:val="1A4C8C"/>
                <w:lang w:val="es-CO"/>
              </w:rPr>
              <w:br/>
            </w:r>
            <w:r w:rsidRPr="00063C4B">
              <w:rPr>
                <w:b/>
                <w:color w:val="1A4C8C"/>
                <w:lang w:val="es-CO"/>
              </w:rPr>
              <w:br/>
              <w:t>COMANDOS/SCRIPT:</w:t>
            </w:r>
            <w:r w:rsidRPr="00063C4B">
              <w:rPr>
                <w:b/>
                <w:color w:val="1A4C8C"/>
                <w:lang w:val="es-CO"/>
              </w:rPr>
              <w:br/>
              <w:t>#!/bin/bash</w:t>
            </w:r>
            <w:r w:rsidRPr="00063C4B">
              <w:rPr>
                <w:b/>
                <w:color w:val="1A4C8C"/>
                <w:lang w:val="es-CO"/>
              </w:rPr>
              <w:br/>
              <w:t># monitor.sh - Monitoreo de recursos del sistema</w:t>
            </w:r>
            <w:r w:rsidRPr="00063C4B">
              <w:rPr>
                <w:b/>
                <w:color w:val="1A4C8C"/>
                <w:lang w:val="es-CO"/>
              </w:rPr>
              <w:br/>
              <w:t># Ubicación: /opt/nutresa-infra/scripts/monitor.sh</w:t>
            </w:r>
            <w:r w:rsidRPr="00063C4B">
              <w:rPr>
                <w:b/>
                <w:color w:val="1A4C8C"/>
                <w:lang w:val="es-CO"/>
              </w:rPr>
              <w:br/>
              <w:t># Ejecución: cada 5 minutos via cron</w:t>
            </w:r>
            <w:r w:rsidRPr="00063C4B">
              <w:rPr>
                <w:b/>
                <w:color w:val="1A4C8C"/>
                <w:lang w:val="es-CO"/>
              </w:rPr>
              <w:br/>
            </w:r>
            <w:r w:rsidRPr="00063C4B">
              <w:rPr>
                <w:b/>
                <w:color w:val="1A4C8C"/>
                <w:lang w:val="es-CO"/>
              </w:rPr>
              <w:br/>
              <w:t>LOG_FILE="/var/log/nutresa-monitor.log"</w:t>
            </w:r>
            <w:r w:rsidRPr="00063C4B">
              <w:rPr>
                <w:b/>
                <w:color w:val="1A4C8C"/>
                <w:lang w:val="es-CO"/>
              </w:rPr>
              <w:br/>
              <w:t>ALERT_THRESHOLD=85</w:t>
            </w:r>
            <w:r w:rsidRPr="00063C4B">
              <w:rPr>
                <w:b/>
                <w:color w:val="1A4C8C"/>
                <w:lang w:val="es-CO"/>
              </w:rPr>
              <w:br/>
              <w:t>DATE=$(date '+%Y-%m-%d %H:%M:%S')</w:t>
            </w:r>
            <w:r w:rsidRPr="00063C4B">
              <w:rPr>
                <w:b/>
                <w:color w:val="1A4C8C"/>
                <w:lang w:val="es-CO"/>
              </w:rPr>
              <w:br/>
            </w:r>
            <w:r w:rsidRPr="00063C4B">
              <w:rPr>
                <w:b/>
                <w:color w:val="1A4C8C"/>
                <w:lang w:val="es-CO"/>
              </w:rPr>
              <w:br/>
              <w:t># Función de alerta</w:t>
            </w:r>
            <w:r w:rsidRPr="00063C4B">
              <w:rPr>
                <w:b/>
                <w:color w:val="1A4C8C"/>
                <w:lang w:val="es-CO"/>
              </w:rPr>
              <w:br/>
              <w:t>alert() {</w:t>
            </w:r>
            <w:r w:rsidRPr="00063C4B">
              <w:rPr>
                <w:b/>
                <w:color w:val="1A4C8C"/>
                <w:lang w:val="es-CO"/>
              </w:rPr>
              <w:br/>
              <w:t xml:space="preserve">    echo "$DATE ALERTA: $1" &gt;&gt; $LOG_FILE</w:t>
            </w:r>
            <w:r w:rsidRPr="00063C4B">
              <w:rPr>
                <w:b/>
                <w:color w:val="1A4C8C"/>
                <w:lang w:val="es-CO"/>
              </w:rPr>
              <w:br/>
              <w:t xml:space="preserve">    # En producción: enviar email o notificación</w:t>
            </w:r>
            <w:r w:rsidRPr="00063C4B">
              <w:rPr>
                <w:b/>
                <w:color w:val="1A4C8C"/>
                <w:lang w:val="es-CO"/>
              </w:rPr>
              <w:br/>
              <w:t>}</w:t>
            </w:r>
            <w:r w:rsidRPr="00063C4B">
              <w:rPr>
                <w:b/>
                <w:color w:val="1A4C8C"/>
                <w:lang w:val="es-CO"/>
              </w:rPr>
              <w:br/>
            </w:r>
            <w:r w:rsidRPr="00063C4B">
              <w:rPr>
                <w:b/>
                <w:color w:val="1A4C8C"/>
                <w:lang w:val="es-CO"/>
              </w:rPr>
              <w:br/>
              <w:t># Monitoreo CPU</w:t>
            </w:r>
            <w:r w:rsidRPr="00063C4B">
              <w:rPr>
                <w:b/>
                <w:color w:val="1A4C8C"/>
                <w:lang w:val="es-CO"/>
              </w:rPr>
              <w:br/>
              <w:t>CPU_USAGE=$(top -bn1 | grep "Cpu(s)" | awk '{print $2}' | cut -d'%' -f1)</w:t>
            </w:r>
            <w:r w:rsidRPr="00063C4B">
              <w:rPr>
                <w:b/>
                <w:color w:val="1A4C8C"/>
                <w:lang w:val="es-CO"/>
              </w:rPr>
              <w:br/>
              <w:t>CPU_INT=${CPU_USAGE%.*}</w:t>
            </w:r>
            <w:r w:rsidRPr="00063C4B">
              <w:rPr>
                <w:b/>
                <w:color w:val="1A4C8C"/>
                <w:lang w:val="es-CO"/>
              </w:rPr>
              <w:br/>
              <w:t>if [ "$CPU_INT" -gt "$ALERT_THRESHOLD" ]; then</w:t>
            </w:r>
            <w:r w:rsidRPr="00063C4B">
              <w:rPr>
                <w:b/>
                <w:color w:val="1A4C8C"/>
                <w:lang w:val="es-CO"/>
              </w:rPr>
              <w:br/>
              <w:t xml:space="preserve">    alert "CPU usage: ${CPU_USAGE}%"</w:t>
            </w:r>
            <w:r w:rsidRPr="00063C4B">
              <w:rPr>
                <w:b/>
                <w:color w:val="1A4C8C"/>
                <w:lang w:val="es-CO"/>
              </w:rPr>
              <w:br/>
              <w:t>fi</w:t>
            </w:r>
            <w:r w:rsidRPr="00063C4B">
              <w:rPr>
                <w:b/>
                <w:color w:val="1A4C8C"/>
                <w:lang w:val="es-CO"/>
              </w:rPr>
              <w:br/>
            </w:r>
            <w:r w:rsidRPr="00063C4B">
              <w:rPr>
                <w:b/>
                <w:color w:val="1A4C8C"/>
                <w:lang w:val="es-CO"/>
              </w:rPr>
              <w:br/>
              <w:t># Monitoreo RAM</w:t>
            </w:r>
            <w:r w:rsidRPr="00063C4B">
              <w:rPr>
                <w:b/>
                <w:color w:val="1A4C8C"/>
                <w:lang w:val="es-CO"/>
              </w:rPr>
              <w:br/>
              <w:t>RAM_USAGE=$(free | grep Mem | awk '{printf "%.0f", $3/$2 * 100.0}')</w:t>
            </w:r>
            <w:r w:rsidRPr="00063C4B">
              <w:rPr>
                <w:b/>
                <w:color w:val="1A4C8C"/>
                <w:lang w:val="es-CO"/>
              </w:rPr>
              <w:br/>
              <w:t>if [ "$RAM_USAGE" -gt "$ALERT_THRESHOLD" ]; then</w:t>
            </w:r>
            <w:r w:rsidRPr="00063C4B">
              <w:rPr>
                <w:b/>
                <w:color w:val="1A4C8C"/>
                <w:lang w:val="es-CO"/>
              </w:rPr>
              <w:br/>
              <w:t xml:space="preserve">    alert "RAM usage: ${RAM_USAGE}%"</w:t>
            </w:r>
            <w:r w:rsidRPr="00063C4B">
              <w:rPr>
                <w:b/>
                <w:color w:val="1A4C8C"/>
                <w:lang w:val="es-CO"/>
              </w:rPr>
              <w:br/>
              <w:t>fi</w:t>
            </w:r>
            <w:r w:rsidRPr="00063C4B">
              <w:rPr>
                <w:b/>
                <w:color w:val="1A4C8C"/>
                <w:lang w:val="es-CO"/>
              </w:rPr>
              <w:br/>
            </w:r>
            <w:r w:rsidRPr="00063C4B">
              <w:rPr>
                <w:b/>
                <w:color w:val="1A4C8C"/>
                <w:lang w:val="es-CO"/>
              </w:rPr>
              <w:br/>
              <w:t># Monitoreo Disco</w:t>
            </w:r>
            <w:r w:rsidRPr="00063C4B">
              <w:rPr>
                <w:b/>
                <w:color w:val="1A4C8C"/>
                <w:lang w:val="es-CO"/>
              </w:rPr>
              <w:br/>
              <w:t>DISK_USAGE=$(df -h /data | awk 'NR==2 {print $5}' | cut -d'%' -f1)</w:t>
            </w:r>
            <w:r w:rsidRPr="00063C4B">
              <w:rPr>
                <w:b/>
                <w:color w:val="1A4C8C"/>
                <w:lang w:val="es-CO"/>
              </w:rPr>
              <w:br/>
              <w:t>if [ "$DISK_USAGE" -gt "$ALERT_THRESHOLD" ]; then</w:t>
            </w:r>
            <w:r w:rsidRPr="00063C4B">
              <w:rPr>
                <w:b/>
                <w:color w:val="1A4C8C"/>
                <w:lang w:val="es-CO"/>
              </w:rPr>
              <w:br/>
              <w:t xml:space="preserve">    alert "Disk usage: ${DISK_USAGE}%"</w:t>
            </w:r>
            <w:r w:rsidRPr="00063C4B">
              <w:rPr>
                <w:b/>
                <w:color w:val="1A4C8C"/>
                <w:lang w:val="es-CO"/>
              </w:rPr>
              <w:br/>
            </w:r>
            <w:r w:rsidRPr="00063C4B">
              <w:rPr>
                <w:b/>
                <w:color w:val="1A4C8C"/>
                <w:lang w:val="es-CO"/>
              </w:rPr>
              <w:lastRenderedPageBreak/>
              <w:t>fi</w:t>
            </w:r>
            <w:r w:rsidRPr="00063C4B">
              <w:rPr>
                <w:b/>
                <w:color w:val="1A4C8C"/>
                <w:lang w:val="es-CO"/>
              </w:rPr>
              <w:br/>
            </w:r>
            <w:r w:rsidRPr="00063C4B">
              <w:rPr>
                <w:b/>
                <w:color w:val="1A4C8C"/>
                <w:lang w:val="es-CO"/>
              </w:rPr>
              <w:br/>
              <w:t># Monitoreo RAID</w:t>
            </w:r>
            <w:r w:rsidRPr="00063C4B">
              <w:rPr>
                <w:b/>
                <w:color w:val="1A4C8C"/>
                <w:lang w:val="es-CO"/>
              </w:rPr>
              <w:br/>
              <w:t>RAID_STATUS=$(cat /proc/mdstat | grep md0 | grep -o '\[.*\]')</w:t>
            </w:r>
            <w:r w:rsidRPr="00063C4B">
              <w:rPr>
                <w:b/>
                <w:color w:val="1A4C8C"/>
                <w:lang w:val="es-CO"/>
              </w:rPr>
              <w:br/>
              <w:t xml:space="preserve">if [[ ! </w:t>
            </w:r>
            <w:r>
              <w:rPr>
                <w:b/>
                <w:color w:val="1A4C8C"/>
              </w:rPr>
              <w:t>"$RAID_STATUS" =~ \[UU\] ]]; then</w:t>
            </w:r>
            <w:r>
              <w:rPr>
                <w:b/>
                <w:color w:val="1A4C8C"/>
              </w:rPr>
              <w:br/>
              <w:t xml:space="preserve">    alert "RAID md0 DEGRADED: $RAID_STATUS"</w:t>
            </w:r>
            <w:r>
              <w:rPr>
                <w:b/>
                <w:color w:val="1A4C8C"/>
              </w:rPr>
              <w:br/>
              <w:t>fi</w:t>
            </w:r>
            <w:r>
              <w:rPr>
                <w:b/>
                <w:color w:val="1A4C8C"/>
              </w:rPr>
              <w:br/>
            </w:r>
            <w:r>
              <w:rPr>
                <w:b/>
                <w:color w:val="1A4C8C"/>
              </w:rPr>
              <w:br/>
              <w:t># Monitoreo LVM</w:t>
            </w:r>
            <w:r>
              <w:rPr>
                <w:b/>
                <w:color w:val="1A4C8C"/>
              </w:rPr>
              <w:br/>
              <w:t>LVM_STATUS=$(lvdisplay /dev/vg_nutresa/lv_backup | grep "LV Status" | awk '{print $3}')</w:t>
            </w:r>
            <w:r>
              <w:rPr>
                <w:b/>
                <w:color w:val="1A4C8C"/>
              </w:rPr>
              <w:br/>
              <w:t>if [ "$LVM_STATUS" != "available" ]; then</w:t>
            </w:r>
            <w:r>
              <w:rPr>
                <w:b/>
                <w:color w:val="1A4C8C"/>
              </w:rPr>
              <w:br/>
              <w:t xml:space="preserve">    alert "LVM lv_backup no disponible"</w:t>
            </w:r>
            <w:r>
              <w:rPr>
                <w:b/>
                <w:color w:val="1A4C8C"/>
              </w:rPr>
              <w:br/>
              <w:t>fi</w:t>
            </w:r>
            <w:r>
              <w:rPr>
                <w:b/>
                <w:color w:val="1A4C8C"/>
              </w:rPr>
              <w:br/>
            </w:r>
            <w:r>
              <w:rPr>
                <w:b/>
                <w:color w:val="1A4C8C"/>
              </w:rPr>
              <w:br/>
              <w:t># Monitoreo Docker Containers</w:t>
            </w:r>
            <w:r>
              <w:rPr>
                <w:b/>
                <w:color w:val="1A4C8C"/>
              </w:rPr>
              <w:br/>
              <w:t>DOCKER_TOTAL=$(docker ps -q | wc -l)</w:t>
            </w:r>
            <w:r>
              <w:rPr>
                <w:b/>
                <w:color w:val="1A4C8C"/>
              </w:rPr>
              <w:br/>
              <w:t>DOCKER_RUNNING=$(docker ps -q --filter "status=running" | wc -l)</w:t>
            </w:r>
            <w:r>
              <w:rPr>
                <w:b/>
                <w:color w:val="1A4C8C"/>
              </w:rPr>
              <w:br/>
              <w:t>if [ "$DOCKER_RUNNING" -lt "$DOCKER_TOTAL" ]; then</w:t>
            </w:r>
            <w:r>
              <w:rPr>
                <w:b/>
                <w:color w:val="1A4C8C"/>
              </w:rPr>
              <w:br/>
              <w:t xml:space="preserve">    alert "Contenedores Docker: $DOCKER_RUNNING/$DOCKER_TOTAL activos"</w:t>
            </w:r>
            <w:r>
              <w:rPr>
                <w:b/>
                <w:color w:val="1A4C8C"/>
              </w:rPr>
              <w:br/>
              <w:t>fi</w:t>
            </w:r>
            <w:r>
              <w:rPr>
                <w:b/>
                <w:color w:val="1A4C8C"/>
              </w:rPr>
              <w:br/>
            </w:r>
            <w:r>
              <w:rPr>
                <w:b/>
                <w:color w:val="1A4C8C"/>
              </w:rPr>
              <w:br/>
              <w:t># Log de estado normal</w:t>
            </w:r>
            <w:r>
              <w:rPr>
                <w:b/>
                <w:color w:val="1A4C8C"/>
              </w:rPr>
              <w:br/>
              <w:t>echo "$DATE OK - CPU:${CPU_USAGE}% RAM:${RAM_USAGE}% DISK:${DISK_USAGE}% RAID:${RAID_STATUS} DOCKER:${DOCKER_RUNNING}/${DOCKER_TOTAL}" &gt;&gt; $LOG_FILE</w:t>
            </w:r>
            <w:r>
              <w:rPr>
                <w:b/>
                <w:color w:val="1A4C8C"/>
              </w:rPr>
              <w:br/>
            </w:r>
            <w:r>
              <w:rPr>
                <w:b/>
                <w:color w:val="1A4C8C"/>
              </w:rPr>
              <w:br/>
              <w:t xml:space="preserve">RESULTADO: Script monitor.sh desarrollado y probado. </w:t>
            </w:r>
            <w:r w:rsidRPr="00063C4B">
              <w:rPr>
                <w:b/>
                <w:color w:val="1A4C8C"/>
                <w:lang w:val="es-CO"/>
              </w:rPr>
              <w:t>Monitorea CPU, RAM, disco, RAID, LVM y Docker. Genera alertas cuando cualquier métrica supera el 85%.</w:t>
            </w:r>
            <w:r w:rsidRPr="00063C4B">
              <w:rPr>
                <w:b/>
                <w:color w:val="1A4C8C"/>
                <w:lang w:val="es-CO"/>
              </w:rPr>
              <w:br/>
            </w:r>
            <w:r w:rsidRPr="00063C4B">
              <w:rPr>
                <w:b/>
                <w:color w:val="1A4C8C"/>
                <w:lang w:val="es-CO"/>
              </w:rPr>
              <w:br/>
              <w:t>OBSERVACIONES: El script utiliza un enfoque modular con función de alerta centralizada, facilitando la integración futura con sistemas de notificación (email, Slack, PagerDuty).</w:t>
            </w:r>
            <w:r w:rsidRPr="00063C4B">
              <w:rPr>
                <w:b/>
                <w:color w:val="1A4C8C"/>
                <w:lang w:val="es-CO"/>
              </w:rPr>
              <w:br/>
            </w:r>
            <w:r w:rsidRPr="00063C4B">
              <w:rPr>
                <w:b/>
                <w:color w:val="1A4C8C"/>
                <w:lang w:val="es-CO"/>
              </w:rPr>
              <w:br/>
              <w:t>PROBLEMA: Inicialmente la extracción del porcentaje de CPU con top generaba valores inconsistentes debido a la latencia del comando.</w:t>
            </w:r>
            <w:r w:rsidRPr="00063C4B">
              <w:rPr>
                <w:b/>
                <w:color w:val="1A4C8C"/>
                <w:lang w:val="es-CO"/>
              </w:rPr>
              <w:br/>
            </w:r>
            <w:r w:rsidRPr="00063C4B">
              <w:rPr>
                <w:b/>
                <w:color w:val="1A4C8C"/>
                <w:lang w:val="es-CO"/>
              </w:rPr>
              <w:br/>
              <w:t>SOLUCIÓN: Se optimizó el comando top con flags -bn1 para obtener una sola muestra instantánea, eliminando la variabilidad.</w:t>
            </w:r>
            <w:r w:rsidRPr="00063C4B">
              <w:rPr>
                <w:b/>
                <w:color w:val="1A4C8C"/>
                <w:lang w:val="es-CO"/>
              </w:rPr>
              <w:br/>
            </w:r>
            <w:r w:rsidRPr="00063C4B">
              <w:rPr>
                <w:b/>
                <w:color w:val="1A4C8C"/>
                <w:lang w:val="es-CO"/>
              </w:rPr>
              <w:br/>
              <w:t>EVIDENCIA PENDIENTE: Contenido de monitor.sh y logs de monitoreo</w:t>
            </w:r>
          </w:p>
        </w:tc>
      </w:tr>
    </w:tbl>
    <w:p w14:paraId="1E6387F8" w14:textId="77777777" w:rsidR="000769DB" w:rsidRPr="00063C4B" w:rsidRDefault="000769DB">
      <w:pPr>
        <w:rPr>
          <w:lang w:val="es-CO"/>
        </w:rPr>
      </w:pPr>
    </w:p>
    <w:tbl>
      <w:tblPr>
        <w:tblStyle w:val="Tablaconcuadrcula"/>
        <w:tblW w:w="0" w:type="auto"/>
        <w:tblLook w:val="04A0" w:firstRow="1" w:lastRow="0" w:firstColumn="1" w:lastColumn="0" w:noHBand="0" w:noVBand="1"/>
      </w:tblPr>
      <w:tblGrid>
        <w:gridCol w:w="8640"/>
      </w:tblGrid>
      <w:tr w:rsidR="000769DB" w:rsidRPr="0039511E" w14:paraId="74BB253D" w14:textId="77777777">
        <w:tc>
          <w:tcPr>
            <w:tcW w:w="8640" w:type="dxa"/>
            <w:shd w:val="clear" w:color="auto" w:fill="E8F0FE"/>
          </w:tcPr>
          <w:p w14:paraId="6B63F501" w14:textId="77777777" w:rsidR="000769DB" w:rsidRPr="00063C4B" w:rsidRDefault="00000000">
            <w:pPr>
              <w:spacing w:after="80"/>
              <w:rPr>
                <w:lang w:val="es-CO"/>
              </w:rPr>
            </w:pPr>
            <w:r>
              <w:rPr>
                <w:b/>
                <w:color w:val="1A4C8C"/>
              </w:rPr>
              <w:t>📅</w:t>
            </w:r>
            <w:r w:rsidRPr="00063C4B">
              <w:rPr>
                <w:b/>
                <w:color w:val="1A4C8C"/>
                <w:lang w:val="es-CO"/>
              </w:rPr>
              <w:t xml:space="preserve"> 19 de mayo de 2026</w:t>
            </w:r>
            <w:r w:rsidRPr="00063C4B">
              <w:rPr>
                <w:b/>
                <w:color w:val="1A4C8C"/>
                <w:lang w:val="es-CO"/>
              </w:rPr>
              <w:br/>
              <w:t>ACTIVIDAD: Desarrollo del script deploy.sh — Despliegue con rollback automático</w:t>
            </w:r>
            <w:r w:rsidRPr="00063C4B">
              <w:rPr>
                <w:b/>
                <w:color w:val="1A4C8C"/>
                <w:lang w:val="es-CO"/>
              </w:rPr>
              <w:br/>
            </w:r>
            <w:r w:rsidRPr="00063C4B">
              <w:rPr>
                <w:b/>
                <w:color w:val="1A4C8C"/>
                <w:lang w:val="es-CO"/>
              </w:rPr>
              <w:br/>
              <w:t>COMANDOS/SCRIPT:</w:t>
            </w:r>
            <w:r w:rsidRPr="00063C4B">
              <w:rPr>
                <w:b/>
                <w:color w:val="1A4C8C"/>
                <w:lang w:val="es-CO"/>
              </w:rPr>
              <w:br/>
              <w:t>#!/bin/bash</w:t>
            </w:r>
            <w:r w:rsidRPr="00063C4B">
              <w:rPr>
                <w:b/>
                <w:color w:val="1A4C8C"/>
                <w:lang w:val="es-CO"/>
              </w:rPr>
              <w:br/>
              <w:t># deploy.sh - Despliegue automatizado con rollback</w:t>
            </w:r>
            <w:r w:rsidRPr="00063C4B">
              <w:rPr>
                <w:b/>
                <w:color w:val="1A4C8C"/>
                <w:lang w:val="es-CO"/>
              </w:rPr>
              <w:br/>
              <w:t># Ubicación: /opt/nutresa-infra/scripts/deploy.sh</w:t>
            </w:r>
            <w:r w:rsidRPr="00063C4B">
              <w:rPr>
                <w:b/>
                <w:color w:val="1A4C8C"/>
                <w:lang w:val="es-CO"/>
              </w:rPr>
              <w:br/>
            </w:r>
            <w:r w:rsidRPr="00063C4B">
              <w:rPr>
                <w:b/>
                <w:color w:val="1A4C8C"/>
                <w:lang w:val="es-CO"/>
              </w:rPr>
              <w:lastRenderedPageBreak/>
              <w:br/>
              <w:t>COMPOSE_FILE="/opt/nutresa-infra/docker-compose.yml"</w:t>
            </w:r>
            <w:r w:rsidRPr="00063C4B">
              <w:rPr>
                <w:b/>
                <w:color w:val="1A4C8C"/>
                <w:lang w:val="es-CO"/>
              </w:rPr>
              <w:br/>
              <w:t>BACKUP_COMPOSE="/opt/nutresa-infra/docker-compose.yml.bak"</w:t>
            </w:r>
            <w:r w:rsidRPr="00063C4B">
              <w:rPr>
                <w:b/>
                <w:color w:val="1A4C8C"/>
                <w:lang w:val="es-CO"/>
              </w:rPr>
              <w:br/>
              <w:t>LOG_FILE="/var/log/nutresa-deploy.log"</w:t>
            </w:r>
            <w:r w:rsidRPr="00063C4B">
              <w:rPr>
                <w:b/>
                <w:color w:val="1A4C8C"/>
                <w:lang w:val="es-CO"/>
              </w:rPr>
              <w:br/>
              <w:t>DATE=$(date '+%Y-%m-%d %H:%M:%S')</w:t>
            </w:r>
            <w:r w:rsidRPr="00063C4B">
              <w:rPr>
                <w:b/>
                <w:color w:val="1A4C8C"/>
                <w:lang w:val="es-CO"/>
              </w:rPr>
              <w:br/>
            </w:r>
            <w:r w:rsidRPr="00063C4B">
              <w:rPr>
                <w:b/>
                <w:color w:val="1A4C8C"/>
                <w:lang w:val="es-CO"/>
              </w:rPr>
              <w:br/>
              <w:t>log() {</w:t>
            </w:r>
            <w:r w:rsidRPr="00063C4B">
              <w:rPr>
                <w:b/>
                <w:color w:val="1A4C8C"/>
                <w:lang w:val="es-CO"/>
              </w:rPr>
              <w:br/>
              <w:t xml:space="preserve">    echo "$DATE: $1" &gt;&gt; $LOG_FILE</w:t>
            </w:r>
            <w:r w:rsidRPr="00063C4B">
              <w:rPr>
                <w:b/>
                <w:color w:val="1A4C8C"/>
                <w:lang w:val="es-CO"/>
              </w:rPr>
              <w:br/>
              <w:t>}</w:t>
            </w:r>
            <w:r w:rsidRPr="00063C4B">
              <w:rPr>
                <w:b/>
                <w:color w:val="1A4C8C"/>
                <w:lang w:val="es-CO"/>
              </w:rPr>
              <w:br/>
            </w:r>
            <w:r w:rsidRPr="00063C4B">
              <w:rPr>
                <w:b/>
                <w:color w:val="1A4C8C"/>
                <w:lang w:val="es-CO"/>
              </w:rPr>
              <w:br/>
              <w:t># Validaciones previas</w:t>
            </w:r>
            <w:r w:rsidRPr="00063C4B">
              <w:rPr>
                <w:b/>
                <w:color w:val="1A4C8C"/>
                <w:lang w:val="es-CO"/>
              </w:rPr>
              <w:br/>
              <w:t>if [ ! -f $COMPOSE_FILE ]; then</w:t>
            </w:r>
            <w:r w:rsidRPr="00063C4B">
              <w:rPr>
                <w:b/>
                <w:color w:val="1A4C8C"/>
                <w:lang w:val="es-CO"/>
              </w:rPr>
              <w:br/>
              <w:t xml:space="preserve">    log "ERROR: docker-compose.yml no encontrado"</w:t>
            </w:r>
            <w:r w:rsidRPr="00063C4B">
              <w:rPr>
                <w:b/>
                <w:color w:val="1A4C8C"/>
                <w:lang w:val="es-CO"/>
              </w:rPr>
              <w:br/>
              <w:t xml:space="preserve">    exit 1</w:t>
            </w:r>
            <w:r w:rsidRPr="00063C4B">
              <w:rPr>
                <w:b/>
                <w:color w:val="1A4C8C"/>
                <w:lang w:val="es-CO"/>
              </w:rPr>
              <w:br/>
              <w:t>fi</w:t>
            </w:r>
            <w:r w:rsidRPr="00063C4B">
              <w:rPr>
                <w:b/>
                <w:color w:val="1A4C8C"/>
                <w:lang w:val="es-CO"/>
              </w:rPr>
              <w:br/>
            </w:r>
            <w:r w:rsidRPr="00063C4B">
              <w:rPr>
                <w:b/>
                <w:color w:val="1A4C8C"/>
                <w:lang w:val="es-CO"/>
              </w:rPr>
              <w:br/>
              <w:t># Backup de configuración actual</w:t>
            </w:r>
            <w:r w:rsidRPr="00063C4B">
              <w:rPr>
                <w:b/>
                <w:color w:val="1A4C8C"/>
                <w:lang w:val="es-CO"/>
              </w:rPr>
              <w:br/>
              <w:t>cp $COMPOSE_FILE $BACKUP_COMPOSE</w:t>
            </w:r>
            <w:r w:rsidRPr="00063C4B">
              <w:rPr>
                <w:b/>
                <w:color w:val="1A4C8C"/>
                <w:lang w:val="es-CO"/>
              </w:rPr>
              <w:br/>
            </w:r>
            <w:r w:rsidRPr="00063C4B">
              <w:rPr>
                <w:b/>
                <w:color w:val="1A4C8C"/>
                <w:lang w:val="es-CO"/>
              </w:rPr>
              <w:br/>
              <w:t># Pull de imágenes más recientes</w:t>
            </w:r>
            <w:r w:rsidRPr="00063C4B">
              <w:rPr>
                <w:b/>
                <w:color w:val="1A4C8C"/>
                <w:lang w:val="es-CO"/>
              </w:rPr>
              <w:br/>
              <w:t>cd /opt/nutresa-infra</w:t>
            </w:r>
            <w:r w:rsidRPr="00063C4B">
              <w:rPr>
                <w:b/>
                <w:color w:val="1A4C8C"/>
                <w:lang w:val="es-CO"/>
              </w:rPr>
              <w:br/>
              <w:t>log "Iniciando pull de imágenes..."</w:t>
            </w:r>
            <w:r w:rsidRPr="00063C4B">
              <w:rPr>
                <w:b/>
                <w:color w:val="1A4C8C"/>
                <w:lang w:val="es-CO"/>
              </w:rPr>
              <w:br/>
              <w:t>docker compose pull &gt;&gt; $LOG_FILE 2&gt;&amp;1</w:t>
            </w:r>
            <w:r w:rsidRPr="00063C4B">
              <w:rPr>
                <w:b/>
                <w:color w:val="1A4C8C"/>
                <w:lang w:val="es-CO"/>
              </w:rPr>
              <w:br/>
            </w:r>
            <w:r w:rsidRPr="00063C4B">
              <w:rPr>
                <w:b/>
                <w:color w:val="1A4C8C"/>
                <w:lang w:val="es-CO"/>
              </w:rPr>
              <w:br/>
              <w:t>if [ $? -ne 0 ]; then</w:t>
            </w:r>
            <w:r w:rsidRPr="00063C4B">
              <w:rPr>
                <w:b/>
                <w:color w:val="1A4C8C"/>
                <w:lang w:val="es-CO"/>
              </w:rPr>
              <w:br/>
              <w:t xml:space="preserve">    log "ERROR: Fallo en docker compose pull"</w:t>
            </w:r>
            <w:r w:rsidRPr="00063C4B">
              <w:rPr>
                <w:b/>
                <w:color w:val="1A4C8C"/>
                <w:lang w:val="es-CO"/>
              </w:rPr>
              <w:br/>
              <w:t xml:space="preserve">    exit 1</w:t>
            </w:r>
            <w:r w:rsidRPr="00063C4B">
              <w:rPr>
                <w:b/>
                <w:color w:val="1A4C8C"/>
                <w:lang w:val="es-CO"/>
              </w:rPr>
              <w:br/>
              <w:t>fi</w:t>
            </w:r>
            <w:r w:rsidRPr="00063C4B">
              <w:rPr>
                <w:b/>
                <w:color w:val="1A4C8C"/>
                <w:lang w:val="es-CO"/>
              </w:rPr>
              <w:br/>
            </w:r>
            <w:r w:rsidRPr="00063C4B">
              <w:rPr>
                <w:b/>
                <w:color w:val="1A4C8C"/>
                <w:lang w:val="es-CO"/>
              </w:rPr>
              <w:br/>
              <w:t># Despliegue</w:t>
            </w:r>
            <w:r w:rsidRPr="00063C4B">
              <w:rPr>
                <w:b/>
                <w:color w:val="1A4C8C"/>
                <w:lang w:val="es-CO"/>
              </w:rPr>
              <w:br/>
              <w:t>docker compose up -d &gt;&gt; $LOG_FILE 2&gt;&amp;1</w:t>
            </w:r>
            <w:r w:rsidRPr="00063C4B">
              <w:rPr>
                <w:b/>
                <w:color w:val="1A4C8C"/>
                <w:lang w:val="es-CO"/>
              </w:rPr>
              <w:br/>
            </w:r>
            <w:r w:rsidRPr="00063C4B">
              <w:rPr>
                <w:b/>
                <w:color w:val="1A4C8C"/>
                <w:lang w:val="es-CO"/>
              </w:rPr>
              <w:br/>
              <w:t># Health checks (esperar 30 segundos)</w:t>
            </w:r>
            <w:r w:rsidRPr="00063C4B">
              <w:rPr>
                <w:b/>
                <w:color w:val="1A4C8C"/>
                <w:lang w:val="es-CO"/>
              </w:rPr>
              <w:br/>
              <w:t>sleep 30</w:t>
            </w:r>
            <w:r w:rsidRPr="00063C4B">
              <w:rPr>
                <w:b/>
                <w:color w:val="1A4C8C"/>
                <w:lang w:val="es-CO"/>
              </w:rPr>
              <w:br/>
            </w:r>
            <w:r w:rsidRPr="00063C4B">
              <w:rPr>
                <w:b/>
                <w:color w:val="1A4C8C"/>
                <w:lang w:val="es-CO"/>
              </w:rPr>
              <w:br/>
              <w:t>HEALTHY=true</w:t>
            </w:r>
            <w:r w:rsidRPr="00063C4B">
              <w:rPr>
                <w:b/>
                <w:color w:val="1A4C8C"/>
                <w:lang w:val="es-CO"/>
              </w:rPr>
              <w:br/>
              <w:t>for container in nutresa-web nutresa-db nutresa-phpmyadmin nutresa-samba nutresa-grafana; do</w:t>
            </w:r>
            <w:r w:rsidRPr="00063C4B">
              <w:rPr>
                <w:b/>
                <w:color w:val="1A4C8C"/>
                <w:lang w:val="es-CO"/>
              </w:rPr>
              <w:br/>
              <w:t xml:space="preserve">    STATUS=$(docker inspect --format='{{.State.Health.Status}}' $container 2&gt;/dev/null || echo "none")</w:t>
            </w:r>
            <w:r w:rsidRPr="00063C4B">
              <w:rPr>
                <w:b/>
                <w:color w:val="1A4C8C"/>
                <w:lang w:val="es-CO"/>
              </w:rPr>
              <w:br/>
              <w:t xml:space="preserve">    if [ "$STATUS" != </w:t>
            </w:r>
            <w:r>
              <w:rPr>
                <w:b/>
                <w:color w:val="1A4C8C"/>
              </w:rPr>
              <w:t>"healthy" ] &amp;&amp; [ "$STATUS" != "none" ]; then</w:t>
            </w:r>
            <w:r>
              <w:rPr>
                <w:b/>
                <w:color w:val="1A4C8C"/>
              </w:rPr>
              <w:br/>
              <w:t xml:space="preserve">        log "ALERTA: $container no está healthy (status: $STATUS)"</w:t>
            </w:r>
            <w:r>
              <w:rPr>
                <w:b/>
                <w:color w:val="1A4C8C"/>
              </w:rPr>
              <w:br/>
              <w:t xml:space="preserve">        HEALTHY=false</w:t>
            </w:r>
            <w:r>
              <w:rPr>
                <w:b/>
                <w:color w:val="1A4C8C"/>
              </w:rPr>
              <w:br/>
              <w:t xml:space="preserve">    fi</w:t>
            </w:r>
            <w:r>
              <w:rPr>
                <w:b/>
                <w:color w:val="1A4C8C"/>
              </w:rPr>
              <w:br/>
              <w:t>done</w:t>
            </w:r>
            <w:r>
              <w:rPr>
                <w:b/>
                <w:color w:val="1A4C8C"/>
              </w:rPr>
              <w:br/>
            </w:r>
            <w:r>
              <w:rPr>
                <w:b/>
                <w:color w:val="1A4C8C"/>
              </w:rPr>
              <w:br/>
              <w:t># Rollback si health checks fallan</w:t>
            </w:r>
            <w:r>
              <w:rPr>
                <w:b/>
                <w:color w:val="1A4C8C"/>
              </w:rPr>
              <w:br/>
              <w:t>if [ "$HEALTHY" = false ]; then</w:t>
            </w:r>
            <w:r>
              <w:rPr>
                <w:b/>
                <w:color w:val="1A4C8C"/>
              </w:rPr>
              <w:br/>
            </w:r>
            <w:r>
              <w:rPr>
                <w:b/>
                <w:color w:val="1A4C8C"/>
              </w:rPr>
              <w:lastRenderedPageBreak/>
              <w:t xml:space="preserve">    log "ROLLBACK iniciado - Restaurando configuración anterior..."</w:t>
            </w:r>
            <w:r>
              <w:rPr>
                <w:b/>
                <w:color w:val="1A4C8C"/>
              </w:rPr>
              <w:br/>
              <w:t xml:space="preserve">    cp $BACKUP_COMPOSE $COMPOSE_FILE</w:t>
            </w:r>
            <w:r>
              <w:rPr>
                <w:b/>
                <w:color w:val="1A4C8C"/>
              </w:rPr>
              <w:br/>
              <w:t xml:space="preserve">    docker compose down &gt;&gt; $LOG_FILE 2&gt;&amp;1</w:t>
            </w:r>
            <w:r>
              <w:rPr>
                <w:b/>
                <w:color w:val="1A4C8C"/>
              </w:rPr>
              <w:br/>
              <w:t xml:space="preserve">    docker compose up -d &gt;&gt; $LOG_FILE 2&gt;&amp;1</w:t>
            </w:r>
            <w:r>
              <w:rPr>
                <w:b/>
                <w:color w:val="1A4C8C"/>
              </w:rPr>
              <w:br/>
              <w:t xml:space="preserve">    log "ROLLBACK completado"</w:t>
            </w:r>
            <w:r>
              <w:rPr>
                <w:b/>
                <w:color w:val="1A4C8C"/>
              </w:rPr>
              <w:br/>
              <w:t xml:space="preserve">    exit 1</w:t>
            </w:r>
            <w:r>
              <w:rPr>
                <w:b/>
                <w:color w:val="1A4C8C"/>
              </w:rPr>
              <w:br/>
              <w:t>fi</w:t>
            </w:r>
            <w:r>
              <w:rPr>
                <w:b/>
                <w:color w:val="1A4C8C"/>
              </w:rPr>
              <w:br/>
            </w:r>
            <w:r>
              <w:rPr>
                <w:b/>
                <w:color w:val="1A4C8C"/>
              </w:rPr>
              <w:br/>
              <w:t>log "Despliegue exitoso"</w:t>
            </w:r>
            <w:r>
              <w:rPr>
                <w:b/>
                <w:color w:val="1A4C8C"/>
              </w:rPr>
              <w:br/>
              <w:t>exit 0</w:t>
            </w:r>
            <w:r>
              <w:rPr>
                <w:b/>
                <w:color w:val="1A4C8C"/>
              </w:rPr>
              <w:br/>
            </w:r>
            <w:r>
              <w:rPr>
                <w:b/>
                <w:color w:val="1A4C8C"/>
              </w:rPr>
              <w:br/>
              <w:t xml:space="preserve">RESULTADO: Script deploy.sh desarrollado con validaciones, health checks y rollback automático. </w:t>
            </w:r>
            <w:r w:rsidRPr="00063C4B">
              <w:rPr>
                <w:b/>
                <w:color w:val="1A4C8C"/>
                <w:lang w:val="es-CO"/>
              </w:rPr>
              <w:t>Garantiza estabilidad del entorno productivo.</w:t>
            </w:r>
            <w:r w:rsidRPr="00063C4B">
              <w:rPr>
                <w:b/>
                <w:color w:val="1A4C8C"/>
                <w:lang w:val="es-CO"/>
              </w:rPr>
              <w:br/>
            </w:r>
            <w:r w:rsidRPr="00063C4B">
              <w:rPr>
                <w:b/>
                <w:color w:val="1A4C8C"/>
                <w:lang w:val="es-CO"/>
              </w:rPr>
              <w:br/>
              <w:t>OBSERVACIONES: El mecanismo de rollback utiliza el backup del docker-compose.yml anterior, permitiendo recuperación rápida en caso de despliegues fallidos.</w:t>
            </w:r>
            <w:r w:rsidRPr="00063C4B">
              <w:rPr>
                <w:b/>
                <w:color w:val="1A4C8C"/>
                <w:lang w:val="es-CO"/>
              </w:rPr>
              <w:br/>
            </w:r>
            <w:r w:rsidRPr="00063C4B">
              <w:rPr>
                <w:b/>
                <w:color w:val="1A4C8C"/>
                <w:lang w:val="es-CO"/>
              </w:rPr>
              <w:br/>
              <w:t>PROBLEMA: Durante pruebas, un despliegue fallido dejó los contenedores en estado inconsistente porque el rollback no eliminaba volúmenes temporales.</w:t>
            </w:r>
            <w:r w:rsidRPr="00063C4B">
              <w:rPr>
                <w:b/>
                <w:color w:val="1A4C8C"/>
                <w:lang w:val="es-CO"/>
              </w:rPr>
              <w:br/>
            </w:r>
            <w:r w:rsidRPr="00063C4B">
              <w:rPr>
                <w:b/>
                <w:color w:val="1A4C8C"/>
                <w:lang w:val="es-CO"/>
              </w:rPr>
              <w:br/>
              <w:t>SOLUCIÓN: Se agregó docker compose down antes del rollback para limpiar contenedores y redes temporales, garantizando un estado limpio.</w:t>
            </w:r>
            <w:r w:rsidRPr="00063C4B">
              <w:rPr>
                <w:b/>
                <w:color w:val="1A4C8C"/>
                <w:lang w:val="es-CO"/>
              </w:rPr>
              <w:br/>
            </w:r>
            <w:r w:rsidRPr="00063C4B">
              <w:rPr>
                <w:b/>
                <w:color w:val="1A4C8C"/>
                <w:lang w:val="es-CO"/>
              </w:rPr>
              <w:br/>
              <w:t>EVIDENCIA PENDIENTE: Contenido de deploy.sh y logs de despliegue</w:t>
            </w:r>
          </w:p>
        </w:tc>
      </w:tr>
    </w:tbl>
    <w:p w14:paraId="295A2786" w14:textId="7D60905C" w:rsidR="00084DCC" w:rsidRPr="00084DCC" w:rsidRDefault="00000000" w:rsidP="00084DCC">
      <w:pPr>
        <w:jc w:val="center"/>
        <w:rPr>
          <w:i/>
          <w:color w:val="888888"/>
          <w:sz w:val="20"/>
          <w:lang w:val="es-CO"/>
        </w:rPr>
      </w:pPr>
      <w:r w:rsidRPr="00063C4B">
        <w:rPr>
          <w:i/>
          <w:color w:val="888888"/>
          <w:sz w:val="20"/>
          <w:lang w:val="es-CO"/>
        </w:rPr>
        <w:lastRenderedPageBreak/>
        <w:br/>
      </w:r>
      <w:r w:rsidR="00084DCC" w:rsidRPr="00084DCC">
        <w:rPr>
          <w:i/>
          <w:noProof/>
          <w:color w:val="888888"/>
          <w:sz w:val="20"/>
          <w:lang w:val="es-CO"/>
        </w:rPr>
        <w:drawing>
          <wp:inline distT="0" distB="0" distL="0" distR="0" wp14:anchorId="49E32047" wp14:editId="60DAB902">
            <wp:extent cx="3166044" cy="2956756"/>
            <wp:effectExtent l="0" t="0" r="0" b="0"/>
            <wp:docPr id="5152638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3654" cy="2963863"/>
                    </a:xfrm>
                    <a:prstGeom prst="rect">
                      <a:avLst/>
                    </a:prstGeom>
                    <a:noFill/>
                    <a:ln>
                      <a:noFill/>
                    </a:ln>
                  </pic:spPr>
                </pic:pic>
              </a:graphicData>
            </a:graphic>
          </wp:inline>
        </w:drawing>
      </w:r>
    </w:p>
    <w:p w14:paraId="28A4D830" w14:textId="02AB1075" w:rsidR="000769DB" w:rsidRPr="00063C4B" w:rsidRDefault="00000000">
      <w:pPr>
        <w:jc w:val="center"/>
        <w:rPr>
          <w:lang w:val="es-CO"/>
        </w:rPr>
      </w:pPr>
      <w:r w:rsidRPr="00063C4B">
        <w:rPr>
          <w:i/>
          <w:color w:val="888888"/>
          <w:sz w:val="20"/>
          <w:lang w:val="es-CO"/>
        </w:rPr>
        <w:br/>
      </w:r>
    </w:p>
    <w:p w14:paraId="57067304" w14:textId="38C370A0" w:rsidR="000769DB" w:rsidRPr="00063C4B" w:rsidRDefault="00000000">
      <w:pPr>
        <w:jc w:val="center"/>
        <w:rPr>
          <w:lang w:val="es-CO"/>
        </w:rPr>
      </w:pPr>
      <w:r w:rsidRPr="00063C4B">
        <w:rPr>
          <w:i/>
          <w:color w:val="888888"/>
          <w:sz w:val="20"/>
          <w:lang w:val="es-CO"/>
        </w:rPr>
        <w:lastRenderedPageBreak/>
        <w:br/>
      </w:r>
      <w:r w:rsidR="00DC33E4" w:rsidRPr="00DC33E4">
        <w:rPr>
          <w:i/>
          <w:noProof/>
          <w:color w:val="888888"/>
          <w:sz w:val="20"/>
          <w:lang w:val="es-CO"/>
        </w:rPr>
        <w:drawing>
          <wp:inline distT="0" distB="0" distL="0" distR="0" wp14:anchorId="3CC47C49" wp14:editId="275BC25E">
            <wp:extent cx="3874308" cy="2129977"/>
            <wp:effectExtent l="0" t="0" r="0" b="3810"/>
            <wp:docPr id="1474249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9802" name=""/>
                    <pic:cNvPicPr/>
                  </pic:nvPicPr>
                  <pic:blipFill>
                    <a:blip r:embed="rId28"/>
                    <a:stretch>
                      <a:fillRect/>
                    </a:stretch>
                  </pic:blipFill>
                  <pic:spPr>
                    <a:xfrm>
                      <a:off x="0" y="0"/>
                      <a:ext cx="3885028" cy="2135871"/>
                    </a:xfrm>
                    <a:prstGeom prst="rect">
                      <a:avLst/>
                    </a:prstGeom>
                  </pic:spPr>
                </pic:pic>
              </a:graphicData>
            </a:graphic>
          </wp:inline>
        </w:drawing>
      </w:r>
      <w:r w:rsidRPr="00063C4B">
        <w:rPr>
          <w:i/>
          <w:color w:val="888888"/>
          <w:sz w:val="20"/>
          <w:lang w:val="es-CO"/>
        </w:rPr>
        <w:br/>
      </w:r>
    </w:p>
    <w:p w14:paraId="2D774888" w14:textId="77777777" w:rsidR="000769DB" w:rsidRPr="00063C4B" w:rsidRDefault="00000000">
      <w:pPr>
        <w:pStyle w:val="Ttulo2"/>
        <w:rPr>
          <w:lang w:val="es-CO"/>
        </w:rPr>
      </w:pPr>
      <w:r w:rsidRPr="00063C4B">
        <w:rPr>
          <w:lang w:val="es-CO"/>
        </w:rPr>
        <w:t>5.10 Fase 10: Programación de Tareas con Cron</w:t>
      </w:r>
    </w:p>
    <w:tbl>
      <w:tblPr>
        <w:tblStyle w:val="Tablaconcuadrcula"/>
        <w:tblW w:w="0" w:type="auto"/>
        <w:tblLook w:val="04A0" w:firstRow="1" w:lastRow="0" w:firstColumn="1" w:lastColumn="0" w:noHBand="0" w:noVBand="1"/>
      </w:tblPr>
      <w:tblGrid>
        <w:gridCol w:w="8640"/>
      </w:tblGrid>
      <w:tr w:rsidR="000769DB" w14:paraId="5BB247FC" w14:textId="77777777">
        <w:tc>
          <w:tcPr>
            <w:tcW w:w="8640" w:type="dxa"/>
            <w:shd w:val="clear" w:color="auto" w:fill="E8F0FE"/>
          </w:tcPr>
          <w:p w14:paraId="54264858" w14:textId="77777777" w:rsidR="000769DB" w:rsidRDefault="00000000">
            <w:pPr>
              <w:spacing w:after="80"/>
            </w:pPr>
            <w:r>
              <w:rPr>
                <w:b/>
                <w:color w:val="1A4C8C"/>
              </w:rPr>
              <w:t>📅</w:t>
            </w:r>
            <w:r w:rsidRPr="00063C4B">
              <w:rPr>
                <w:b/>
                <w:color w:val="1A4C8C"/>
                <w:lang w:val="es-CO"/>
              </w:rPr>
              <w:t xml:space="preserve"> 20 de mayo de 2026</w:t>
            </w:r>
            <w:r w:rsidRPr="00063C4B">
              <w:rPr>
                <w:b/>
                <w:color w:val="1A4C8C"/>
                <w:lang w:val="es-CO"/>
              </w:rPr>
              <w:br/>
              <w:t>ACTIVIDAD: Configuración de crontab para ejecución automatizada de scripts</w:t>
            </w:r>
            <w:r w:rsidRPr="00063C4B">
              <w:rPr>
                <w:b/>
                <w:color w:val="1A4C8C"/>
                <w:lang w:val="es-CO"/>
              </w:rPr>
              <w:br/>
            </w:r>
            <w:r w:rsidRPr="00063C4B">
              <w:rPr>
                <w:b/>
                <w:color w:val="1A4C8C"/>
                <w:lang w:val="es-CO"/>
              </w:rPr>
              <w:br/>
              <w:t>COMANDOS:</w:t>
            </w:r>
            <w:r w:rsidRPr="00063C4B">
              <w:rPr>
                <w:b/>
                <w:color w:val="1A4C8C"/>
                <w:lang w:val="es-CO"/>
              </w:rPr>
              <w:br/>
              <w:t># Editar crontab de root (requerido para acceso a /data y /var/log)</w:t>
            </w:r>
            <w:r w:rsidRPr="00063C4B">
              <w:rPr>
                <w:b/>
                <w:color w:val="1A4C8C"/>
                <w:lang w:val="es-CO"/>
              </w:rPr>
              <w:br/>
              <w:t>sudo crontab -e</w:t>
            </w:r>
            <w:r w:rsidRPr="00063C4B">
              <w:rPr>
                <w:b/>
                <w:color w:val="1A4C8C"/>
                <w:lang w:val="es-CO"/>
              </w:rPr>
              <w:br/>
            </w:r>
            <w:r w:rsidRPr="00063C4B">
              <w:rPr>
                <w:b/>
                <w:color w:val="1A4C8C"/>
                <w:lang w:val="es-CO"/>
              </w:rPr>
              <w:br/>
              <w:t># Agregar las siguientes líneas:</w:t>
            </w:r>
            <w:r w:rsidRPr="00063C4B">
              <w:rPr>
                <w:b/>
                <w:color w:val="1A4C8C"/>
                <w:lang w:val="es-CO"/>
              </w:rPr>
              <w:br/>
              <w:t># Backup diario a las 2:00 AM</w:t>
            </w:r>
            <w:r w:rsidRPr="00063C4B">
              <w:rPr>
                <w:b/>
                <w:color w:val="1A4C8C"/>
                <w:lang w:val="es-CO"/>
              </w:rPr>
              <w:br/>
              <w:t>0 2 * * * /opt/nutresa-infra/scripts/backup.sh &gt;&gt; /var/log/nutresa-cron.log 2&gt;&amp;1</w:t>
            </w:r>
            <w:r w:rsidRPr="00063C4B">
              <w:rPr>
                <w:b/>
                <w:color w:val="1A4C8C"/>
                <w:lang w:val="es-CO"/>
              </w:rPr>
              <w:br/>
            </w:r>
            <w:r w:rsidRPr="00063C4B">
              <w:rPr>
                <w:b/>
                <w:color w:val="1A4C8C"/>
                <w:lang w:val="es-CO"/>
              </w:rPr>
              <w:br/>
              <w:t># Monitoreo cada 5 minutos</w:t>
            </w:r>
            <w:r w:rsidRPr="00063C4B">
              <w:rPr>
                <w:b/>
                <w:color w:val="1A4C8C"/>
                <w:lang w:val="es-CO"/>
              </w:rPr>
              <w:br/>
              <w:t>*/5 * * * * /opt/nutresa-infra/scripts/monitor.sh &gt;&gt; /var/log/nutresa-cron.log 2&gt;&amp;1</w:t>
            </w:r>
            <w:r w:rsidRPr="00063C4B">
              <w:rPr>
                <w:b/>
                <w:color w:val="1A4C8C"/>
                <w:lang w:val="es-CO"/>
              </w:rPr>
              <w:br/>
            </w:r>
            <w:r w:rsidRPr="00063C4B">
              <w:rPr>
                <w:b/>
                <w:color w:val="1A4C8C"/>
                <w:lang w:val="es-CO"/>
              </w:rPr>
              <w:br/>
              <w:t># Verificar crontab activo</w:t>
            </w:r>
            <w:r w:rsidRPr="00063C4B">
              <w:rPr>
                <w:b/>
                <w:color w:val="1A4C8C"/>
                <w:lang w:val="es-CO"/>
              </w:rPr>
              <w:br/>
              <w:t>sudo crontab -l</w:t>
            </w:r>
            <w:r w:rsidRPr="00063C4B">
              <w:rPr>
                <w:b/>
                <w:color w:val="1A4C8C"/>
                <w:lang w:val="es-CO"/>
              </w:rPr>
              <w:br/>
            </w:r>
            <w:r w:rsidRPr="00063C4B">
              <w:rPr>
                <w:b/>
                <w:color w:val="1A4C8C"/>
                <w:lang w:val="es-CO"/>
              </w:rPr>
              <w:br/>
              <w:t>RESULTADO: Tareas cron configuradas exitosamente. Backup diario a las 2:00 AM y monitoreo cada 5 minutos.</w:t>
            </w:r>
            <w:r w:rsidRPr="00063C4B">
              <w:rPr>
                <w:b/>
                <w:color w:val="1A4C8C"/>
                <w:lang w:val="es-CO"/>
              </w:rPr>
              <w:br/>
            </w:r>
            <w:r w:rsidRPr="00063C4B">
              <w:rPr>
                <w:b/>
                <w:color w:val="1A4C8C"/>
                <w:lang w:val="es-CO"/>
              </w:rPr>
              <w:br/>
              <w:t>OBSERVACIONES: Se utiliza la cuenta root para cron debido a que los scripts requieren acceso a directorios protegidos (/data, /var/log) y comandos privilegiados (docker, lvdisplay).</w:t>
            </w:r>
            <w:r w:rsidRPr="00063C4B">
              <w:rPr>
                <w:b/>
                <w:color w:val="1A4C8C"/>
                <w:lang w:val="es-CO"/>
              </w:rPr>
              <w:br/>
            </w:r>
            <w:r w:rsidRPr="00063C4B">
              <w:rPr>
                <w:b/>
                <w:color w:val="1A4C8C"/>
                <w:lang w:val="es-CO"/>
              </w:rPr>
              <w:br/>
              <w:t>PROBLEMA: Inicialmente se configuró en el crontab del usuario adminnutresa, pero los comandos docker y lvdisplay fallaban por permisos insuficientes.</w:t>
            </w:r>
            <w:r w:rsidRPr="00063C4B">
              <w:rPr>
                <w:b/>
                <w:color w:val="1A4C8C"/>
                <w:lang w:val="es-CO"/>
              </w:rPr>
              <w:br/>
            </w:r>
            <w:r w:rsidRPr="00063C4B">
              <w:rPr>
                <w:b/>
                <w:color w:val="1A4C8C"/>
                <w:lang w:val="es-CO"/>
              </w:rPr>
              <w:br/>
              <w:t>SOLUCIÓN: Migración de tareas cron al crontab de root. Alternativa evaluada: configurar sudoers para adminnutresa, pero se prefirió root por simplicidad operativa en entorno académico.</w:t>
            </w:r>
            <w:r w:rsidRPr="00063C4B">
              <w:rPr>
                <w:b/>
                <w:color w:val="1A4C8C"/>
                <w:lang w:val="es-CO"/>
              </w:rPr>
              <w:br/>
            </w:r>
            <w:r w:rsidRPr="00063C4B">
              <w:rPr>
                <w:b/>
                <w:color w:val="1A4C8C"/>
                <w:lang w:val="es-CO"/>
              </w:rPr>
              <w:lastRenderedPageBreak/>
              <w:br/>
            </w:r>
            <w:r>
              <w:rPr>
                <w:b/>
                <w:color w:val="1A4C8C"/>
              </w:rPr>
              <w:t>EVIDENCIA PENDIENTE: Salida de sudo crontab -l</w:t>
            </w:r>
          </w:p>
        </w:tc>
      </w:tr>
    </w:tbl>
    <w:p w14:paraId="61807D97" w14:textId="77777777" w:rsidR="000769DB" w:rsidRDefault="000769DB"/>
    <w:tbl>
      <w:tblPr>
        <w:tblStyle w:val="Tablaconcuadrcula"/>
        <w:tblW w:w="0" w:type="auto"/>
        <w:tblLook w:val="04A0" w:firstRow="1" w:lastRow="0" w:firstColumn="1" w:lastColumn="0" w:noHBand="0" w:noVBand="1"/>
      </w:tblPr>
      <w:tblGrid>
        <w:gridCol w:w="8640"/>
      </w:tblGrid>
      <w:tr w:rsidR="000769DB" w:rsidRPr="0039511E" w14:paraId="696BA8A9" w14:textId="77777777">
        <w:tc>
          <w:tcPr>
            <w:tcW w:w="8640" w:type="dxa"/>
            <w:shd w:val="clear" w:color="auto" w:fill="E8F0FE"/>
          </w:tcPr>
          <w:p w14:paraId="195EEB0A" w14:textId="77777777" w:rsidR="000769DB" w:rsidRPr="00063C4B" w:rsidRDefault="00000000">
            <w:pPr>
              <w:spacing w:after="80"/>
              <w:rPr>
                <w:lang w:val="es-CO"/>
              </w:rPr>
            </w:pPr>
            <w:r>
              <w:rPr>
                <w:b/>
                <w:color w:val="1A4C8C"/>
              </w:rPr>
              <w:t>📅</w:t>
            </w:r>
            <w:r w:rsidRPr="00063C4B">
              <w:rPr>
                <w:b/>
                <w:color w:val="1A4C8C"/>
                <w:lang w:val="es-CO"/>
              </w:rPr>
              <w:t xml:space="preserve"> 20 de mayo de 2026</w:t>
            </w:r>
            <w:r w:rsidRPr="00063C4B">
              <w:rPr>
                <w:b/>
                <w:color w:val="1A4C8C"/>
                <w:lang w:val="es-CO"/>
              </w:rPr>
              <w:br/>
              <w:t>ACTIVIDAD: Verificación de ejecución de tareas programadas</w:t>
            </w:r>
            <w:r w:rsidRPr="00063C4B">
              <w:rPr>
                <w:b/>
                <w:color w:val="1A4C8C"/>
                <w:lang w:val="es-CO"/>
              </w:rPr>
              <w:br/>
            </w:r>
            <w:r w:rsidRPr="00063C4B">
              <w:rPr>
                <w:b/>
                <w:color w:val="1A4C8C"/>
                <w:lang w:val="es-CO"/>
              </w:rPr>
              <w:br/>
              <w:t>COMANDOS:</w:t>
            </w:r>
            <w:r w:rsidRPr="00063C4B">
              <w:rPr>
                <w:b/>
                <w:color w:val="1A4C8C"/>
                <w:lang w:val="es-CO"/>
              </w:rPr>
              <w:br/>
              <w:t># Verificar logs de cron</w:t>
            </w:r>
            <w:r w:rsidRPr="00063C4B">
              <w:rPr>
                <w:b/>
                <w:color w:val="1A4C8C"/>
                <w:lang w:val="es-CO"/>
              </w:rPr>
              <w:br/>
              <w:t>tail -f /var/log/nutresa-cron.log</w:t>
            </w:r>
            <w:r w:rsidRPr="00063C4B">
              <w:rPr>
                <w:b/>
                <w:color w:val="1A4C8C"/>
                <w:lang w:val="es-CO"/>
              </w:rPr>
              <w:br/>
            </w:r>
            <w:r w:rsidRPr="00063C4B">
              <w:rPr>
                <w:b/>
                <w:color w:val="1A4C8C"/>
                <w:lang w:val="es-CO"/>
              </w:rPr>
              <w:br/>
              <w:t># Verificar ejecución reciente de backup</w:t>
            </w:r>
            <w:r w:rsidRPr="00063C4B">
              <w:rPr>
                <w:b/>
                <w:color w:val="1A4C8C"/>
                <w:lang w:val="es-CO"/>
              </w:rPr>
              <w:br/>
              <w:t>ls -lt /data/backups/ | head -5</w:t>
            </w:r>
            <w:r w:rsidRPr="00063C4B">
              <w:rPr>
                <w:b/>
                <w:color w:val="1A4C8C"/>
                <w:lang w:val="es-CO"/>
              </w:rPr>
              <w:br/>
            </w:r>
            <w:r w:rsidRPr="00063C4B">
              <w:rPr>
                <w:b/>
                <w:color w:val="1A4C8C"/>
                <w:lang w:val="es-CO"/>
              </w:rPr>
              <w:br/>
              <w:t># Verificar logs de monitoreo</w:t>
            </w:r>
            <w:r w:rsidRPr="00063C4B">
              <w:rPr>
                <w:b/>
                <w:color w:val="1A4C8C"/>
                <w:lang w:val="es-CO"/>
              </w:rPr>
              <w:br/>
              <w:t>tail -20 /var/log/nutresa-monitor.log</w:t>
            </w:r>
            <w:r w:rsidRPr="00063C4B">
              <w:rPr>
                <w:b/>
                <w:color w:val="1A4C8C"/>
                <w:lang w:val="es-CO"/>
              </w:rPr>
              <w:br/>
            </w:r>
            <w:r w:rsidRPr="00063C4B">
              <w:rPr>
                <w:b/>
                <w:color w:val="1A4C8C"/>
                <w:lang w:val="es-CO"/>
              </w:rPr>
              <w:br/>
              <w:t>RESULTADO: Tareas ejecutándose según lo programado. Logs generados correctamente en /var/log/nutresa-cron.log y archivos específicos de cada script.</w:t>
            </w:r>
            <w:r w:rsidRPr="00063C4B">
              <w:rPr>
                <w:b/>
                <w:color w:val="1A4C8C"/>
                <w:lang w:val="es-CO"/>
              </w:rPr>
              <w:br/>
            </w:r>
            <w:r w:rsidRPr="00063C4B">
              <w:rPr>
                <w:b/>
                <w:color w:val="1A4C8C"/>
                <w:lang w:val="es-CO"/>
              </w:rPr>
              <w:br/>
              <w:t>OBSERVACIONES: Se recomienda implementar un sistema de rotación de logs (logrotate) para evitar que los archivos de log crezcan indefinidamente.</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Archivos de log con timestamps de ejecución</w:t>
            </w:r>
          </w:p>
        </w:tc>
      </w:tr>
    </w:tbl>
    <w:p w14:paraId="623246EA" w14:textId="77777777" w:rsidR="000769DB" w:rsidRPr="00063C4B" w:rsidRDefault="000769DB">
      <w:pPr>
        <w:rPr>
          <w:lang w:val="es-CO"/>
        </w:rPr>
      </w:pPr>
    </w:p>
    <w:p w14:paraId="3DD771F3" w14:textId="77777777" w:rsidR="000769DB" w:rsidRPr="00063C4B" w:rsidRDefault="00000000">
      <w:pPr>
        <w:pStyle w:val="Ttulo2"/>
        <w:rPr>
          <w:lang w:val="es-CO"/>
        </w:rPr>
      </w:pPr>
      <w:r w:rsidRPr="00063C4B">
        <w:rPr>
          <w:lang w:val="es-CO"/>
        </w:rPr>
        <w:t>5.11 Fase 11: Configuración de Monitoreo con Grafana</w:t>
      </w:r>
    </w:p>
    <w:tbl>
      <w:tblPr>
        <w:tblStyle w:val="Tablaconcuadrcula"/>
        <w:tblW w:w="0" w:type="auto"/>
        <w:tblLook w:val="04A0" w:firstRow="1" w:lastRow="0" w:firstColumn="1" w:lastColumn="0" w:noHBand="0" w:noVBand="1"/>
      </w:tblPr>
      <w:tblGrid>
        <w:gridCol w:w="8640"/>
      </w:tblGrid>
      <w:tr w:rsidR="000769DB" w14:paraId="358D15A0" w14:textId="77777777">
        <w:tc>
          <w:tcPr>
            <w:tcW w:w="8640" w:type="dxa"/>
            <w:shd w:val="clear" w:color="auto" w:fill="E8F0FE"/>
          </w:tcPr>
          <w:p w14:paraId="0D3B432F" w14:textId="77777777" w:rsidR="000769DB" w:rsidRDefault="00000000">
            <w:pPr>
              <w:spacing w:after="80"/>
            </w:pPr>
            <w:r>
              <w:rPr>
                <w:b/>
                <w:color w:val="1A4C8C"/>
              </w:rPr>
              <w:t>📅</w:t>
            </w:r>
            <w:r w:rsidRPr="00063C4B">
              <w:rPr>
                <w:b/>
                <w:color w:val="1A4C8C"/>
                <w:lang w:val="es-CO"/>
              </w:rPr>
              <w:t xml:space="preserve"> 21 de mayo de 2026</w:t>
            </w:r>
            <w:r w:rsidRPr="00063C4B">
              <w:rPr>
                <w:b/>
                <w:color w:val="1A4C8C"/>
                <w:lang w:val="es-CO"/>
              </w:rPr>
              <w:br/>
              <w:t>ACTIVIDAD: Configuración inicial de Grafana y creación de dashboard</w:t>
            </w:r>
            <w:r w:rsidRPr="00063C4B">
              <w:rPr>
                <w:b/>
                <w:color w:val="1A4C8C"/>
                <w:lang w:val="es-CO"/>
              </w:rPr>
              <w:br/>
            </w:r>
            <w:r w:rsidRPr="00063C4B">
              <w:rPr>
                <w:b/>
                <w:color w:val="1A4C8C"/>
                <w:lang w:val="es-CO"/>
              </w:rPr>
              <w:br/>
              <w:t>COMANDOS:</w:t>
            </w:r>
            <w:r w:rsidRPr="00063C4B">
              <w:rPr>
                <w:b/>
                <w:color w:val="1A4C8C"/>
                <w:lang w:val="es-CO"/>
              </w:rPr>
              <w:br/>
              <w:t># Acceso web a Grafana</w:t>
            </w:r>
            <w:r w:rsidRPr="00063C4B">
              <w:rPr>
                <w:b/>
                <w:color w:val="1A4C8C"/>
                <w:lang w:val="es-CO"/>
              </w:rPr>
              <w:br/>
              <w:t># URL: http://192.168.56.101:3000</w:t>
            </w:r>
            <w:r w:rsidRPr="00063C4B">
              <w:rPr>
                <w:b/>
                <w:color w:val="1A4C8C"/>
                <w:lang w:val="es-CO"/>
              </w:rPr>
              <w:br/>
              <w:t># Usuario por defecto: admin / admin</w:t>
            </w:r>
            <w:r w:rsidRPr="00063C4B">
              <w:rPr>
                <w:b/>
                <w:color w:val="1A4C8C"/>
                <w:lang w:val="es-CO"/>
              </w:rPr>
              <w:br/>
              <w:t># Se cambió contraseña a: NutresaGrafana2026!</w:t>
            </w:r>
            <w:r w:rsidRPr="00063C4B">
              <w:rPr>
                <w:b/>
                <w:color w:val="1A4C8C"/>
                <w:lang w:val="es-CO"/>
              </w:rPr>
              <w:br/>
            </w:r>
            <w:r w:rsidRPr="00063C4B">
              <w:rPr>
                <w:b/>
                <w:color w:val="1A4C8C"/>
                <w:lang w:val="es-CO"/>
              </w:rPr>
              <w:br/>
              <w:t># Instalación de plugin de nodos (opcional para métricas avanzadas)</w:t>
            </w:r>
            <w:r w:rsidRPr="00063C4B">
              <w:rPr>
                <w:b/>
                <w:color w:val="1A4C8C"/>
                <w:lang w:val="es-CO"/>
              </w:rPr>
              <w:br/>
              <w:t>docker exec -it nutresa-grafana grafana-cli plugins install grafana-clock-panel</w:t>
            </w:r>
            <w:r w:rsidRPr="00063C4B">
              <w:rPr>
                <w:b/>
                <w:color w:val="1A4C8C"/>
                <w:lang w:val="es-CO"/>
              </w:rPr>
              <w:br/>
              <w:t>docker restart nutresa-grafana</w:t>
            </w:r>
            <w:r w:rsidRPr="00063C4B">
              <w:rPr>
                <w:b/>
                <w:color w:val="1A4C8C"/>
                <w:lang w:val="es-CO"/>
              </w:rPr>
              <w:br/>
            </w:r>
            <w:r w:rsidRPr="00063C4B">
              <w:rPr>
                <w:b/>
                <w:color w:val="1A4C8C"/>
                <w:lang w:val="es-CO"/>
              </w:rPr>
              <w:br/>
              <w:t>RESULTADO: Grafana accesible en puerto 3000. Dashboard creado con paneles de visualización de métricas del sistema.</w:t>
            </w:r>
            <w:r w:rsidRPr="00063C4B">
              <w:rPr>
                <w:b/>
                <w:color w:val="1A4C8C"/>
                <w:lang w:val="es-CO"/>
              </w:rPr>
              <w:br/>
            </w:r>
            <w:r w:rsidRPr="00063C4B">
              <w:rPr>
                <w:b/>
                <w:color w:val="1A4C8C"/>
                <w:lang w:val="es-CO"/>
              </w:rPr>
              <w:lastRenderedPageBreak/>
              <w:br/>
              <w:t>OBSERVACIONES: Para un monitoreo completo en producción se recomienda integrar Prometheus como datasource y Node Exporter para métricas detalladas del sistema. En este proyecto académico, Grafana se utiliza como visualizador de métricas obtenidas mediante scripts personalizados.</w:t>
            </w:r>
            <w:r w:rsidRPr="00063C4B">
              <w:rPr>
                <w:b/>
                <w:color w:val="1A4C8C"/>
                <w:lang w:val="es-CO"/>
              </w:rPr>
              <w:br/>
            </w:r>
            <w:r w:rsidRPr="00063C4B">
              <w:rPr>
                <w:b/>
                <w:color w:val="1A4C8C"/>
                <w:lang w:val="es-CO"/>
              </w:rPr>
              <w:br/>
              <w:t>PROBLEMA: El contenedor Grafana inicialmente no persistía datos tras reinicios porque el volumen no tenía permisos correctos.</w:t>
            </w:r>
            <w:r w:rsidRPr="00063C4B">
              <w:rPr>
                <w:b/>
                <w:color w:val="1A4C8C"/>
                <w:lang w:val="es-CO"/>
              </w:rPr>
              <w:br/>
            </w:r>
            <w:r w:rsidRPr="00063C4B">
              <w:rPr>
                <w:b/>
                <w:color w:val="1A4C8C"/>
                <w:lang w:val="es-CO"/>
              </w:rPr>
              <w:br/>
              <w:t>SOLUCIÓN: Se corrigieron permisos del volumen: sudo chown -R 472:472 /opt/nutresa-infra/grafana_data (UID del usuario grafana dentro del contenedor).</w:t>
            </w:r>
            <w:r w:rsidRPr="00063C4B">
              <w:rPr>
                <w:b/>
                <w:color w:val="1A4C8C"/>
                <w:lang w:val="es-CO"/>
              </w:rPr>
              <w:br/>
            </w:r>
            <w:r w:rsidRPr="00063C4B">
              <w:rPr>
                <w:b/>
                <w:color w:val="1A4C8C"/>
                <w:lang w:val="es-CO"/>
              </w:rPr>
              <w:br/>
            </w:r>
            <w:r>
              <w:rPr>
                <w:b/>
                <w:color w:val="1A4C8C"/>
              </w:rPr>
              <w:t>EVIDENCIA PENDIENTE: Dashboard de Grafana mostrando métricas</w:t>
            </w:r>
          </w:p>
        </w:tc>
      </w:tr>
    </w:tbl>
    <w:p w14:paraId="008373C5" w14:textId="77777777" w:rsidR="000769DB" w:rsidRDefault="000769DB"/>
    <w:tbl>
      <w:tblPr>
        <w:tblStyle w:val="Tablaconcuadrcula"/>
        <w:tblW w:w="0" w:type="auto"/>
        <w:tblLook w:val="04A0" w:firstRow="1" w:lastRow="0" w:firstColumn="1" w:lastColumn="0" w:noHBand="0" w:noVBand="1"/>
      </w:tblPr>
      <w:tblGrid>
        <w:gridCol w:w="8640"/>
      </w:tblGrid>
      <w:tr w:rsidR="000769DB" w:rsidRPr="0039511E" w14:paraId="7D481F8E" w14:textId="77777777">
        <w:tc>
          <w:tcPr>
            <w:tcW w:w="8640" w:type="dxa"/>
            <w:shd w:val="clear" w:color="auto" w:fill="E8F0FE"/>
          </w:tcPr>
          <w:p w14:paraId="4DFCFB79" w14:textId="77777777" w:rsidR="000769DB" w:rsidRPr="00063C4B" w:rsidRDefault="00000000">
            <w:pPr>
              <w:spacing w:after="80"/>
              <w:rPr>
                <w:lang w:val="es-CO"/>
              </w:rPr>
            </w:pPr>
            <w:r>
              <w:rPr>
                <w:b/>
                <w:color w:val="1A4C8C"/>
              </w:rPr>
              <w:t>📅</w:t>
            </w:r>
            <w:r w:rsidRPr="00063C4B">
              <w:rPr>
                <w:b/>
                <w:color w:val="1A4C8C"/>
                <w:lang w:val="es-CO"/>
              </w:rPr>
              <w:t xml:space="preserve"> 21 de mayo de 2026</w:t>
            </w:r>
            <w:r w:rsidRPr="00063C4B">
              <w:rPr>
                <w:b/>
                <w:color w:val="1A4C8C"/>
                <w:lang w:val="es-CO"/>
              </w:rPr>
              <w:br/>
              <w:t>ACTIVIDAD: Registro de métricas iniciales del sistema</w:t>
            </w:r>
            <w:r w:rsidRPr="00063C4B">
              <w:rPr>
                <w:b/>
                <w:color w:val="1A4C8C"/>
                <w:lang w:val="es-CO"/>
              </w:rPr>
              <w:br/>
            </w:r>
            <w:r w:rsidRPr="00063C4B">
              <w:rPr>
                <w:b/>
                <w:color w:val="1A4C8C"/>
                <w:lang w:val="es-CO"/>
              </w:rPr>
              <w:br/>
              <w:t>COMANDOS:</w:t>
            </w:r>
            <w:r w:rsidRPr="00063C4B">
              <w:rPr>
                <w:b/>
                <w:color w:val="1A4C8C"/>
                <w:lang w:val="es-CO"/>
              </w:rPr>
              <w:br/>
              <w:t># Métricas capturadas manualmente para registro:</w:t>
            </w:r>
            <w:r w:rsidRPr="00063C4B">
              <w:rPr>
                <w:b/>
                <w:color w:val="1A4C8C"/>
                <w:lang w:val="es-CO"/>
              </w:rPr>
              <w:br/>
              <w:t># CPU: 2.9%</w:t>
            </w:r>
            <w:r w:rsidRPr="00063C4B">
              <w:rPr>
                <w:b/>
                <w:color w:val="1A4C8C"/>
                <w:lang w:val="es-CO"/>
              </w:rPr>
              <w:br/>
              <w:t># RAM: 24%</w:t>
            </w:r>
            <w:r w:rsidRPr="00063C4B">
              <w:rPr>
                <w:b/>
                <w:color w:val="1A4C8C"/>
                <w:lang w:val="es-CO"/>
              </w:rPr>
              <w:br/>
              <w:t># RAID: [UU] (ambos discos activos)</w:t>
            </w:r>
            <w:r w:rsidRPr="00063C4B">
              <w:rPr>
                <w:b/>
                <w:color w:val="1A4C8C"/>
                <w:lang w:val="es-CO"/>
              </w:rPr>
              <w:br/>
              <w:t># LVM: Activo (lv_backup montado en /data)</w:t>
            </w:r>
            <w:r w:rsidRPr="00063C4B">
              <w:rPr>
                <w:b/>
                <w:color w:val="1A4C8C"/>
                <w:lang w:val="es-CO"/>
              </w:rPr>
              <w:br/>
              <w:t># Docker: 4/5 contenedores en estado running (nutresa-grafana inicialmente en restarting, luego estabilizado)</w:t>
            </w:r>
            <w:r w:rsidRPr="00063C4B">
              <w:rPr>
                <w:b/>
                <w:color w:val="1A4C8C"/>
                <w:lang w:val="es-CO"/>
              </w:rPr>
              <w:br/>
            </w:r>
            <w:r w:rsidRPr="00063C4B">
              <w:rPr>
                <w:b/>
                <w:color w:val="1A4C8C"/>
                <w:lang w:val="es-CO"/>
              </w:rPr>
              <w:br/>
              <w:t>RESULTADO: Métricas iniciales documentadas. Sistema operando dentro de parámetros normales.</w:t>
            </w:r>
            <w:r w:rsidRPr="00063C4B">
              <w:rPr>
                <w:b/>
                <w:color w:val="1A4C8C"/>
                <w:lang w:val="es-CO"/>
              </w:rPr>
              <w:br/>
            </w:r>
            <w:r w:rsidRPr="00063C4B">
              <w:rPr>
                <w:b/>
                <w:color w:val="1A4C8C"/>
                <w:lang w:val="es-CO"/>
              </w:rPr>
              <w:br/>
              <w:t>OBSERVACIONES: El bajo consumo de CPU (2.9%) y RAM (24%) es esperado en un entorno virtualizado con carga mínima. Los valores servirán como baseline para detectar anomalías futuras.</w:t>
            </w:r>
            <w:r w:rsidRPr="00063C4B">
              <w:rPr>
                <w:b/>
                <w:color w:val="1A4C8C"/>
                <w:lang w:val="es-CO"/>
              </w:rPr>
              <w:br/>
            </w:r>
            <w:r w:rsidRPr="00063C4B">
              <w:rPr>
                <w:b/>
                <w:color w:val="1A4C8C"/>
                <w:lang w:val="es-CO"/>
              </w:rPr>
              <w:br/>
              <w:t>PROBLEMA: Ninguno.</w:t>
            </w:r>
            <w:r w:rsidRPr="00063C4B">
              <w:rPr>
                <w:b/>
                <w:color w:val="1A4C8C"/>
                <w:lang w:val="es-CO"/>
              </w:rPr>
              <w:br/>
            </w:r>
            <w:r w:rsidRPr="00063C4B">
              <w:rPr>
                <w:b/>
                <w:color w:val="1A4C8C"/>
                <w:lang w:val="es-CO"/>
              </w:rPr>
              <w:br/>
              <w:t>SOLUCIÓN: N/A</w:t>
            </w:r>
            <w:r w:rsidRPr="00063C4B">
              <w:rPr>
                <w:b/>
                <w:color w:val="1A4C8C"/>
                <w:lang w:val="es-CO"/>
              </w:rPr>
              <w:br/>
            </w:r>
            <w:r w:rsidRPr="00063C4B">
              <w:rPr>
                <w:b/>
                <w:color w:val="1A4C8C"/>
                <w:lang w:val="es-CO"/>
              </w:rPr>
              <w:br/>
              <w:t>EVIDENCIA PENDIENTE: Captura de métricas en Grafana</w:t>
            </w:r>
          </w:p>
        </w:tc>
      </w:tr>
    </w:tbl>
    <w:p w14:paraId="49C083BC" w14:textId="7CE312F2" w:rsidR="000769DB" w:rsidRPr="00063C4B" w:rsidRDefault="00000000" w:rsidP="003659D0">
      <w:pPr>
        <w:jc w:val="center"/>
        <w:rPr>
          <w:lang w:val="es-CO"/>
        </w:rPr>
      </w:pPr>
      <w:r w:rsidRPr="00063C4B">
        <w:rPr>
          <w:i/>
          <w:color w:val="888888"/>
          <w:sz w:val="20"/>
          <w:lang w:val="es-CO"/>
        </w:rPr>
        <w:lastRenderedPageBreak/>
        <w:br/>
      </w:r>
      <w:r w:rsidR="003659D0" w:rsidRPr="003659D0">
        <w:rPr>
          <w:i/>
          <w:noProof/>
          <w:color w:val="888888"/>
          <w:sz w:val="20"/>
          <w:lang w:val="es-CO"/>
        </w:rPr>
        <w:drawing>
          <wp:inline distT="0" distB="0" distL="0" distR="0" wp14:anchorId="2E5AB9F6" wp14:editId="41AC7351">
            <wp:extent cx="3488462" cy="1737730"/>
            <wp:effectExtent l="0" t="0" r="0" b="0"/>
            <wp:docPr id="13115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3019" name=""/>
                    <pic:cNvPicPr/>
                  </pic:nvPicPr>
                  <pic:blipFill>
                    <a:blip r:embed="rId29"/>
                    <a:stretch>
                      <a:fillRect/>
                    </a:stretch>
                  </pic:blipFill>
                  <pic:spPr>
                    <a:xfrm>
                      <a:off x="0" y="0"/>
                      <a:ext cx="3497273" cy="1742119"/>
                    </a:xfrm>
                    <a:prstGeom prst="rect">
                      <a:avLst/>
                    </a:prstGeom>
                  </pic:spPr>
                </pic:pic>
              </a:graphicData>
            </a:graphic>
          </wp:inline>
        </w:drawing>
      </w:r>
      <w:r w:rsidRPr="00063C4B">
        <w:rPr>
          <w:i/>
          <w:color w:val="888888"/>
          <w:sz w:val="20"/>
          <w:lang w:val="es-CO"/>
        </w:rPr>
        <w:br/>
      </w:r>
    </w:p>
    <w:p w14:paraId="798A9C4F" w14:textId="77777777" w:rsidR="000769DB" w:rsidRPr="00063C4B" w:rsidRDefault="00000000">
      <w:pPr>
        <w:pStyle w:val="Ttulo2"/>
        <w:rPr>
          <w:lang w:val="es-CO"/>
        </w:rPr>
      </w:pPr>
      <w:r w:rsidRPr="00063C4B">
        <w:rPr>
          <w:lang w:val="es-CO"/>
        </w:rPr>
        <w:t>5.12 Fase 12: Diseño de Red con Cisco Packet Tracer</w:t>
      </w:r>
    </w:p>
    <w:tbl>
      <w:tblPr>
        <w:tblStyle w:val="Tablaconcuadrcula"/>
        <w:tblW w:w="0" w:type="auto"/>
        <w:tblLook w:val="04A0" w:firstRow="1" w:lastRow="0" w:firstColumn="1" w:lastColumn="0" w:noHBand="0" w:noVBand="1"/>
      </w:tblPr>
      <w:tblGrid>
        <w:gridCol w:w="8640"/>
      </w:tblGrid>
      <w:tr w:rsidR="000769DB" w:rsidRPr="0039511E" w14:paraId="48C337A2" w14:textId="77777777">
        <w:tc>
          <w:tcPr>
            <w:tcW w:w="8640" w:type="dxa"/>
            <w:shd w:val="clear" w:color="auto" w:fill="E8F0FE"/>
          </w:tcPr>
          <w:p w14:paraId="2697DA5F" w14:textId="77777777" w:rsidR="005D516B" w:rsidRPr="005D516B" w:rsidRDefault="005D516B" w:rsidP="005D516B">
            <w:pPr>
              <w:spacing w:after="80"/>
              <w:rPr>
                <w:b/>
                <w:color w:val="1A4C8C"/>
                <w:lang w:val="es-CO"/>
              </w:rPr>
            </w:pPr>
            <w:r w:rsidRPr="005D516B">
              <w:rPr>
                <w:rFonts w:ascii="Segoe UI Emoji" w:hAnsi="Segoe UI Emoji" w:cs="Segoe UI Emoji"/>
                <w:b/>
                <w:bCs/>
                <w:color w:val="1A4C8C"/>
                <w:lang w:val="es-CO"/>
              </w:rPr>
              <w:t>📅</w:t>
            </w:r>
            <w:r w:rsidRPr="005D516B">
              <w:rPr>
                <w:b/>
                <w:bCs/>
                <w:color w:val="1A4C8C"/>
                <w:lang w:val="es-CO"/>
              </w:rPr>
              <w:t xml:space="preserve"> 22 de mayo de 2026</w:t>
            </w:r>
            <w:r w:rsidRPr="005D516B">
              <w:rPr>
                <w:b/>
                <w:color w:val="1A4C8C"/>
                <w:lang w:val="es-CO"/>
              </w:rPr>
              <w:t xml:space="preserve"> </w:t>
            </w:r>
            <w:r w:rsidRPr="005D516B">
              <w:rPr>
                <w:b/>
                <w:bCs/>
                <w:color w:val="1A4C8C"/>
                <w:lang w:val="es-CO"/>
              </w:rPr>
              <w:t>ACTIVIDAD: Diseño de topología de red en Cisco Packet Tracer</w:t>
            </w:r>
          </w:p>
          <w:p w14:paraId="2AA12669" w14:textId="77777777" w:rsidR="005D516B" w:rsidRPr="005D516B" w:rsidRDefault="005D516B" w:rsidP="005D516B">
            <w:pPr>
              <w:spacing w:after="80"/>
              <w:rPr>
                <w:b/>
                <w:color w:val="1A4C8C"/>
                <w:lang w:val="es-CO"/>
              </w:rPr>
            </w:pPr>
            <w:r w:rsidRPr="005D516B">
              <w:rPr>
                <w:b/>
                <w:bCs/>
                <w:color w:val="1A4C8C"/>
                <w:lang w:val="es-CO"/>
              </w:rPr>
              <w:t>DISPOSITIVOS UTILIZADOS:</w:t>
            </w:r>
          </w:p>
          <w:p w14:paraId="034B50F5" w14:textId="77777777" w:rsidR="005D516B" w:rsidRPr="005D516B" w:rsidRDefault="005D516B" w:rsidP="005D516B">
            <w:pPr>
              <w:spacing w:after="80"/>
              <w:rPr>
                <w:b/>
                <w:color w:val="1A4C8C"/>
                <w:lang w:val="es-CO"/>
              </w:rPr>
            </w:pPr>
            <w:r w:rsidRPr="005D516B">
              <w:rPr>
                <w:b/>
                <w:color w:val="1A4C8C"/>
                <w:lang w:val="es-CO"/>
              </w:rPr>
              <w:t>- 4 Routers Cisco ISR4331 (uno por piso)</w:t>
            </w:r>
          </w:p>
          <w:p w14:paraId="7B6D6D10" w14:textId="77777777" w:rsidR="005D516B" w:rsidRPr="005D516B" w:rsidRDefault="005D516B" w:rsidP="005D516B">
            <w:pPr>
              <w:spacing w:after="80"/>
              <w:rPr>
                <w:b/>
                <w:color w:val="1A4C8C"/>
                <w:lang w:val="es-CO"/>
              </w:rPr>
            </w:pPr>
            <w:r w:rsidRPr="005D516B">
              <w:rPr>
                <w:b/>
                <w:color w:val="1A4C8C"/>
                <w:lang w:val="es-CO"/>
              </w:rPr>
              <w:t>- 4 Switches Cisco 2960-24TT (uno por piso, red de usuarios)</w:t>
            </w:r>
          </w:p>
          <w:p w14:paraId="2FFE0982" w14:textId="77777777" w:rsidR="005D516B" w:rsidRPr="005D516B" w:rsidRDefault="005D516B" w:rsidP="005D516B">
            <w:pPr>
              <w:spacing w:after="80"/>
              <w:rPr>
                <w:b/>
                <w:color w:val="1A4C8C"/>
                <w:lang w:val="es-CO"/>
              </w:rPr>
            </w:pPr>
            <w:r w:rsidRPr="005D516B">
              <w:rPr>
                <w:b/>
                <w:color w:val="1A4C8C"/>
                <w:lang w:val="es-CO"/>
              </w:rPr>
              <w:t>- 4 Switches-PT adicionales (uno por piso, red de servidores)</w:t>
            </w:r>
          </w:p>
          <w:p w14:paraId="3FBF9306" w14:textId="77777777" w:rsidR="005D516B" w:rsidRPr="005D516B" w:rsidRDefault="005D516B" w:rsidP="005D516B">
            <w:pPr>
              <w:spacing w:after="80"/>
              <w:rPr>
                <w:b/>
                <w:color w:val="1A4C8C"/>
                <w:lang w:val="es-CO"/>
              </w:rPr>
            </w:pPr>
            <w:r w:rsidRPr="005D516B">
              <w:rPr>
                <w:b/>
                <w:color w:val="1A4C8C"/>
                <w:lang w:val="es-CO"/>
              </w:rPr>
              <w:t>- 4 Puntos de acceso WRT300N (WiFi por piso)</w:t>
            </w:r>
          </w:p>
          <w:p w14:paraId="33781C01" w14:textId="77777777" w:rsidR="005D516B" w:rsidRPr="005D516B" w:rsidRDefault="005D516B" w:rsidP="005D516B">
            <w:pPr>
              <w:spacing w:after="80"/>
              <w:rPr>
                <w:b/>
                <w:color w:val="1A4C8C"/>
                <w:lang w:val="es-CO"/>
              </w:rPr>
            </w:pPr>
            <w:r w:rsidRPr="005D516B">
              <w:rPr>
                <w:b/>
                <w:color w:val="1A4C8C"/>
                <w:lang w:val="es-CO"/>
              </w:rPr>
              <w:t>- 4 Smartphones PT (dispositivos móviles por piso)</w:t>
            </w:r>
          </w:p>
          <w:p w14:paraId="21D72F80" w14:textId="77777777" w:rsidR="005D516B" w:rsidRPr="005D516B" w:rsidRDefault="005D516B" w:rsidP="005D516B">
            <w:pPr>
              <w:spacing w:after="80"/>
              <w:rPr>
                <w:b/>
                <w:color w:val="1A4C8C"/>
                <w:lang w:val="es-CO"/>
              </w:rPr>
            </w:pPr>
            <w:r w:rsidRPr="005D516B">
              <w:rPr>
                <w:b/>
                <w:color w:val="1A4C8C"/>
                <w:lang w:val="es-CO"/>
              </w:rPr>
              <w:t>- 4 Impresoras PT (una por piso)</w:t>
            </w:r>
          </w:p>
          <w:p w14:paraId="574612DF" w14:textId="77777777" w:rsidR="005D516B" w:rsidRPr="005D516B" w:rsidRDefault="005D516B" w:rsidP="005D516B">
            <w:pPr>
              <w:spacing w:after="80"/>
              <w:rPr>
                <w:b/>
                <w:color w:val="1A4C8C"/>
                <w:lang w:val="es-CO"/>
              </w:rPr>
            </w:pPr>
            <w:r w:rsidRPr="005D516B">
              <w:rPr>
                <w:b/>
                <w:color w:val="1A4C8C"/>
                <w:lang w:val="es-CO"/>
              </w:rPr>
              <w:t>- 24 PCs PT (6 por piso, representando empleados de cada área)</w:t>
            </w:r>
          </w:p>
          <w:p w14:paraId="364ED8E4" w14:textId="77777777" w:rsidR="005D516B" w:rsidRPr="005D516B" w:rsidRDefault="005D516B" w:rsidP="005D516B">
            <w:pPr>
              <w:spacing w:after="80"/>
              <w:rPr>
                <w:b/>
                <w:color w:val="1A4C8C"/>
                <w:lang w:val="es-CO"/>
              </w:rPr>
            </w:pPr>
            <w:r w:rsidRPr="005D516B">
              <w:rPr>
                <w:b/>
                <w:color w:val="1A4C8C"/>
                <w:lang w:val="es-CO"/>
              </w:rPr>
              <w:t>- 8 Servidores PT (2 por piso: PROXY y DNS)</w:t>
            </w:r>
          </w:p>
          <w:p w14:paraId="09E3818B" w14:textId="77777777" w:rsidR="005D516B" w:rsidRPr="005D516B" w:rsidRDefault="005D516B" w:rsidP="005D516B">
            <w:pPr>
              <w:spacing w:after="80"/>
              <w:rPr>
                <w:b/>
                <w:color w:val="1A4C8C"/>
                <w:lang w:val="es-CO"/>
              </w:rPr>
            </w:pPr>
            <w:r w:rsidRPr="005D516B">
              <w:rPr>
                <w:b/>
                <w:bCs/>
                <w:color w:val="1A4C8C"/>
                <w:lang w:val="es-CO"/>
              </w:rPr>
              <w:t>RESULTADO:</w:t>
            </w:r>
            <w:r w:rsidRPr="005D516B">
              <w:rPr>
                <w:b/>
                <w:color w:val="1A4C8C"/>
                <w:lang w:val="es-CO"/>
              </w:rPr>
              <w:t xml:space="preserve"> Topología de 4 pisos diseñada en Packet Tracer. Cada piso tiene red de usuarios independiente y red de servidores dedicada. Los routers de cada piso están interconectados mediante enlaces seriales punto a punto.</w:t>
            </w:r>
          </w:p>
          <w:p w14:paraId="77ED5562" w14:textId="77777777" w:rsidR="005D516B" w:rsidRPr="005D516B" w:rsidRDefault="005D516B" w:rsidP="005D516B">
            <w:pPr>
              <w:spacing w:after="80"/>
              <w:rPr>
                <w:b/>
                <w:color w:val="1A4C8C"/>
                <w:lang w:val="es-CO"/>
              </w:rPr>
            </w:pPr>
            <w:r w:rsidRPr="005D516B">
              <w:rPr>
                <w:b/>
                <w:bCs/>
                <w:color w:val="1A4C8C"/>
                <w:lang w:val="es-CO"/>
              </w:rPr>
              <w:t>OBSERVACIONES:</w:t>
            </w:r>
            <w:r w:rsidRPr="005D516B">
              <w:rPr>
                <w:b/>
                <w:color w:val="1A4C8C"/>
                <w:lang w:val="es-CO"/>
              </w:rPr>
              <w:t xml:space="preserve"> Se optó por enrutamiento estático entre routers en lugar de VLANs con router-on-a-stick, dado que la topología multi-piso con routers dedicados por piso refleja mejor una arquitectura empresarial distribuida como la de Grupo Nutresa. Cada piso opera como un segmento de red autónomo con su propio gateway.</w:t>
            </w:r>
          </w:p>
          <w:p w14:paraId="66F19107" w14:textId="77777777" w:rsidR="005D516B" w:rsidRPr="005D516B" w:rsidRDefault="005D516B" w:rsidP="005D516B">
            <w:pPr>
              <w:spacing w:after="80"/>
              <w:rPr>
                <w:b/>
                <w:color w:val="1A4C8C"/>
                <w:lang w:val="es-CO"/>
              </w:rPr>
            </w:pPr>
            <w:r w:rsidRPr="005D516B">
              <w:rPr>
                <w:b/>
                <w:bCs/>
                <w:color w:val="1A4C8C"/>
                <w:lang w:val="es-CO"/>
              </w:rPr>
              <w:t>PROBLEMA:</w:t>
            </w:r>
            <w:r w:rsidRPr="005D516B">
              <w:rPr>
                <w:b/>
                <w:color w:val="1A4C8C"/>
                <w:lang w:val="es-CO"/>
              </w:rPr>
              <w:t xml:space="preserve"> Ninguno durante el diseño inicial.</w:t>
            </w:r>
          </w:p>
          <w:p w14:paraId="5C55A045" w14:textId="77777777" w:rsidR="005D516B" w:rsidRPr="005D516B" w:rsidRDefault="005D516B" w:rsidP="005D516B">
            <w:pPr>
              <w:spacing w:after="80"/>
              <w:rPr>
                <w:b/>
                <w:color w:val="1A4C8C"/>
                <w:lang w:val="es-CO"/>
              </w:rPr>
            </w:pPr>
            <w:r w:rsidRPr="005D516B">
              <w:rPr>
                <w:b/>
                <w:bCs/>
                <w:color w:val="1A4C8C"/>
                <w:lang w:val="es-CO"/>
              </w:rPr>
              <w:t>SOLUCIÓN:</w:t>
            </w:r>
            <w:r w:rsidRPr="005D516B">
              <w:rPr>
                <w:b/>
                <w:color w:val="1A4C8C"/>
                <w:lang w:val="es-CO"/>
              </w:rPr>
              <w:t xml:space="preserve"> N/A</w:t>
            </w:r>
          </w:p>
          <w:p w14:paraId="5BF25207" w14:textId="77777777" w:rsidR="005D516B" w:rsidRPr="005D516B" w:rsidRDefault="005D516B" w:rsidP="005D516B">
            <w:pPr>
              <w:spacing w:after="80"/>
              <w:rPr>
                <w:b/>
                <w:color w:val="1A4C8C"/>
                <w:lang w:val="es-CO"/>
              </w:rPr>
            </w:pPr>
            <w:r w:rsidRPr="005D516B">
              <w:rPr>
                <w:b/>
                <w:bCs/>
                <w:color w:val="1A4C8C"/>
                <w:lang w:val="es-CO"/>
              </w:rPr>
              <w:t>EVIDENCIA:</w:t>
            </w:r>
            <w:r w:rsidRPr="005D516B">
              <w:rPr>
                <w:b/>
                <w:color w:val="1A4C8C"/>
                <w:lang w:val="es-CO"/>
              </w:rPr>
              <w:t xml:space="preserve"> Topología completa en Packet Tracer con 4 pisos interconectados.</w:t>
            </w:r>
          </w:p>
          <w:p w14:paraId="7A41C403" w14:textId="77777777" w:rsidR="005D516B" w:rsidRPr="005D516B" w:rsidRDefault="005D516B" w:rsidP="005D516B">
            <w:pPr>
              <w:spacing w:after="80"/>
              <w:rPr>
                <w:b/>
                <w:color w:val="1A4C8C"/>
                <w:lang w:val="es-CO"/>
              </w:rPr>
            </w:pPr>
            <w:r w:rsidRPr="005D516B">
              <w:rPr>
                <w:b/>
                <w:color w:val="1A4C8C"/>
                <w:lang w:val="es-CO"/>
              </w:rPr>
              <w:pict w14:anchorId="6BC40964">
                <v:rect id="_x0000_i1099" style="width:0;height:1.5pt" o:hralign="center" o:hrstd="t" o:hr="t" fillcolor="#a0a0a0" stroked="f"/>
              </w:pict>
            </w:r>
          </w:p>
          <w:p w14:paraId="48098F64" w14:textId="77777777" w:rsidR="005D516B" w:rsidRPr="005D516B" w:rsidRDefault="005D516B" w:rsidP="005D516B">
            <w:pPr>
              <w:spacing w:after="80"/>
              <w:rPr>
                <w:b/>
                <w:color w:val="1A4C8C"/>
                <w:lang w:val="es-CO"/>
              </w:rPr>
            </w:pPr>
            <w:r w:rsidRPr="005D516B">
              <w:rPr>
                <w:rFonts w:ascii="Segoe UI Emoji" w:hAnsi="Segoe UI Emoji" w:cs="Segoe UI Emoji"/>
                <w:b/>
                <w:bCs/>
                <w:color w:val="1A4C8C"/>
                <w:lang w:val="es-CO"/>
              </w:rPr>
              <w:t>📅</w:t>
            </w:r>
            <w:r w:rsidRPr="005D516B">
              <w:rPr>
                <w:b/>
                <w:bCs/>
                <w:color w:val="1A4C8C"/>
                <w:lang w:val="es-CO"/>
              </w:rPr>
              <w:t xml:space="preserve"> 23 de mayo de 2026</w:t>
            </w:r>
            <w:r w:rsidRPr="005D516B">
              <w:rPr>
                <w:b/>
                <w:color w:val="1A4C8C"/>
                <w:lang w:val="es-CO"/>
              </w:rPr>
              <w:t xml:space="preserve"> </w:t>
            </w:r>
            <w:r w:rsidRPr="005D516B">
              <w:rPr>
                <w:b/>
                <w:bCs/>
                <w:color w:val="1A4C8C"/>
                <w:lang w:val="es-CO"/>
              </w:rPr>
              <w:t>ACTIVIDAD: Configuración de direccionamiento IP y enrutamiento estático</w:t>
            </w:r>
          </w:p>
          <w:p w14:paraId="31CEC32D" w14:textId="77777777" w:rsidR="005D516B" w:rsidRPr="005D516B" w:rsidRDefault="005D516B" w:rsidP="005D516B">
            <w:pPr>
              <w:spacing w:after="80"/>
              <w:rPr>
                <w:b/>
                <w:color w:val="1A4C8C"/>
                <w:lang w:val="es-CO"/>
              </w:rPr>
            </w:pPr>
            <w:r w:rsidRPr="005D516B">
              <w:rPr>
                <w:b/>
                <w:bCs/>
                <w:color w:val="1A4C8C"/>
                <w:lang w:val="es-CO"/>
              </w:rPr>
              <w:t>CONFIGURACIÓN POR PISO:</w:t>
            </w:r>
          </w:p>
          <w:p w14:paraId="642252A3" w14:textId="77777777" w:rsidR="005D516B" w:rsidRPr="005D516B" w:rsidRDefault="005D516B" w:rsidP="005D516B">
            <w:pPr>
              <w:spacing w:after="80"/>
              <w:rPr>
                <w:b/>
                <w:color w:val="1A4C8C"/>
                <w:lang w:val="es-CO"/>
              </w:rPr>
            </w:pPr>
            <w:r w:rsidRPr="005D516B">
              <w:rPr>
                <w:b/>
                <w:color w:val="1A4C8C"/>
                <w:lang w:val="es-CO"/>
              </w:rPr>
              <w:t>=== PISO 1 - RT Operaciones ===</w:t>
            </w:r>
          </w:p>
          <w:p w14:paraId="13C92763" w14:textId="77777777" w:rsidR="005D516B" w:rsidRPr="005D516B" w:rsidRDefault="005D516B" w:rsidP="005D516B">
            <w:pPr>
              <w:spacing w:after="80"/>
              <w:rPr>
                <w:b/>
                <w:color w:val="1A4C8C"/>
                <w:lang w:val="es-CO"/>
              </w:rPr>
            </w:pPr>
            <w:r w:rsidRPr="005D516B">
              <w:rPr>
                <w:b/>
                <w:color w:val="1A4C8C"/>
                <w:lang w:val="es-CO"/>
              </w:rPr>
              <w:t>Red usuarios:   192.168.11.0/24  GW: 192.168.11.1</w:t>
            </w:r>
          </w:p>
          <w:p w14:paraId="26F8B138" w14:textId="77777777" w:rsidR="005D516B" w:rsidRPr="005D516B" w:rsidRDefault="005D516B" w:rsidP="005D516B">
            <w:pPr>
              <w:spacing w:after="80"/>
              <w:rPr>
                <w:b/>
                <w:color w:val="1A4C8C"/>
                <w:lang w:val="es-CO"/>
              </w:rPr>
            </w:pPr>
            <w:r w:rsidRPr="005D516B">
              <w:rPr>
                <w:b/>
                <w:color w:val="1A4C8C"/>
                <w:lang w:val="es-CO"/>
              </w:rPr>
              <w:lastRenderedPageBreak/>
              <w:t>Red servidores: 192.168.1.0/24   GW: 192.168.1.1</w:t>
            </w:r>
          </w:p>
          <w:p w14:paraId="2DB38A49" w14:textId="77777777" w:rsidR="005D516B" w:rsidRPr="005D516B" w:rsidRDefault="005D516B" w:rsidP="005D516B">
            <w:pPr>
              <w:spacing w:after="80"/>
              <w:rPr>
                <w:b/>
                <w:color w:val="1A4C8C"/>
                <w:lang w:val="es-CO"/>
              </w:rPr>
            </w:pPr>
            <w:r w:rsidRPr="005D516B">
              <w:rPr>
                <w:b/>
                <w:color w:val="1A4C8C"/>
                <w:lang w:val="es-CO"/>
              </w:rPr>
              <w:t>Enlace serial:  Serial 0/2/0     IP: 10.0.0.1/30</w:t>
            </w:r>
          </w:p>
          <w:p w14:paraId="5BCCDD4C" w14:textId="77777777" w:rsidR="005D516B" w:rsidRPr="005D516B" w:rsidRDefault="005D516B" w:rsidP="005D516B">
            <w:pPr>
              <w:spacing w:after="80"/>
              <w:rPr>
                <w:b/>
                <w:color w:val="1A4C8C"/>
                <w:lang w:val="es-CO"/>
              </w:rPr>
            </w:pPr>
          </w:p>
          <w:p w14:paraId="5D529116" w14:textId="77777777" w:rsidR="005D516B" w:rsidRPr="005D516B" w:rsidRDefault="005D516B" w:rsidP="005D516B">
            <w:pPr>
              <w:spacing w:after="80"/>
              <w:rPr>
                <w:b/>
                <w:color w:val="1A4C8C"/>
                <w:lang w:val="es-CO"/>
              </w:rPr>
            </w:pPr>
            <w:r w:rsidRPr="005D516B">
              <w:rPr>
                <w:b/>
                <w:color w:val="1A4C8C"/>
                <w:lang w:val="es-CO"/>
              </w:rPr>
              <w:t>Rutas estáticas configuradas:</w:t>
            </w:r>
          </w:p>
          <w:p w14:paraId="4394E916" w14:textId="77777777" w:rsidR="005D516B" w:rsidRPr="005D516B" w:rsidRDefault="005D516B" w:rsidP="005D516B">
            <w:pPr>
              <w:spacing w:after="80"/>
              <w:rPr>
                <w:b/>
                <w:color w:val="1A4C8C"/>
                <w:lang w:val="es-CO"/>
              </w:rPr>
            </w:pPr>
            <w:r w:rsidRPr="005D516B">
              <w:rPr>
                <w:b/>
                <w:color w:val="1A4C8C"/>
                <w:lang w:val="es-CO"/>
              </w:rPr>
              <w:t>ip route 192.168.12.0 255.255.255.0 10.0.0.2</w:t>
            </w:r>
          </w:p>
          <w:p w14:paraId="42BEC0A4" w14:textId="77777777" w:rsidR="005D516B" w:rsidRPr="005D516B" w:rsidRDefault="005D516B" w:rsidP="005D516B">
            <w:pPr>
              <w:spacing w:after="80"/>
              <w:rPr>
                <w:b/>
                <w:color w:val="1A4C8C"/>
              </w:rPr>
            </w:pPr>
            <w:r w:rsidRPr="005D516B">
              <w:rPr>
                <w:b/>
                <w:color w:val="1A4C8C"/>
              </w:rPr>
              <w:t>ip route 192.168.2.0  255.255.255.0 10.0.0.2</w:t>
            </w:r>
          </w:p>
          <w:p w14:paraId="2AF130A4" w14:textId="77777777" w:rsidR="005D516B" w:rsidRPr="005D516B" w:rsidRDefault="005D516B" w:rsidP="005D516B">
            <w:pPr>
              <w:spacing w:after="80"/>
              <w:rPr>
                <w:b/>
                <w:color w:val="1A4C8C"/>
              </w:rPr>
            </w:pPr>
            <w:r w:rsidRPr="005D516B">
              <w:rPr>
                <w:b/>
                <w:color w:val="1A4C8C"/>
              </w:rPr>
              <w:t>ip route 192.168.13.0 255.255.255.0 10.0.0.2</w:t>
            </w:r>
          </w:p>
          <w:p w14:paraId="01E3CDFC" w14:textId="77777777" w:rsidR="005D516B" w:rsidRPr="005D516B" w:rsidRDefault="005D516B" w:rsidP="005D516B">
            <w:pPr>
              <w:spacing w:after="80"/>
              <w:rPr>
                <w:b/>
                <w:color w:val="1A4C8C"/>
              </w:rPr>
            </w:pPr>
            <w:r w:rsidRPr="005D516B">
              <w:rPr>
                <w:b/>
                <w:color w:val="1A4C8C"/>
              </w:rPr>
              <w:t>ip route 192.168.3.0  255.255.255.0 10.0.0.2</w:t>
            </w:r>
          </w:p>
          <w:p w14:paraId="1B61FE30" w14:textId="77777777" w:rsidR="005D516B" w:rsidRPr="005D516B" w:rsidRDefault="005D516B" w:rsidP="005D516B">
            <w:pPr>
              <w:spacing w:after="80"/>
              <w:rPr>
                <w:b/>
                <w:color w:val="1A4C8C"/>
              </w:rPr>
            </w:pPr>
            <w:r w:rsidRPr="005D516B">
              <w:rPr>
                <w:b/>
                <w:color w:val="1A4C8C"/>
              </w:rPr>
              <w:t>ip route 192.168.14.0 255.255.255.0 10.0.0.2</w:t>
            </w:r>
          </w:p>
          <w:p w14:paraId="19612F6A" w14:textId="77777777" w:rsidR="005D516B" w:rsidRPr="005D516B" w:rsidRDefault="005D516B" w:rsidP="005D516B">
            <w:pPr>
              <w:spacing w:after="80"/>
              <w:rPr>
                <w:b/>
                <w:color w:val="1A4C8C"/>
              </w:rPr>
            </w:pPr>
            <w:r w:rsidRPr="005D516B">
              <w:rPr>
                <w:b/>
                <w:color w:val="1A4C8C"/>
              </w:rPr>
              <w:t>ip route 192.168.4.0  255.255.255.0 10.0.0.2</w:t>
            </w:r>
          </w:p>
          <w:p w14:paraId="4064B3EC" w14:textId="77777777" w:rsidR="005D516B" w:rsidRPr="005D516B" w:rsidRDefault="005D516B" w:rsidP="005D516B">
            <w:pPr>
              <w:spacing w:after="80"/>
              <w:rPr>
                <w:b/>
                <w:color w:val="1A4C8C"/>
              </w:rPr>
            </w:pPr>
          </w:p>
          <w:p w14:paraId="72574A56" w14:textId="77777777" w:rsidR="005D516B" w:rsidRPr="005D516B" w:rsidRDefault="005D516B" w:rsidP="005D516B">
            <w:pPr>
              <w:spacing w:after="80"/>
              <w:rPr>
                <w:b/>
                <w:color w:val="1A4C8C"/>
              </w:rPr>
            </w:pPr>
            <w:r w:rsidRPr="005D516B">
              <w:rPr>
                <w:b/>
                <w:color w:val="1A4C8C"/>
              </w:rPr>
              <w:t>=== PISO 2 - RT Finanzas ===</w:t>
            </w:r>
          </w:p>
          <w:p w14:paraId="19CBAAC6" w14:textId="77777777" w:rsidR="005D516B" w:rsidRPr="005D516B" w:rsidRDefault="005D516B" w:rsidP="005D516B">
            <w:pPr>
              <w:spacing w:after="80"/>
              <w:rPr>
                <w:b/>
                <w:color w:val="1A4C8C"/>
                <w:lang w:val="es-CO"/>
              </w:rPr>
            </w:pPr>
            <w:r w:rsidRPr="005D516B">
              <w:rPr>
                <w:b/>
                <w:color w:val="1A4C8C"/>
                <w:lang w:val="es-CO"/>
              </w:rPr>
              <w:t>Red usuarios:   192.168.12.0/24  GW: 192.168.12.1</w:t>
            </w:r>
          </w:p>
          <w:p w14:paraId="35632634" w14:textId="77777777" w:rsidR="005D516B" w:rsidRPr="005D516B" w:rsidRDefault="005D516B" w:rsidP="005D516B">
            <w:pPr>
              <w:spacing w:after="80"/>
              <w:rPr>
                <w:b/>
                <w:color w:val="1A4C8C"/>
                <w:lang w:val="es-CO"/>
              </w:rPr>
            </w:pPr>
            <w:r w:rsidRPr="005D516B">
              <w:rPr>
                <w:b/>
                <w:color w:val="1A4C8C"/>
                <w:lang w:val="es-CO"/>
              </w:rPr>
              <w:t>Red servidores: 192.168.2.0/24   GW: 192.168.2.1</w:t>
            </w:r>
          </w:p>
          <w:p w14:paraId="37BD5C2D" w14:textId="77777777" w:rsidR="005D516B" w:rsidRPr="005D516B" w:rsidRDefault="005D516B" w:rsidP="005D516B">
            <w:pPr>
              <w:spacing w:after="80"/>
              <w:rPr>
                <w:b/>
                <w:color w:val="1A4C8C"/>
                <w:lang w:val="es-CO"/>
              </w:rPr>
            </w:pPr>
            <w:r w:rsidRPr="005D516B">
              <w:rPr>
                <w:b/>
                <w:color w:val="1A4C8C"/>
                <w:lang w:val="es-CO"/>
              </w:rPr>
              <w:t>Enlace serial:  Serial 0/2/0     IP: 10.0.0.5/30</w:t>
            </w:r>
          </w:p>
          <w:p w14:paraId="76860888" w14:textId="77777777" w:rsidR="005D516B" w:rsidRPr="005D516B" w:rsidRDefault="005D516B" w:rsidP="005D516B">
            <w:pPr>
              <w:spacing w:after="80"/>
              <w:rPr>
                <w:b/>
                <w:color w:val="1A4C8C"/>
                <w:lang w:val="es-CO"/>
              </w:rPr>
            </w:pPr>
            <w:r w:rsidRPr="005D516B">
              <w:rPr>
                <w:b/>
                <w:color w:val="1A4C8C"/>
                <w:lang w:val="es-CO"/>
              </w:rPr>
              <w:t xml:space="preserve">               Serial 0/2/1     IP: 10.0.0.2/30</w:t>
            </w:r>
          </w:p>
          <w:p w14:paraId="0F022F9D" w14:textId="77777777" w:rsidR="005D516B" w:rsidRPr="005D516B" w:rsidRDefault="005D516B" w:rsidP="005D516B">
            <w:pPr>
              <w:spacing w:after="80"/>
              <w:rPr>
                <w:b/>
                <w:color w:val="1A4C8C"/>
                <w:lang w:val="es-CO"/>
              </w:rPr>
            </w:pPr>
          </w:p>
          <w:p w14:paraId="61E94438" w14:textId="77777777" w:rsidR="005D516B" w:rsidRPr="005D516B" w:rsidRDefault="005D516B" w:rsidP="005D516B">
            <w:pPr>
              <w:spacing w:after="80"/>
              <w:rPr>
                <w:b/>
                <w:color w:val="1A4C8C"/>
                <w:lang w:val="es-CO"/>
              </w:rPr>
            </w:pPr>
            <w:r w:rsidRPr="005D516B">
              <w:rPr>
                <w:b/>
                <w:color w:val="1A4C8C"/>
                <w:lang w:val="es-CO"/>
              </w:rPr>
              <w:t>=== PISO 3 - RT Produccion ===</w:t>
            </w:r>
          </w:p>
          <w:p w14:paraId="4CEAFC4C" w14:textId="77777777" w:rsidR="005D516B" w:rsidRPr="005D516B" w:rsidRDefault="005D516B" w:rsidP="005D516B">
            <w:pPr>
              <w:spacing w:after="80"/>
              <w:rPr>
                <w:b/>
                <w:color w:val="1A4C8C"/>
                <w:lang w:val="es-CO"/>
              </w:rPr>
            </w:pPr>
            <w:r w:rsidRPr="005D516B">
              <w:rPr>
                <w:b/>
                <w:color w:val="1A4C8C"/>
                <w:lang w:val="es-CO"/>
              </w:rPr>
              <w:t>Red usuarios:   192.168.13.0/24  GW: 192.168.13.1</w:t>
            </w:r>
          </w:p>
          <w:p w14:paraId="6DDDD549" w14:textId="77777777" w:rsidR="005D516B" w:rsidRPr="005D516B" w:rsidRDefault="005D516B" w:rsidP="005D516B">
            <w:pPr>
              <w:spacing w:after="80"/>
              <w:rPr>
                <w:b/>
                <w:color w:val="1A4C8C"/>
                <w:lang w:val="es-CO"/>
              </w:rPr>
            </w:pPr>
            <w:r w:rsidRPr="005D516B">
              <w:rPr>
                <w:b/>
                <w:color w:val="1A4C8C"/>
                <w:lang w:val="es-CO"/>
              </w:rPr>
              <w:t>Red servidores: 192.168.3.0/24   GW: 192.168.3.1</w:t>
            </w:r>
          </w:p>
          <w:p w14:paraId="724C3E03" w14:textId="77777777" w:rsidR="005D516B" w:rsidRPr="005D516B" w:rsidRDefault="005D516B" w:rsidP="005D516B">
            <w:pPr>
              <w:spacing w:after="80"/>
              <w:rPr>
                <w:b/>
                <w:color w:val="1A4C8C"/>
                <w:lang w:val="es-CO"/>
              </w:rPr>
            </w:pPr>
            <w:r w:rsidRPr="005D516B">
              <w:rPr>
                <w:b/>
                <w:color w:val="1A4C8C"/>
                <w:lang w:val="es-CO"/>
              </w:rPr>
              <w:t>Enlace serial:  Serial 0/2/0     IP: 10.0.0.9/30</w:t>
            </w:r>
          </w:p>
          <w:p w14:paraId="71F3F9E4" w14:textId="77777777" w:rsidR="005D516B" w:rsidRPr="005D516B" w:rsidRDefault="005D516B" w:rsidP="005D516B">
            <w:pPr>
              <w:spacing w:after="80"/>
              <w:rPr>
                <w:b/>
                <w:color w:val="1A4C8C"/>
                <w:lang w:val="es-CO"/>
              </w:rPr>
            </w:pPr>
            <w:r w:rsidRPr="005D516B">
              <w:rPr>
                <w:b/>
                <w:color w:val="1A4C8C"/>
                <w:lang w:val="es-CO"/>
              </w:rPr>
              <w:t xml:space="preserve">               Serial 0/2/1     IP: 10.0.0.6/30</w:t>
            </w:r>
          </w:p>
          <w:p w14:paraId="37C682F6" w14:textId="77777777" w:rsidR="005D516B" w:rsidRPr="005D516B" w:rsidRDefault="005D516B" w:rsidP="005D516B">
            <w:pPr>
              <w:spacing w:after="80"/>
              <w:rPr>
                <w:b/>
                <w:color w:val="1A4C8C"/>
                <w:lang w:val="es-CO"/>
              </w:rPr>
            </w:pPr>
          </w:p>
          <w:p w14:paraId="559AD6D5" w14:textId="77777777" w:rsidR="005D516B" w:rsidRPr="005D516B" w:rsidRDefault="005D516B" w:rsidP="005D516B">
            <w:pPr>
              <w:spacing w:after="80"/>
              <w:rPr>
                <w:b/>
                <w:color w:val="1A4C8C"/>
                <w:lang w:val="es-CO"/>
              </w:rPr>
            </w:pPr>
            <w:r w:rsidRPr="005D516B">
              <w:rPr>
                <w:b/>
                <w:color w:val="1A4C8C"/>
                <w:lang w:val="es-CO"/>
              </w:rPr>
              <w:t>=== PISO 4 - RT Tecnologia ===</w:t>
            </w:r>
          </w:p>
          <w:p w14:paraId="30307D73" w14:textId="77777777" w:rsidR="005D516B" w:rsidRPr="005D516B" w:rsidRDefault="005D516B" w:rsidP="005D516B">
            <w:pPr>
              <w:spacing w:after="80"/>
              <w:rPr>
                <w:b/>
                <w:color w:val="1A4C8C"/>
                <w:lang w:val="es-CO"/>
              </w:rPr>
            </w:pPr>
            <w:r w:rsidRPr="005D516B">
              <w:rPr>
                <w:b/>
                <w:color w:val="1A4C8C"/>
                <w:lang w:val="es-CO"/>
              </w:rPr>
              <w:t>Red usuarios:   192.168.14.0/24  GW: 192.168.14.1</w:t>
            </w:r>
          </w:p>
          <w:p w14:paraId="4F4976F9" w14:textId="77777777" w:rsidR="005D516B" w:rsidRPr="005D516B" w:rsidRDefault="005D516B" w:rsidP="005D516B">
            <w:pPr>
              <w:spacing w:after="80"/>
              <w:rPr>
                <w:b/>
                <w:color w:val="1A4C8C"/>
                <w:lang w:val="es-CO"/>
              </w:rPr>
            </w:pPr>
            <w:r w:rsidRPr="005D516B">
              <w:rPr>
                <w:b/>
                <w:color w:val="1A4C8C"/>
                <w:lang w:val="es-CO"/>
              </w:rPr>
              <w:t>Red servidores: 192.168.4.0/24   GW: 192.168.4.1</w:t>
            </w:r>
          </w:p>
          <w:p w14:paraId="50661243" w14:textId="77777777" w:rsidR="005D516B" w:rsidRPr="005D516B" w:rsidRDefault="005D516B" w:rsidP="005D516B">
            <w:pPr>
              <w:spacing w:after="80"/>
              <w:rPr>
                <w:b/>
                <w:color w:val="1A4C8C"/>
                <w:lang w:val="es-CO"/>
              </w:rPr>
            </w:pPr>
            <w:r w:rsidRPr="005D516B">
              <w:rPr>
                <w:b/>
                <w:color w:val="1A4C8C"/>
                <w:lang w:val="es-CO"/>
              </w:rPr>
              <w:t>Enlace serial:  Serial 0/2/0     IP: 10.0.0.10/30</w:t>
            </w:r>
          </w:p>
          <w:p w14:paraId="76D76C14" w14:textId="77777777" w:rsidR="005D516B" w:rsidRPr="005D516B" w:rsidRDefault="005D516B" w:rsidP="005D516B">
            <w:pPr>
              <w:spacing w:after="80"/>
              <w:rPr>
                <w:b/>
                <w:color w:val="1A4C8C"/>
                <w:lang w:val="es-CO"/>
              </w:rPr>
            </w:pPr>
            <w:r w:rsidRPr="005D516B">
              <w:rPr>
                <w:b/>
                <w:bCs/>
                <w:color w:val="1A4C8C"/>
                <w:lang w:val="es-CO"/>
              </w:rPr>
              <w:t>RESULTADO:</w:t>
            </w:r>
            <w:r w:rsidRPr="005D516B">
              <w:rPr>
                <w:b/>
                <w:color w:val="1A4C8C"/>
                <w:lang w:val="es-CO"/>
              </w:rPr>
              <w:t xml:space="preserve"> Direccionamiento IP asignado a todos los dispositivos. Rutas estáticas configuradas en cada router para garantizar conectividad entre los 4 pisos. Cada PC, impresora, WiFi y servidor tiene IP fija dentro de su subred correspondiente.</w:t>
            </w:r>
          </w:p>
          <w:p w14:paraId="415A3001" w14:textId="77777777" w:rsidR="005D516B" w:rsidRPr="005D516B" w:rsidRDefault="005D516B" w:rsidP="005D516B">
            <w:pPr>
              <w:spacing w:after="80"/>
              <w:rPr>
                <w:b/>
                <w:color w:val="1A4C8C"/>
                <w:lang w:val="es-CO"/>
              </w:rPr>
            </w:pPr>
            <w:r w:rsidRPr="005D516B">
              <w:rPr>
                <w:b/>
                <w:bCs/>
                <w:color w:val="1A4C8C"/>
                <w:lang w:val="es-CO"/>
              </w:rPr>
              <w:t>OBSERVACIONES:</w:t>
            </w:r>
            <w:r w:rsidRPr="005D516B">
              <w:rPr>
                <w:b/>
                <w:color w:val="1A4C8C"/>
                <w:lang w:val="es-CO"/>
              </w:rPr>
              <w:t xml:space="preserve"> Se utilizó direccionamiento /24 para redes de usuarios y servidores, y /30 para enlaces seriales punto a punto entre routers, optimizando el uso de IPs en los enlaces WAN. Los servidores PROXY y DNS de cada piso tienen IPs en redes independientes de los usuarios para separación lógica de servicios.</w:t>
            </w:r>
          </w:p>
          <w:p w14:paraId="3BF07034" w14:textId="77777777" w:rsidR="005D516B" w:rsidRPr="005D516B" w:rsidRDefault="005D516B" w:rsidP="005D516B">
            <w:pPr>
              <w:spacing w:after="80"/>
              <w:rPr>
                <w:b/>
                <w:color w:val="1A4C8C"/>
                <w:lang w:val="es-CO"/>
              </w:rPr>
            </w:pPr>
            <w:r w:rsidRPr="005D516B">
              <w:rPr>
                <w:b/>
                <w:bCs/>
                <w:color w:val="1A4C8C"/>
                <w:lang w:val="es-CO"/>
              </w:rPr>
              <w:t>PROBLEMA:</w:t>
            </w:r>
            <w:r w:rsidRPr="005D516B">
              <w:rPr>
                <w:b/>
                <w:color w:val="1A4C8C"/>
                <w:lang w:val="es-CO"/>
              </w:rPr>
              <w:t xml:space="preserve"> Inicialmente algunos PCs no tenían configurada la gateway predeterminada, lo que impedía la comunicación entre pisos.</w:t>
            </w:r>
          </w:p>
          <w:p w14:paraId="120D4C91" w14:textId="77777777" w:rsidR="005D516B" w:rsidRPr="005D516B" w:rsidRDefault="005D516B" w:rsidP="005D516B">
            <w:pPr>
              <w:spacing w:after="80"/>
              <w:rPr>
                <w:b/>
                <w:color w:val="1A4C8C"/>
                <w:lang w:val="es-CO"/>
              </w:rPr>
            </w:pPr>
            <w:r w:rsidRPr="005D516B">
              <w:rPr>
                <w:b/>
                <w:bCs/>
                <w:color w:val="1A4C8C"/>
                <w:lang w:val="es-CO"/>
              </w:rPr>
              <w:t>SOLUCIÓN:</w:t>
            </w:r>
            <w:r w:rsidRPr="005D516B">
              <w:rPr>
                <w:b/>
                <w:color w:val="1A4C8C"/>
                <w:lang w:val="es-CO"/>
              </w:rPr>
              <w:t xml:space="preserve"> Configuración manual de gateway en cada PC apuntando al router de su piso (192.168.X.1 para usuarios, 192.168.X.1 para servidores).</w:t>
            </w:r>
          </w:p>
          <w:p w14:paraId="233F09B4" w14:textId="77777777" w:rsidR="005D516B" w:rsidRPr="005D516B" w:rsidRDefault="005D516B" w:rsidP="005D516B">
            <w:pPr>
              <w:spacing w:after="80"/>
              <w:rPr>
                <w:b/>
                <w:color w:val="1A4C8C"/>
                <w:lang w:val="es-CO"/>
              </w:rPr>
            </w:pPr>
            <w:r w:rsidRPr="005D516B">
              <w:rPr>
                <w:b/>
                <w:bCs/>
                <w:color w:val="1A4C8C"/>
                <w:lang w:val="es-CO"/>
              </w:rPr>
              <w:t>EVIDENCIA:</w:t>
            </w:r>
            <w:r w:rsidRPr="005D516B">
              <w:rPr>
                <w:b/>
                <w:color w:val="1A4C8C"/>
                <w:lang w:val="es-CO"/>
              </w:rPr>
              <w:t xml:space="preserve"> Tabla de direccionamiento completa en archivo Excel </w:t>
            </w:r>
            <w:r w:rsidRPr="005D516B">
              <w:rPr>
                <w:b/>
                <w:color w:val="1A4C8C"/>
                <w:lang w:val="es-CO"/>
              </w:rPr>
              <w:lastRenderedPageBreak/>
              <w:t>Enrutamiento_Nutresa.xlsx.</w:t>
            </w:r>
          </w:p>
          <w:p w14:paraId="44640C9E" w14:textId="77777777" w:rsidR="005D516B" w:rsidRPr="005D516B" w:rsidRDefault="005D516B" w:rsidP="005D516B">
            <w:pPr>
              <w:spacing w:after="80"/>
              <w:rPr>
                <w:b/>
                <w:color w:val="1A4C8C"/>
                <w:lang w:val="es-CO"/>
              </w:rPr>
            </w:pPr>
            <w:r w:rsidRPr="005D516B">
              <w:rPr>
                <w:b/>
                <w:color w:val="1A4C8C"/>
                <w:lang w:val="es-CO"/>
              </w:rPr>
              <w:pict w14:anchorId="5AA92907">
                <v:rect id="_x0000_i1100" style="width:0;height:1.5pt" o:hralign="center" o:hrstd="t" o:hr="t" fillcolor="#a0a0a0" stroked="f"/>
              </w:pict>
            </w:r>
          </w:p>
          <w:p w14:paraId="4D44D527" w14:textId="77777777" w:rsidR="005D516B" w:rsidRPr="005D516B" w:rsidRDefault="005D516B" w:rsidP="005D516B">
            <w:pPr>
              <w:spacing w:after="80"/>
              <w:rPr>
                <w:b/>
                <w:color w:val="1A4C8C"/>
                <w:lang w:val="es-CO"/>
              </w:rPr>
            </w:pPr>
            <w:r w:rsidRPr="005D516B">
              <w:rPr>
                <w:rFonts w:ascii="Segoe UI Emoji" w:hAnsi="Segoe UI Emoji" w:cs="Segoe UI Emoji"/>
                <w:b/>
                <w:bCs/>
                <w:color w:val="1A4C8C"/>
                <w:lang w:val="es-CO"/>
              </w:rPr>
              <w:t>📅</w:t>
            </w:r>
            <w:r w:rsidRPr="005D516B">
              <w:rPr>
                <w:b/>
                <w:bCs/>
                <w:color w:val="1A4C8C"/>
                <w:lang w:val="es-CO"/>
              </w:rPr>
              <w:t xml:space="preserve"> 24 de mayo de 2026</w:t>
            </w:r>
            <w:r w:rsidRPr="005D516B">
              <w:rPr>
                <w:b/>
                <w:color w:val="1A4C8C"/>
                <w:lang w:val="es-CO"/>
              </w:rPr>
              <w:t xml:space="preserve"> </w:t>
            </w:r>
            <w:r w:rsidRPr="005D516B">
              <w:rPr>
                <w:b/>
                <w:bCs/>
                <w:color w:val="1A4C8C"/>
                <w:lang w:val="es-CO"/>
              </w:rPr>
              <w:t>ACTIVIDAD: Pruebas de conectividad entre pisos y acceso al servidor web</w:t>
            </w:r>
          </w:p>
          <w:p w14:paraId="64B20525" w14:textId="77777777" w:rsidR="005D516B" w:rsidRPr="005D516B" w:rsidRDefault="005D516B" w:rsidP="005D516B">
            <w:pPr>
              <w:spacing w:after="80"/>
              <w:rPr>
                <w:b/>
                <w:color w:val="1A4C8C"/>
                <w:lang w:val="es-CO"/>
              </w:rPr>
            </w:pPr>
            <w:r w:rsidRPr="005D516B">
              <w:rPr>
                <w:b/>
                <w:bCs/>
                <w:color w:val="1A4C8C"/>
                <w:lang w:val="es-CO"/>
              </w:rPr>
              <w:t>PRUEBAS DE CONECTIVIDAD:</w:t>
            </w:r>
          </w:p>
          <w:p w14:paraId="1C7C3D54" w14:textId="77777777" w:rsidR="005D516B" w:rsidRPr="005D516B" w:rsidRDefault="005D516B" w:rsidP="005D516B">
            <w:pPr>
              <w:spacing w:after="80"/>
              <w:rPr>
                <w:b/>
                <w:color w:val="1A4C8C"/>
                <w:lang w:val="es-CO"/>
              </w:rPr>
            </w:pPr>
            <w:r w:rsidRPr="005D516B">
              <w:rPr>
                <w:b/>
                <w:color w:val="1A4C8C"/>
                <w:lang w:val="es-CO"/>
              </w:rPr>
              <w:t>Desde Coordinador Servicio al Cliente (192.168.11.3):</w:t>
            </w:r>
          </w:p>
          <w:p w14:paraId="65496DAB" w14:textId="77777777" w:rsidR="005D516B" w:rsidRPr="005D516B" w:rsidRDefault="005D516B" w:rsidP="005D516B">
            <w:pPr>
              <w:spacing w:after="80"/>
              <w:rPr>
                <w:b/>
                <w:color w:val="1A4C8C"/>
                <w:lang w:val="es-CO"/>
              </w:rPr>
            </w:pPr>
            <w:r w:rsidRPr="005D516B">
              <w:rPr>
                <w:b/>
                <w:color w:val="1A4C8C"/>
                <w:lang w:val="es-CO"/>
              </w:rPr>
              <w:t xml:space="preserve">  ping 192.168.12.3   -&gt; Gerente Financiero        EXITOSO</w:t>
            </w:r>
          </w:p>
          <w:p w14:paraId="4D013520" w14:textId="77777777" w:rsidR="005D516B" w:rsidRPr="005D516B" w:rsidRDefault="005D516B" w:rsidP="005D516B">
            <w:pPr>
              <w:spacing w:after="80"/>
              <w:rPr>
                <w:b/>
                <w:color w:val="1A4C8C"/>
                <w:lang w:val="es-CO"/>
              </w:rPr>
            </w:pPr>
            <w:r w:rsidRPr="005D516B">
              <w:rPr>
                <w:b/>
                <w:color w:val="1A4C8C"/>
                <w:lang w:val="es-CO"/>
              </w:rPr>
              <w:t xml:space="preserve">  ping 192.168.13.3   -&gt; Coordinadora Logistica    EXITOSO</w:t>
            </w:r>
          </w:p>
          <w:p w14:paraId="425FFE11" w14:textId="77777777" w:rsidR="005D516B" w:rsidRPr="005D516B" w:rsidRDefault="005D516B" w:rsidP="005D516B">
            <w:pPr>
              <w:spacing w:after="80"/>
              <w:rPr>
                <w:b/>
                <w:color w:val="1A4C8C"/>
                <w:lang w:val="es-CO"/>
              </w:rPr>
            </w:pPr>
            <w:r w:rsidRPr="005D516B">
              <w:rPr>
                <w:b/>
                <w:color w:val="1A4C8C"/>
                <w:lang w:val="es-CO"/>
              </w:rPr>
              <w:t xml:space="preserve">  ping 192.168.14.3   -&gt; CEO Grupo Nutresa         EXITOSO</w:t>
            </w:r>
          </w:p>
          <w:p w14:paraId="77A2AC29" w14:textId="77777777" w:rsidR="005D516B" w:rsidRPr="005D516B" w:rsidRDefault="005D516B" w:rsidP="005D516B">
            <w:pPr>
              <w:spacing w:after="80"/>
              <w:rPr>
                <w:b/>
                <w:color w:val="1A4C8C"/>
                <w:lang w:val="es-CO"/>
              </w:rPr>
            </w:pPr>
            <w:r w:rsidRPr="005D516B">
              <w:rPr>
                <w:b/>
                <w:color w:val="1A4C8C"/>
                <w:lang w:val="es-CO"/>
              </w:rPr>
              <w:t xml:space="preserve">  ping 192.168.1.2    -&gt; PROXY Operaciones         EXITOSO</w:t>
            </w:r>
          </w:p>
          <w:p w14:paraId="36B3A6DE" w14:textId="77777777" w:rsidR="005D516B" w:rsidRPr="005D516B" w:rsidRDefault="005D516B" w:rsidP="005D516B">
            <w:pPr>
              <w:spacing w:after="80"/>
              <w:rPr>
                <w:b/>
                <w:color w:val="1A4C8C"/>
                <w:lang w:val="es-CO"/>
              </w:rPr>
            </w:pPr>
            <w:r w:rsidRPr="005D516B">
              <w:rPr>
                <w:b/>
                <w:color w:val="1A4C8C"/>
                <w:lang w:val="es-CO"/>
              </w:rPr>
              <w:t xml:space="preserve">  ping 192.168.1.3    -&gt; DNS Operaciones           EXITOSO</w:t>
            </w:r>
          </w:p>
          <w:p w14:paraId="251563CC" w14:textId="77777777" w:rsidR="005D516B" w:rsidRPr="005D516B" w:rsidRDefault="005D516B" w:rsidP="005D516B">
            <w:pPr>
              <w:spacing w:after="80"/>
              <w:rPr>
                <w:b/>
                <w:color w:val="1A4C8C"/>
                <w:lang w:val="es-CO"/>
              </w:rPr>
            </w:pPr>
          </w:p>
          <w:p w14:paraId="40A25816" w14:textId="77777777" w:rsidR="005D516B" w:rsidRPr="005D516B" w:rsidRDefault="005D516B" w:rsidP="005D516B">
            <w:pPr>
              <w:spacing w:after="80"/>
              <w:rPr>
                <w:b/>
                <w:color w:val="1A4C8C"/>
                <w:lang w:val="es-CO"/>
              </w:rPr>
            </w:pPr>
            <w:r w:rsidRPr="005D516B">
              <w:rPr>
                <w:b/>
                <w:color w:val="1A4C8C"/>
                <w:lang w:val="es-CO"/>
              </w:rPr>
              <w:t>Desde Director TI (192.168.14.8):</w:t>
            </w:r>
          </w:p>
          <w:p w14:paraId="2F1A08B4" w14:textId="77777777" w:rsidR="005D516B" w:rsidRPr="005D516B" w:rsidRDefault="005D516B" w:rsidP="005D516B">
            <w:pPr>
              <w:spacing w:after="80"/>
              <w:rPr>
                <w:b/>
                <w:color w:val="1A4C8C"/>
                <w:lang w:val="es-CO"/>
              </w:rPr>
            </w:pPr>
            <w:r w:rsidRPr="005D516B">
              <w:rPr>
                <w:b/>
                <w:color w:val="1A4C8C"/>
                <w:lang w:val="es-CO"/>
              </w:rPr>
              <w:t xml:space="preserve">  ping 192.168.11.3   -&gt; Piso 1                   EXITOSO</w:t>
            </w:r>
          </w:p>
          <w:p w14:paraId="14CCAA86" w14:textId="77777777" w:rsidR="005D516B" w:rsidRPr="005D516B" w:rsidRDefault="005D516B" w:rsidP="005D516B">
            <w:pPr>
              <w:spacing w:after="80"/>
              <w:rPr>
                <w:b/>
                <w:color w:val="1A4C8C"/>
                <w:lang w:val="es-CO"/>
              </w:rPr>
            </w:pPr>
            <w:r w:rsidRPr="005D516B">
              <w:rPr>
                <w:b/>
                <w:color w:val="1A4C8C"/>
                <w:lang w:val="es-CO"/>
              </w:rPr>
              <w:t xml:space="preserve">  ping 192.168.12.3   -&gt; Piso 2                   EXITOSO</w:t>
            </w:r>
          </w:p>
          <w:p w14:paraId="0AB694F3" w14:textId="77777777" w:rsidR="005D516B" w:rsidRPr="005D516B" w:rsidRDefault="005D516B" w:rsidP="005D516B">
            <w:pPr>
              <w:spacing w:after="80"/>
              <w:rPr>
                <w:b/>
                <w:color w:val="1A4C8C"/>
                <w:lang w:val="es-CO"/>
              </w:rPr>
            </w:pPr>
            <w:r w:rsidRPr="005D516B">
              <w:rPr>
                <w:b/>
                <w:color w:val="1A4C8C"/>
                <w:lang w:val="es-CO"/>
              </w:rPr>
              <w:t xml:space="preserve">  ping 192.168.13.3   -&gt; Piso 3                   EXITOSO</w:t>
            </w:r>
          </w:p>
          <w:p w14:paraId="197CDF95" w14:textId="77777777" w:rsidR="005D516B" w:rsidRPr="005D516B" w:rsidRDefault="005D516B" w:rsidP="005D516B">
            <w:pPr>
              <w:spacing w:after="80"/>
              <w:rPr>
                <w:b/>
                <w:color w:val="1A4C8C"/>
                <w:lang w:val="es-CO"/>
              </w:rPr>
            </w:pPr>
            <w:r w:rsidRPr="005D516B">
              <w:rPr>
                <w:b/>
                <w:bCs/>
                <w:color w:val="1A4C8C"/>
                <w:lang w:val="es-CO"/>
              </w:rPr>
              <w:t>PRUEBA SERVIDOR WEB:</w:t>
            </w:r>
          </w:p>
          <w:p w14:paraId="669A1E89" w14:textId="77777777" w:rsidR="005D516B" w:rsidRPr="005D516B" w:rsidRDefault="005D516B" w:rsidP="005D516B">
            <w:pPr>
              <w:spacing w:after="80"/>
              <w:rPr>
                <w:b/>
                <w:color w:val="1A4C8C"/>
                <w:lang w:val="es-CO"/>
              </w:rPr>
            </w:pPr>
            <w:r w:rsidRPr="005D516B">
              <w:rPr>
                <w:b/>
                <w:color w:val="1A4C8C"/>
                <w:lang w:val="es-CO"/>
              </w:rPr>
              <w:t>Desde Web Browser de cualquier PC:</w:t>
            </w:r>
          </w:p>
          <w:p w14:paraId="41924B94" w14:textId="77777777" w:rsidR="005D516B" w:rsidRPr="005D516B" w:rsidRDefault="005D516B" w:rsidP="005D516B">
            <w:pPr>
              <w:spacing w:after="80"/>
              <w:rPr>
                <w:b/>
                <w:color w:val="1A4C8C"/>
                <w:lang w:val="es-CO"/>
              </w:rPr>
            </w:pPr>
            <w:r w:rsidRPr="005D516B">
              <w:rPr>
                <w:b/>
                <w:color w:val="1A4C8C"/>
                <w:lang w:val="es-CO"/>
              </w:rPr>
              <w:t xml:space="preserve">  URL: 192.168.1.2</w:t>
            </w:r>
          </w:p>
          <w:p w14:paraId="246A567E" w14:textId="77777777" w:rsidR="005D516B" w:rsidRPr="005D516B" w:rsidRDefault="005D516B" w:rsidP="005D516B">
            <w:pPr>
              <w:spacing w:after="80"/>
              <w:rPr>
                <w:b/>
                <w:color w:val="1A4C8C"/>
                <w:lang w:val="es-CO"/>
              </w:rPr>
            </w:pPr>
            <w:r w:rsidRPr="005D516B">
              <w:rPr>
                <w:b/>
                <w:color w:val="1A4C8C"/>
                <w:lang w:val="es-CO"/>
              </w:rPr>
              <w:t xml:space="preserve">  Resultado: Portal corporativo Grupo Nutresa cargado exitosamente</w:t>
            </w:r>
          </w:p>
          <w:p w14:paraId="1E84DE91" w14:textId="77777777" w:rsidR="005D516B" w:rsidRPr="005D516B" w:rsidRDefault="005D516B" w:rsidP="005D516B">
            <w:pPr>
              <w:spacing w:after="80"/>
              <w:rPr>
                <w:b/>
                <w:color w:val="1A4C8C"/>
                <w:lang w:val="es-CO"/>
              </w:rPr>
            </w:pPr>
            <w:r w:rsidRPr="005D516B">
              <w:rPr>
                <w:b/>
                <w:color w:val="1A4C8C"/>
                <w:lang w:val="es-CO"/>
              </w:rPr>
              <w:t xml:space="preserve">  Servidor: PROXY Operaciones</w:t>
            </w:r>
          </w:p>
          <w:p w14:paraId="6A5B1C64" w14:textId="77777777" w:rsidR="005D516B" w:rsidRPr="005D516B" w:rsidRDefault="005D516B" w:rsidP="005D516B">
            <w:pPr>
              <w:spacing w:after="80"/>
              <w:rPr>
                <w:b/>
                <w:color w:val="1A4C8C"/>
                <w:lang w:val="es-CO"/>
              </w:rPr>
            </w:pPr>
            <w:r w:rsidRPr="005D516B">
              <w:rPr>
                <w:b/>
                <w:color w:val="1A4C8C"/>
                <w:lang w:val="es-CO"/>
              </w:rPr>
              <w:t xml:space="preserve">  Servicio: HTTP activo en Packet Tracer</w:t>
            </w:r>
          </w:p>
          <w:p w14:paraId="445D1F9D" w14:textId="77777777" w:rsidR="005D516B" w:rsidRPr="005D516B" w:rsidRDefault="005D516B" w:rsidP="005D516B">
            <w:pPr>
              <w:spacing w:after="80"/>
              <w:rPr>
                <w:b/>
                <w:color w:val="1A4C8C"/>
                <w:lang w:val="es-CO"/>
              </w:rPr>
            </w:pPr>
            <w:r w:rsidRPr="005D516B">
              <w:rPr>
                <w:b/>
                <w:bCs/>
                <w:color w:val="1A4C8C"/>
                <w:lang w:val="es-CO"/>
              </w:rPr>
              <w:t>RESULTADO:</w:t>
            </w:r>
            <w:r w:rsidRPr="005D516B">
              <w:rPr>
                <w:b/>
                <w:color w:val="1A4C8C"/>
                <w:lang w:val="es-CO"/>
              </w:rPr>
              <w:t xml:space="preserve"> Conectividad completa entre los 4 pisos verificada mediante ping. Todos los routers enrutan correctamente el tráfico entre subredes. El servidor web del Piso 1 es accesible desde PCs de cualquier piso a través de la red.</w:t>
            </w:r>
          </w:p>
          <w:p w14:paraId="4392AA78" w14:textId="77777777" w:rsidR="005D516B" w:rsidRPr="005D516B" w:rsidRDefault="005D516B" w:rsidP="005D516B">
            <w:pPr>
              <w:spacing w:after="80"/>
              <w:rPr>
                <w:b/>
                <w:color w:val="1A4C8C"/>
                <w:lang w:val="es-CO"/>
              </w:rPr>
            </w:pPr>
            <w:r w:rsidRPr="005D516B">
              <w:rPr>
                <w:b/>
                <w:bCs/>
                <w:color w:val="1A4C8C"/>
                <w:lang w:val="es-CO"/>
              </w:rPr>
              <w:t>OBSERVACIONES:</w:t>
            </w:r>
            <w:r w:rsidRPr="005D516B">
              <w:rPr>
                <w:b/>
                <w:color w:val="1A4C8C"/>
                <w:lang w:val="es-CO"/>
              </w:rPr>
              <w:t xml:space="preserve"> El enrutamiento estático funciona correctamente en todos los sentidos. La topología demuestra segmentación de red por piso con conectividad controlada entre segmentos, equivalente funcional a una arquitectura VLAN en un entorno multi-piso empresarial.</w:t>
            </w:r>
          </w:p>
          <w:p w14:paraId="6CA28EAA" w14:textId="77777777" w:rsidR="005D516B" w:rsidRPr="005D516B" w:rsidRDefault="005D516B" w:rsidP="005D516B">
            <w:pPr>
              <w:spacing w:after="80"/>
              <w:rPr>
                <w:b/>
                <w:color w:val="1A4C8C"/>
                <w:lang w:val="es-CO"/>
              </w:rPr>
            </w:pPr>
            <w:r w:rsidRPr="005D516B">
              <w:rPr>
                <w:b/>
                <w:bCs/>
                <w:color w:val="1A4C8C"/>
                <w:lang w:val="es-CO"/>
              </w:rPr>
              <w:t>PROBLEMA:</w:t>
            </w:r>
            <w:r w:rsidRPr="005D516B">
              <w:rPr>
                <w:b/>
                <w:color w:val="1A4C8C"/>
                <w:lang w:val="es-CO"/>
              </w:rPr>
              <w:t xml:space="preserve"> Los pings entre pisos fallaban inicialmente porque las rutas estáticas no estaban configuradas en todos los routers de forma simétrica.</w:t>
            </w:r>
          </w:p>
          <w:p w14:paraId="3347FE21" w14:textId="77777777" w:rsidR="005D516B" w:rsidRPr="005D516B" w:rsidRDefault="005D516B" w:rsidP="005D516B">
            <w:pPr>
              <w:spacing w:after="80"/>
              <w:rPr>
                <w:b/>
                <w:color w:val="1A4C8C"/>
                <w:lang w:val="es-CO"/>
              </w:rPr>
            </w:pPr>
            <w:r w:rsidRPr="005D516B">
              <w:rPr>
                <w:b/>
                <w:bCs/>
                <w:color w:val="1A4C8C"/>
                <w:lang w:val="es-CO"/>
              </w:rPr>
              <w:t>SOLUCIÓN:</w:t>
            </w:r>
            <w:r w:rsidRPr="005D516B">
              <w:rPr>
                <w:b/>
                <w:color w:val="1A4C8C"/>
                <w:lang w:val="es-CO"/>
              </w:rPr>
              <w:t xml:space="preserve"> Revisión y configuración completa de rutas estáticas en los 4 routers, asegurando que cada router conoce todas las redes remotas y su next-hop correspondiente.</w:t>
            </w:r>
          </w:p>
          <w:p w14:paraId="6BED00E4" w14:textId="77777777" w:rsidR="005D516B" w:rsidRPr="005D516B" w:rsidRDefault="005D516B" w:rsidP="005D516B">
            <w:pPr>
              <w:spacing w:after="80"/>
              <w:rPr>
                <w:b/>
                <w:color w:val="1A4C8C"/>
                <w:lang w:val="es-CO"/>
              </w:rPr>
            </w:pPr>
            <w:r w:rsidRPr="005D516B">
              <w:rPr>
                <w:b/>
                <w:bCs/>
                <w:color w:val="1A4C8C"/>
                <w:lang w:val="es-CO"/>
              </w:rPr>
              <w:t>EVIDENCIA:</w:t>
            </w:r>
            <w:r w:rsidRPr="005D516B">
              <w:rPr>
                <w:b/>
                <w:color w:val="1A4C8C"/>
                <w:lang w:val="es-CO"/>
              </w:rPr>
              <w:t xml:space="preserve"> Capturas de ping exitoso entre pisos y navegador mostrando portal web Nutresa desde PC del Piso 1.</w:t>
            </w:r>
          </w:p>
          <w:p w14:paraId="559B7ACF" w14:textId="4774ED65" w:rsidR="000769DB" w:rsidRPr="00063C4B" w:rsidRDefault="000769DB">
            <w:pPr>
              <w:spacing w:after="80"/>
              <w:rPr>
                <w:lang w:val="es-CO"/>
              </w:rPr>
            </w:pPr>
          </w:p>
        </w:tc>
      </w:tr>
    </w:tbl>
    <w:p w14:paraId="043A12EE" w14:textId="77777777" w:rsidR="000769DB" w:rsidRPr="00063C4B" w:rsidRDefault="000769DB">
      <w:pPr>
        <w:rPr>
          <w:lang w:val="es-CO"/>
        </w:rPr>
      </w:pPr>
    </w:p>
    <w:p w14:paraId="005656D5" w14:textId="25782249" w:rsidR="003659D0" w:rsidRPr="00CA02F8" w:rsidRDefault="00CA02F8" w:rsidP="00CA02F8">
      <w:pPr>
        <w:jc w:val="center"/>
        <w:rPr>
          <w:i/>
          <w:color w:val="888888"/>
          <w:sz w:val="20"/>
          <w:lang w:val="es-CO"/>
        </w:rPr>
      </w:pPr>
      <w:r w:rsidRPr="00CA02F8">
        <w:rPr>
          <w:i/>
          <w:color w:val="888888"/>
          <w:sz w:val="20"/>
          <w:lang w:val="es-CO"/>
        </w:rPr>
        <w:lastRenderedPageBreak/>
        <w:drawing>
          <wp:inline distT="0" distB="0" distL="0" distR="0" wp14:anchorId="60E79ACE" wp14:editId="542B87FE">
            <wp:extent cx="3738245" cy="8258810"/>
            <wp:effectExtent l="0" t="0" r="0" b="8890"/>
            <wp:docPr id="15576342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245" cy="8258810"/>
                    </a:xfrm>
                    <a:prstGeom prst="rect">
                      <a:avLst/>
                    </a:prstGeom>
                    <a:noFill/>
                    <a:ln>
                      <a:noFill/>
                    </a:ln>
                  </pic:spPr>
                </pic:pic>
              </a:graphicData>
            </a:graphic>
          </wp:inline>
        </w:drawing>
      </w:r>
      <w:r w:rsidR="00000000" w:rsidRPr="00863D62">
        <w:rPr>
          <w:i/>
          <w:color w:val="888888"/>
          <w:sz w:val="20"/>
          <w:lang w:val="es-CO"/>
        </w:rPr>
        <w:br/>
      </w:r>
      <w:r w:rsidR="00000000" w:rsidRPr="00863D62">
        <w:rPr>
          <w:i/>
          <w:color w:val="888888"/>
          <w:sz w:val="20"/>
          <w:lang w:val="es-CO"/>
        </w:rPr>
        <w:lastRenderedPageBreak/>
        <w:br/>
      </w:r>
      <w:r w:rsidR="003659D0" w:rsidRPr="003659D0">
        <w:rPr>
          <w:i/>
          <w:color w:val="888888"/>
          <w:sz w:val="20"/>
          <w:lang w:val="es-CO"/>
        </w:rPr>
        <w:t>Administración </w:t>
      </w:r>
      <w:r w:rsidR="00F7261F">
        <w:rPr>
          <w:i/>
          <w:color w:val="888888"/>
          <w:sz w:val="20"/>
          <w:lang w:val="es-CO"/>
        </w:rPr>
        <w:t xml:space="preserve">– </w:t>
      </w:r>
      <w:r w:rsidR="00863D62">
        <w:rPr>
          <w:i/>
          <w:color w:val="888888"/>
          <w:sz w:val="20"/>
          <w:lang w:val="es-CO"/>
        </w:rPr>
        <w:t>envío de paquetes ICMP</w:t>
      </w:r>
    </w:p>
    <w:p w14:paraId="42896CFA" w14:textId="1D4D38F0"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6FDFA2F6" wp14:editId="4DE6D811">
            <wp:extent cx="3012763" cy="416588"/>
            <wp:effectExtent l="0" t="0" r="0" b="2540"/>
            <wp:docPr id="66286096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7423" cy="436591"/>
                    </a:xfrm>
                    <a:prstGeom prst="rect">
                      <a:avLst/>
                    </a:prstGeom>
                    <a:noFill/>
                    <a:ln>
                      <a:noFill/>
                    </a:ln>
                  </pic:spPr>
                </pic:pic>
              </a:graphicData>
            </a:graphic>
          </wp:inline>
        </w:drawing>
      </w:r>
    </w:p>
    <w:p w14:paraId="2D268F59" w14:textId="157891E7"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717BB17F" wp14:editId="43F2C844">
            <wp:extent cx="2981049" cy="373044"/>
            <wp:effectExtent l="0" t="0" r="0" b="8255"/>
            <wp:docPr id="159008125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9663" cy="390390"/>
                    </a:xfrm>
                    <a:prstGeom prst="rect">
                      <a:avLst/>
                    </a:prstGeom>
                    <a:noFill/>
                    <a:ln>
                      <a:noFill/>
                    </a:ln>
                  </pic:spPr>
                </pic:pic>
              </a:graphicData>
            </a:graphic>
          </wp:inline>
        </w:drawing>
      </w:r>
    </w:p>
    <w:p w14:paraId="3B562066" w14:textId="77777777" w:rsidR="003659D0" w:rsidRPr="003659D0" w:rsidRDefault="003659D0" w:rsidP="003659D0">
      <w:pPr>
        <w:jc w:val="center"/>
        <w:rPr>
          <w:i/>
          <w:color w:val="888888"/>
          <w:sz w:val="20"/>
          <w:lang w:val="es-CO"/>
        </w:rPr>
      </w:pPr>
    </w:p>
    <w:p w14:paraId="7225C570" w14:textId="19B0BECA" w:rsidR="003659D0" w:rsidRPr="003659D0" w:rsidRDefault="003659D0" w:rsidP="003659D0">
      <w:pPr>
        <w:jc w:val="center"/>
        <w:rPr>
          <w:i/>
          <w:color w:val="888888"/>
          <w:sz w:val="20"/>
          <w:lang w:val="es-CO"/>
        </w:rPr>
      </w:pPr>
      <w:r w:rsidRPr="003659D0">
        <w:rPr>
          <w:i/>
          <w:color w:val="888888"/>
          <w:sz w:val="20"/>
          <w:lang w:val="es-CO"/>
        </w:rPr>
        <w:t>Producción </w:t>
      </w:r>
      <w:r w:rsidR="00863D62">
        <w:rPr>
          <w:i/>
          <w:color w:val="888888"/>
          <w:sz w:val="20"/>
          <w:lang w:val="es-CO"/>
        </w:rPr>
        <w:t>– envío de paquetes ICMP</w:t>
      </w:r>
    </w:p>
    <w:p w14:paraId="2E145878" w14:textId="5D57E044"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31555856" wp14:editId="2DF7279B">
            <wp:extent cx="3070904" cy="380887"/>
            <wp:effectExtent l="0" t="0" r="0" b="635"/>
            <wp:docPr id="25502359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6560" cy="408875"/>
                    </a:xfrm>
                    <a:prstGeom prst="rect">
                      <a:avLst/>
                    </a:prstGeom>
                    <a:noFill/>
                    <a:ln>
                      <a:noFill/>
                    </a:ln>
                  </pic:spPr>
                </pic:pic>
              </a:graphicData>
            </a:graphic>
          </wp:inline>
        </w:drawing>
      </w:r>
    </w:p>
    <w:p w14:paraId="600E98F7" w14:textId="5644EC63" w:rsidR="003659D0" w:rsidRDefault="003659D0" w:rsidP="003659D0">
      <w:pPr>
        <w:jc w:val="center"/>
        <w:rPr>
          <w:i/>
          <w:color w:val="888888"/>
          <w:sz w:val="20"/>
          <w:lang w:val="es-CO"/>
        </w:rPr>
      </w:pPr>
      <w:r w:rsidRPr="003659D0">
        <w:rPr>
          <w:i/>
          <w:noProof/>
          <w:color w:val="888888"/>
          <w:sz w:val="20"/>
          <w:lang w:val="es-CO"/>
        </w:rPr>
        <w:drawing>
          <wp:inline distT="0" distB="0" distL="0" distR="0" wp14:anchorId="322AB72E" wp14:editId="184FCBD2">
            <wp:extent cx="3065619" cy="373442"/>
            <wp:effectExtent l="0" t="0" r="1905" b="7620"/>
            <wp:docPr id="6688960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0336" cy="389853"/>
                    </a:xfrm>
                    <a:prstGeom prst="rect">
                      <a:avLst/>
                    </a:prstGeom>
                    <a:noFill/>
                    <a:ln>
                      <a:noFill/>
                    </a:ln>
                  </pic:spPr>
                </pic:pic>
              </a:graphicData>
            </a:graphic>
          </wp:inline>
        </w:drawing>
      </w:r>
    </w:p>
    <w:p w14:paraId="45760E03" w14:textId="77777777" w:rsidR="003659D0" w:rsidRDefault="003659D0" w:rsidP="003659D0">
      <w:pPr>
        <w:jc w:val="center"/>
        <w:rPr>
          <w:i/>
          <w:color w:val="888888"/>
          <w:sz w:val="20"/>
          <w:lang w:val="es-CO"/>
        </w:rPr>
      </w:pPr>
    </w:p>
    <w:p w14:paraId="09E17315" w14:textId="77777777" w:rsidR="00863D62" w:rsidRPr="003659D0" w:rsidRDefault="00863D62" w:rsidP="003659D0">
      <w:pPr>
        <w:jc w:val="center"/>
        <w:rPr>
          <w:i/>
          <w:color w:val="888888"/>
          <w:sz w:val="20"/>
          <w:lang w:val="es-CO"/>
        </w:rPr>
      </w:pPr>
    </w:p>
    <w:p w14:paraId="2B0F2934" w14:textId="455FE730" w:rsidR="003659D0" w:rsidRPr="003659D0" w:rsidRDefault="003659D0" w:rsidP="003659D0">
      <w:pPr>
        <w:jc w:val="center"/>
        <w:rPr>
          <w:i/>
          <w:color w:val="888888"/>
          <w:sz w:val="20"/>
          <w:lang w:val="es-CO"/>
        </w:rPr>
      </w:pPr>
      <w:r w:rsidRPr="003659D0">
        <w:rPr>
          <w:i/>
          <w:color w:val="888888"/>
          <w:sz w:val="20"/>
          <w:lang w:val="es-CO"/>
        </w:rPr>
        <w:t>Servidores</w:t>
      </w:r>
      <w:r w:rsidR="00863D62">
        <w:rPr>
          <w:i/>
          <w:color w:val="888888"/>
          <w:sz w:val="20"/>
          <w:lang w:val="es-CO"/>
        </w:rPr>
        <w:t xml:space="preserve"> – envío de paquetes ICMP</w:t>
      </w:r>
    </w:p>
    <w:p w14:paraId="7FAC71D3" w14:textId="5618777F"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2BC234AE" wp14:editId="1DAD23A1">
            <wp:extent cx="3192471" cy="385360"/>
            <wp:effectExtent l="0" t="0" r="0" b="0"/>
            <wp:docPr id="113666863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72256" cy="394991"/>
                    </a:xfrm>
                    <a:prstGeom prst="rect">
                      <a:avLst/>
                    </a:prstGeom>
                    <a:noFill/>
                    <a:ln>
                      <a:noFill/>
                    </a:ln>
                  </pic:spPr>
                </pic:pic>
              </a:graphicData>
            </a:graphic>
          </wp:inline>
        </w:drawing>
      </w:r>
    </w:p>
    <w:p w14:paraId="1597A5DD" w14:textId="31EDF10A"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546BD04D" wp14:editId="0CE6E2B5">
            <wp:extent cx="3208328" cy="422803"/>
            <wp:effectExtent l="0" t="0" r="0" b="0"/>
            <wp:docPr id="20879063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37504" cy="439826"/>
                    </a:xfrm>
                    <a:prstGeom prst="rect">
                      <a:avLst/>
                    </a:prstGeom>
                    <a:noFill/>
                    <a:ln>
                      <a:noFill/>
                    </a:ln>
                  </pic:spPr>
                </pic:pic>
              </a:graphicData>
            </a:graphic>
          </wp:inline>
        </w:drawing>
      </w:r>
    </w:p>
    <w:p w14:paraId="75C2CCA6" w14:textId="77777777" w:rsidR="003659D0" w:rsidRPr="003659D0" w:rsidRDefault="003659D0" w:rsidP="003659D0">
      <w:pPr>
        <w:jc w:val="center"/>
        <w:rPr>
          <w:i/>
          <w:color w:val="888888"/>
          <w:sz w:val="20"/>
          <w:lang w:val="es-CO"/>
        </w:rPr>
      </w:pPr>
    </w:p>
    <w:p w14:paraId="4D31F371" w14:textId="77777777" w:rsidR="003659D0" w:rsidRPr="003659D0" w:rsidRDefault="003659D0" w:rsidP="003659D0">
      <w:pPr>
        <w:jc w:val="center"/>
        <w:rPr>
          <w:i/>
          <w:color w:val="888888"/>
          <w:sz w:val="20"/>
          <w:lang w:val="es-CO"/>
        </w:rPr>
      </w:pPr>
      <w:r w:rsidRPr="003659D0">
        <w:rPr>
          <w:i/>
          <w:color w:val="888888"/>
          <w:sz w:val="20"/>
          <w:lang w:val="es-CO"/>
        </w:rPr>
        <w:t>Invitados</w:t>
      </w:r>
    </w:p>
    <w:p w14:paraId="105508B3" w14:textId="087166F7" w:rsidR="003659D0"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4722F2B0" wp14:editId="51B9FB5D">
            <wp:extent cx="3266469" cy="412378"/>
            <wp:effectExtent l="0" t="0" r="0" b="6985"/>
            <wp:docPr id="1205088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41212" cy="421814"/>
                    </a:xfrm>
                    <a:prstGeom prst="rect">
                      <a:avLst/>
                    </a:prstGeom>
                    <a:noFill/>
                    <a:ln>
                      <a:noFill/>
                    </a:ln>
                  </pic:spPr>
                </pic:pic>
              </a:graphicData>
            </a:graphic>
          </wp:inline>
        </w:drawing>
      </w:r>
    </w:p>
    <w:p w14:paraId="11A020E1" w14:textId="42CFB4DF" w:rsidR="000769DB" w:rsidRPr="003659D0" w:rsidRDefault="003659D0" w:rsidP="003659D0">
      <w:pPr>
        <w:jc w:val="center"/>
        <w:rPr>
          <w:i/>
          <w:color w:val="888888"/>
          <w:sz w:val="20"/>
          <w:lang w:val="es-CO"/>
        </w:rPr>
      </w:pPr>
      <w:r w:rsidRPr="003659D0">
        <w:rPr>
          <w:i/>
          <w:noProof/>
          <w:color w:val="888888"/>
          <w:sz w:val="20"/>
          <w:lang w:val="es-CO"/>
        </w:rPr>
        <w:drawing>
          <wp:inline distT="0" distB="0" distL="0" distR="0" wp14:anchorId="22C5262D" wp14:editId="4DDAE464">
            <wp:extent cx="3250612" cy="424306"/>
            <wp:effectExtent l="0" t="0" r="6985" b="0"/>
            <wp:docPr id="4138386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41115" cy="436120"/>
                    </a:xfrm>
                    <a:prstGeom prst="rect">
                      <a:avLst/>
                    </a:prstGeom>
                    <a:noFill/>
                    <a:ln>
                      <a:noFill/>
                    </a:ln>
                  </pic:spPr>
                </pic:pic>
              </a:graphicData>
            </a:graphic>
          </wp:inline>
        </w:drawing>
      </w:r>
      <w:r>
        <w:rPr>
          <w:i/>
          <w:color w:val="888888"/>
          <w:sz w:val="20"/>
        </w:rPr>
        <w:br/>
      </w:r>
    </w:p>
    <w:p w14:paraId="471A0D16" w14:textId="77777777" w:rsidR="000769DB" w:rsidRPr="00063C4B" w:rsidRDefault="00000000">
      <w:pPr>
        <w:pStyle w:val="Ttulo1"/>
        <w:rPr>
          <w:lang w:val="es-CO"/>
        </w:rPr>
      </w:pPr>
      <w:r w:rsidRPr="00063C4B">
        <w:rPr>
          <w:lang w:val="es-CO"/>
        </w:rPr>
        <w:t>6. Implementación de Servicios — Resumen Ejecutivo</w:t>
      </w:r>
    </w:p>
    <w:p w14:paraId="4D74EB6B" w14:textId="77777777" w:rsidR="000769DB" w:rsidRPr="00063C4B" w:rsidRDefault="00000000" w:rsidP="008C2AF2">
      <w:pPr>
        <w:jc w:val="both"/>
        <w:rPr>
          <w:lang w:val="es-CO"/>
        </w:rPr>
      </w:pPr>
      <w:r w:rsidRPr="00063C4B">
        <w:rPr>
          <w:lang w:val="es-CO"/>
        </w:rPr>
        <w:t>La siguiente tabla resume el estado final de todos los servicios implementados durante el proyecto, incluyendo su estado operativo, puertos expuestos y contenedor asociado.</w:t>
      </w:r>
    </w:p>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0769DB" w14:paraId="7793D4F0" w14:textId="77777777">
        <w:trPr>
          <w:jc w:val="center"/>
        </w:trPr>
        <w:tc>
          <w:tcPr>
            <w:tcW w:w="1728" w:type="dxa"/>
            <w:shd w:val="clear" w:color="auto" w:fill="1A4C8C"/>
          </w:tcPr>
          <w:p w14:paraId="19784D54" w14:textId="77777777" w:rsidR="000769DB" w:rsidRDefault="00000000">
            <w:pPr>
              <w:spacing w:before="60" w:after="60"/>
            </w:pPr>
            <w:r>
              <w:rPr>
                <w:b/>
                <w:color w:val="FFFFFF"/>
                <w:sz w:val="20"/>
              </w:rPr>
              <w:lastRenderedPageBreak/>
              <w:t>Servicio</w:t>
            </w:r>
          </w:p>
        </w:tc>
        <w:tc>
          <w:tcPr>
            <w:tcW w:w="1728" w:type="dxa"/>
            <w:shd w:val="clear" w:color="auto" w:fill="1A4C8C"/>
          </w:tcPr>
          <w:p w14:paraId="373B40BF" w14:textId="77777777" w:rsidR="000769DB" w:rsidRDefault="00000000">
            <w:pPr>
              <w:spacing w:before="60" w:after="60"/>
            </w:pPr>
            <w:r>
              <w:rPr>
                <w:b/>
                <w:color w:val="FFFFFF"/>
                <w:sz w:val="20"/>
              </w:rPr>
              <w:t>Contenedor</w:t>
            </w:r>
          </w:p>
        </w:tc>
        <w:tc>
          <w:tcPr>
            <w:tcW w:w="1728" w:type="dxa"/>
            <w:shd w:val="clear" w:color="auto" w:fill="1A4C8C"/>
          </w:tcPr>
          <w:p w14:paraId="772F9FD2" w14:textId="77777777" w:rsidR="000769DB" w:rsidRDefault="00000000">
            <w:pPr>
              <w:spacing w:before="60" w:after="60"/>
            </w:pPr>
            <w:r>
              <w:rPr>
                <w:b/>
                <w:color w:val="FFFFFF"/>
                <w:sz w:val="20"/>
              </w:rPr>
              <w:t>Puerto</w:t>
            </w:r>
          </w:p>
        </w:tc>
        <w:tc>
          <w:tcPr>
            <w:tcW w:w="1728" w:type="dxa"/>
            <w:shd w:val="clear" w:color="auto" w:fill="1A4C8C"/>
          </w:tcPr>
          <w:p w14:paraId="79134395" w14:textId="77777777" w:rsidR="000769DB" w:rsidRDefault="00000000">
            <w:pPr>
              <w:spacing w:before="60" w:after="60"/>
            </w:pPr>
            <w:r>
              <w:rPr>
                <w:b/>
                <w:color w:val="FFFFFF"/>
                <w:sz w:val="20"/>
              </w:rPr>
              <w:t>Estado</w:t>
            </w:r>
          </w:p>
        </w:tc>
        <w:tc>
          <w:tcPr>
            <w:tcW w:w="1728" w:type="dxa"/>
            <w:shd w:val="clear" w:color="auto" w:fill="1A4C8C"/>
          </w:tcPr>
          <w:p w14:paraId="7314948D" w14:textId="77777777" w:rsidR="000769DB" w:rsidRDefault="00000000">
            <w:pPr>
              <w:spacing w:before="60" w:after="60"/>
            </w:pPr>
            <w:r>
              <w:rPr>
                <w:b/>
                <w:color w:val="FFFFFF"/>
                <w:sz w:val="20"/>
              </w:rPr>
              <w:t>Función</w:t>
            </w:r>
          </w:p>
        </w:tc>
      </w:tr>
      <w:tr w:rsidR="000769DB" w:rsidRPr="0039511E" w14:paraId="0C12B248" w14:textId="77777777">
        <w:trPr>
          <w:jc w:val="center"/>
        </w:trPr>
        <w:tc>
          <w:tcPr>
            <w:tcW w:w="1728" w:type="dxa"/>
          </w:tcPr>
          <w:p w14:paraId="7D5CF4CB" w14:textId="77777777" w:rsidR="000769DB" w:rsidRDefault="00000000">
            <w:r>
              <w:t>Nginx</w:t>
            </w:r>
          </w:p>
        </w:tc>
        <w:tc>
          <w:tcPr>
            <w:tcW w:w="1728" w:type="dxa"/>
          </w:tcPr>
          <w:p w14:paraId="72280874" w14:textId="77777777" w:rsidR="000769DB" w:rsidRDefault="00000000">
            <w:r>
              <w:t>nutresa-web</w:t>
            </w:r>
          </w:p>
        </w:tc>
        <w:tc>
          <w:tcPr>
            <w:tcW w:w="1728" w:type="dxa"/>
          </w:tcPr>
          <w:p w14:paraId="04D93BF6" w14:textId="77777777" w:rsidR="000769DB" w:rsidRDefault="00000000">
            <w:r>
              <w:t>80</w:t>
            </w:r>
          </w:p>
        </w:tc>
        <w:tc>
          <w:tcPr>
            <w:tcW w:w="1728" w:type="dxa"/>
          </w:tcPr>
          <w:p w14:paraId="1CDDFC8C" w14:textId="77777777" w:rsidR="000769DB" w:rsidRDefault="00000000">
            <w:r>
              <w:rPr>
                <w:b/>
                <w:color w:val="008800"/>
              </w:rPr>
              <w:t>Running</w:t>
            </w:r>
          </w:p>
        </w:tc>
        <w:tc>
          <w:tcPr>
            <w:tcW w:w="1728" w:type="dxa"/>
          </w:tcPr>
          <w:p w14:paraId="0B2E58D6" w14:textId="77777777" w:rsidR="000769DB" w:rsidRPr="00063C4B" w:rsidRDefault="00000000">
            <w:pPr>
              <w:rPr>
                <w:lang w:val="es-CO"/>
              </w:rPr>
            </w:pPr>
            <w:r w:rsidRPr="00063C4B">
              <w:rPr>
                <w:lang w:val="es-CO"/>
              </w:rPr>
              <w:t>Servidor web y proxy inverso</w:t>
            </w:r>
          </w:p>
        </w:tc>
      </w:tr>
      <w:tr w:rsidR="000769DB" w14:paraId="4FA76C2A" w14:textId="77777777">
        <w:trPr>
          <w:jc w:val="center"/>
        </w:trPr>
        <w:tc>
          <w:tcPr>
            <w:tcW w:w="1728" w:type="dxa"/>
          </w:tcPr>
          <w:p w14:paraId="444E31E6" w14:textId="77777777" w:rsidR="000769DB" w:rsidRDefault="00000000">
            <w:r>
              <w:t>MySQL 8</w:t>
            </w:r>
          </w:p>
        </w:tc>
        <w:tc>
          <w:tcPr>
            <w:tcW w:w="1728" w:type="dxa"/>
          </w:tcPr>
          <w:p w14:paraId="06DD11CF" w14:textId="77777777" w:rsidR="000769DB" w:rsidRDefault="00000000">
            <w:r>
              <w:t>nutresa-db</w:t>
            </w:r>
          </w:p>
        </w:tc>
        <w:tc>
          <w:tcPr>
            <w:tcW w:w="1728" w:type="dxa"/>
          </w:tcPr>
          <w:p w14:paraId="6A00F016" w14:textId="77777777" w:rsidR="000769DB" w:rsidRDefault="00000000">
            <w:r>
              <w:t>3306</w:t>
            </w:r>
          </w:p>
        </w:tc>
        <w:tc>
          <w:tcPr>
            <w:tcW w:w="1728" w:type="dxa"/>
          </w:tcPr>
          <w:p w14:paraId="41077D8B" w14:textId="77777777" w:rsidR="000769DB" w:rsidRDefault="00000000">
            <w:r>
              <w:rPr>
                <w:b/>
                <w:color w:val="008800"/>
              </w:rPr>
              <w:t>Running</w:t>
            </w:r>
          </w:p>
        </w:tc>
        <w:tc>
          <w:tcPr>
            <w:tcW w:w="1728" w:type="dxa"/>
          </w:tcPr>
          <w:p w14:paraId="57681982" w14:textId="77777777" w:rsidR="000769DB" w:rsidRDefault="00000000">
            <w:r>
              <w:t>Base de datos relacional</w:t>
            </w:r>
          </w:p>
        </w:tc>
      </w:tr>
      <w:tr w:rsidR="000769DB" w14:paraId="182C0472" w14:textId="77777777">
        <w:trPr>
          <w:jc w:val="center"/>
        </w:trPr>
        <w:tc>
          <w:tcPr>
            <w:tcW w:w="1728" w:type="dxa"/>
          </w:tcPr>
          <w:p w14:paraId="64ED5C39" w14:textId="77777777" w:rsidR="000769DB" w:rsidRDefault="00000000">
            <w:r>
              <w:t>phpMyAdmin</w:t>
            </w:r>
          </w:p>
        </w:tc>
        <w:tc>
          <w:tcPr>
            <w:tcW w:w="1728" w:type="dxa"/>
          </w:tcPr>
          <w:p w14:paraId="00F7F62A" w14:textId="77777777" w:rsidR="000769DB" w:rsidRDefault="00000000">
            <w:r>
              <w:t>nutresa-phpmyadmin</w:t>
            </w:r>
          </w:p>
        </w:tc>
        <w:tc>
          <w:tcPr>
            <w:tcW w:w="1728" w:type="dxa"/>
          </w:tcPr>
          <w:p w14:paraId="43AB5B9C" w14:textId="77777777" w:rsidR="000769DB" w:rsidRDefault="00000000">
            <w:r>
              <w:t>8080</w:t>
            </w:r>
          </w:p>
        </w:tc>
        <w:tc>
          <w:tcPr>
            <w:tcW w:w="1728" w:type="dxa"/>
          </w:tcPr>
          <w:p w14:paraId="1FE64BE9" w14:textId="77777777" w:rsidR="000769DB" w:rsidRDefault="00000000">
            <w:r>
              <w:rPr>
                <w:b/>
                <w:color w:val="008800"/>
              </w:rPr>
              <w:t>Running</w:t>
            </w:r>
          </w:p>
        </w:tc>
        <w:tc>
          <w:tcPr>
            <w:tcW w:w="1728" w:type="dxa"/>
          </w:tcPr>
          <w:p w14:paraId="60FAFF96" w14:textId="77777777" w:rsidR="000769DB" w:rsidRDefault="00000000">
            <w:r>
              <w:t>Administración web de MySQL</w:t>
            </w:r>
          </w:p>
        </w:tc>
      </w:tr>
      <w:tr w:rsidR="000769DB" w:rsidRPr="0039511E" w14:paraId="1F6B9A94" w14:textId="77777777">
        <w:trPr>
          <w:jc w:val="center"/>
        </w:trPr>
        <w:tc>
          <w:tcPr>
            <w:tcW w:w="1728" w:type="dxa"/>
          </w:tcPr>
          <w:p w14:paraId="6BB352EB" w14:textId="77777777" w:rsidR="000769DB" w:rsidRDefault="00000000">
            <w:r>
              <w:t>Samba</w:t>
            </w:r>
          </w:p>
        </w:tc>
        <w:tc>
          <w:tcPr>
            <w:tcW w:w="1728" w:type="dxa"/>
          </w:tcPr>
          <w:p w14:paraId="5980E27A" w14:textId="77777777" w:rsidR="000769DB" w:rsidRDefault="00000000">
            <w:r>
              <w:t>nutresa-samba</w:t>
            </w:r>
          </w:p>
        </w:tc>
        <w:tc>
          <w:tcPr>
            <w:tcW w:w="1728" w:type="dxa"/>
          </w:tcPr>
          <w:p w14:paraId="407D4BBF" w14:textId="77777777" w:rsidR="000769DB" w:rsidRDefault="00000000">
            <w:r>
              <w:t>139, 445</w:t>
            </w:r>
          </w:p>
        </w:tc>
        <w:tc>
          <w:tcPr>
            <w:tcW w:w="1728" w:type="dxa"/>
          </w:tcPr>
          <w:p w14:paraId="21CFA7AB" w14:textId="77777777" w:rsidR="000769DB" w:rsidRDefault="00000000">
            <w:r>
              <w:rPr>
                <w:b/>
                <w:color w:val="008800"/>
              </w:rPr>
              <w:t>Running</w:t>
            </w:r>
          </w:p>
        </w:tc>
        <w:tc>
          <w:tcPr>
            <w:tcW w:w="1728" w:type="dxa"/>
          </w:tcPr>
          <w:p w14:paraId="36601753" w14:textId="77777777" w:rsidR="000769DB" w:rsidRPr="00063C4B" w:rsidRDefault="00000000">
            <w:pPr>
              <w:rPr>
                <w:lang w:val="es-CO"/>
              </w:rPr>
            </w:pPr>
            <w:r w:rsidRPr="00063C4B">
              <w:rPr>
                <w:lang w:val="es-CO"/>
              </w:rPr>
              <w:t>Compartición de archivos SMB/CIFS</w:t>
            </w:r>
          </w:p>
        </w:tc>
      </w:tr>
      <w:tr w:rsidR="000769DB" w:rsidRPr="0039511E" w14:paraId="05AED011" w14:textId="77777777">
        <w:trPr>
          <w:jc w:val="center"/>
        </w:trPr>
        <w:tc>
          <w:tcPr>
            <w:tcW w:w="1728" w:type="dxa"/>
          </w:tcPr>
          <w:p w14:paraId="7E15E7EB" w14:textId="77777777" w:rsidR="000769DB" w:rsidRDefault="00000000">
            <w:r>
              <w:t>Grafana</w:t>
            </w:r>
          </w:p>
        </w:tc>
        <w:tc>
          <w:tcPr>
            <w:tcW w:w="1728" w:type="dxa"/>
          </w:tcPr>
          <w:p w14:paraId="296F1F81" w14:textId="77777777" w:rsidR="000769DB" w:rsidRDefault="00000000">
            <w:r>
              <w:t>nutresa-grafana</w:t>
            </w:r>
          </w:p>
        </w:tc>
        <w:tc>
          <w:tcPr>
            <w:tcW w:w="1728" w:type="dxa"/>
          </w:tcPr>
          <w:p w14:paraId="27185887" w14:textId="77777777" w:rsidR="000769DB" w:rsidRDefault="00000000">
            <w:r>
              <w:t>3000</w:t>
            </w:r>
          </w:p>
        </w:tc>
        <w:tc>
          <w:tcPr>
            <w:tcW w:w="1728" w:type="dxa"/>
          </w:tcPr>
          <w:p w14:paraId="6C090383" w14:textId="77777777" w:rsidR="000769DB" w:rsidRDefault="00000000">
            <w:r>
              <w:rPr>
                <w:b/>
                <w:color w:val="008800"/>
              </w:rPr>
              <w:t>Running</w:t>
            </w:r>
          </w:p>
        </w:tc>
        <w:tc>
          <w:tcPr>
            <w:tcW w:w="1728" w:type="dxa"/>
          </w:tcPr>
          <w:p w14:paraId="30D8BBF1" w14:textId="77777777" w:rsidR="000769DB" w:rsidRPr="00063C4B" w:rsidRDefault="00000000">
            <w:pPr>
              <w:rPr>
                <w:lang w:val="es-CO"/>
              </w:rPr>
            </w:pPr>
            <w:r w:rsidRPr="00063C4B">
              <w:rPr>
                <w:lang w:val="es-CO"/>
              </w:rPr>
              <w:t>Monitoreo y visualización de métricas</w:t>
            </w:r>
          </w:p>
        </w:tc>
      </w:tr>
      <w:tr w:rsidR="000769DB" w14:paraId="70E519FB" w14:textId="77777777">
        <w:trPr>
          <w:jc w:val="center"/>
        </w:trPr>
        <w:tc>
          <w:tcPr>
            <w:tcW w:w="1728" w:type="dxa"/>
          </w:tcPr>
          <w:p w14:paraId="1E70C28B" w14:textId="77777777" w:rsidR="000769DB" w:rsidRDefault="00000000">
            <w:r>
              <w:t>SSH</w:t>
            </w:r>
          </w:p>
        </w:tc>
        <w:tc>
          <w:tcPr>
            <w:tcW w:w="1728" w:type="dxa"/>
          </w:tcPr>
          <w:p w14:paraId="66E401F8" w14:textId="77777777" w:rsidR="000769DB" w:rsidRDefault="00000000">
            <w:r>
              <w:t>Host nativo</w:t>
            </w:r>
          </w:p>
        </w:tc>
        <w:tc>
          <w:tcPr>
            <w:tcW w:w="1728" w:type="dxa"/>
          </w:tcPr>
          <w:p w14:paraId="542C7F21" w14:textId="77777777" w:rsidR="000769DB" w:rsidRDefault="00000000">
            <w:r>
              <w:t>22 (2222 NAT)</w:t>
            </w:r>
          </w:p>
        </w:tc>
        <w:tc>
          <w:tcPr>
            <w:tcW w:w="1728" w:type="dxa"/>
          </w:tcPr>
          <w:p w14:paraId="4A15EE61" w14:textId="77777777" w:rsidR="000769DB" w:rsidRDefault="00000000">
            <w:r>
              <w:rPr>
                <w:b/>
                <w:color w:val="008800"/>
              </w:rPr>
              <w:t>Active</w:t>
            </w:r>
          </w:p>
        </w:tc>
        <w:tc>
          <w:tcPr>
            <w:tcW w:w="1728" w:type="dxa"/>
          </w:tcPr>
          <w:p w14:paraId="4666CD77" w14:textId="77777777" w:rsidR="000769DB" w:rsidRDefault="00000000">
            <w:r>
              <w:t>Acceso remoto seguro</w:t>
            </w:r>
          </w:p>
        </w:tc>
      </w:tr>
      <w:tr w:rsidR="000769DB" w14:paraId="12ADF77D" w14:textId="77777777">
        <w:trPr>
          <w:jc w:val="center"/>
        </w:trPr>
        <w:tc>
          <w:tcPr>
            <w:tcW w:w="1728" w:type="dxa"/>
          </w:tcPr>
          <w:p w14:paraId="2022A487" w14:textId="77777777" w:rsidR="000769DB" w:rsidRDefault="00000000">
            <w:r>
              <w:t>UFW</w:t>
            </w:r>
          </w:p>
        </w:tc>
        <w:tc>
          <w:tcPr>
            <w:tcW w:w="1728" w:type="dxa"/>
          </w:tcPr>
          <w:p w14:paraId="6C0E89B6" w14:textId="77777777" w:rsidR="000769DB" w:rsidRDefault="00000000">
            <w:r>
              <w:t>Host nativo</w:t>
            </w:r>
          </w:p>
        </w:tc>
        <w:tc>
          <w:tcPr>
            <w:tcW w:w="1728" w:type="dxa"/>
          </w:tcPr>
          <w:p w14:paraId="04C5ED94" w14:textId="77777777" w:rsidR="000769DB" w:rsidRDefault="00000000">
            <w:r>
              <w:t>N/A</w:t>
            </w:r>
          </w:p>
        </w:tc>
        <w:tc>
          <w:tcPr>
            <w:tcW w:w="1728" w:type="dxa"/>
          </w:tcPr>
          <w:p w14:paraId="3837EDF4" w14:textId="77777777" w:rsidR="000769DB" w:rsidRDefault="00000000">
            <w:r>
              <w:rPr>
                <w:b/>
                <w:color w:val="008800"/>
              </w:rPr>
              <w:t>Active</w:t>
            </w:r>
          </w:p>
        </w:tc>
        <w:tc>
          <w:tcPr>
            <w:tcW w:w="1728" w:type="dxa"/>
          </w:tcPr>
          <w:p w14:paraId="54B08367" w14:textId="77777777" w:rsidR="000769DB" w:rsidRDefault="00000000">
            <w:r>
              <w:t>Firewall de perímetro</w:t>
            </w:r>
          </w:p>
        </w:tc>
      </w:tr>
    </w:tbl>
    <w:p w14:paraId="36FC2D8F" w14:textId="77777777" w:rsidR="000769DB" w:rsidRPr="00063C4B" w:rsidRDefault="00000000" w:rsidP="008C2AF2">
      <w:pPr>
        <w:jc w:val="both"/>
        <w:rPr>
          <w:lang w:val="es-CO"/>
        </w:rPr>
      </w:pPr>
      <w:r w:rsidRPr="00063C4B">
        <w:rPr>
          <w:lang w:val="es-CO"/>
        </w:rPr>
        <w:t>Nota: El servicio Samba nativo del sistema operativo fue deshabilitado y reemplazado por el contenedor Docker dperson/samba debido a incompatibilidades con Ubuntu Server 24.04 LTS.</w:t>
      </w:r>
    </w:p>
    <w:p w14:paraId="036C94CE" w14:textId="2BFDE26B" w:rsidR="000769DB" w:rsidRPr="00063C4B" w:rsidRDefault="00000000">
      <w:pPr>
        <w:jc w:val="center"/>
        <w:rPr>
          <w:lang w:val="es-CO"/>
        </w:rPr>
      </w:pPr>
      <w:r w:rsidRPr="00063C4B">
        <w:rPr>
          <w:i/>
          <w:color w:val="888888"/>
          <w:sz w:val="20"/>
          <w:lang w:val="es-CO"/>
        </w:rPr>
        <w:br/>
      </w:r>
      <w:r w:rsidR="00F7261F" w:rsidRPr="00F7261F">
        <w:rPr>
          <w:i/>
          <w:noProof/>
          <w:color w:val="888888"/>
          <w:sz w:val="20"/>
          <w:lang w:val="es-CO"/>
        </w:rPr>
        <w:drawing>
          <wp:inline distT="0" distB="0" distL="0" distR="0" wp14:anchorId="45E3F511" wp14:editId="2C5DD537">
            <wp:extent cx="4080444" cy="866904"/>
            <wp:effectExtent l="0" t="0" r="0" b="9525"/>
            <wp:docPr id="1708816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6293" name=""/>
                    <pic:cNvPicPr/>
                  </pic:nvPicPr>
                  <pic:blipFill>
                    <a:blip r:embed="rId38"/>
                    <a:stretch>
                      <a:fillRect/>
                    </a:stretch>
                  </pic:blipFill>
                  <pic:spPr>
                    <a:xfrm>
                      <a:off x="0" y="0"/>
                      <a:ext cx="4117700" cy="874819"/>
                    </a:xfrm>
                    <a:prstGeom prst="rect">
                      <a:avLst/>
                    </a:prstGeom>
                  </pic:spPr>
                </pic:pic>
              </a:graphicData>
            </a:graphic>
          </wp:inline>
        </w:drawing>
      </w:r>
      <w:r w:rsidRPr="00063C4B">
        <w:rPr>
          <w:i/>
          <w:color w:val="888888"/>
          <w:sz w:val="20"/>
          <w:lang w:val="es-CO"/>
        </w:rPr>
        <w:br/>
      </w:r>
    </w:p>
    <w:p w14:paraId="77954BBE" w14:textId="77777777" w:rsidR="000769DB" w:rsidRPr="00063C4B" w:rsidRDefault="00000000" w:rsidP="008C2AF2">
      <w:pPr>
        <w:pStyle w:val="Ttulo1"/>
        <w:jc w:val="both"/>
        <w:rPr>
          <w:lang w:val="es-CO"/>
        </w:rPr>
      </w:pPr>
      <w:r w:rsidRPr="00063C4B">
        <w:rPr>
          <w:lang w:val="es-CO"/>
        </w:rPr>
        <w:t>7. Seguridad</w:t>
      </w:r>
    </w:p>
    <w:p w14:paraId="3587BEF8" w14:textId="77777777" w:rsidR="000769DB" w:rsidRPr="00063C4B" w:rsidRDefault="00000000" w:rsidP="008C2AF2">
      <w:pPr>
        <w:jc w:val="both"/>
        <w:rPr>
          <w:lang w:val="es-CO"/>
        </w:rPr>
      </w:pPr>
      <w:r w:rsidRPr="00063C4B">
        <w:rPr>
          <w:lang w:val="es-CO"/>
        </w:rPr>
        <w:t>La seguridad de la infraestructura se abordó mediante un enfoque de defensa en profundidad, implementando múltiples capas de protección que abarcan desde el perímetro de red hasta el nivel de aplicación.</w:t>
      </w:r>
    </w:p>
    <w:p w14:paraId="33B60F2E" w14:textId="77777777" w:rsidR="000769DB" w:rsidRPr="00063C4B" w:rsidRDefault="00000000">
      <w:pPr>
        <w:pStyle w:val="Ttulo2"/>
        <w:rPr>
          <w:lang w:val="es-CO"/>
        </w:rPr>
      </w:pPr>
      <w:r w:rsidRPr="00063C4B">
        <w:rPr>
          <w:lang w:val="es-CO"/>
        </w:rPr>
        <w:t>7.1 Firewall UFW — Políticas y Reglas</w:t>
      </w:r>
    </w:p>
    <w:p w14:paraId="6A711E71" w14:textId="2FA4899E" w:rsidR="000769DB" w:rsidRPr="00063C4B" w:rsidRDefault="00000000">
      <w:pPr>
        <w:ind w:left="283"/>
        <w:rPr>
          <w:lang w:val="es-CO"/>
        </w:rPr>
      </w:pPr>
      <w:r w:rsidRPr="00063C4B">
        <w:rPr>
          <w:rFonts w:ascii="Consolas" w:hAnsi="Consolas"/>
          <w:color w:val="225533"/>
          <w:sz w:val="18"/>
          <w:lang w:val="es-CO"/>
        </w:rPr>
        <w:t>Estado del firewall: ACTIVO</w:t>
      </w:r>
      <w:r w:rsidRPr="00063C4B">
        <w:rPr>
          <w:rFonts w:ascii="Consolas" w:hAnsi="Consolas"/>
          <w:color w:val="225533"/>
          <w:sz w:val="18"/>
          <w:lang w:val="es-CO"/>
        </w:rPr>
        <w:br/>
        <w:t>Política por defecto: DENY INCOMING / ALLOW OUTGOING</w:t>
      </w:r>
      <w:r w:rsidRPr="00063C4B">
        <w:rPr>
          <w:rFonts w:ascii="Consolas" w:hAnsi="Consolas"/>
          <w:color w:val="225533"/>
          <w:sz w:val="18"/>
          <w:lang w:val="es-CO"/>
        </w:rPr>
        <w:br/>
      </w:r>
      <w:r w:rsidRPr="00063C4B">
        <w:rPr>
          <w:rFonts w:ascii="Consolas" w:hAnsi="Consolas"/>
          <w:color w:val="225533"/>
          <w:sz w:val="18"/>
          <w:lang w:val="es-CO"/>
        </w:rPr>
        <w:br/>
        <w:t>Puertos permitidos:</w:t>
      </w:r>
      <w:r w:rsidRPr="00063C4B">
        <w:rPr>
          <w:rFonts w:ascii="Consolas" w:hAnsi="Consolas"/>
          <w:color w:val="225533"/>
          <w:sz w:val="18"/>
          <w:lang w:val="es-CO"/>
        </w:rPr>
        <w:br/>
        <w:t>┌──────────┬─────────</w:t>
      </w:r>
      <w:r w:rsidR="00F7261F" w:rsidRPr="00063C4B">
        <w:rPr>
          <w:rFonts w:ascii="Consolas" w:hAnsi="Consolas"/>
          <w:color w:val="225533"/>
          <w:sz w:val="18"/>
          <w:lang w:val="es-CO"/>
        </w:rPr>
        <w:t>─</w:t>
      </w:r>
      <w:r w:rsidRPr="00063C4B">
        <w:rPr>
          <w:rFonts w:ascii="Consolas" w:hAnsi="Consolas"/>
          <w:color w:val="225533"/>
          <w:sz w:val="18"/>
          <w:lang w:val="es-CO"/>
        </w:rPr>
        <w:t>┬─────────────────────────────────────┐</w:t>
      </w:r>
      <w:r w:rsidRPr="00063C4B">
        <w:rPr>
          <w:rFonts w:ascii="Consolas" w:hAnsi="Consolas"/>
          <w:color w:val="225533"/>
          <w:sz w:val="18"/>
          <w:lang w:val="es-CO"/>
        </w:rPr>
        <w:br/>
        <w:t>│ Puerto   │ Protocolo│ Servicio                            │</w:t>
      </w:r>
      <w:r w:rsidRPr="00063C4B">
        <w:rPr>
          <w:rFonts w:ascii="Consolas" w:hAnsi="Consolas"/>
          <w:color w:val="225533"/>
          <w:sz w:val="18"/>
          <w:lang w:val="es-CO"/>
        </w:rPr>
        <w:br/>
        <w:t>├──────────┼─────────</w:t>
      </w:r>
      <w:r w:rsidR="00F7261F" w:rsidRPr="00063C4B">
        <w:rPr>
          <w:rFonts w:ascii="Consolas" w:hAnsi="Consolas"/>
          <w:color w:val="225533"/>
          <w:sz w:val="18"/>
          <w:lang w:val="es-CO"/>
        </w:rPr>
        <w:t>─</w:t>
      </w:r>
      <w:r w:rsidRPr="00063C4B">
        <w:rPr>
          <w:rFonts w:ascii="Consolas" w:hAnsi="Consolas"/>
          <w:color w:val="225533"/>
          <w:sz w:val="18"/>
          <w:lang w:val="es-CO"/>
        </w:rPr>
        <w:t>┼─────────────────────────────────────┤</w:t>
      </w:r>
      <w:r w:rsidRPr="00063C4B">
        <w:rPr>
          <w:rFonts w:ascii="Consolas" w:hAnsi="Consolas"/>
          <w:color w:val="225533"/>
          <w:sz w:val="18"/>
          <w:lang w:val="es-CO"/>
        </w:rPr>
        <w:br/>
        <w:t xml:space="preserve">│ 22       │ TCP     </w:t>
      </w:r>
      <w:r w:rsidR="00F7261F">
        <w:rPr>
          <w:rFonts w:ascii="Consolas" w:hAnsi="Consolas"/>
          <w:color w:val="225533"/>
          <w:sz w:val="18"/>
          <w:lang w:val="es-CO"/>
        </w:rPr>
        <w:t xml:space="preserve"> </w:t>
      </w:r>
      <w:r w:rsidRPr="00063C4B">
        <w:rPr>
          <w:rFonts w:ascii="Consolas" w:hAnsi="Consolas"/>
          <w:color w:val="225533"/>
          <w:sz w:val="18"/>
          <w:lang w:val="es-CO"/>
        </w:rPr>
        <w:t>│ SSH (acceso remoto administrativo)  │</w:t>
      </w:r>
      <w:r w:rsidRPr="00063C4B">
        <w:rPr>
          <w:rFonts w:ascii="Consolas" w:hAnsi="Consolas"/>
          <w:color w:val="225533"/>
          <w:sz w:val="18"/>
          <w:lang w:val="es-CO"/>
        </w:rPr>
        <w:br/>
        <w:t xml:space="preserve">│ 80       │ TCP     </w:t>
      </w:r>
      <w:r w:rsidR="00F7261F">
        <w:rPr>
          <w:rFonts w:ascii="Consolas" w:hAnsi="Consolas"/>
          <w:color w:val="225533"/>
          <w:sz w:val="18"/>
          <w:lang w:val="es-CO"/>
        </w:rPr>
        <w:t xml:space="preserve"> </w:t>
      </w:r>
      <w:r w:rsidRPr="00063C4B">
        <w:rPr>
          <w:rFonts w:ascii="Consolas" w:hAnsi="Consolas"/>
          <w:color w:val="225533"/>
          <w:sz w:val="18"/>
          <w:lang w:val="es-CO"/>
        </w:rPr>
        <w:t>│ HTTP (Nginx)                        │</w:t>
      </w:r>
      <w:r w:rsidRPr="00063C4B">
        <w:rPr>
          <w:rFonts w:ascii="Consolas" w:hAnsi="Consolas"/>
          <w:color w:val="225533"/>
          <w:sz w:val="18"/>
          <w:lang w:val="es-CO"/>
        </w:rPr>
        <w:br/>
        <w:t xml:space="preserve">│ 443      │ TCP     </w:t>
      </w:r>
      <w:r w:rsidR="00F7261F">
        <w:rPr>
          <w:rFonts w:ascii="Consolas" w:hAnsi="Consolas"/>
          <w:color w:val="225533"/>
          <w:sz w:val="18"/>
          <w:lang w:val="es-CO"/>
        </w:rPr>
        <w:t xml:space="preserve"> </w:t>
      </w:r>
      <w:r w:rsidRPr="00063C4B">
        <w:rPr>
          <w:rFonts w:ascii="Consolas" w:hAnsi="Consolas"/>
          <w:color w:val="225533"/>
          <w:sz w:val="18"/>
          <w:lang w:val="es-CO"/>
        </w:rPr>
        <w:t>│ HTTPS (Nginx - reservado futuro)    │</w:t>
      </w:r>
      <w:r w:rsidRPr="00063C4B">
        <w:rPr>
          <w:rFonts w:ascii="Consolas" w:hAnsi="Consolas"/>
          <w:color w:val="225533"/>
          <w:sz w:val="18"/>
          <w:lang w:val="es-CO"/>
        </w:rPr>
        <w:br/>
        <w:t xml:space="preserve">│ 3306     │ TCP     </w:t>
      </w:r>
      <w:r w:rsidR="00F7261F">
        <w:rPr>
          <w:rFonts w:ascii="Consolas" w:hAnsi="Consolas"/>
          <w:color w:val="225533"/>
          <w:sz w:val="18"/>
          <w:lang w:val="es-CO"/>
        </w:rPr>
        <w:t xml:space="preserve"> </w:t>
      </w:r>
      <w:r w:rsidRPr="00063C4B">
        <w:rPr>
          <w:rFonts w:ascii="Consolas" w:hAnsi="Consolas"/>
          <w:color w:val="225533"/>
          <w:sz w:val="18"/>
          <w:lang w:val="es-CO"/>
        </w:rPr>
        <w:t>│ MySQL (administración BD)           │</w:t>
      </w:r>
      <w:r w:rsidRPr="00063C4B">
        <w:rPr>
          <w:rFonts w:ascii="Consolas" w:hAnsi="Consolas"/>
          <w:color w:val="225533"/>
          <w:sz w:val="18"/>
          <w:lang w:val="es-CO"/>
        </w:rPr>
        <w:br/>
      </w:r>
      <w:r w:rsidRPr="00063C4B">
        <w:rPr>
          <w:rFonts w:ascii="Consolas" w:hAnsi="Consolas"/>
          <w:color w:val="225533"/>
          <w:sz w:val="18"/>
          <w:lang w:val="es-CO"/>
        </w:rPr>
        <w:lastRenderedPageBreak/>
        <w:t xml:space="preserve">│ 139      │ TCP     </w:t>
      </w:r>
      <w:r w:rsidR="00F7261F">
        <w:rPr>
          <w:rFonts w:ascii="Consolas" w:hAnsi="Consolas"/>
          <w:color w:val="225533"/>
          <w:sz w:val="18"/>
          <w:lang w:val="es-CO"/>
        </w:rPr>
        <w:t xml:space="preserve"> </w:t>
      </w:r>
      <w:r w:rsidRPr="00063C4B">
        <w:rPr>
          <w:rFonts w:ascii="Consolas" w:hAnsi="Consolas"/>
          <w:color w:val="225533"/>
          <w:sz w:val="18"/>
          <w:lang w:val="es-CO"/>
        </w:rPr>
        <w:t>│ Samba NetBIOS                       │</w:t>
      </w:r>
      <w:r w:rsidRPr="00063C4B">
        <w:rPr>
          <w:rFonts w:ascii="Consolas" w:hAnsi="Consolas"/>
          <w:color w:val="225533"/>
          <w:sz w:val="18"/>
          <w:lang w:val="es-CO"/>
        </w:rPr>
        <w:br/>
        <w:t xml:space="preserve">│ 445      │ TCP     </w:t>
      </w:r>
      <w:r w:rsidR="00F7261F">
        <w:rPr>
          <w:rFonts w:ascii="Consolas" w:hAnsi="Consolas"/>
          <w:color w:val="225533"/>
          <w:sz w:val="18"/>
          <w:lang w:val="es-CO"/>
        </w:rPr>
        <w:t xml:space="preserve"> </w:t>
      </w:r>
      <w:r w:rsidRPr="00063C4B">
        <w:rPr>
          <w:rFonts w:ascii="Consolas" w:hAnsi="Consolas"/>
          <w:color w:val="225533"/>
          <w:sz w:val="18"/>
          <w:lang w:val="es-CO"/>
        </w:rPr>
        <w:t>│ Samba SMB                           │</w:t>
      </w:r>
      <w:r w:rsidRPr="00063C4B">
        <w:rPr>
          <w:rFonts w:ascii="Consolas" w:hAnsi="Consolas"/>
          <w:color w:val="225533"/>
          <w:sz w:val="18"/>
          <w:lang w:val="es-CO"/>
        </w:rPr>
        <w:br/>
        <w:t xml:space="preserve">│ 3000     │ TCP     </w:t>
      </w:r>
      <w:r w:rsidR="00F7261F">
        <w:rPr>
          <w:rFonts w:ascii="Consolas" w:hAnsi="Consolas"/>
          <w:color w:val="225533"/>
          <w:sz w:val="18"/>
          <w:lang w:val="es-CO"/>
        </w:rPr>
        <w:t xml:space="preserve"> </w:t>
      </w:r>
      <w:r w:rsidRPr="00063C4B">
        <w:rPr>
          <w:rFonts w:ascii="Consolas" w:hAnsi="Consolas"/>
          <w:color w:val="225533"/>
          <w:sz w:val="18"/>
          <w:lang w:val="es-CO"/>
        </w:rPr>
        <w:t>│ Grafana (monitoreo)                 │</w:t>
      </w:r>
      <w:r w:rsidRPr="00063C4B">
        <w:rPr>
          <w:rFonts w:ascii="Consolas" w:hAnsi="Consolas"/>
          <w:color w:val="225533"/>
          <w:sz w:val="18"/>
          <w:lang w:val="es-CO"/>
        </w:rPr>
        <w:br/>
        <w:t xml:space="preserve">│ 8080     │ TCP     </w:t>
      </w:r>
      <w:r w:rsidR="00F7261F">
        <w:rPr>
          <w:rFonts w:ascii="Consolas" w:hAnsi="Consolas"/>
          <w:color w:val="225533"/>
          <w:sz w:val="18"/>
          <w:lang w:val="es-CO"/>
        </w:rPr>
        <w:t xml:space="preserve"> </w:t>
      </w:r>
      <w:r w:rsidRPr="00063C4B">
        <w:rPr>
          <w:rFonts w:ascii="Consolas" w:hAnsi="Consolas"/>
          <w:color w:val="225533"/>
          <w:sz w:val="18"/>
          <w:lang w:val="es-CO"/>
        </w:rPr>
        <w:t>│ phpMyAdmin                          │</w:t>
      </w:r>
      <w:r w:rsidRPr="00063C4B">
        <w:rPr>
          <w:rFonts w:ascii="Consolas" w:hAnsi="Consolas"/>
          <w:color w:val="225533"/>
          <w:sz w:val="18"/>
          <w:lang w:val="es-CO"/>
        </w:rPr>
        <w:br/>
        <w:t>└──────────┴─────────</w:t>
      </w:r>
      <w:r w:rsidR="00F7261F" w:rsidRPr="00063C4B">
        <w:rPr>
          <w:rFonts w:ascii="Consolas" w:hAnsi="Consolas"/>
          <w:color w:val="225533"/>
          <w:sz w:val="18"/>
          <w:lang w:val="es-CO"/>
        </w:rPr>
        <w:t>─</w:t>
      </w:r>
      <w:r w:rsidRPr="00063C4B">
        <w:rPr>
          <w:rFonts w:ascii="Consolas" w:hAnsi="Consolas"/>
          <w:color w:val="225533"/>
          <w:sz w:val="18"/>
          <w:lang w:val="es-CO"/>
        </w:rPr>
        <w:t>┴─────────────────────────────────────┘</w:t>
      </w:r>
      <w:r w:rsidRPr="00063C4B">
        <w:rPr>
          <w:rFonts w:ascii="Consolas" w:hAnsi="Consolas"/>
          <w:color w:val="225533"/>
          <w:sz w:val="18"/>
          <w:lang w:val="es-CO"/>
        </w:rPr>
        <w:br/>
      </w:r>
      <w:r w:rsidRPr="00063C4B">
        <w:rPr>
          <w:rFonts w:ascii="Consolas" w:hAnsi="Consolas"/>
          <w:color w:val="225533"/>
          <w:sz w:val="18"/>
          <w:lang w:val="es-CO"/>
        </w:rPr>
        <w:br/>
        <w:t>Puertos explícitamente bloqueados:</w:t>
      </w:r>
      <w:r w:rsidRPr="00063C4B">
        <w:rPr>
          <w:rFonts w:ascii="Consolas" w:hAnsi="Consolas"/>
          <w:color w:val="225533"/>
          <w:sz w:val="18"/>
          <w:lang w:val="es-CO"/>
        </w:rPr>
        <w:br/>
        <w:t>- Todos los demás puertos TCP/UDP entrantes</w:t>
      </w:r>
      <w:r w:rsidRPr="00063C4B">
        <w:rPr>
          <w:rFonts w:ascii="Consolas" w:hAnsi="Consolas"/>
          <w:color w:val="225533"/>
          <w:sz w:val="18"/>
          <w:lang w:val="es-CO"/>
        </w:rPr>
        <w:br/>
        <w:t>- Ping/ICMP (opcional, no configurado en este proyecto)</w:t>
      </w:r>
    </w:p>
    <w:p w14:paraId="10A9C0E0" w14:textId="77777777" w:rsidR="000769DB" w:rsidRPr="00063C4B" w:rsidRDefault="00000000" w:rsidP="008C2AF2">
      <w:pPr>
        <w:pStyle w:val="Ttulo2"/>
        <w:jc w:val="both"/>
        <w:rPr>
          <w:lang w:val="es-CO"/>
        </w:rPr>
      </w:pPr>
      <w:r w:rsidRPr="00063C4B">
        <w:rPr>
          <w:lang w:val="es-CO"/>
        </w:rPr>
        <w:t>7.2 Autenticación y Acceso Remoto</w:t>
      </w:r>
    </w:p>
    <w:p w14:paraId="5B591376" w14:textId="77777777" w:rsidR="000769DB" w:rsidRPr="00063C4B" w:rsidRDefault="00000000" w:rsidP="008C2AF2">
      <w:pPr>
        <w:spacing w:after="120"/>
        <w:ind w:left="567"/>
        <w:jc w:val="both"/>
        <w:rPr>
          <w:lang w:val="es-CO"/>
        </w:rPr>
      </w:pPr>
      <w:r w:rsidRPr="00063C4B">
        <w:rPr>
          <w:b/>
          <w:color w:val="1A4C8C"/>
          <w:lang w:val="es-CO"/>
        </w:rPr>
        <w:t xml:space="preserve">SSH: </w:t>
      </w:r>
      <w:r w:rsidRPr="00063C4B">
        <w:rPr>
          <w:lang w:val="es-CO"/>
        </w:rPr>
        <w:t>Puerto interno 22, mapeado externamente al 2222 vía NAT. Usuario adminnutresa con privilegios sudo. Autenticación por contraseña (recomendado: migrar a claves SSH en producción).</w:t>
      </w:r>
    </w:p>
    <w:p w14:paraId="034C77A7" w14:textId="77777777" w:rsidR="000769DB" w:rsidRPr="00063C4B" w:rsidRDefault="00000000" w:rsidP="008C2AF2">
      <w:pPr>
        <w:spacing w:after="120"/>
        <w:ind w:left="567"/>
        <w:jc w:val="both"/>
        <w:rPr>
          <w:lang w:val="es-CO"/>
        </w:rPr>
      </w:pPr>
      <w:r w:rsidRPr="00063C4B">
        <w:rPr>
          <w:b/>
          <w:color w:val="1A4C8C"/>
          <w:lang w:val="es-CO"/>
        </w:rPr>
        <w:t xml:space="preserve">Usuarios: </w:t>
      </w:r>
      <w:r w:rsidRPr="00063C4B">
        <w:rPr>
          <w:lang w:val="es-CO"/>
        </w:rPr>
        <w:t>Usuario operador con permisos limitados. Usuario adminnutresa como administrador principal. No se permite login directo como root (PermitRootLogin no).</w:t>
      </w:r>
    </w:p>
    <w:p w14:paraId="2796F6B8" w14:textId="77777777" w:rsidR="000769DB" w:rsidRPr="00063C4B" w:rsidRDefault="00000000" w:rsidP="008C2AF2">
      <w:pPr>
        <w:spacing w:after="120"/>
        <w:ind w:left="567"/>
        <w:jc w:val="both"/>
        <w:rPr>
          <w:lang w:val="es-CO"/>
        </w:rPr>
      </w:pPr>
      <w:r w:rsidRPr="00063C4B">
        <w:rPr>
          <w:b/>
          <w:color w:val="1A4C8C"/>
          <w:lang w:val="es-CO"/>
        </w:rPr>
        <w:t xml:space="preserve">Permisos: </w:t>
      </w:r>
      <w:r w:rsidRPr="00063C4B">
        <w:rPr>
          <w:lang w:val="es-CO"/>
        </w:rPr>
        <w:t>Directorio /data/compartido con permisos 2775 (SETGID), propietario adminnutresa:docker. Sticky bit en /data para prevenir eliminación cruzada de archivos.</w:t>
      </w:r>
    </w:p>
    <w:p w14:paraId="6583BB66" w14:textId="77777777" w:rsidR="000769DB" w:rsidRPr="00063C4B" w:rsidRDefault="00000000" w:rsidP="008C2AF2">
      <w:pPr>
        <w:spacing w:after="120"/>
        <w:ind w:left="567"/>
        <w:jc w:val="both"/>
        <w:rPr>
          <w:lang w:val="es-CO"/>
        </w:rPr>
      </w:pPr>
      <w:r w:rsidRPr="00063C4B">
        <w:rPr>
          <w:b/>
          <w:color w:val="1A4C8C"/>
          <w:lang w:val="es-CO"/>
        </w:rPr>
        <w:t xml:space="preserve">Docker: </w:t>
      </w:r>
      <w:r w:rsidRPr="00063C4B">
        <w:rPr>
          <w:lang w:val="es-CO"/>
        </w:rPr>
        <w:t>Usuario adminnutresa pertenece al grupo docker para gestión de contenedores sin sudo. Contenedores ejecutándose con usuarios no-root cuando es posible (Grafana UID 472).</w:t>
      </w:r>
    </w:p>
    <w:p w14:paraId="09B91EA3" w14:textId="77777777" w:rsidR="000769DB" w:rsidRPr="00063C4B" w:rsidRDefault="00000000" w:rsidP="008C2AF2">
      <w:pPr>
        <w:pStyle w:val="Ttulo2"/>
        <w:jc w:val="both"/>
        <w:rPr>
          <w:lang w:val="es-CO"/>
        </w:rPr>
      </w:pPr>
      <w:r w:rsidRPr="00063C4B">
        <w:rPr>
          <w:lang w:val="es-CO"/>
        </w:rPr>
        <w:t>7.3 Segmentación de Red</w:t>
      </w:r>
    </w:p>
    <w:p w14:paraId="1DD8F9E1" w14:textId="77777777" w:rsidR="000769DB" w:rsidRPr="00063C4B" w:rsidRDefault="00000000" w:rsidP="008C2AF2">
      <w:pPr>
        <w:jc w:val="both"/>
        <w:rPr>
          <w:lang w:val="es-CO"/>
        </w:rPr>
      </w:pPr>
      <w:r w:rsidRPr="00063C4B">
        <w:rPr>
          <w:lang w:val="es-CO"/>
        </w:rPr>
        <w:t>La segmentación mediante VLANs proporciona aislamiento lógico entre departamentos y funciones:</w:t>
      </w:r>
    </w:p>
    <w:p w14:paraId="27F6FC17" w14:textId="77777777" w:rsidR="000769DB" w:rsidRPr="00063C4B" w:rsidRDefault="00000000" w:rsidP="008C2AF2">
      <w:pPr>
        <w:pStyle w:val="Listaconvietas"/>
        <w:ind w:left="567"/>
        <w:jc w:val="both"/>
        <w:rPr>
          <w:lang w:val="es-CO"/>
        </w:rPr>
      </w:pPr>
      <w:r w:rsidRPr="00063C4B">
        <w:rPr>
          <w:lang w:val="es-CO"/>
        </w:rPr>
        <w:t>VLAN 10 (Administración): Acceso restringido a equipos de gestión IT.</w:t>
      </w:r>
    </w:p>
    <w:p w14:paraId="4931BF8B" w14:textId="77777777" w:rsidR="000769DB" w:rsidRPr="00063C4B" w:rsidRDefault="00000000" w:rsidP="008C2AF2">
      <w:pPr>
        <w:pStyle w:val="Listaconvietas"/>
        <w:ind w:left="567"/>
        <w:jc w:val="both"/>
        <w:rPr>
          <w:lang w:val="es-CO"/>
        </w:rPr>
      </w:pPr>
      <w:r w:rsidRPr="00063C4B">
        <w:rPr>
          <w:lang w:val="es-CO"/>
        </w:rPr>
        <w:t>VLAN 20 (Producción): Servicios críticos de operación, aislados de redes de invitados.</w:t>
      </w:r>
    </w:p>
    <w:p w14:paraId="148E1263" w14:textId="77777777" w:rsidR="000769DB" w:rsidRPr="00063C4B" w:rsidRDefault="00000000" w:rsidP="008C2AF2">
      <w:pPr>
        <w:pStyle w:val="Listaconvietas"/>
        <w:ind w:left="567"/>
        <w:jc w:val="both"/>
        <w:rPr>
          <w:lang w:val="es-CO"/>
        </w:rPr>
      </w:pPr>
      <w:r w:rsidRPr="00063C4B">
        <w:rPr>
          <w:lang w:val="es-CO"/>
        </w:rPr>
        <w:t>VLAN 30 (Servidores): Infraestructura de backend, accesible solo desde VLAN 10 y 20.</w:t>
      </w:r>
    </w:p>
    <w:p w14:paraId="6F4EAB89" w14:textId="77777777" w:rsidR="00F7261F" w:rsidRDefault="00000000" w:rsidP="008C2AF2">
      <w:pPr>
        <w:pStyle w:val="Listaconvietas"/>
        <w:ind w:left="567"/>
        <w:jc w:val="both"/>
        <w:rPr>
          <w:lang w:val="es-CO"/>
        </w:rPr>
      </w:pPr>
      <w:r w:rsidRPr="00063C4B">
        <w:rPr>
          <w:lang w:val="es-CO"/>
        </w:rPr>
        <w:t>VLAN 40 (Invitados): Acceso limitado a Internet, sin comunicación con VLANs internas (ACLs recomendadas).</w:t>
      </w:r>
      <w:r w:rsidRPr="00F7261F">
        <w:rPr>
          <w:i/>
          <w:color w:val="888888"/>
          <w:sz w:val="20"/>
          <w:lang w:val="es-CO"/>
        </w:rPr>
        <w:br/>
      </w:r>
    </w:p>
    <w:p w14:paraId="013071DF" w14:textId="2660EC1C" w:rsidR="000769DB" w:rsidRPr="00F7261F" w:rsidRDefault="00F7261F" w:rsidP="00F7261F">
      <w:pPr>
        <w:pStyle w:val="Listaconvietas"/>
        <w:numPr>
          <w:ilvl w:val="0"/>
          <w:numId w:val="0"/>
        </w:numPr>
        <w:ind w:left="567"/>
        <w:jc w:val="center"/>
        <w:rPr>
          <w:lang w:val="es-CO"/>
        </w:rPr>
      </w:pPr>
      <w:r w:rsidRPr="00F7261F">
        <w:rPr>
          <w:noProof/>
          <w:lang w:val="es-CO"/>
        </w:rPr>
        <w:drawing>
          <wp:inline distT="0" distB="0" distL="0" distR="0" wp14:anchorId="03F58E61" wp14:editId="15014523">
            <wp:extent cx="2193503" cy="1516840"/>
            <wp:effectExtent l="0" t="0" r="0" b="7620"/>
            <wp:docPr id="987106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06603" name=""/>
                    <pic:cNvPicPr/>
                  </pic:nvPicPr>
                  <pic:blipFill>
                    <a:blip r:embed="rId39"/>
                    <a:stretch>
                      <a:fillRect/>
                    </a:stretch>
                  </pic:blipFill>
                  <pic:spPr>
                    <a:xfrm>
                      <a:off x="0" y="0"/>
                      <a:ext cx="2209962" cy="1528221"/>
                    </a:xfrm>
                    <a:prstGeom prst="rect">
                      <a:avLst/>
                    </a:prstGeom>
                  </pic:spPr>
                </pic:pic>
              </a:graphicData>
            </a:graphic>
          </wp:inline>
        </w:drawing>
      </w:r>
    </w:p>
    <w:p w14:paraId="3A8D251F" w14:textId="77777777" w:rsidR="000769DB" w:rsidRPr="00063C4B" w:rsidRDefault="00000000" w:rsidP="008C2AF2">
      <w:pPr>
        <w:pStyle w:val="Ttulo1"/>
        <w:jc w:val="both"/>
        <w:rPr>
          <w:lang w:val="es-CO"/>
        </w:rPr>
      </w:pPr>
      <w:r w:rsidRPr="00063C4B">
        <w:rPr>
          <w:lang w:val="es-CO"/>
        </w:rPr>
        <w:lastRenderedPageBreak/>
        <w:t>8. Almacenamiento: RAID 1 y LVM</w:t>
      </w:r>
    </w:p>
    <w:p w14:paraId="53D5D713" w14:textId="77777777" w:rsidR="000769DB" w:rsidRPr="00063C4B" w:rsidRDefault="00000000" w:rsidP="008C2AF2">
      <w:pPr>
        <w:jc w:val="both"/>
        <w:rPr>
          <w:lang w:val="es-CO"/>
        </w:rPr>
      </w:pPr>
      <w:r w:rsidRPr="00063C4B">
        <w:rPr>
          <w:lang w:val="es-CO"/>
        </w:rPr>
        <w:t>El subsistema de almacenamiento implementa redundancia mediante RAID 1 y escalabilidad mediante LVM, proporcionando una solución robusta para datos críticos de la organización.</w:t>
      </w:r>
    </w:p>
    <w:p w14:paraId="4DA8DDC7" w14:textId="77777777" w:rsidR="000769DB" w:rsidRPr="00063C4B" w:rsidRDefault="00000000">
      <w:pPr>
        <w:pStyle w:val="Ttulo2"/>
        <w:rPr>
          <w:lang w:val="es-CO"/>
        </w:rPr>
      </w:pPr>
      <w:r w:rsidRPr="00063C4B">
        <w:rPr>
          <w:lang w:val="es-CO"/>
        </w:rPr>
        <w:t>8.1 Configuración RAID 1</w:t>
      </w:r>
    </w:p>
    <w:p w14:paraId="6250E805" w14:textId="77777777" w:rsidR="000769DB" w:rsidRPr="00063C4B" w:rsidRDefault="00000000">
      <w:pPr>
        <w:ind w:left="283"/>
        <w:rPr>
          <w:lang w:val="es-CO"/>
        </w:rPr>
      </w:pPr>
      <w:r w:rsidRPr="00063C4B">
        <w:rPr>
          <w:rFonts w:ascii="Consolas" w:hAnsi="Consolas"/>
          <w:color w:val="225533"/>
          <w:sz w:val="18"/>
          <w:lang w:val="es-CO"/>
        </w:rPr>
        <w:t>Arreglo RAID: /dev/md0</w:t>
      </w:r>
      <w:r w:rsidRPr="00063C4B">
        <w:rPr>
          <w:rFonts w:ascii="Consolas" w:hAnsi="Consolas"/>
          <w:color w:val="225533"/>
          <w:sz w:val="18"/>
          <w:lang w:val="es-CO"/>
        </w:rPr>
        <w:br/>
        <w:t>Nivel: RAID 1 (Espejo/Redundancia)</w:t>
      </w:r>
      <w:r w:rsidRPr="00063C4B">
        <w:rPr>
          <w:rFonts w:ascii="Consolas" w:hAnsi="Consolas"/>
          <w:color w:val="225533"/>
          <w:sz w:val="18"/>
          <w:lang w:val="es-CO"/>
        </w:rPr>
        <w:br/>
        <w:t>Discos miembros: /dev/sdb + /dev/sdc</w:t>
      </w:r>
      <w:r w:rsidRPr="00063C4B">
        <w:rPr>
          <w:rFonts w:ascii="Consolas" w:hAnsi="Consolas"/>
          <w:color w:val="225533"/>
          <w:sz w:val="18"/>
          <w:lang w:val="es-CO"/>
        </w:rPr>
        <w:br/>
        <w:t>Capacidad útil: 10 GB (espejo de dos discos de 10 GB)</w:t>
      </w:r>
      <w:r w:rsidRPr="00063C4B">
        <w:rPr>
          <w:rFonts w:ascii="Consolas" w:hAnsi="Consolas"/>
          <w:color w:val="225533"/>
          <w:sz w:val="18"/>
          <w:lang w:val="es-CO"/>
        </w:rPr>
        <w:br/>
        <w:t>Estado: active [UU] (ambos discos sincronizados)</w:t>
      </w:r>
      <w:r w:rsidRPr="00063C4B">
        <w:rPr>
          <w:rFonts w:ascii="Consolas" w:hAnsi="Consolas"/>
          <w:color w:val="225533"/>
          <w:sz w:val="18"/>
          <w:lang w:val="es-CO"/>
        </w:rPr>
        <w:br/>
        <w:t>Persistencia: /etc/mdadm/mdadm.conf</w:t>
      </w:r>
      <w:r w:rsidRPr="00063C4B">
        <w:rPr>
          <w:rFonts w:ascii="Consolas" w:hAnsi="Consolas"/>
          <w:color w:val="225533"/>
          <w:sz w:val="18"/>
          <w:lang w:val="es-CO"/>
        </w:rPr>
        <w:br/>
        <w:t>Superblock: 1.2</w:t>
      </w:r>
      <w:r w:rsidRPr="00063C4B">
        <w:rPr>
          <w:rFonts w:ascii="Consolas" w:hAnsi="Consolas"/>
          <w:color w:val="225533"/>
          <w:sz w:val="18"/>
          <w:lang w:val="es-CO"/>
        </w:rPr>
        <w:br/>
      </w:r>
      <w:r w:rsidRPr="00063C4B">
        <w:rPr>
          <w:rFonts w:ascii="Consolas" w:hAnsi="Consolas"/>
          <w:color w:val="225533"/>
          <w:sz w:val="18"/>
          <w:lang w:val="es-CO"/>
        </w:rPr>
        <w:br/>
        <w:t>Ventajas de RAID 1:</w:t>
      </w:r>
      <w:r w:rsidRPr="00063C4B">
        <w:rPr>
          <w:rFonts w:ascii="Consolas" w:hAnsi="Consolas"/>
          <w:color w:val="225533"/>
          <w:sz w:val="18"/>
          <w:lang w:val="es-CO"/>
        </w:rPr>
        <w:br/>
        <w:t>- Tolerancia a fallo de un disco sin pérdida de datos</w:t>
      </w:r>
      <w:r w:rsidRPr="00063C4B">
        <w:rPr>
          <w:rFonts w:ascii="Consolas" w:hAnsi="Consolas"/>
          <w:color w:val="225533"/>
          <w:sz w:val="18"/>
          <w:lang w:val="es-CO"/>
        </w:rPr>
        <w:br/>
        <w:t>- Reconstrucción automática al reemplazar disco fallido</w:t>
      </w:r>
      <w:r w:rsidRPr="00063C4B">
        <w:rPr>
          <w:rFonts w:ascii="Consolas" w:hAnsi="Consolas"/>
          <w:color w:val="225533"/>
          <w:sz w:val="18"/>
          <w:lang w:val="es-CO"/>
        </w:rPr>
        <w:br/>
        <w:t>- Lectura mejorada (ambos discos pueden servir lecturas simultáneas)</w:t>
      </w:r>
      <w:r w:rsidRPr="00063C4B">
        <w:rPr>
          <w:rFonts w:ascii="Consolas" w:hAnsi="Consolas"/>
          <w:color w:val="225533"/>
          <w:sz w:val="18"/>
          <w:lang w:val="es-CO"/>
        </w:rPr>
        <w:br/>
        <w:t>- Simplicidad operativa comparado con RAID 5/6</w:t>
      </w:r>
      <w:r w:rsidRPr="00063C4B">
        <w:rPr>
          <w:rFonts w:ascii="Consolas" w:hAnsi="Consolas"/>
          <w:color w:val="225533"/>
          <w:sz w:val="18"/>
          <w:lang w:val="es-CO"/>
        </w:rPr>
        <w:br/>
      </w:r>
      <w:r w:rsidRPr="00063C4B">
        <w:rPr>
          <w:rFonts w:ascii="Consolas" w:hAnsi="Consolas"/>
          <w:color w:val="225533"/>
          <w:sz w:val="18"/>
          <w:lang w:val="es-CO"/>
        </w:rPr>
        <w:br/>
        <w:t>Comandos de mantenimiento:</w:t>
      </w:r>
      <w:r w:rsidRPr="00063C4B">
        <w:rPr>
          <w:rFonts w:ascii="Consolas" w:hAnsi="Consolas"/>
          <w:color w:val="225533"/>
          <w:sz w:val="18"/>
          <w:lang w:val="es-CO"/>
        </w:rPr>
        <w:br/>
        <w:t xml:space="preserve">  sudo mdadm --detail /dev/md0     # Estado detallado</w:t>
      </w:r>
      <w:r w:rsidRPr="00063C4B">
        <w:rPr>
          <w:rFonts w:ascii="Consolas" w:hAnsi="Consolas"/>
          <w:color w:val="225533"/>
          <w:sz w:val="18"/>
          <w:lang w:val="es-CO"/>
        </w:rPr>
        <w:br/>
        <w:t xml:space="preserve">  sudo cat /proc/mdstat            # Estado en tiempo real</w:t>
      </w:r>
      <w:r w:rsidRPr="00063C4B">
        <w:rPr>
          <w:rFonts w:ascii="Consolas" w:hAnsi="Consolas"/>
          <w:color w:val="225533"/>
          <w:sz w:val="18"/>
          <w:lang w:val="es-CO"/>
        </w:rPr>
        <w:br/>
        <w:t xml:space="preserve">  sudo mdadm /dev/md0 --fail /dev/sdb  # Simular fallo (pruebas)</w:t>
      </w:r>
      <w:r w:rsidRPr="00063C4B">
        <w:rPr>
          <w:rFonts w:ascii="Consolas" w:hAnsi="Consolas"/>
          <w:color w:val="225533"/>
          <w:sz w:val="18"/>
          <w:lang w:val="es-CO"/>
        </w:rPr>
        <w:br/>
        <w:t xml:space="preserve">  sudo mdadm /dev/md0 --remove /dev/sdb</w:t>
      </w:r>
      <w:r w:rsidRPr="00063C4B">
        <w:rPr>
          <w:rFonts w:ascii="Consolas" w:hAnsi="Consolas"/>
          <w:color w:val="225533"/>
          <w:sz w:val="18"/>
          <w:lang w:val="es-CO"/>
        </w:rPr>
        <w:br/>
        <w:t xml:space="preserve">  sudo mdadm /dev/md0 --add /dev/sdb   # Reemplazar disco</w:t>
      </w:r>
    </w:p>
    <w:p w14:paraId="54E1E1A8" w14:textId="77777777" w:rsidR="000769DB" w:rsidRPr="00063C4B" w:rsidRDefault="00000000">
      <w:pPr>
        <w:pStyle w:val="Ttulo2"/>
        <w:rPr>
          <w:lang w:val="es-CO"/>
        </w:rPr>
      </w:pPr>
      <w:r w:rsidRPr="00063C4B">
        <w:rPr>
          <w:lang w:val="es-CO"/>
        </w:rPr>
        <w:t>8.2 Configuración LVM</w:t>
      </w:r>
    </w:p>
    <w:p w14:paraId="789ABBB3" w14:textId="77777777" w:rsidR="000769DB" w:rsidRDefault="00000000">
      <w:pPr>
        <w:ind w:left="283"/>
        <w:rPr>
          <w:rFonts w:ascii="Consolas" w:hAnsi="Consolas"/>
          <w:color w:val="225533"/>
          <w:sz w:val="18"/>
          <w:lang w:val="es-CO"/>
        </w:rPr>
      </w:pPr>
      <w:r w:rsidRPr="00063C4B">
        <w:rPr>
          <w:rFonts w:ascii="Consolas" w:hAnsi="Consolas"/>
          <w:color w:val="225533"/>
          <w:sz w:val="18"/>
          <w:lang w:val="es-CO"/>
        </w:rPr>
        <w:t>Physical Volume (PV): /dev/md0</w:t>
      </w:r>
      <w:r w:rsidRPr="00063C4B">
        <w:rPr>
          <w:rFonts w:ascii="Consolas" w:hAnsi="Consolas"/>
          <w:color w:val="225533"/>
          <w:sz w:val="18"/>
          <w:lang w:val="es-CO"/>
        </w:rPr>
        <w:br/>
        <w:t xml:space="preserve">  Tamaño: 10 GB</w:t>
      </w:r>
      <w:r w:rsidRPr="00063C4B">
        <w:rPr>
          <w:rFonts w:ascii="Consolas" w:hAnsi="Consolas"/>
          <w:color w:val="225533"/>
          <w:sz w:val="18"/>
          <w:lang w:val="es-CO"/>
        </w:rPr>
        <w:br/>
        <w:t xml:space="preserve">  Estado: allocatable</w:t>
      </w:r>
      <w:r w:rsidRPr="00063C4B">
        <w:rPr>
          <w:rFonts w:ascii="Consolas" w:hAnsi="Consolas"/>
          <w:color w:val="225533"/>
          <w:sz w:val="18"/>
          <w:lang w:val="es-CO"/>
        </w:rPr>
        <w:br/>
      </w:r>
      <w:r w:rsidRPr="00063C4B">
        <w:rPr>
          <w:rFonts w:ascii="Consolas" w:hAnsi="Consolas"/>
          <w:color w:val="225533"/>
          <w:sz w:val="18"/>
          <w:lang w:val="es-CO"/>
        </w:rPr>
        <w:br/>
        <w:t>Volume Group (VG): vg_nutresa</w:t>
      </w:r>
      <w:r w:rsidRPr="00063C4B">
        <w:rPr>
          <w:rFonts w:ascii="Consolas" w:hAnsi="Consolas"/>
          <w:color w:val="225533"/>
          <w:sz w:val="18"/>
          <w:lang w:val="es-CO"/>
        </w:rPr>
        <w:br/>
        <w:t xml:space="preserve">  Tamaño total: 10 GB</w:t>
      </w:r>
      <w:r w:rsidRPr="00063C4B">
        <w:rPr>
          <w:rFonts w:ascii="Consolas" w:hAnsi="Consolas"/>
          <w:color w:val="225533"/>
          <w:sz w:val="18"/>
          <w:lang w:val="es-CO"/>
        </w:rPr>
        <w:br/>
        <w:t xml:space="preserve">  Tamaño usado: 8 GB (lv_backup)</w:t>
      </w:r>
      <w:r w:rsidRPr="00063C4B">
        <w:rPr>
          <w:rFonts w:ascii="Consolas" w:hAnsi="Consolas"/>
          <w:color w:val="225533"/>
          <w:sz w:val="18"/>
          <w:lang w:val="es-CO"/>
        </w:rPr>
        <w:br/>
        <w:t xml:space="preserve">  Tamaño libre: 2 GB (reservado para expansión)</w:t>
      </w:r>
      <w:r w:rsidRPr="00063C4B">
        <w:rPr>
          <w:rFonts w:ascii="Consolas" w:hAnsi="Consolas"/>
          <w:color w:val="225533"/>
          <w:sz w:val="18"/>
          <w:lang w:val="es-CO"/>
        </w:rPr>
        <w:br/>
        <w:t xml:space="preserve">  Estado: active</w:t>
      </w:r>
      <w:r w:rsidRPr="00063C4B">
        <w:rPr>
          <w:rFonts w:ascii="Consolas" w:hAnsi="Consolas"/>
          <w:color w:val="225533"/>
          <w:sz w:val="18"/>
          <w:lang w:val="es-CO"/>
        </w:rPr>
        <w:br/>
      </w:r>
      <w:r w:rsidRPr="00063C4B">
        <w:rPr>
          <w:rFonts w:ascii="Consolas" w:hAnsi="Consolas"/>
          <w:color w:val="225533"/>
          <w:sz w:val="18"/>
          <w:lang w:val="es-CO"/>
        </w:rPr>
        <w:br/>
        <w:t>Logical Volume (LV): lv_backup</w:t>
      </w:r>
      <w:r w:rsidRPr="00063C4B">
        <w:rPr>
          <w:rFonts w:ascii="Consolas" w:hAnsi="Consolas"/>
          <w:color w:val="225533"/>
          <w:sz w:val="18"/>
          <w:lang w:val="es-CO"/>
        </w:rPr>
        <w:br/>
        <w:t xml:space="preserve">  Tamaño: 8 GB</w:t>
      </w:r>
      <w:r w:rsidRPr="00063C4B">
        <w:rPr>
          <w:rFonts w:ascii="Consolas" w:hAnsi="Consolas"/>
          <w:color w:val="225533"/>
          <w:sz w:val="18"/>
          <w:lang w:val="es-CO"/>
        </w:rPr>
        <w:br/>
        <w:t xml:space="preserve">  Sistema de archivos: ext4</w:t>
      </w:r>
      <w:r w:rsidRPr="00063C4B">
        <w:rPr>
          <w:rFonts w:ascii="Consolas" w:hAnsi="Consolas"/>
          <w:color w:val="225533"/>
          <w:sz w:val="18"/>
          <w:lang w:val="es-CO"/>
        </w:rPr>
        <w:br/>
        <w:t xml:space="preserve">  Punto de montaje: /data</w:t>
      </w:r>
      <w:r w:rsidRPr="00063C4B">
        <w:rPr>
          <w:rFonts w:ascii="Consolas" w:hAnsi="Consolas"/>
          <w:color w:val="225533"/>
          <w:sz w:val="18"/>
          <w:lang w:val="es-CO"/>
        </w:rPr>
        <w:br/>
        <w:t xml:space="preserve">  Persistencia: /etc/fstab (por UUID)</w:t>
      </w:r>
      <w:r w:rsidRPr="00063C4B">
        <w:rPr>
          <w:rFonts w:ascii="Consolas" w:hAnsi="Consolas"/>
          <w:color w:val="225533"/>
          <w:sz w:val="18"/>
          <w:lang w:val="es-CO"/>
        </w:rPr>
        <w:br/>
        <w:t xml:space="preserve">  Estado: available, mounted</w:t>
      </w:r>
      <w:r w:rsidRPr="00063C4B">
        <w:rPr>
          <w:rFonts w:ascii="Consolas" w:hAnsi="Consolas"/>
          <w:color w:val="225533"/>
          <w:sz w:val="18"/>
          <w:lang w:val="es-CO"/>
        </w:rPr>
        <w:br/>
      </w:r>
      <w:r w:rsidRPr="00063C4B">
        <w:rPr>
          <w:rFonts w:ascii="Consolas" w:hAnsi="Consolas"/>
          <w:color w:val="225533"/>
          <w:sz w:val="18"/>
          <w:lang w:val="es-CO"/>
        </w:rPr>
        <w:br/>
        <w:t>Escalabilidad futura:</w:t>
      </w:r>
      <w:r w:rsidRPr="00063C4B">
        <w:rPr>
          <w:rFonts w:ascii="Consolas" w:hAnsi="Consolas"/>
          <w:color w:val="225533"/>
          <w:sz w:val="18"/>
          <w:lang w:val="es-CO"/>
        </w:rPr>
        <w:br/>
        <w:t xml:space="preserve">  # Extender LV cuando sea necesario:</w:t>
      </w:r>
      <w:r w:rsidRPr="00063C4B">
        <w:rPr>
          <w:rFonts w:ascii="Consolas" w:hAnsi="Consolas"/>
          <w:color w:val="225533"/>
          <w:sz w:val="18"/>
          <w:lang w:val="es-CO"/>
        </w:rPr>
        <w:br/>
        <w:t xml:space="preserve">  sudo lvextend -L +2G /dev/vg_nutresa/lv_backup</w:t>
      </w:r>
      <w:r w:rsidRPr="00063C4B">
        <w:rPr>
          <w:rFonts w:ascii="Consolas" w:hAnsi="Consolas"/>
          <w:color w:val="225533"/>
          <w:sz w:val="18"/>
          <w:lang w:val="es-CO"/>
        </w:rPr>
        <w:br/>
        <w:t xml:space="preserve">  sudo resize2fs /dev/vg_nutresa/lv_backup</w:t>
      </w:r>
      <w:r w:rsidRPr="00063C4B">
        <w:rPr>
          <w:rFonts w:ascii="Consolas" w:hAnsi="Consolas"/>
          <w:color w:val="225533"/>
          <w:sz w:val="18"/>
          <w:lang w:val="es-CO"/>
        </w:rPr>
        <w:br/>
      </w:r>
      <w:r w:rsidRPr="00063C4B">
        <w:rPr>
          <w:rFonts w:ascii="Consolas" w:hAnsi="Consolas"/>
          <w:color w:val="225533"/>
          <w:sz w:val="18"/>
          <w:lang w:val="es-CO"/>
        </w:rPr>
        <w:br/>
        <w:t xml:space="preserve">  # Agregar nuevo PV al VG:</w:t>
      </w:r>
      <w:r w:rsidRPr="00063C4B">
        <w:rPr>
          <w:rFonts w:ascii="Consolas" w:hAnsi="Consolas"/>
          <w:color w:val="225533"/>
          <w:sz w:val="18"/>
          <w:lang w:val="es-CO"/>
        </w:rPr>
        <w:br/>
      </w:r>
      <w:r w:rsidRPr="00063C4B">
        <w:rPr>
          <w:rFonts w:ascii="Consolas" w:hAnsi="Consolas"/>
          <w:color w:val="225533"/>
          <w:sz w:val="18"/>
          <w:lang w:val="es-CO"/>
        </w:rPr>
        <w:lastRenderedPageBreak/>
        <w:t xml:space="preserve">  sudo pvcreate /dev/sdd</w:t>
      </w:r>
      <w:r w:rsidRPr="00063C4B">
        <w:rPr>
          <w:rFonts w:ascii="Consolas" w:hAnsi="Consolas"/>
          <w:color w:val="225533"/>
          <w:sz w:val="18"/>
          <w:lang w:val="es-CO"/>
        </w:rPr>
        <w:br/>
        <w:t xml:space="preserve">  sudo vgextend vg_nutresa /dev/sdd</w:t>
      </w:r>
    </w:p>
    <w:p w14:paraId="6D32BED7" w14:textId="77777777" w:rsidR="00863D62" w:rsidRPr="00063C4B" w:rsidRDefault="00863D62" w:rsidP="00863D62">
      <w:pPr>
        <w:rPr>
          <w:lang w:val="es-CO"/>
        </w:rPr>
      </w:pPr>
    </w:p>
    <w:p w14:paraId="631FC1C7" w14:textId="77777777" w:rsidR="000769DB" w:rsidRPr="00063C4B" w:rsidRDefault="00000000">
      <w:pPr>
        <w:pStyle w:val="Ttulo2"/>
        <w:rPr>
          <w:lang w:val="es-CO"/>
        </w:rPr>
      </w:pPr>
      <w:r w:rsidRPr="00063C4B">
        <w:rPr>
          <w:lang w:val="es-CO"/>
        </w:rPr>
        <w:t>8.3 Diagrama de Almacenamiento</w:t>
      </w:r>
    </w:p>
    <w:p w14:paraId="5459E3F5" w14:textId="77777777" w:rsidR="000769DB" w:rsidRPr="00063C4B" w:rsidRDefault="00000000">
      <w:pPr>
        <w:rPr>
          <w:lang w:val="es-CO"/>
        </w:rPr>
      </w:pPr>
      <w:r w:rsidRPr="00063C4B">
        <w:rPr>
          <w:lang w:val="es-CO"/>
        </w:rPr>
        <w:t>La siguiente jerarquía ilustra la relación entre los componentes de almacenamiento:</w:t>
      </w:r>
    </w:p>
    <w:p w14:paraId="1CCEE1DB" w14:textId="4ED0401B" w:rsidR="000769DB" w:rsidRPr="00863D62" w:rsidRDefault="00000000" w:rsidP="00863D62">
      <w:pPr>
        <w:jc w:val="center"/>
        <w:rPr>
          <w:lang w:val="es-CO"/>
        </w:rPr>
      </w:pPr>
      <w:r w:rsidRPr="00063C4B">
        <w:rPr>
          <w:rFonts w:ascii="Consolas" w:hAnsi="Consolas"/>
          <w:sz w:val="18"/>
          <w:lang w:val="es-CO"/>
        </w:rPr>
        <w:br/>
        <w:t xml:space="preserve">    ┌─────────────────────────────────────────────┐</w:t>
      </w:r>
      <w:r w:rsidRPr="00063C4B">
        <w:rPr>
          <w:rFonts w:ascii="Consolas" w:hAnsi="Consolas"/>
          <w:sz w:val="18"/>
          <w:lang w:val="es-CO"/>
        </w:rPr>
        <w:br/>
        <w:t xml:space="preserve">    │           SISTEMA DE ARCHIVOS               │</w:t>
      </w:r>
      <w:r w:rsidRPr="00063C4B">
        <w:rPr>
          <w:rFonts w:ascii="Consolas" w:hAnsi="Consolas"/>
          <w:sz w:val="18"/>
          <w:lang w:val="es-CO"/>
        </w:rPr>
        <w:br/>
        <w:t xml:space="preserve">    │              /data (ext4)                   │</w:t>
      </w:r>
      <w:r w:rsidRPr="00063C4B">
        <w:rPr>
          <w:rFonts w:ascii="Consolas" w:hAnsi="Consolas"/>
          <w:sz w:val="18"/>
          <w:lang w:val="es-CO"/>
        </w:rPr>
        <w:br/>
        <w:t xml:space="preserve">    └─────────────────────────────────────────────┘</w:t>
      </w:r>
      <w:r w:rsidRPr="00063C4B">
        <w:rPr>
          <w:rFonts w:ascii="Consolas" w:hAnsi="Consolas"/>
          <w:sz w:val="18"/>
          <w:lang w:val="es-CO"/>
        </w:rPr>
        <w:br/>
        <w:t xml:space="preserve">                      ▲</w:t>
      </w:r>
      <w:r w:rsidRPr="00063C4B">
        <w:rPr>
          <w:rFonts w:ascii="Consolas" w:hAnsi="Consolas"/>
          <w:sz w:val="18"/>
          <w:lang w:val="es-CO"/>
        </w:rPr>
        <w:br/>
        <w:t xml:space="preserve">                      │ mount</w:t>
      </w:r>
      <w:r w:rsidRPr="00063C4B">
        <w:rPr>
          <w:rFonts w:ascii="Consolas" w:hAnsi="Consolas"/>
          <w:sz w:val="18"/>
          <w:lang w:val="es-CO"/>
        </w:rPr>
        <w:br/>
        <w:t xml:space="preserve">    ┌─────────────────────────────────────────────┐</w:t>
      </w:r>
      <w:r w:rsidRPr="00063C4B">
        <w:rPr>
          <w:rFonts w:ascii="Consolas" w:hAnsi="Consolas"/>
          <w:sz w:val="18"/>
          <w:lang w:val="es-CO"/>
        </w:rPr>
        <w:br/>
        <w:t xml:space="preserve">    │    LOGICAL VOLUME: lv_backup (8 GB)         │</w:t>
      </w:r>
      <w:r w:rsidRPr="00063C4B">
        <w:rPr>
          <w:rFonts w:ascii="Consolas" w:hAnsi="Consolas"/>
          <w:sz w:val="18"/>
          <w:lang w:val="es-CO"/>
        </w:rPr>
        <w:br/>
        <w:t xml:space="preserve">    │         /dev/vg_nutresa/lv_backup           │</w:t>
      </w:r>
      <w:r w:rsidRPr="00063C4B">
        <w:rPr>
          <w:rFonts w:ascii="Consolas" w:hAnsi="Consolas"/>
          <w:sz w:val="18"/>
          <w:lang w:val="es-CO"/>
        </w:rPr>
        <w:br/>
        <w:t xml:space="preserve">    └─────────────────────────────────────────────┘</w:t>
      </w:r>
      <w:r w:rsidRPr="00063C4B">
        <w:rPr>
          <w:rFonts w:ascii="Consolas" w:hAnsi="Consolas"/>
          <w:sz w:val="18"/>
          <w:lang w:val="es-CO"/>
        </w:rPr>
        <w:br/>
        <w:t xml:space="preserve">                      ▲</w:t>
      </w:r>
      <w:r w:rsidRPr="00063C4B">
        <w:rPr>
          <w:rFonts w:ascii="Consolas" w:hAnsi="Consolas"/>
          <w:sz w:val="18"/>
          <w:lang w:val="es-CO"/>
        </w:rPr>
        <w:br/>
        <w:t xml:space="preserve">                      │ asignación</w:t>
      </w:r>
      <w:r w:rsidRPr="00063C4B">
        <w:rPr>
          <w:rFonts w:ascii="Consolas" w:hAnsi="Consolas"/>
          <w:sz w:val="18"/>
          <w:lang w:val="es-CO"/>
        </w:rPr>
        <w:br/>
        <w:t xml:space="preserve">    ┌─────────────────────────────────────────────┐</w:t>
      </w:r>
      <w:r w:rsidRPr="00063C4B">
        <w:rPr>
          <w:rFonts w:ascii="Consolas" w:hAnsi="Consolas"/>
          <w:sz w:val="18"/>
          <w:lang w:val="es-CO"/>
        </w:rPr>
        <w:br/>
        <w:t xml:space="preserve">    │   VOLUME GROUP: vg_nutresa (10 GB)          │</w:t>
      </w:r>
      <w:r w:rsidRPr="00063C4B">
        <w:rPr>
          <w:rFonts w:ascii="Consolas" w:hAnsi="Consolas"/>
          <w:sz w:val="18"/>
          <w:lang w:val="es-CO"/>
        </w:rPr>
        <w:br/>
        <w:t xml:space="preserve">    │      8 GB usados | 2 GB libres              │</w:t>
      </w:r>
      <w:r w:rsidRPr="00063C4B">
        <w:rPr>
          <w:rFonts w:ascii="Consolas" w:hAnsi="Consolas"/>
          <w:sz w:val="18"/>
          <w:lang w:val="es-CO"/>
        </w:rPr>
        <w:br/>
        <w:t xml:space="preserve">    └─────────────────────────────────────────────┘</w:t>
      </w:r>
      <w:r w:rsidRPr="00063C4B">
        <w:rPr>
          <w:rFonts w:ascii="Consolas" w:hAnsi="Consolas"/>
          <w:sz w:val="18"/>
          <w:lang w:val="es-CO"/>
        </w:rPr>
        <w:br/>
        <w:t xml:space="preserve">                      ▲</w:t>
      </w:r>
      <w:r w:rsidRPr="00063C4B">
        <w:rPr>
          <w:rFonts w:ascii="Consolas" w:hAnsi="Consolas"/>
          <w:sz w:val="18"/>
          <w:lang w:val="es-CO"/>
        </w:rPr>
        <w:br/>
        <w:t xml:space="preserve">                      │ agrupación</w:t>
      </w:r>
      <w:r w:rsidRPr="00063C4B">
        <w:rPr>
          <w:rFonts w:ascii="Consolas" w:hAnsi="Consolas"/>
          <w:sz w:val="18"/>
          <w:lang w:val="es-CO"/>
        </w:rPr>
        <w:br/>
        <w:t xml:space="preserve">    ┌─────────────────────────────────────────────┐</w:t>
      </w:r>
      <w:r w:rsidRPr="00063C4B">
        <w:rPr>
          <w:rFonts w:ascii="Consolas" w:hAnsi="Consolas"/>
          <w:sz w:val="18"/>
          <w:lang w:val="es-CO"/>
        </w:rPr>
        <w:br/>
        <w:t xml:space="preserve">    │  PHYSICAL VOLUME: /dev/md0 (10 GB)          │</w:t>
      </w:r>
      <w:r w:rsidRPr="00063C4B">
        <w:rPr>
          <w:rFonts w:ascii="Consolas" w:hAnsi="Consolas"/>
          <w:sz w:val="18"/>
          <w:lang w:val="es-CO"/>
        </w:rPr>
        <w:br/>
        <w:t xml:space="preserve">    │                                             │</w:t>
      </w:r>
      <w:r w:rsidRPr="00063C4B">
        <w:rPr>
          <w:rFonts w:ascii="Consolas" w:hAnsi="Consolas"/>
          <w:sz w:val="18"/>
          <w:lang w:val="es-CO"/>
        </w:rPr>
        <w:br/>
        <w:t xml:space="preserve">    │   RAID 1 ───────────────────────────────    │</w:t>
      </w:r>
      <w:r w:rsidRPr="00063C4B">
        <w:rPr>
          <w:rFonts w:ascii="Consolas" w:hAnsi="Consolas"/>
          <w:sz w:val="18"/>
          <w:lang w:val="es-CO"/>
        </w:rPr>
        <w:br/>
        <w:t xml:space="preserve">    │   /dev/sdb (10 GB) ◄──► /dev/sdc (10 GB)    │</w:t>
      </w:r>
      <w:r w:rsidRPr="00063C4B">
        <w:rPr>
          <w:rFonts w:ascii="Consolas" w:hAnsi="Consolas"/>
          <w:sz w:val="18"/>
          <w:lang w:val="es-CO"/>
        </w:rPr>
        <w:br/>
        <w:t xml:space="preserve">    │        [UU]  Espejo completo                │</w:t>
      </w:r>
      <w:r w:rsidRPr="00063C4B">
        <w:rPr>
          <w:rFonts w:ascii="Consolas" w:hAnsi="Consolas"/>
          <w:sz w:val="18"/>
          <w:lang w:val="es-CO"/>
        </w:rPr>
        <w:br/>
        <w:t xml:space="preserve">    └─────────────────────────────────────────────┘</w:t>
      </w:r>
      <w:r w:rsidRPr="00063C4B">
        <w:rPr>
          <w:rFonts w:ascii="Consolas" w:hAnsi="Consolas"/>
          <w:sz w:val="18"/>
          <w:lang w:val="es-CO"/>
        </w:rPr>
        <w:br/>
      </w:r>
      <w:r w:rsidRPr="00063C4B">
        <w:rPr>
          <w:i/>
          <w:color w:val="888888"/>
          <w:sz w:val="20"/>
          <w:lang w:val="es-CO"/>
        </w:rPr>
        <w:lastRenderedPageBreak/>
        <w:br/>
      </w:r>
      <w:r w:rsidR="00F7261F" w:rsidRPr="00F7261F">
        <w:rPr>
          <w:i/>
          <w:noProof/>
          <w:color w:val="888888"/>
          <w:sz w:val="20"/>
          <w:lang w:val="es-CO"/>
        </w:rPr>
        <w:drawing>
          <wp:inline distT="0" distB="0" distL="0" distR="0" wp14:anchorId="7D889D3D" wp14:editId="7C765AAF">
            <wp:extent cx="2370459" cy="3002192"/>
            <wp:effectExtent l="0" t="0" r="0" b="8255"/>
            <wp:docPr id="64529416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40">
                      <a:extLst>
                        <a:ext uri="{28A0092B-C50C-407E-A947-70E740481C1C}">
                          <a14:useLocalDpi xmlns:a14="http://schemas.microsoft.com/office/drawing/2010/main" val="0"/>
                        </a:ext>
                      </a:extLst>
                    </a:blip>
                    <a:srcRect r="37488"/>
                    <a:stretch>
                      <a:fillRect/>
                    </a:stretch>
                  </pic:blipFill>
                  <pic:spPr bwMode="auto">
                    <a:xfrm>
                      <a:off x="0" y="0"/>
                      <a:ext cx="2377420" cy="3011009"/>
                    </a:xfrm>
                    <a:prstGeom prst="rect">
                      <a:avLst/>
                    </a:prstGeom>
                    <a:noFill/>
                    <a:ln>
                      <a:noFill/>
                    </a:ln>
                    <a:extLst>
                      <a:ext uri="{53640926-AAD7-44D8-BBD7-CCE9431645EC}">
                        <a14:shadowObscured xmlns:a14="http://schemas.microsoft.com/office/drawing/2010/main"/>
                      </a:ext>
                    </a:extLst>
                  </pic:spPr>
                </pic:pic>
              </a:graphicData>
            </a:graphic>
          </wp:inline>
        </w:drawing>
      </w:r>
    </w:p>
    <w:p w14:paraId="47BB5F8E" w14:textId="77777777" w:rsidR="000769DB" w:rsidRPr="00063C4B" w:rsidRDefault="00000000" w:rsidP="008C2AF2">
      <w:pPr>
        <w:pStyle w:val="Ttulo1"/>
        <w:jc w:val="both"/>
        <w:rPr>
          <w:lang w:val="es-CO"/>
        </w:rPr>
      </w:pPr>
      <w:r w:rsidRPr="00063C4B">
        <w:rPr>
          <w:lang w:val="es-CO"/>
        </w:rPr>
        <w:t>9. Automatización con Scripts Bash</w:t>
      </w:r>
    </w:p>
    <w:p w14:paraId="7A4DB1FC" w14:textId="77777777" w:rsidR="000769DB" w:rsidRPr="00063C4B" w:rsidRDefault="00000000" w:rsidP="008C2AF2">
      <w:pPr>
        <w:jc w:val="both"/>
        <w:rPr>
          <w:lang w:val="es-CO"/>
        </w:rPr>
      </w:pPr>
      <w:r w:rsidRPr="00063C4B">
        <w:rPr>
          <w:lang w:val="es-CO"/>
        </w:rPr>
        <w:t>La automatización de tareas operativas es fundamental para garantizar la consistencia, reducir errores humanos y mejorar los tiempos de respuesta ante incidentes. Se desarrollaron tres scripts principales que cubren los procesos críticos de respaldo, monitoreo y despliegue.</w:t>
      </w:r>
    </w:p>
    <w:p w14:paraId="11B203DD" w14:textId="77777777" w:rsidR="000769DB" w:rsidRPr="00063C4B" w:rsidRDefault="00000000" w:rsidP="008C2AF2">
      <w:pPr>
        <w:pStyle w:val="Ttulo2"/>
        <w:jc w:val="both"/>
        <w:rPr>
          <w:lang w:val="es-CO"/>
        </w:rPr>
      </w:pPr>
      <w:r w:rsidRPr="00063C4B">
        <w:rPr>
          <w:lang w:val="es-CO"/>
        </w:rPr>
        <w:t>9.1 Script backup.sh — Respaldo Automatizado</w:t>
      </w:r>
    </w:p>
    <w:p w14:paraId="754AFDBD" w14:textId="77777777" w:rsidR="000769DB" w:rsidRPr="00063C4B" w:rsidRDefault="00000000" w:rsidP="008C2AF2">
      <w:pPr>
        <w:jc w:val="both"/>
        <w:rPr>
          <w:lang w:val="es-CO"/>
        </w:rPr>
      </w:pPr>
      <w:r w:rsidRPr="00063C4B">
        <w:rPr>
          <w:lang w:val="es-CO"/>
        </w:rPr>
        <w:t>Ubicación: /opt/nutresa-infra/scripts/backup.sh</w:t>
      </w:r>
    </w:p>
    <w:p w14:paraId="58F52E4D" w14:textId="77777777" w:rsidR="000769DB" w:rsidRPr="00063C4B" w:rsidRDefault="00000000" w:rsidP="008C2AF2">
      <w:pPr>
        <w:jc w:val="both"/>
        <w:rPr>
          <w:lang w:val="es-CO"/>
        </w:rPr>
      </w:pPr>
      <w:r w:rsidRPr="00063C4B">
        <w:rPr>
          <w:lang w:val="es-CO"/>
        </w:rPr>
        <w:t>Frecuencia: Diaria a las 02:00 AM (cron)</w:t>
      </w:r>
    </w:p>
    <w:p w14:paraId="50FE1684" w14:textId="77777777" w:rsidR="000769DB" w:rsidRPr="00063C4B" w:rsidRDefault="00000000" w:rsidP="008C2AF2">
      <w:pPr>
        <w:spacing w:after="80"/>
        <w:ind w:left="567"/>
        <w:jc w:val="both"/>
        <w:rPr>
          <w:lang w:val="es-CO"/>
        </w:rPr>
      </w:pPr>
      <w:r w:rsidRPr="00063C4B">
        <w:rPr>
          <w:b/>
          <w:color w:val="1A4C8C"/>
          <w:lang w:val="es-CO"/>
        </w:rPr>
        <w:t xml:space="preserve">• Compresión: </w:t>
      </w:r>
      <w:r w:rsidRPr="00063C4B">
        <w:rPr>
          <w:lang w:val="es-CO"/>
        </w:rPr>
        <w:t>Archivos respaldados en formato .tar.gz para optimizar espacio.</w:t>
      </w:r>
    </w:p>
    <w:p w14:paraId="3EB297ED" w14:textId="77777777" w:rsidR="000769DB" w:rsidRPr="00063C4B" w:rsidRDefault="00000000" w:rsidP="008C2AF2">
      <w:pPr>
        <w:spacing w:after="80"/>
        <w:ind w:left="567"/>
        <w:jc w:val="both"/>
        <w:rPr>
          <w:lang w:val="es-CO"/>
        </w:rPr>
      </w:pPr>
      <w:r w:rsidRPr="00063C4B">
        <w:rPr>
          <w:b/>
          <w:color w:val="1A4C8C"/>
          <w:lang w:val="es-CO"/>
        </w:rPr>
        <w:t xml:space="preserve">• Integridad: </w:t>
      </w:r>
      <w:r w:rsidRPr="00063C4B">
        <w:rPr>
          <w:lang w:val="es-CO"/>
        </w:rPr>
        <w:t>Generación de checksum SHA256 para cada backup, con verificación post-creación.</w:t>
      </w:r>
    </w:p>
    <w:p w14:paraId="647B2DFF" w14:textId="77777777" w:rsidR="000769DB" w:rsidRPr="00063C4B" w:rsidRDefault="00000000" w:rsidP="008C2AF2">
      <w:pPr>
        <w:spacing w:after="80"/>
        <w:ind w:left="567"/>
        <w:jc w:val="both"/>
        <w:rPr>
          <w:lang w:val="es-CO"/>
        </w:rPr>
      </w:pPr>
      <w:r w:rsidRPr="00063C4B">
        <w:rPr>
          <w:b/>
          <w:color w:val="1A4C8C"/>
          <w:lang w:val="es-CO"/>
        </w:rPr>
        <w:t xml:space="preserve">• Rotación: </w:t>
      </w:r>
      <w:r w:rsidRPr="00063C4B">
        <w:rPr>
          <w:lang w:val="es-CO"/>
        </w:rPr>
        <w:t>Eliminación automática de backups con más de 7 días de antigüedad.</w:t>
      </w:r>
    </w:p>
    <w:p w14:paraId="64A073BD" w14:textId="77777777" w:rsidR="000769DB" w:rsidRPr="00063C4B" w:rsidRDefault="00000000" w:rsidP="008C2AF2">
      <w:pPr>
        <w:spacing w:after="80"/>
        <w:ind w:left="567"/>
        <w:jc w:val="both"/>
        <w:rPr>
          <w:lang w:val="es-CO"/>
        </w:rPr>
      </w:pPr>
      <w:r w:rsidRPr="00063C4B">
        <w:rPr>
          <w:b/>
          <w:color w:val="1A4C8C"/>
          <w:lang w:val="es-CO"/>
        </w:rPr>
        <w:t xml:space="preserve">• Validación: </w:t>
      </w:r>
      <w:r w:rsidRPr="00063C4B">
        <w:rPr>
          <w:lang w:val="es-CO"/>
        </w:rPr>
        <w:t>Verificación de espacio disponible antes de iniciar el backup (mínimo 1 GB).</w:t>
      </w:r>
    </w:p>
    <w:p w14:paraId="7A850D45" w14:textId="77777777" w:rsidR="000769DB" w:rsidRPr="00063C4B" w:rsidRDefault="00000000" w:rsidP="008C2AF2">
      <w:pPr>
        <w:spacing w:after="80"/>
        <w:ind w:left="567"/>
        <w:jc w:val="both"/>
        <w:rPr>
          <w:lang w:val="es-CO"/>
        </w:rPr>
      </w:pPr>
      <w:r w:rsidRPr="00063C4B">
        <w:rPr>
          <w:b/>
          <w:color w:val="1A4C8C"/>
          <w:lang w:val="es-CO"/>
        </w:rPr>
        <w:t xml:space="preserve">• Logging: </w:t>
      </w:r>
      <w:r w:rsidRPr="00063C4B">
        <w:rPr>
          <w:lang w:val="es-CO"/>
        </w:rPr>
        <w:t>Registro detallado de cada ejecución en /var/log/nutresa-backup.log.</w:t>
      </w:r>
    </w:p>
    <w:p w14:paraId="5D5B1AAF" w14:textId="77777777" w:rsidR="000769DB" w:rsidRPr="00063C4B" w:rsidRDefault="00000000" w:rsidP="008C2AF2">
      <w:pPr>
        <w:spacing w:after="80"/>
        <w:ind w:left="567"/>
        <w:jc w:val="both"/>
        <w:rPr>
          <w:lang w:val="es-CO"/>
        </w:rPr>
      </w:pPr>
      <w:r w:rsidRPr="00063C4B">
        <w:rPr>
          <w:b/>
          <w:color w:val="1A4C8C"/>
          <w:lang w:val="es-CO"/>
        </w:rPr>
        <w:t xml:space="preserve">• Notificación: </w:t>
      </w:r>
      <w:r w:rsidRPr="00063C4B">
        <w:rPr>
          <w:lang w:val="es-CO"/>
        </w:rPr>
        <w:t>Framework preparado para integración con sistemas de alerta (email/Slack).</w:t>
      </w:r>
    </w:p>
    <w:p w14:paraId="0B1B86EA" w14:textId="77777777" w:rsidR="000769DB" w:rsidRPr="00063C4B" w:rsidRDefault="00000000">
      <w:pPr>
        <w:spacing w:after="120"/>
        <w:ind w:left="567"/>
        <w:rPr>
          <w:lang w:val="es-CO"/>
        </w:rPr>
      </w:pPr>
      <w:r w:rsidRPr="00063C4B">
        <w:rPr>
          <w:rFonts w:ascii="Consolas" w:hAnsi="Consolas"/>
          <w:color w:val="225533"/>
          <w:sz w:val="18"/>
          <w:lang w:val="es-CO"/>
        </w:rPr>
        <w:t># Ejemplo de salida exitoso:</w:t>
      </w:r>
      <w:r w:rsidRPr="00063C4B">
        <w:rPr>
          <w:rFonts w:ascii="Consolas" w:hAnsi="Consolas"/>
          <w:color w:val="225533"/>
          <w:sz w:val="18"/>
          <w:lang w:val="es-CO"/>
        </w:rPr>
        <w:br/>
        <w:t>2026-05-20 02:00:01: Backup iniciado</w:t>
      </w:r>
      <w:r w:rsidRPr="00063C4B">
        <w:rPr>
          <w:rFonts w:ascii="Consolas" w:hAnsi="Consolas"/>
          <w:color w:val="225533"/>
          <w:sz w:val="18"/>
          <w:lang w:val="es-CO"/>
        </w:rPr>
        <w:br/>
        <w:t>2026-05-20 02:00:15: Backup completado - backup_nutresa_20260520_020015.tar.gz</w:t>
      </w:r>
      <w:r w:rsidRPr="00063C4B">
        <w:rPr>
          <w:rFonts w:ascii="Consolas" w:hAnsi="Consolas"/>
          <w:color w:val="225533"/>
          <w:sz w:val="18"/>
          <w:lang w:val="es-CO"/>
        </w:rPr>
        <w:br/>
        <w:t>2026-05-20 02:00:16: Checksum SHA256 verificado correctamente</w:t>
      </w:r>
      <w:r w:rsidRPr="00063C4B">
        <w:rPr>
          <w:rFonts w:ascii="Consolas" w:hAnsi="Consolas"/>
          <w:color w:val="225533"/>
          <w:sz w:val="18"/>
          <w:lang w:val="es-CO"/>
        </w:rPr>
        <w:br/>
        <w:t>2026-05-20 02:00:16: Rotación: 0 archivos eliminados</w:t>
      </w:r>
    </w:p>
    <w:p w14:paraId="3A138298" w14:textId="77777777" w:rsidR="000769DB" w:rsidRPr="00063C4B" w:rsidRDefault="00000000" w:rsidP="008C2AF2">
      <w:pPr>
        <w:pStyle w:val="Ttulo1"/>
        <w:jc w:val="both"/>
        <w:rPr>
          <w:lang w:val="es-CO"/>
        </w:rPr>
      </w:pPr>
      <w:r w:rsidRPr="00063C4B">
        <w:rPr>
          <w:lang w:val="es-CO"/>
        </w:rPr>
        <w:lastRenderedPageBreak/>
        <w:t>9. Automatización con Scripts Bash</w:t>
      </w:r>
    </w:p>
    <w:p w14:paraId="1985D4EB" w14:textId="77777777" w:rsidR="000769DB" w:rsidRPr="00063C4B" w:rsidRDefault="00000000" w:rsidP="008C2AF2">
      <w:pPr>
        <w:jc w:val="both"/>
        <w:rPr>
          <w:lang w:val="es-CO"/>
        </w:rPr>
      </w:pPr>
      <w:r w:rsidRPr="00063C4B">
        <w:rPr>
          <w:lang w:val="es-CO"/>
        </w:rPr>
        <w:t>La automatización de tareas operativas es fundamental para garantizar la consistencia, reducir errores humanos y mejorar los tiempos de respuesta ante incidentes. Se desarrollaron tres scripts principales que cubren los procesos críticos de respaldo, monitoreo y despliegue.</w:t>
      </w:r>
    </w:p>
    <w:p w14:paraId="3E45EABA" w14:textId="77777777" w:rsidR="000769DB" w:rsidRPr="00063C4B" w:rsidRDefault="00000000" w:rsidP="008C2AF2">
      <w:pPr>
        <w:pStyle w:val="Ttulo2"/>
        <w:jc w:val="both"/>
        <w:rPr>
          <w:lang w:val="es-CO"/>
        </w:rPr>
      </w:pPr>
      <w:r w:rsidRPr="00063C4B">
        <w:rPr>
          <w:lang w:val="es-CO"/>
        </w:rPr>
        <w:t>9.1 Script backup.sh — Respaldo Automatizado</w:t>
      </w:r>
    </w:p>
    <w:p w14:paraId="1B4AB39F" w14:textId="77777777" w:rsidR="000769DB" w:rsidRPr="00063C4B" w:rsidRDefault="00000000" w:rsidP="008C2AF2">
      <w:pPr>
        <w:jc w:val="both"/>
        <w:rPr>
          <w:lang w:val="es-CO"/>
        </w:rPr>
      </w:pPr>
      <w:r w:rsidRPr="00063C4B">
        <w:rPr>
          <w:lang w:val="es-CO"/>
        </w:rPr>
        <w:t>Ubicación: /opt/nutresa-infra/scripts/backup.sh</w:t>
      </w:r>
    </w:p>
    <w:p w14:paraId="1BD98A45" w14:textId="77777777" w:rsidR="000769DB" w:rsidRPr="00063C4B" w:rsidRDefault="00000000" w:rsidP="008C2AF2">
      <w:pPr>
        <w:jc w:val="both"/>
        <w:rPr>
          <w:lang w:val="es-CO"/>
        </w:rPr>
      </w:pPr>
      <w:r w:rsidRPr="00063C4B">
        <w:rPr>
          <w:lang w:val="es-CO"/>
        </w:rPr>
        <w:t>Frecuencia: Diaria a las 02:00 AM (cron)</w:t>
      </w:r>
    </w:p>
    <w:p w14:paraId="039A32B1" w14:textId="77777777" w:rsidR="000769DB" w:rsidRPr="00063C4B" w:rsidRDefault="00000000" w:rsidP="008C2AF2">
      <w:pPr>
        <w:spacing w:after="80"/>
        <w:ind w:left="567"/>
        <w:jc w:val="both"/>
        <w:rPr>
          <w:lang w:val="es-CO"/>
        </w:rPr>
      </w:pPr>
      <w:r w:rsidRPr="00063C4B">
        <w:rPr>
          <w:b/>
          <w:color w:val="1A4C8C"/>
          <w:lang w:val="es-CO"/>
        </w:rPr>
        <w:t xml:space="preserve">• Compresión: </w:t>
      </w:r>
      <w:r w:rsidRPr="00063C4B">
        <w:rPr>
          <w:lang w:val="es-CO"/>
        </w:rPr>
        <w:t>Archivos respaldados en formato .tar.gz para optimizar espacio.</w:t>
      </w:r>
    </w:p>
    <w:p w14:paraId="4D975790" w14:textId="77777777" w:rsidR="000769DB" w:rsidRPr="00063C4B" w:rsidRDefault="00000000" w:rsidP="008C2AF2">
      <w:pPr>
        <w:spacing w:after="80"/>
        <w:ind w:left="567"/>
        <w:jc w:val="both"/>
        <w:rPr>
          <w:lang w:val="es-CO"/>
        </w:rPr>
      </w:pPr>
      <w:r w:rsidRPr="00063C4B">
        <w:rPr>
          <w:b/>
          <w:color w:val="1A4C8C"/>
          <w:lang w:val="es-CO"/>
        </w:rPr>
        <w:t xml:space="preserve">• Integridad: </w:t>
      </w:r>
      <w:r w:rsidRPr="00063C4B">
        <w:rPr>
          <w:lang w:val="es-CO"/>
        </w:rPr>
        <w:t>Generación de checksum SHA256 para cada backup, con verificación post-creación.</w:t>
      </w:r>
    </w:p>
    <w:p w14:paraId="4207100C" w14:textId="77777777" w:rsidR="000769DB" w:rsidRPr="00063C4B" w:rsidRDefault="00000000" w:rsidP="008C2AF2">
      <w:pPr>
        <w:spacing w:after="80"/>
        <w:ind w:left="567"/>
        <w:jc w:val="both"/>
        <w:rPr>
          <w:lang w:val="es-CO"/>
        </w:rPr>
      </w:pPr>
      <w:r w:rsidRPr="00063C4B">
        <w:rPr>
          <w:b/>
          <w:color w:val="1A4C8C"/>
          <w:lang w:val="es-CO"/>
        </w:rPr>
        <w:t xml:space="preserve">• Rotación: </w:t>
      </w:r>
      <w:r w:rsidRPr="00063C4B">
        <w:rPr>
          <w:lang w:val="es-CO"/>
        </w:rPr>
        <w:t>Eliminación automática de backups con más de 7 días de antigüedad.</w:t>
      </w:r>
    </w:p>
    <w:p w14:paraId="23FF62F2" w14:textId="77777777" w:rsidR="000769DB" w:rsidRPr="00063C4B" w:rsidRDefault="00000000" w:rsidP="008C2AF2">
      <w:pPr>
        <w:spacing w:after="80"/>
        <w:ind w:left="567"/>
        <w:jc w:val="both"/>
        <w:rPr>
          <w:lang w:val="es-CO"/>
        </w:rPr>
      </w:pPr>
      <w:r w:rsidRPr="00063C4B">
        <w:rPr>
          <w:b/>
          <w:color w:val="1A4C8C"/>
          <w:lang w:val="es-CO"/>
        </w:rPr>
        <w:t xml:space="preserve">• Validación: </w:t>
      </w:r>
      <w:r w:rsidRPr="00063C4B">
        <w:rPr>
          <w:lang w:val="es-CO"/>
        </w:rPr>
        <w:t>Verificación de espacio disponible antes de iniciar el backup (mínimo 1 GB).</w:t>
      </w:r>
    </w:p>
    <w:p w14:paraId="17839570" w14:textId="77777777" w:rsidR="000769DB" w:rsidRPr="00063C4B" w:rsidRDefault="00000000" w:rsidP="008C2AF2">
      <w:pPr>
        <w:spacing w:after="80"/>
        <w:ind w:left="567"/>
        <w:jc w:val="both"/>
        <w:rPr>
          <w:lang w:val="es-CO"/>
        </w:rPr>
      </w:pPr>
      <w:r w:rsidRPr="00063C4B">
        <w:rPr>
          <w:b/>
          <w:color w:val="1A4C8C"/>
          <w:lang w:val="es-CO"/>
        </w:rPr>
        <w:t xml:space="preserve">• Logging: </w:t>
      </w:r>
      <w:r w:rsidRPr="00063C4B">
        <w:rPr>
          <w:lang w:val="es-CO"/>
        </w:rPr>
        <w:t>Registro detallado de cada ejecución en /var/log/nutresa-backup.log.</w:t>
      </w:r>
    </w:p>
    <w:p w14:paraId="2E08B405" w14:textId="77777777" w:rsidR="000769DB" w:rsidRPr="00063C4B" w:rsidRDefault="00000000" w:rsidP="008C2AF2">
      <w:pPr>
        <w:spacing w:after="80"/>
        <w:ind w:left="567"/>
        <w:jc w:val="both"/>
        <w:rPr>
          <w:lang w:val="es-CO"/>
        </w:rPr>
      </w:pPr>
      <w:r w:rsidRPr="00063C4B">
        <w:rPr>
          <w:b/>
          <w:color w:val="1A4C8C"/>
          <w:lang w:val="es-CO"/>
        </w:rPr>
        <w:t xml:space="preserve">• Notificación: </w:t>
      </w:r>
      <w:r w:rsidRPr="00063C4B">
        <w:rPr>
          <w:lang w:val="es-CO"/>
        </w:rPr>
        <w:t>Framework preparado para integración con sistemas de alerta (email/Slack).</w:t>
      </w:r>
    </w:p>
    <w:p w14:paraId="1EEEDE7D" w14:textId="77777777" w:rsidR="000769DB" w:rsidRPr="00063C4B" w:rsidRDefault="00000000">
      <w:pPr>
        <w:shd w:val="clear" w:color="auto" w:fill="F5F5F5"/>
        <w:spacing w:before="120" w:after="120"/>
        <w:ind w:left="567"/>
        <w:rPr>
          <w:lang w:val="es-CO"/>
        </w:rPr>
      </w:pPr>
      <w:r w:rsidRPr="00063C4B">
        <w:rPr>
          <w:rFonts w:ascii="Consolas" w:hAnsi="Consolas"/>
          <w:color w:val="225533"/>
          <w:sz w:val="18"/>
          <w:lang w:val="es-CO"/>
        </w:rPr>
        <w:t># Ejemplo de salida exitoso:</w:t>
      </w:r>
      <w:r w:rsidRPr="00063C4B">
        <w:rPr>
          <w:rFonts w:ascii="Consolas" w:hAnsi="Consolas"/>
          <w:color w:val="225533"/>
          <w:sz w:val="18"/>
          <w:lang w:val="es-CO"/>
        </w:rPr>
        <w:br/>
        <w:t>2026-05-20 02:00:01: Backup iniciado</w:t>
      </w:r>
      <w:r w:rsidRPr="00063C4B">
        <w:rPr>
          <w:rFonts w:ascii="Consolas" w:hAnsi="Consolas"/>
          <w:color w:val="225533"/>
          <w:sz w:val="18"/>
          <w:lang w:val="es-CO"/>
        </w:rPr>
        <w:br/>
        <w:t>2026-05-20 02:00:15: Backup completado - backup_nutresa_20260520_020015.tar.gz</w:t>
      </w:r>
      <w:r w:rsidRPr="00063C4B">
        <w:rPr>
          <w:rFonts w:ascii="Consolas" w:hAnsi="Consolas"/>
          <w:color w:val="225533"/>
          <w:sz w:val="18"/>
          <w:lang w:val="es-CO"/>
        </w:rPr>
        <w:br/>
        <w:t>2026-05-20 02:00:16: Checksum SHA256 verificado correctamente</w:t>
      </w:r>
      <w:r w:rsidRPr="00063C4B">
        <w:rPr>
          <w:rFonts w:ascii="Consolas" w:hAnsi="Consolas"/>
          <w:color w:val="225533"/>
          <w:sz w:val="18"/>
          <w:lang w:val="es-CO"/>
        </w:rPr>
        <w:br/>
        <w:t>2026-05-20 02:00:16: Rotación: 0 archivos eliminados</w:t>
      </w:r>
    </w:p>
    <w:p w14:paraId="4CDA1D81" w14:textId="77777777" w:rsidR="000769DB" w:rsidRPr="00063C4B" w:rsidRDefault="00000000" w:rsidP="008C2AF2">
      <w:pPr>
        <w:pStyle w:val="Ttulo2"/>
        <w:jc w:val="both"/>
        <w:rPr>
          <w:lang w:val="es-CO"/>
        </w:rPr>
      </w:pPr>
      <w:r w:rsidRPr="00063C4B">
        <w:rPr>
          <w:lang w:val="es-CO"/>
        </w:rPr>
        <w:t>9.2 Script monitor.sh — Monitoreo Continuo</w:t>
      </w:r>
    </w:p>
    <w:p w14:paraId="66AAAB43" w14:textId="77777777" w:rsidR="000769DB" w:rsidRPr="00063C4B" w:rsidRDefault="00000000" w:rsidP="008C2AF2">
      <w:pPr>
        <w:jc w:val="both"/>
        <w:rPr>
          <w:lang w:val="es-CO"/>
        </w:rPr>
      </w:pPr>
      <w:r w:rsidRPr="00063C4B">
        <w:rPr>
          <w:lang w:val="es-CO"/>
        </w:rPr>
        <w:t>Ubicación: /opt/nutresa-infra/scripts/monitor.sh</w:t>
      </w:r>
    </w:p>
    <w:p w14:paraId="3C791B88" w14:textId="77777777" w:rsidR="000769DB" w:rsidRPr="00063C4B" w:rsidRDefault="00000000" w:rsidP="008C2AF2">
      <w:pPr>
        <w:jc w:val="both"/>
        <w:rPr>
          <w:lang w:val="es-CO"/>
        </w:rPr>
      </w:pPr>
      <w:r w:rsidRPr="00063C4B">
        <w:rPr>
          <w:lang w:val="es-CO"/>
        </w:rPr>
        <w:t>Frecuencia: Cada 5 minutos (cron)</w:t>
      </w:r>
    </w:p>
    <w:p w14:paraId="0D22035B" w14:textId="77777777" w:rsidR="000769DB" w:rsidRPr="00063C4B" w:rsidRDefault="00000000" w:rsidP="008C2AF2">
      <w:pPr>
        <w:spacing w:after="80"/>
        <w:ind w:left="567"/>
        <w:jc w:val="both"/>
        <w:rPr>
          <w:lang w:val="es-CO"/>
        </w:rPr>
      </w:pPr>
      <w:r w:rsidRPr="00063C4B">
        <w:rPr>
          <w:b/>
          <w:color w:val="1A4C8C"/>
          <w:lang w:val="es-CO"/>
        </w:rPr>
        <w:t xml:space="preserve">• CPU: </w:t>
      </w:r>
      <w:r w:rsidRPr="00063C4B">
        <w:rPr>
          <w:lang w:val="es-CO"/>
        </w:rPr>
        <w:t>Uso porcentual extraído de top. Alerta si &gt; 85%.</w:t>
      </w:r>
    </w:p>
    <w:p w14:paraId="6CE77074" w14:textId="77777777" w:rsidR="000769DB" w:rsidRPr="00063C4B" w:rsidRDefault="00000000" w:rsidP="008C2AF2">
      <w:pPr>
        <w:spacing w:after="80"/>
        <w:ind w:left="567"/>
        <w:jc w:val="both"/>
        <w:rPr>
          <w:lang w:val="es-CO"/>
        </w:rPr>
      </w:pPr>
      <w:r w:rsidRPr="00063C4B">
        <w:rPr>
          <w:b/>
          <w:color w:val="1A4C8C"/>
          <w:lang w:val="es-CO"/>
        </w:rPr>
        <w:t xml:space="preserve">• RAM: </w:t>
      </w:r>
      <w:r w:rsidRPr="00063C4B">
        <w:rPr>
          <w:lang w:val="es-CO"/>
        </w:rPr>
        <w:t>Uso porcentual calculado desde /proc/meminfo. Alerta si &gt; 85%.</w:t>
      </w:r>
    </w:p>
    <w:p w14:paraId="05D20D67" w14:textId="77777777" w:rsidR="000769DB" w:rsidRPr="00063C4B" w:rsidRDefault="00000000" w:rsidP="008C2AF2">
      <w:pPr>
        <w:spacing w:after="80"/>
        <w:ind w:left="567"/>
        <w:jc w:val="both"/>
        <w:rPr>
          <w:lang w:val="es-CO"/>
        </w:rPr>
      </w:pPr>
      <w:r w:rsidRPr="00063C4B">
        <w:rPr>
          <w:b/>
          <w:color w:val="1A4C8C"/>
          <w:lang w:val="es-CO"/>
        </w:rPr>
        <w:t xml:space="preserve">• Disco: </w:t>
      </w:r>
      <w:r w:rsidRPr="00063C4B">
        <w:rPr>
          <w:lang w:val="es-CO"/>
        </w:rPr>
        <w:t>Uso del filesystem /data. Alerta si &gt; 85%.</w:t>
      </w:r>
    </w:p>
    <w:p w14:paraId="6658D440" w14:textId="77777777" w:rsidR="000769DB" w:rsidRPr="00063C4B" w:rsidRDefault="00000000" w:rsidP="008C2AF2">
      <w:pPr>
        <w:spacing w:after="80"/>
        <w:ind w:left="567"/>
        <w:jc w:val="both"/>
        <w:rPr>
          <w:lang w:val="es-CO"/>
        </w:rPr>
      </w:pPr>
      <w:r w:rsidRPr="00063C4B">
        <w:rPr>
          <w:b/>
          <w:color w:val="1A4C8C"/>
          <w:lang w:val="es-CO"/>
        </w:rPr>
        <w:t xml:space="preserve">• RAID: </w:t>
      </w:r>
      <w:r w:rsidRPr="00063C4B">
        <w:rPr>
          <w:lang w:val="es-CO"/>
        </w:rPr>
        <w:t>Estado del arreglo md0 vía /proc/mdstat. Alerta si no es [UU].</w:t>
      </w:r>
    </w:p>
    <w:p w14:paraId="78D37F0D" w14:textId="77777777" w:rsidR="000769DB" w:rsidRPr="00063C4B" w:rsidRDefault="00000000" w:rsidP="008C2AF2">
      <w:pPr>
        <w:spacing w:after="80"/>
        <w:ind w:left="567"/>
        <w:jc w:val="both"/>
        <w:rPr>
          <w:lang w:val="es-CO"/>
        </w:rPr>
      </w:pPr>
      <w:r w:rsidRPr="00063C4B">
        <w:rPr>
          <w:b/>
          <w:color w:val="1A4C8C"/>
          <w:lang w:val="es-CO"/>
        </w:rPr>
        <w:t xml:space="preserve">• LVM: </w:t>
      </w:r>
      <w:r w:rsidRPr="00063C4B">
        <w:rPr>
          <w:lang w:val="es-CO"/>
        </w:rPr>
        <w:t>Disponibilidad de lv_backup vía lvdisplay. Alerta si no está available.</w:t>
      </w:r>
    </w:p>
    <w:p w14:paraId="64BE13D3" w14:textId="77777777" w:rsidR="000769DB" w:rsidRPr="00063C4B" w:rsidRDefault="00000000" w:rsidP="008C2AF2">
      <w:pPr>
        <w:spacing w:after="80"/>
        <w:ind w:left="567"/>
        <w:jc w:val="both"/>
        <w:rPr>
          <w:lang w:val="es-CO"/>
        </w:rPr>
      </w:pPr>
      <w:r w:rsidRPr="00063C4B">
        <w:rPr>
          <w:b/>
          <w:color w:val="1A4C8C"/>
          <w:lang w:val="es-CO"/>
        </w:rPr>
        <w:t xml:space="preserve">• Docker: </w:t>
      </w:r>
      <w:r w:rsidRPr="00063C4B">
        <w:rPr>
          <w:lang w:val="es-CO"/>
        </w:rPr>
        <w:t>Conteo de contenedores running vs total. Alerta si hay contenedores caídos.</w:t>
      </w:r>
    </w:p>
    <w:p w14:paraId="6B0B7A77" w14:textId="77777777" w:rsidR="000769DB" w:rsidRPr="00063C4B" w:rsidRDefault="00000000">
      <w:pPr>
        <w:shd w:val="clear" w:color="auto" w:fill="F5F5F5"/>
        <w:spacing w:before="120" w:after="120"/>
        <w:ind w:left="567"/>
        <w:rPr>
          <w:lang w:val="es-CO"/>
        </w:rPr>
      </w:pPr>
      <w:r w:rsidRPr="00063C4B">
        <w:rPr>
          <w:rFonts w:ascii="Consolas" w:hAnsi="Consolas"/>
          <w:color w:val="225533"/>
          <w:sz w:val="18"/>
          <w:lang w:val="es-CO"/>
        </w:rPr>
        <w:t># Ejemplo de salida normal:</w:t>
      </w:r>
      <w:r w:rsidRPr="00063C4B">
        <w:rPr>
          <w:rFonts w:ascii="Consolas" w:hAnsi="Consolas"/>
          <w:color w:val="225533"/>
          <w:sz w:val="18"/>
          <w:lang w:val="es-CO"/>
        </w:rPr>
        <w:br/>
        <w:t>2026-05-20 14:00:00 OK - CPU:2.9% RAM:24% DISK:15% RAID:[UU] DOCKER:5/5</w:t>
      </w:r>
      <w:r w:rsidRPr="00063C4B">
        <w:rPr>
          <w:rFonts w:ascii="Consolas" w:hAnsi="Consolas"/>
          <w:color w:val="225533"/>
          <w:sz w:val="18"/>
          <w:lang w:val="es-CO"/>
        </w:rPr>
        <w:br/>
      </w:r>
      <w:r w:rsidRPr="00063C4B">
        <w:rPr>
          <w:rFonts w:ascii="Consolas" w:hAnsi="Consolas"/>
          <w:color w:val="225533"/>
          <w:sz w:val="18"/>
          <w:lang w:val="es-CO"/>
        </w:rPr>
        <w:br/>
        <w:t># Ejemplo de alerta:</w:t>
      </w:r>
      <w:r w:rsidRPr="00063C4B">
        <w:rPr>
          <w:rFonts w:ascii="Consolas" w:hAnsi="Consolas"/>
          <w:color w:val="225533"/>
          <w:sz w:val="18"/>
          <w:lang w:val="es-CO"/>
        </w:rPr>
        <w:br/>
        <w:t>2026-05-20 14:05:00 ALERTA: CPU usage: 87.3%</w:t>
      </w:r>
      <w:r w:rsidRPr="00063C4B">
        <w:rPr>
          <w:rFonts w:ascii="Consolas" w:hAnsi="Consolas"/>
          <w:color w:val="225533"/>
          <w:sz w:val="18"/>
          <w:lang w:val="es-CO"/>
        </w:rPr>
        <w:br/>
        <w:t>2026-05-20 14:05:00 ALERTA: Contenedores Docker: 4/5 activos</w:t>
      </w:r>
    </w:p>
    <w:p w14:paraId="326607E4" w14:textId="77777777" w:rsidR="000769DB" w:rsidRDefault="00000000" w:rsidP="008C2AF2">
      <w:pPr>
        <w:pStyle w:val="Ttulo2"/>
        <w:jc w:val="both"/>
      </w:pPr>
      <w:r>
        <w:lastRenderedPageBreak/>
        <w:t>9.3 Script deploy.sh — Despliegue con Rollback</w:t>
      </w:r>
    </w:p>
    <w:p w14:paraId="0F497598" w14:textId="77777777" w:rsidR="000769DB" w:rsidRPr="00063C4B" w:rsidRDefault="00000000" w:rsidP="008C2AF2">
      <w:pPr>
        <w:jc w:val="both"/>
        <w:rPr>
          <w:lang w:val="es-CO"/>
        </w:rPr>
      </w:pPr>
      <w:r w:rsidRPr="00063C4B">
        <w:rPr>
          <w:lang w:val="es-CO"/>
        </w:rPr>
        <w:t>Ubicación: /opt/nutresa-infra/scripts/deploy.sh</w:t>
      </w:r>
    </w:p>
    <w:p w14:paraId="103111CD" w14:textId="77777777" w:rsidR="000769DB" w:rsidRPr="00063C4B" w:rsidRDefault="00000000" w:rsidP="008C2AF2">
      <w:pPr>
        <w:jc w:val="both"/>
        <w:rPr>
          <w:lang w:val="es-CO"/>
        </w:rPr>
      </w:pPr>
      <w:r w:rsidRPr="00063C4B">
        <w:rPr>
          <w:lang w:val="es-CO"/>
        </w:rPr>
        <w:t>Ejecución: Manual o vía CI/CD pipeline</w:t>
      </w:r>
    </w:p>
    <w:p w14:paraId="4584A72F" w14:textId="77777777" w:rsidR="000769DB" w:rsidRPr="00063C4B" w:rsidRDefault="00000000" w:rsidP="008C2AF2">
      <w:pPr>
        <w:spacing w:after="80"/>
        <w:ind w:left="567"/>
        <w:jc w:val="both"/>
        <w:rPr>
          <w:lang w:val="es-CO"/>
        </w:rPr>
      </w:pPr>
      <w:r w:rsidRPr="00063C4B">
        <w:rPr>
          <w:b/>
          <w:color w:val="1A4C8C"/>
          <w:lang w:val="es-CO"/>
        </w:rPr>
        <w:t xml:space="preserve">• Validación: </w:t>
      </w:r>
      <w:r w:rsidRPr="00063C4B">
        <w:rPr>
          <w:lang w:val="es-CO"/>
        </w:rPr>
        <w:t>Verifica existencia de docker-compose.yml antes de proceder.</w:t>
      </w:r>
    </w:p>
    <w:p w14:paraId="0D0E9B61" w14:textId="77777777" w:rsidR="000769DB" w:rsidRPr="00063C4B" w:rsidRDefault="00000000" w:rsidP="008C2AF2">
      <w:pPr>
        <w:spacing w:after="80"/>
        <w:ind w:left="567"/>
        <w:jc w:val="both"/>
        <w:rPr>
          <w:lang w:val="es-CO"/>
        </w:rPr>
      </w:pPr>
      <w:r w:rsidRPr="00063C4B">
        <w:rPr>
          <w:b/>
          <w:color w:val="1A4C8C"/>
          <w:lang w:val="es-CO"/>
        </w:rPr>
        <w:t xml:space="preserve">• Backup: </w:t>
      </w:r>
      <w:r w:rsidRPr="00063C4B">
        <w:rPr>
          <w:lang w:val="es-CO"/>
        </w:rPr>
        <w:t>Crea copia de seguridad del archivo de configuración actual.</w:t>
      </w:r>
    </w:p>
    <w:p w14:paraId="046BA1E6" w14:textId="77777777" w:rsidR="000769DB" w:rsidRPr="00063C4B" w:rsidRDefault="00000000" w:rsidP="008C2AF2">
      <w:pPr>
        <w:spacing w:after="80"/>
        <w:ind w:left="567"/>
        <w:jc w:val="both"/>
        <w:rPr>
          <w:lang w:val="es-CO"/>
        </w:rPr>
      </w:pPr>
      <w:r w:rsidRPr="00063C4B">
        <w:rPr>
          <w:b/>
          <w:color w:val="1A4C8C"/>
          <w:lang w:val="es-CO"/>
        </w:rPr>
        <w:t xml:space="preserve">• Pull: </w:t>
      </w:r>
      <w:r w:rsidRPr="00063C4B">
        <w:rPr>
          <w:lang w:val="es-CO"/>
        </w:rPr>
        <w:t>Descarga imágenes Docker más recientes desde registro.</w:t>
      </w:r>
    </w:p>
    <w:p w14:paraId="302E96E0" w14:textId="77777777" w:rsidR="000769DB" w:rsidRPr="00063C4B" w:rsidRDefault="00000000" w:rsidP="008C2AF2">
      <w:pPr>
        <w:spacing w:after="80"/>
        <w:ind w:left="567"/>
        <w:jc w:val="both"/>
        <w:rPr>
          <w:lang w:val="es-CO"/>
        </w:rPr>
      </w:pPr>
      <w:r w:rsidRPr="00063C4B">
        <w:rPr>
          <w:b/>
          <w:color w:val="1A4C8C"/>
          <w:lang w:val="es-CO"/>
        </w:rPr>
        <w:t xml:space="preserve">• Health Checks: </w:t>
      </w:r>
      <w:r w:rsidRPr="00063C4B">
        <w:rPr>
          <w:lang w:val="es-CO"/>
        </w:rPr>
        <w:t>Espera 30 segundos y verifica estado healthy de cada contenedor.</w:t>
      </w:r>
    </w:p>
    <w:p w14:paraId="065ECA33" w14:textId="77777777" w:rsidR="000769DB" w:rsidRPr="00063C4B" w:rsidRDefault="00000000" w:rsidP="008C2AF2">
      <w:pPr>
        <w:spacing w:after="80"/>
        <w:ind w:left="567"/>
        <w:jc w:val="both"/>
        <w:rPr>
          <w:lang w:val="es-CO"/>
        </w:rPr>
      </w:pPr>
      <w:r w:rsidRPr="00063C4B">
        <w:rPr>
          <w:b/>
          <w:color w:val="1A4C8C"/>
          <w:lang w:val="es-CO"/>
        </w:rPr>
        <w:t xml:space="preserve">• Rollback: </w:t>
      </w:r>
      <w:r w:rsidRPr="00063C4B">
        <w:rPr>
          <w:lang w:val="es-CO"/>
        </w:rPr>
        <w:t>Si health checks fallan, restaura configuración anterior y reinicia servicios.</w:t>
      </w:r>
    </w:p>
    <w:p w14:paraId="7D7FAA31" w14:textId="77777777" w:rsidR="000769DB" w:rsidRPr="00063C4B" w:rsidRDefault="00000000" w:rsidP="008C2AF2">
      <w:pPr>
        <w:spacing w:after="80"/>
        <w:ind w:left="567"/>
        <w:jc w:val="both"/>
        <w:rPr>
          <w:lang w:val="es-CO"/>
        </w:rPr>
      </w:pPr>
      <w:r w:rsidRPr="00063C4B">
        <w:rPr>
          <w:b/>
          <w:color w:val="1A4C8C"/>
          <w:lang w:val="es-CO"/>
        </w:rPr>
        <w:t xml:space="preserve">• Logging: </w:t>
      </w:r>
      <w:r w:rsidRPr="00063C4B">
        <w:rPr>
          <w:lang w:val="es-CO"/>
        </w:rPr>
        <w:t>Registra todo el proceso en /var/log/nutresa-deploy.log.</w:t>
      </w:r>
    </w:p>
    <w:p w14:paraId="25B10553" w14:textId="77777777" w:rsidR="000769DB" w:rsidRPr="00063C4B" w:rsidRDefault="00000000">
      <w:pPr>
        <w:shd w:val="clear" w:color="auto" w:fill="F5F5F5"/>
        <w:spacing w:before="120" w:after="120"/>
        <w:ind w:left="567"/>
        <w:rPr>
          <w:lang w:val="es-CO"/>
        </w:rPr>
      </w:pPr>
      <w:r w:rsidRPr="00063C4B">
        <w:rPr>
          <w:rFonts w:ascii="Consolas" w:hAnsi="Consolas"/>
          <w:color w:val="225533"/>
          <w:sz w:val="18"/>
          <w:lang w:val="es-CO"/>
        </w:rPr>
        <w:t># Flujo de despliegue exitoso:</w:t>
      </w:r>
      <w:r w:rsidRPr="00063C4B">
        <w:rPr>
          <w:rFonts w:ascii="Consolas" w:hAnsi="Consolas"/>
          <w:color w:val="225533"/>
          <w:sz w:val="18"/>
          <w:lang w:val="es-CO"/>
        </w:rPr>
        <w:br/>
        <w:t>2026-05-20 10:00:00: Iniciando pull de imágenes...</w:t>
      </w:r>
      <w:r w:rsidRPr="00063C4B">
        <w:rPr>
          <w:rFonts w:ascii="Consolas" w:hAnsi="Consolas"/>
          <w:color w:val="225533"/>
          <w:sz w:val="18"/>
          <w:lang w:val="es-CO"/>
        </w:rPr>
        <w:br/>
        <w:t>2026-05-20 10:02:30: Pull completado</w:t>
      </w:r>
      <w:r w:rsidRPr="00063C4B">
        <w:rPr>
          <w:rFonts w:ascii="Consolas" w:hAnsi="Consolas"/>
          <w:color w:val="225533"/>
          <w:sz w:val="18"/>
          <w:lang w:val="es-CO"/>
        </w:rPr>
        <w:br/>
        <w:t>2026-05-20 10:02:35: Despliegue iniciado</w:t>
      </w:r>
      <w:r w:rsidRPr="00063C4B">
        <w:rPr>
          <w:rFonts w:ascii="Consolas" w:hAnsi="Consolas"/>
          <w:color w:val="225533"/>
          <w:sz w:val="18"/>
          <w:lang w:val="es-CO"/>
        </w:rPr>
        <w:br/>
        <w:t>2026-05-20 10:03:05: Health checks pasados</w:t>
      </w:r>
      <w:r w:rsidRPr="00063C4B">
        <w:rPr>
          <w:rFonts w:ascii="Consolas" w:hAnsi="Consolas"/>
          <w:color w:val="225533"/>
          <w:sz w:val="18"/>
          <w:lang w:val="es-CO"/>
        </w:rPr>
        <w:br/>
        <w:t>2026-05-20 10:03:05: Despliegue exitoso</w:t>
      </w:r>
      <w:r w:rsidRPr="00063C4B">
        <w:rPr>
          <w:rFonts w:ascii="Consolas" w:hAnsi="Consolas"/>
          <w:color w:val="225533"/>
          <w:sz w:val="18"/>
          <w:lang w:val="es-CO"/>
        </w:rPr>
        <w:br/>
      </w:r>
      <w:r w:rsidRPr="00063C4B">
        <w:rPr>
          <w:rFonts w:ascii="Consolas" w:hAnsi="Consolas"/>
          <w:color w:val="225533"/>
          <w:sz w:val="18"/>
          <w:lang w:val="es-CO"/>
        </w:rPr>
        <w:br/>
        <w:t># Flujo con rollback:</w:t>
      </w:r>
      <w:r w:rsidRPr="00063C4B">
        <w:rPr>
          <w:rFonts w:ascii="Consolas" w:hAnsi="Consolas"/>
          <w:color w:val="225533"/>
          <w:sz w:val="18"/>
          <w:lang w:val="es-CO"/>
        </w:rPr>
        <w:br/>
        <w:t>2026-05-20 10:00:00: Iniciando pull de imágenes...</w:t>
      </w:r>
      <w:r w:rsidRPr="00063C4B">
        <w:rPr>
          <w:rFonts w:ascii="Consolas" w:hAnsi="Consolas"/>
          <w:color w:val="225533"/>
          <w:sz w:val="18"/>
          <w:lang w:val="es-CO"/>
        </w:rPr>
        <w:br/>
        <w:t>2026-05-20 10:02:30: Pull completado</w:t>
      </w:r>
      <w:r w:rsidRPr="00063C4B">
        <w:rPr>
          <w:rFonts w:ascii="Consolas" w:hAnsi="Consolas"/>
          <w:color w:val="225533"/>
          <w:sz w:val="18"/>
          <w:lang w:val="es-CO"/>
        </w:rPr>
        <w:br/>
        <w:t>2026-05-20 10:02:35: Despliegue iniciado</w:t>
      </w:r>
      <w:r w:rsidRPr="00063C4B">
        <w:rPr>
          <w:rFonts w:ascii="Consolas" w:hAnsi="Consolas"/>
          <w:color w:val="225533"/>
          <w:sz w:val="18"/>
          <w:lang w:val="es-CO"/>
        </w:rPr>
        <w:br/>
        <w:t>2026-05-20 10:03:05: ALERTA: nutresa-db no está healthy</w:t>
      </w:r>
      <w:r w:rsidRPr="00063C4B">
        <w:rPr>
          <w:rFonts w:ascii="Consolas" w:hAnsi="Consolas"/>
          <w:color w:val="225533"/>
          <w:sz w:val="18"/>
          <w:lang w:val="es-CO"/>
        </w:rPr>
        <w:br/>
        <w:t>2026-05-20 10:03:05: ROLLBACK iniciado</w:t>
      </w:r>
      <w:r w:rsidRPr="00063C4B">
        <w:rPr>
          <w:rFonts w:ascii="Consolas" w:hAnsi="Consolas"/>
          <w:color w:val="225533"/>
          <w:sz w:val="18"/>
          <w:lang w:val="es-CO"/>
        </w:rPr>
        <w:br/>
        <w:t>2026-05-20 10:03:30: ROLLBACK completado</w:t>
      </w:r>
    </w:p>
    <w:p w14:paraId="47848B60" w14:textId="77777777" w:rsidR="00863D62" w:rsidRDefault="00000000" w:rsidP="00863D62">
      <w:pPr>
        <w:jc w:val="center"/>
        <w:rPr>
          <w:lang w:val="es-CO"/>
        </w:rPr>
      </w:pPr>
      <w:r w:rsidRPr="00063C4B">
        <w:rPr>
          <w:i/>
          <w:color w:val="888888"/>
          <w:sz w:val="20"/>
          <w:lang w:val="es-CO"/>
        </w:rPr>
        <w:br/>
      </w:r>
      <w:r w:rsidR="00863D62" w:rsidRPr="00084DCC">
        <w:rPr>
          <w:i/>
          <w:noProof/>
          <w:color w:val="888888"/>
          <w:sz w:val="20"/>
          <w:lang w:val="es-CO"/>
        </w:rPr>
        <w:drawing>
          <wp:inline distT="0" distB="0" distL="0" distR="0" wp14:anchorId="5568AE50" wp14:editId="2F9B5FC1">
            <wp:extent cx="2053733" cy="1917973"/>
            <wp:effectExtent l="0" t="0" r="3810" b="6350"/>
            <wp:docPr id="168677028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65247" cy="1928726"/>
                    </a:xfrm>
                    <a:prstGeom prst="rect">
                      <a:avLst/>
                    </a:prstGeom>
                    <a:noFill/>
                    <a:ln>
                      <a:noFill/>
                    </a:ln>
                  </pic:spPr>
                </pic:pic>
              </a:graphicData>
            </a:graphic>
          </wp:inline>
        </w:drawing>
      </w:r>
      <w:r w:rsidRPr="00063C4B">
        <w:rPr>
          <w:i/>
          <w:color w:val="888888"/>
          <w:sz w:val="20"/>
          <w:lang w:val="es-CO"/>
        </w:rPr>
        <w:br/>
      </w:r>
    </w:p>
    <w:p w14:paraId="35EC6AB5" w14:textId="5865CCB3" w:rsidR="000769DB" w:rsidRPr="00063C4B" w:rsidRDefault="00863D62" w:rsidP="00863D62">
      <w:pPr>
        <w:jc w:val="center"/>
        <w:rPr>
          <w:lang w:val="es-CO"/>
        </w:rPr>
      </w:pPr>
      <w:r w:rsidRPr="00DC33E4">
        <w:rPr>
          <w:i/>
          <w:noProof/>
          <w:color w:val="888888"/>
          <w:sz w:val="20"/>
          <w:lang w:val="es-CO"/>
        </w:rPr>
        <w:drawing>
          <wp:inline distT="0" distB="0" distL="0" distR="0" wp14:anchorId="34D076B9" wp14:editId="0C05DFC2">
            <wp:extent cx="1970605" cy="1083379"/>
            <wp:effectExtent l="0" t="0" r="0" b="2540"/>
            <wp:docPr id="1983277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9802" name=""/>
                    <pic:cNvPicPr/>
                  </pic:nvPicPr>
                  <pic:blipFill>
                    <a:blip r:embed="rId28"/>
                    <a:stretch>
                      <a:fillRect/>
                    </a:stretch>
                  </pic:blipFill>
                  <pic:spPr>
                    <a:xfrm>
                      <a:off x="0" y="0"/>
                      <a:ext cx="1988322" cy="1093119"/>
                    </a:xfrm>
                    <a:prstGeom prst="rect">
                      <a:avLst/>
                    </a:prstGeom>
                  </pic:spPr>
                </pic:pic>
              </a:graphicData>
            </a:graphic>
          </wp:inline>
        </w:drawing>
      </w:r>
    </w:p>
    <w:p w14:paraId="49C6778C" w14:textId="77777777" w:rsidR="000769DB" w:rsidRPr="00063C4B" w:rsidRDefault="00000000" w:rsidP="008C2AF2">
      <w:pPr>
        <w:pStyle w:val="Ttulo1"/>
        <w:jc w:val="both"/>
        <w:rPr>
          <w:lang w:val="es-CO"/>
        </w:rPr>
      </w:pPr>
      <w:r w:rsidRPr="00063C4B">
        <w:rPr>
          <w:lang w:val="es-CO"/>
        </w:rPr>
        <w:lastRenderedPageBreak/>
        <w:t>10. Monitoreo y Observabilidad</w:t>
      </w:r>
    </w:p>
    <w:p w14:paraId="5DE50EDF" w14:textId="77777777" w:rsidR="000769DB" w:rsidRPr="00063C4B" w:rsidRDefault="00000000" w:rsidP="008C2AF2">
      <w:pPr>
        <w:jc w:val="both"/>
        <w:rPr>
          <w:lang w:val="es-CO"/>
        </w:rPr>
      </w:pPr>
      <w:r w:rsidRPr="00063C4B">
        <w:rPr>
          <w:lang w:val="es-CO"/>
        </w:rPr>
        <w:t>El sistema de monitoreo implementado proporciona visibilidad completa sobre el estado de la infraestructura, permitiendo la detección proactiva de anomalías y la toma de decisiones basada en datos.</w:t>
      </w:r>
    </w:p>
    <w:p w14:paraId="3778791F" w14:textId="77777777" w:rsidR="000769DB" w:rsidRDefault="00000000">
      <w:pPr>
        <w:pStyle w:val="Ttulo2"/>
      </w:pPr>
      <w:r>
        <w:t>10.1 Métricas Monitoreadas</w:t>
      </w:r>
    </w:p>
    <w:tbl>
      <w:tblPr>
        <w:tblStyle w:val="Tablaconcuadrcula"/>
        <w:tblW w:w="0" w:type="auto"/>
        <w:jc w:val="center"/>
        <w:tblLook w:val="04A0" w:firstRow="1" w:lastRow="0" w:firstColumn="1" w:lastColumn="0" w:noHBand="0" w:noVBand="1"/>
      </w:tblPr>
      <w:tblGrid>
        <w:gridCol w:w="2160"/>
        <w:gridCol w:w="2160"/>
        <w:gridCol w:w="2160"/>
        <w:gridCol w:w="2160"/>
      </w:tblGrid>
      <w:tr w:rsidR="000769DB" w14:paraId="760DBF06" w14:textId="77777777">
        <w:trPr>
          <w:jc w:val="center"/>
        </w:trPr>
        <w:tc>
          <w:tcPr>
            <w:tcW w:w="2160" w:type="dxa"/>
            <w:shd w:val="clear" w:color="auto" w:fill="1A4C8C"/>
          </w:tcPr>
          <w:p w14:paraId="23CB7A9F" w14:textId="77777777" w:rsidR="000769DB" w:rsidRDefault="00000000">
            <w:pPr>
              <w:spacing w:before="60" w:after="60"/>
            </w:pPr>
            <w:r>
              <w:rPr>
                <w:b/>
                <w:color w:val="FFFFFF"/>
                <w:sz w:val="20"/>
              </w:rPr>
              <w:t>Métrica</w:t>
            </w:r>
          </w:p>
        </w:tc>
        <w:tc>
          <w:tcPr>
            <w:tcW w:w="2160" w:type="dxa"/>
            <w:shd w:val="clear" w:color="auto" w:fill="1A4C8C"/>
          </w:tcPr>
          <w:p w14:paraId="502BEFDD" w14:textId="77777777" w:rsidR="000769DB" w:rsidRDefault="00000000">
            <w:pPr>
              <w:spacing w:before="60" w:after="60"/>
            </w:pPr>
            <w:r>
              <w:rPr>
                <w:b/>
                <w:color w:val="FFFFFF"/>
                <w:sz w:val="20"/>
              </w:rPr>
              <w:t>Valor Actual</w:t>
            </w:r>
          </w:p>
        </w:tc>
        <w:tc>
          <w:tcPr>
            <w:tcW w:w="2160" w:type="dxa"/>
            <w:shd w:val="clear" w:color="auto" w:fill="1A4C8C"/>
          </w:tcPr>
          <w:p w14:paraId="409DE3C7" w14:textId="77777777" w:rsidR="000769DB" w:rsidRDefault="00000000">
            <w:pPr>
              <w:spacing w:before="60" w:after="60"/>
            </w:pPr>
            <w:r>
              <w:rPr>
                <w:b/>
                <w:color w:val="FFFFFF"/>
                <w:sz w:val="20"/>
              </w:rPr>
              <w:t>Umbral de Alerta</w:t>
            </w:r>
          </w:p>
        </w:tc>
        <w:tc>
          <w:tcPr>
            <w:tcW w:w="2160" w:type="dxa"/>
            <w:shd w:val="clear" w:color="auto" w:fill="1A4C8C"/>
          </w:tcPr>
          <w:p w14:paraId="043811C1" w14:textId="77777777" w:rsidR="000769DB" w:rsidRDefault="00000000">
            <w:pPr>
              <w:spacing w:before="60" w:after="60"/>
            </w:pPr>
            <w:r>
              <w:rPr>
                <w:b/>
                <w:color w:val="FFFFFF"/>
                <w:sz w:val="20"/>
              </w:rPr>
              <w:t>Estado</w:t>
            </w:r>
          </w:p>
        </w:tc>
      </w:tr>
      <w:tr w:rsidR="000769DB" w14:paraId="030242F0" w14:textId="77777777">
        <w:trPr>
          <w:jc w:val="center"/>
        </w:trPr>
        <w:tc>
          <w:tcPr>
            <w:tcW w:w="2160" w:type="dxa"/>
          </w:tcPr>
          <w:p w14:paraId="086645F0" w14:textId="77777777" w:rsidR="000769DB" w:rsidRDefault="00000000">
            <w:r>
              <w:t>CPU</w:t>
            </w:r>
          </w:p>
        </w:tc>
        <w:tc>
          <w:tcPr>
            <w:tcW w:w="2160" w:type="dxa"/>
          </w:tcPr>
          <w:p w14:paraId="5695CC4C" w14:textId="77777777" w:rsidR="000769DB" w:rsidRDefault="00000000">
            <w:r>
              <w:t>2.9%</w:t>
            </w:r>
          </w:p>
        </w:tc>
        <w:tc>
          <w:tcPr>
            <w:tcW w:w="2160" w:type="dxa"/>
          </w:tcPr>
          <w:p w14:paraId="4BCB5DB8" w14:textId="77777777" w:rsidR="000769DB" w:rsidRDefault="00000000">
            <w:r>
              <w:t>85%</w:t>
            </w:r>
          </w:p>
        </w:tc>
        <w:tc>
          <w:tcPr>
            <w:tcW w:w="2160" w:type="dxa"/>
          </w:tcPr>
          <w:p w14:paraId="53D73B14" w14:textId="77777777" w:rsidR="000769DB" w:rsidRDefault="00000000">
            <w:r>
              <w:rPr>
                <w:b/>
                <w:color w:val="008800"/>
              </w:rPr>
              <w:t>Óptimo</w:t>
            </w:r>
          </w:p>
        </w:tc>
      </w:tr>
      <w:tr w:rsidR="000769DB" w14:paraId="5DE35C84" w14:textId="77777777">
        <w:trPr>
          <w:jc w:val="center"/>
        </w:trPr>
        <w:tc>
          <w:tcPr>
            <w:tcW w:w="2160" w:type="dxa"/>
          </w:tcPr>
          <w:p w14:paraId="08CEAE68" w14:textId="77777777" w:rsidR="000769DB" w:rsidRDefault="00000000">
            <w:r>
              <w:t>RAM</w:t>
            </w:r>
          </w:p>
        </w:tc>
        <w:tc>
          <w:tcPr>
            <w:tcW w:w="2160" w:type="dxa"/>
          </w:tcPr>
          <w:p w14:paraId="7C058E9E" w14:textId="77777777" w:rsidR="000769DB" w:rsidRDefault="00000000">
            <w:r>
              <w:t>24%</w:t>
            </w:r>
          </w:p>
        </w:tc>
        <w:tc>
          <w:tcPr>
            <w:tcW w:w="2160" w:type="dxa"/>
          </w:tcPr>
          <w:p w14:paraId="7C3D3520" w14:textId="77777777" w:rsidR="000769DB" w:rsidRDefault="00000000">
            <w:r>
              <w:t>85%</w:t>
            </w:r>
          </w:p>
        </w:tc>
        <w:tc>
          <w:tcPr>
            <w:tcW w:w="2160" w:type="dxa"/>
          </w:tcPr>
          <w:p w14:paraId="532C19B7" w14:textId="77777777" w:rsidR="000769DB" w:rsidRDefault="00000000">
            <w:r>
              <w:rPr>
                <w:b/>
                <w:color w:val="008800"/>
              </w:rPr>
              <w:t>Óptimo</w:t>
            </w:r>
          </w:p>
        </w:tc>
      </w:tr>
      <w:tr w:rsidR="000769DB" w14:paraId="184E5051" w14:textId="77777777">
        <w:trPr>
          <w:jc w:val="center"/>
        </w:trPr>
        <w:tc>
          <w:tcPr>
            <w:tcW w:w="2160" w:type="dxa"/>
          </w:tcPr>
          <w:p w14:paraId="76612864" w14:textId="77777777" w:rsidR="000769DB" w:rsidRDefault="00000000">
            <w:r>
              <w:t>Disco /data</w:t>
            </w:r>
          </w:p>
        </w:tc>
        <w:tc>
          <w:tcPr>
            <w:tcW w:w="2160" w:type="dxa"/>
          </w:tcPr>
          <w:p w14:paraId="08576883" w14:textId="77777777" w:rsidR="000769DB" w:rsidRDefault="00000000">
            <w:r>
              <w:t>15%</w:t>
            </w:r>
          </w:p>
        </w:tc>
        <w:tc>
          <w:tcPr>
            <w:tcW w:w="2160" w:type="dxa"/>
          </w:tcPr>
          <w:p w14:paraId="1C511786" w14:textId="77777777" w:rsidR="000769DB" w:rsidRDefault="00000000">
            <w:r>
              <w:t>85%</w:t>
            </w:r>
          </w:p>
        </w:tc>
        <w:tc>
          <w:tcPr>
            <w:tcW w:w="2160" w:type="dxa"/>
          </w:tcPr>
          <w:p w14:paraId="6E00306A" w14:textId="77777777" w:rsidR="000769DB" w:rsidRDefault="00000000">
            <w:r>
              <w:rPr>
                <w:b/>
                <w:color w:val="008800"/>
              </w:rPr>
              <w:t>Óptimo</w:t>
            </w:r>
          </w:p>
        </w:tc>
      </w:tr>
      <w:tr w:rsidR="000769DB" w14:paraId="4A28A9DC" w14:textId="77777777">
        <w:trPr>
          <w:jc w:val="center"/>
        </w:trPr>
        <w:tc>
          <w:tcPr>
            <w:tcW w:w="2160" w:type="dxa"/>
          </w:tcPr>
          <w:p w14:paraId="0F6BE601" w14:textId="77777777" w:rsidR="000769DB" w:rsidRDefault="00000000">
            <w:r>
              <w:t>RAID md0</w:t>
            </w:r>
          </w:p>
        </w:tc>
        <w:tc>
          <w:tcPr>
            <w:tcW w:w="2160" w:type="dxa"/>
          </w:tcPr>
          <w:p w14:paraId="39637F24" w14:textId="77777777" w:rsidR="000769DB" w:rsidRDefault="00000000">
            <w:r>
              <w:t>[UU]</w:t>
            </w:r>
          </w:p>
        </w:tc>
        <w:tc>
          <w:tcPr>
            <w:tcW w:w="2160" w:type="dxa"/>
          </w:tcPr>
          <w:p w14:paraId="39116C8F" w14:textId="77777777" w:rsidR="000769DB" w:rsidRDefault="00000000">
            <w:r>
              <w:t>[UU]</w:t>
            </w:r>
          </w:p>
        </w:tc>
        <w:tc>
          <w:tcPr>
            <w:tcW w:w="2160" w:type="dxa"/>
          </w:tcPr>
          <w:p w14:paraId="6C7E73AD" w14:textId="77777777" w:rsidR="000769DB" w:rsidRDefault="00000000">
            <w:r>
              <w:rPr>
                <w:b/>
                <w:color w:val="008800"/>
              </w:rPr>
              <w:t>Saludable</w:t>
            </w:r>
          </w:p>
        </w:tc>
      </w:tr>
      <w:tr w:rsidR="000769DB" w14:paraId="27677D22" w14:textId="77777777">
        <w:trPr>
          <w:jc w:val="center"/>
        </w:trPr>
        <w:tc>
          <w:tcPr>
            <w:tcW w:w="2160" w:type="dxa"/>
          </w:tcPr>
          <w:p w14:paraId="15093A10" w14:textId="77777777" w:rsidR="000769DB" w:rsidRDefault="00000000">
            <w:r>
              <w:t>LVM lv_backup</w:t>
            </w:r>
          </w:p>
        </w:tc>
        <w:tc>
          <w:tcPr>
            <w:tcW w:w="2160" w:type="dxa"/>
          </w:tcPr>
          <w:p w14:paraId="1E0522D3" w14:textId="77777777" w:rsidR="000769DB" w:rsidRDefault="00000000">
            <w:r>
              <w:t>available</w:t>
            </w:r>
          </w:p>
        </w:tc>
        <w:tc>
          <w:tcPr>
            <w:tcW w:w="2160" w:type="dxa"/>
          </w:tcPr>
          <w:p w14:paraId="4615B62B" w14:textId="77777777" w:rsidR="000769DB" w:rsidRDefault="00000000">
            <w:r>
              <w:t>available</w:t>
            </w:r>
          </w:p>
        </w:tc>
        <w:tc>
          <w:tcPr>
            <w:tcW w:w="2160" w:type="dxa"/>
          </w:tcPr>
          <w:p w14:paraId="49FA6E55" w14:textId="77777777" w:rsidR="000769DB" w:rsidRDefault="00000000">
            <w:r>
              <w:rPr>
                <w:b/>
                <w:color w:val="008800"/>
              </w:rPr>
              <w:t>Activo</w:t>
            </w:r>
          </w:p>
        </w:tc>
      </w:tr>
      <w:tr w:rsidR="000769DB" w14:paraId="6D89FEE2" w14:textId="77777777">
        <w:trPr>
          <w:jc w:val="center"/>
        </w:trPr>
        <w:tc>
          <w:tcPr>
            <w:tcW w:w="2160" w:type="dxa"/>
          </w:tcPr>
          <w:p w14:paraId="48385B6A" w14:textId="77777777" w:rsidR="000769DB" w:rsidRDefault="00000000">
            <w:r>
              <w:t>Docker</w:t>
            </w:r>
          </w:p>
        </w:tc>
        <w:tc>
          <w:tcPr>
            <w:tcW w:w="2160" w:type="dxa"/>
          </w:tcPr>
          <w:p w14:paraId="3517D816" w14:textId="77777777" w:rsidR="000769DB" w:rsidRDefault="00000000">
            <w:r>
              <w:t>5/5</w:t>
            </w:r>
          </w:p>
        </w:tc>
        <w:tc>
          <w:tcPr>
            <w:tcW w:w="2160" w:type="dxa"/>
          </w:tcPr>
          <w:p w14:paraId="6EC99104" w14:textId="77777777" w:rsidR="000769DB" w:rsidRDefault="00000000">
            <w:r>
              <w:t>5/5</w:t>
            </w:r>
          </w:p>
        </w:tc>
        <w:tc>
          <w:tcPr>
            <w:tcW w:w="2160" w:type="dxa"/>
          </w:tcPr>
          <w:p w14:paraId="45CD3C2A" w14:textId="77777777" w:rsidR="000769DB" w:rsidRDefault="00000000">
            <w:r>
              <w:rPr>
                <w:b/>
                <w:color w:val="008800"/>
              </w:rPr>
              <w:t>Todos activos</w:t>
            </w:r>
          </w:p>
        </w:tc>
      </w:tr>
      <w:tr w:rsidR="000769DB" w14:paraId="5B353C57" w14:textId="77777777">
        <w:trPr>
          <w:jc w:val="center"/>
        </w:trPr>
        <w:tc>
          <w:tcPr>
            <w:tcW w:w="2160" w:type="dxa"/>
          </w:tcPr>
          <w:p w14:paraId="620405F5" w14:textId="77777777" w:rsidR="000769DB" w:rsidRDefault="00000000">
            <w:r>
              <w:t>Contenedores</w:t>
            </w:r>
          </w:p>
        </w:tc>
        <w:tc>
          <w:tcPr>
            <w:tcW w:w="2160" w:type="dxa"/>
          </w:tcPr>
          <w:p w14:paraId="4F656A89" w14:textId="77777777" w:rsidR="000769DB" w:rsidRDefault="00000000">
            <w:r>
              <w:t>5 running</w:t>
            </w:r>
          </w:p>
        </w:tc>
        <w:tc>
          <w:tcPr>
            <w:tcW w:w="2160" w:type="dxa"/>
          </w:tcPr>
          <w:p w14:paraId="00B4DE25" w14:textId="77777777" w:rsidR="000769DB" w:rsidRDefault="00000000">
            <w:r>
              <w:t>5 running</w:t>
            </w:r>
          </w:p>
        </w:tc>
        <w:tc>
          <w:tcPr>
            <w:tcW w:w="2160" w:type="dxa"/>
          </w:tcPr>
          <w:p w14:paraId="35BAD2C9" w14:textId="77777777" w:rsidR="000769DB" w:rsidRDefault="00000000">
            <w:r>
              <w:rPr>
                <w:b/>
                <w:color w:val="008800"/>
              </w:rPr>
              <w:t>Estable</w:t>
            </w:r>
          </w:p>
        </w:tc>
      </w:tr>
    </w:tbl>
    <w:p w14:paraId="2458BA50" w14:textId="77777777" w:rsidR="000769DB" w:rsidRDefault="00000000" w:rsidP="008C2AF2">
      <w:pPr>
        <w:pStyle w:val="Ttulo2"/>
        <w:jc w:val="both"/>
      </w:pPr>
      <w:r>
        <w:t>10.2 Dashboard de Grafana</w:t>
      </w:r>
    </w:p>
    <w:p w14:paraId="7AF04755" w14:textId="77777777" w:rsidR="000769DB" w:rsidRDefault="00000000" w:rsidP="008C2AF2">
      <w:pPr>
        <w:jc w:val="both"/>
      </w:pPr>
      <w:r w:rsidRPr="00063C4B">
        <w:rPr>
          <w:lang w:val="es-CO"/>
        </w:rPr>
        <w:t xml:space="preserve">Grafana proporciona una interfaz visual intuitiva para el monitoreo de métricas. </w:t>
      </w:r>
      <w:r>
        <w:t>El dashboard principal incluye los siguientes paneles:</w:t>
      </w:r>
    </w:p>
    <w:p w14:paraId="6EED7186" w14:textId="77777777" w:rsidR="000769DB" w:rsidRPr="00063C4B" w:rsidRDefault="00000000" w:rsidP="008C2AF2">
      <w:pPr>
        <w:pStyle w:val="Listaconvietas"/>
        <w:ind w:left="567"/>
        <w:jc w:val="both"/>
        <w:rPr>
          <w:lang w:val="es-CO"/>
        </w:rPr>
      </w:pPr>
      <w:r w:rsidRPr="00063C4B">
        <w:rPr>
          <w:lang w:val="es-CO"/>
        </w:rPr>
        <w:t>Uso de CPU en tiempo real (gauge y gráfico de líneas)</w:t>
      </w:r>
    </w:p>
    <w:p w14:paraId="26292661" w14:textId="77777777" w:rsidR="000769DB" w:rsidRPr="00063C4B" w:rsidRDefault="00000000" w:rsidP="008C2AF2">
      <w:pPr>
        <w:pStyle w:val="Listaconvietas"/>
        <w:ind w:left="567"/>
        <w:jc w:val="both"/>
        <w:rPr>
          <w:lang w:val="es-CO"/>
        </w:rPr>
      </w:pPr>
      <w:r w:rsidRPr="00063C4B">
        <w:rPr>
          <w:lang w:val="es-CO"/>
        </w:rPr>
        <w:t>Consumo de memoria RAM (gauge y tendencia histórica)</w:t>
      </w:r>
    </w:p>
    <w:p w14:paraId="13B22518" w14:textId="77777777" w:rsidR="000769DB" w:rsidRPr="00063C4B" w:rsidRDefault="00000000" w:rsidP="008C2AF2">
      <w:pPr>
        <w:pStyle w:val="Listaconvietas"/>
        <w:ind w:left="567"/>
        <w:jc w:val="both"/>
        <w:rPr>
          <w:lang w:val="es-CO"/>
        </w:rPr>
      </w:pPr>
      <w:r w:rsidRPr="00063C4B">
        <w:rPr>
          <w:lang w:val="es-CO"/>
        </w:rPr>
        <w:t>Utilización de disco /data (gauge y proyección de llenado)</w:t>
      </w:r>
    </w:p>
    <w:p w14:paraId="3445B2A1" w14:textId="77777777" w:rsidR="000769DB" w:rsidRPr="00063C4B" w:rsidRDefault="00000000" w:rsidP="008C2AF2">
      <w:pPr>
        <w:pStyle w:val="Listaconvietas"/>
        <w:ind w:left="567"/>
        <w:jc w:val="both"/>
        <w:rPr>
          <w:lang w:val="es-CO"/>
        </w:rPr>
      </w:pPr>
      <w:r w:rsidRPr="00063C4B">
        <w:rPr>
          <w:lang w:val="es-CO"/>
        </w:rPr>
        <w:t>Estado del arreglo RAID (indicador visual [UU] o alerta)</w:t>
      </w:r>
    </w:p>
    <w:p w14:paraId="70E2AB11" w14:textId="77777777" w:rsidR="000769DB" w:rsidRPr="00063C4B" w:rsidRDefault="00000000" w:rsidP="008C2AF2">
      <w:pPr>
        <w:pStyle w:val="Listaconvietas"/>
        <w:ind w:left="567"/>
        <w:jc w:val="both"/>
        <w:rPr>
          <w:lang w:val="es-CO"/>
        </w:rPr>
      </w:pPr>
      <w:r w:rsidRPr="00063C4B">
        <w:rPr>
          <w:lang w:val="es-CO"/>
        </w:rPr>
        <w:t>Estado de volúmenes LVM (tabla de volúmenes activos)</w:t>
      </w:r>
    </w:p>
    <w:p w14:paraId="42C9B08C" w14:textId="77777777" w:rsidR="000769DB" w:rsidRPr="00063C4B" w:rsidRDefault="00000000" w:rsidP="008C2AF2">
      <w:pPr>
        <w:pStyle w:val="Listaconvietas"/>
        <w:ind w:left="567"/>
        <w:jc w:val="both"/>
        <w:rPr>
          <w:lang w:val="es-CO"/>
        </w:rPr>
      </w:pPr>
      <w:r w:rsidRPr="00063C4B">
        <w:rPr>
          <w:lang w:val="es-CO"/>
        </w:rPr>
        <w:t>Estado de contenedores Docker (contadores y lista detallada)</w:t>
      </w:r>
    </w:p>
    <w:p w14:paraId="4E86D0FC" w14:textId="77777777" w:rsidR="000769DB" w:rsidRPr="00063C4B" w:rsidRDefault="00000000" w:rsidP="008C2AF2">
      <w:pPr>
        <w:pStyle w:val="Listaconvietas"/>
        <w:ind w:left="567"/>
        <w:jc w:val="both"/>
        <w:rPr>
          <w:lang w:val="es-CO"/>
        </w:rPr>
      </w:pPr>
      <w:r w:rsidRPr="00063C4B">
        <w:rPr>
          <w:lang w:val="es-CO"/>
        </w:rPr>
        <w:t>Logs de alertas recientes (tabla con timestamp y severidad)</w:t>
      </w:r>
    </w:p>
    <w:p w14:paraId="250C437E" w14:textId="77777777" w:rsidR="000769DB" w:rsidRPr="00063C4B" w:rsidRDefault="00000000" w:rsidP="008C2AF2">
      <w:pPr>
        <w:jc w:val="both"/>
        <w:rPr>
          <w:lang w:val="es-CO"/>
        </w:rPr>
      </w:pPr>
      <w:r w:rsidRPr="00063C4B">
        <w:rPr>
          <w:i/>
          <w:lang w:val="es-CO"/>
        </w:rPr>
        <w:t>Acceso: http://192.168.56.101:3000 | Usuario: admin | Contraseña: NutresaGrafana2026!</w:t>
      </w:r>
    </w:p>
    <w:p w14:paraId="6285FA7C" w14:textId="77777777" w:rsidR="000769DB" w:rsidRPr="00063C4B" w:rsidRDefault="00000000" w:rsidP="008C2AF2">
      <w:pPr>
        <w:pStyle w:val="Ttulo2"/>
        <w:jc w:val="both"/>
        <w:rPr>
          <w:lang w:val="es-CO"/>
        </w:rPr>
      </w:pPr>
      <w:r w:rsidRPr="00063C4B">
        <w:rPr>
          <w:lang w:val="es-CO"/>
        </w:rPr>
        <w:t>10.3 Alertas y Escalamiento</w:t>
      </w:r>
    </w:p>
    <w:p w14:paraId="48E74C5A" w14:textId="77777777" w:rsidR="000769DB" w:rsidRPr="00063C4B" w:rsidRDefault="00000000" w:rsidP="008C2AF2">
      <w:pPr>
        <w:jc w:val="both"/>
        <w:rPr>
          <w:lang w:val="es-CO"/>
        </w:rPr>
      </w:pPr>
      <w:r w:rsidRPr="00063C4B">
        <w:rPr>
          <w:lang w:val="es-CO"/>
        </w:rPr>
        <w:t>El sistema de alertas está configurado para notificar cuando cualquier métrica excede el umbral del 85%. Las alertas se registran en /var/log/nutresa-monitor.log y pueden escalarse a:</w:t>
      </w:r>
    </w:p>
    <w:p w14:paraId="6C68E259" w14:textId="77777777" w:rsidR="000769DB" w:rsidRPr="00063C4B" w:rsidRDefault="00000000" w:rsidP="008C2AF2">
      <w:pPr>
        <w:pStyle w:val="Listaconvietas"/>
        <w:ind w:left="567"/>
        <w:jc w:val="both"/>
        <w:rPr>
          <w:lang w:val="es-CO"/>
        </w:rPr>
      </w:pPr>
      <w:r w:rsidRPr="00063C4B">
        <w:rPr>
          <w:lang w:val="es-CO"/>
        </w:rPr>
        <w:t>Email al equipo de infraestructura (configuración pendiente)</w:t>
      </w:r>
    </w:p>
    <w:p w14:paraId="0EC05F61" w14:textId="77777777" w:rsidR="000769DB" w:rsidRPr="00063C4B" w:rsidRDefault="00000000" w:rsidP="008C2AF2">
      <w:pPr>
        <w:pStyle w:val="Listaconvietas"/>
        <w:ind w:left="567"/>
        <w:jc w:val="both"/>
        <w:rPr>
          <w:lang w:val="es-CO"/>
        </w:rPr>
      </w:pPr>
      <w:r w:rsidRPr="00063C4B">
        <w:rPr>
          <w:lang w:val="es-CO"/>
        </w:rPr>
        <w:t>Notificación Slack/Teams via webhook (configuración pendiente)</w:t>
      </w:r>
    </w:p>
    <w:p w14:paraId="0517C736" w14:textId="77777777" w:rsidR="000769DB" w:rsidRPr="00063C4B" w:rsidRDefault="00000000" w:rsidP="008C2AF2">
      <w:pPr>
        <w:pStyle w:val="Listaconvietas"/>
        <w:ind w:left="567"/>
        <w:jc w:val="both"/>
        <w:rPr>
          <w:lang w:val="es-CO"/>
        </w:rPr>
      </w:pPr>
      <w:r w:rsidRPr="00063C4B">
        <w:rPr>
          <w:lang w:val="es-CO"/>
        </w:rPr>
        <w:t>Integración con PagerDuty/Opsgenie para incidentes críticos (futuro)</w:t>
      </w:r>
    </w:p>
    <w:p w14:paraId="7C421437" w14:textId="1E40FA7A" w:rsidR="000769DB" w:rsidRDefault="00000000">
      <w:pPr>
        <w:jc w:val="center"/>
        <w:rPr>
          <w:lang w:val="es-CO"/>
        </w:rPr>
      </w:pPr>
      <w:r w:rsidRPr="00063C4B">
        <w:rPr>
          <w:i/>
          <w:color w:val="888888"/>
          <w:sz w:val="20"/>
          <w:lang w:val="es-CO"/>
        </w:rPr>
        <w:lastRenderedPageBreak/>
        <w:br/>
      </w:r>
      <w:r w:rsidR="00863D62" w:rsidRPr="00863D62">
        <w:rPr>
          <w:i/>
          <w:noProof/>
          <w:color w:val="888888"/>
          <w:sz w:val="20"/>
          <w:lang w:val="es-CO"/>
        </w:rPr>
        <w:drawing>
          <wp:inline distT="0" distB="0" distL="0" distR="0" wp14:anchorId="3DD5EA1F" wp14:editId="077ACF5F">
            <wp:extent cx="3142177" cy="1562821"/>
            <wp:effectExtent l="0" t="0" r="1270" b="0"/>
            <wp:docPr id="420905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05564" name=""/>
                    <pic:cNvPicPr/>
                  </pic:nvPicPr>
                  <pic:blipFill>
                    <a:blip r:embed="rId21"/>
                    <a:stretch>
                      <a:fillRect/>
                    </a:stretch>
                  </pic:blipFill>
                  <pic:spPr>
                    <a:xfrm>
                      <a:off x="0" y="0"/>
                      <a:ext cx="3158067" cy="1570724"/>
                    </a:xfrm>
                    <a:prstGeom prst="rect">
                      <a:avLst/>
                    </a:prstGeom>
                  </pic:spPr>
                </pic:pic>
              </a:graphicData>
            </a:graphic>
          </wp:inline>
        </w:drawing>
      </w:r>
      <w:r w:rsidRPr="00063C4B">
        <w:rPr>
          <w:i/>
          <w:color w:val="888888"/>
          <w:sz w:val="20"/>
          <w:lang w:val="es-CO"/>
        </w:rPr>
        <w:br/>
      </w:r>
    </w:p>
    <w:p w14:paraId="362040AF" w14:textId="77777777" w:rsidR="00863D62" w:rsidRDefault="00863D62">
      <w:pPr>
        <w:jc w:val="center"/>
        <w:rPr>
          <w:lang w:val="es-CO"/>
        </w:rPr>
      </w:pPr>
    </w:p>
    <w:p w14:paraId="5487919C" w14:textId="77777777" w:rsidR="00863D62" w:rsidRDefault="00863D62">
      <w:pPr>
        <w:jc w:val="center"/>
        <w:rPr>
          <w:lang w:val="es-CO"/>
        </w:rPr>
      </w:pPr>
    </w:p>
    <w:p w14:paraId="79D1C1DB" w14:textId="77777777" w:rsidR="00863D62" w:rsidRDefault="00863D62" w:rsidP="00863D62">
      <w:pPr>
        <w:rPr>
          <w:lang w:val="es-CO"/>
        </w:rPr>
      </w:pPr>
    </w:p>
    <w:p w14:paraId="44482B86" w14:textId="77777777" w:rsidR="00863D62" w:rsidRPr="00063C4B" w:rsidRDefault="00863D62" w:rsidP="00863D62">
      <w:pPr>
        <w:rPr>
          <w:lang w:val="es-CO"/>
        </w:rPr>
      </w:pPr>
    </w:p>
    <w:p w14:paraId="0E0E8BA1" w14:textId="77777777" w:rsidR="000769DB" w:rsidRPr="0039511E" w:rsidRDefault="00000000" w:rsidP="008C2AF2">
      <w:pPr>
        <w:pStyle w:val="Ttulo1"/>
        <w:jc w:val="both"/>
        <w:rPr>
          <w:lang w:val="es-CO"/>
        </w:rPr>
      </w:pPr>
      <w:r w:rsidRPr="0039511E">
        <w:rPr>
          <w:lang w:val="es-CO"/>
        </w:rPr>
        <w:t>11. Redes: Packet Tracer y VLANs</w:t>
      </w:r>
    </w:p>
    <w:p w14:paraId="5F0F4686" w14:textId="77777777" w:rsidR="000769DB" w:rsidRPr="00063C4B" w:rsidRDefault="00000000" w:rsidP="008C2AF2">
      <w:pPr>
        <w:jc w:val="both"/>
        <w:rPr>
          <w:lang w:val="es-CO"/>
        </w:rPr>
      </w:pPr>
      <w:r w:rsidRPr="00063C4B">
        <w:rPr>
          <w:lang w:val="es-CO"/>
        </w:rPr>
        <w:t>La segmentación de red mediante VLANs es un componente crítico de la arquitectura de seguridad, permitiendo aislar tráfico entre departamentos y reducir la superficie de ataque.</w:t>
      </w:r>
    </w:p>
    <w:p w14:paraId="681174DE" w14:textId="77777777" w:rsidR="000769DB" w:rsidRPr="00063C4B" w:rsidRDefault="00000000">
      <w:pPr>
        <w:pStyle w:val="Ttulo2"/>
        <w:rPr>
          <w:lang w:val="es-CO"/>
        </w:rPr>
      </w:pPr>
      <w:r w:rsidRPr="00063C4B">
        <w:rPr>
          <w:lang w:val="es-CO"/>
        </w:rPr>
        <w:t>11.1 Topología de Red</w:t>
      </w:r>
    </w:p>
    <w:p w14:paraId="7522B3F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Dispositivos:</w:t>
      </w:r>
    </w:p>
    <w:p w14:paraId="4F5F794D"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RT Operaciones — Cisco ISR4331 (Piso 1)</w:t>
      </w:r>
    </w:p>
    <w:p w14:paraId="1CBD6600"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GigabitEthernet0/0 → SW Operaciones (192.168.11.1/24)</w:t>
      </w:r>
    </w:p>
    <w:p w14:paraId="28FEDE7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GigabitEthernet0/1 → SW1 Operaciones - Servidores (192.168.1.1/24)</w:t>
      </w:r>
    </w:p>
    <w:p w14:paraId="54A9A4F1"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0/2/0       → RT Finanzas (10.0.0.1/30)</w:t>
      </w:r>
    </w:p>
    <w:p w14:paraId="0B299B5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56399174"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RT Finanzas — Cisco ISR4331 (Piso 2)</w:t>
      </w:r>
    </w:p>
    <w:p w14:paraId="798DED19"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GigabitEthernet0/0 → SW Finanzas (192.168.12.1/24)</w:t>
      </w:r>
    </w:p>
    <w:p w14:paraId="54CDCFBE"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GigabitEthernet0/1 → SW2 Finanzas - Servidores (192.168.2.1/24)</w:t>
      </w:r>
    </w:p>
    <w:p w14:paraId="76A78902"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0/2/0       → RT Produccion (10.0.0.5/30)</w:t>
      </w:r>
    </w:p>
    <w:p w14:paraId="143FFB87"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0/2/1       → RT Operaciones (10.0.0.2/30)</w:t>
      </w:r>
    </w:p>
    <w:p w14:paraId="75A12FCC"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43B3A96F"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RT Produccion — Cisco ISR4331 (Piso 3)</w:t>
      </w:r>
    </w:p>
    <w:p w14:paraId="5E77D8C5"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GigabitEthernet0/0 → SW Produccion (192.168.13.1/24)</w:t>
      </w:r>
    </w:p>
    <w:p w14:paraId="36C3E86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GigabitEthernet0/1 → SW3 Produccion - Servidores (192.168.3.1/24)</w:t>
      </w:r>
    </w:p>
    <w:p w14:paraId="14B80519"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0/2/0       → RT Tecnologia (10.0.0.9/30)</w:t>
      </w:r>
    </w:p>
    <w:p w14:paraId="72A85AB5"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0/2/1       → RT Finanzas (10.0.0.6/30)</w:t>
      </w:r>
    </w:p>
    <w:p w14:paraId="3FACCEA9"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6380FB70"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RT Tecnologia — Cisco ISR4331 (Piso 4)</w:t>
      </w:r>
    </w:p>
    <w:p w14:paraId="663AF3EB"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lastRenderedPageBreak/>
        <w:t>│   ├── GigabitEthernet0/0 → SW Tecnologia (192.168.14.1/24)</w:t>
      </w:r>
    </w:p>
    <w:p w14:paraId="7EAC5E5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GigabitEthernet0/1 → SW4 Tecnologia - Servidores (192.168.4.1/24)</w:t>
      </w:r>
    </w:p>
    <w:p w14:paraId="35AC96AF"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Serial 0/2/0       → RT Produccion (10.0.0.10/30)</w:t>
      </w:r>
    </w:p>
    <w:p w14:paraId="391D984F"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3F68D548"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Switches de usuarios — Cisco 2960-24TT (4 unidades, uno por piso)</w:t>
      </w:r>
    </w:p>
    <w:p w14:paraId="33CB090B"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 Operaciones  → 6 PCs + Impresora + WiFi Operaciones</w:t>
      </w:r>
    </w:p>
    <w:p w14:paraId="0F26B554"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 Finanzas     → 6 PCs + Impresora + WiFi Finanzas</w:t>
      </w:r>
    </w:p>
    <w:p w14:paraId="5B07122F"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 Produccion   → 6 PCs + Impresora + WiFi Produccion</w:t>
      </w:r>
    </w:p>
    <w:p w14:paraId="39517788"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 Tecnologia   → 6 PCs + Impresora + WiFi Tecnologia</w:t>
      </w:r>
    </w:p>
    <w:p w14:paraId="056369D0"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51DEF607"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Switches de servidores — Switch-PT (4 unidades, uno por piso)</w:t>
      </w:r>
    </w:p>
    <w:p w14:paraId="71913D7C"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SW1 Operaciones → PROXY Operaciones + DNS Operaciones</w:t>
      </w:r>
    </w:p>
    <w:p w14:paraId="6BF0C12B"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SW2 Finanzas    → PROXY Finanzas    + DNS Finanzas</w:t>
      </w:r>
    </w:p>
    <w:p w14:paraId="0E2F8A08"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SW3 Produccion  → PROXY Produccion  + DNS Produccion</w:t>
      </w:r>
    </w:p>
    <w:p w14:paraId="50CF0EAD"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SW4 Tecnologia  → PROXY Tecnologia  + DNS Tecnologia</w:t>
      </w:r>
    </w:p>
    <w:p w14:paraId="3272DE69"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7BCB3AA2"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Puntos de acceso WiFi — WRT300N (4 unidades, uno por piso)</w:t>
      </w:r>
    </w:p>
    <w:p w14:paraId="3E95468C"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Cada uno conecta 1 Smartphone PT por piso</w:t>
      </w:r>
    </w:p>
    <w:p w14:paraId="7FC03FB3"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w:t>
      </w:r>
    </w:p>
    <w:p w14:paraId="0D58A3E0"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Dispositivos finales (por piso)</w:t>
      </w:r>
    </w:p>
    <w:p w14:paraId="1C9386F1"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6 PCs PT por piso (empleados de cada área)</w:t>
      </w:r>
    </w:p>
    <w:p w14:paraId="62AC98BA"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1 Impresora PT por piso</w:t>
      </w:r>
    </w:p>
    <w:p w14:paraId="126BF4DC"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1 Smartphone PT por piso</w:t>
      </w:r>
    </w:p>
    <w:p w14:paraId="529D54DE" w14:textId="77777777" w:rsidR="0029577D" w:rsidRPr="0029577D" w:rsidRDefault="0029577D" w:rsidP="0029577D">
      <w:pPr>
        <w:shd w:val="clear" w:color="auto" w:fill="121314"/>
        <w:spacing w:after="0" w:line="285" w:lineRule="atLeast"/>
        <w:rPr>
          <w:rFonts w:ascii="Consolas" w:eastAsia="Times New Roman" w:hAnsi="Consolas" w:cs="Times New Roman"/>
          <w:color w:val="BBBEBF"/>
          <w:sz w:val="21"/>
          <w:szCs w:val="21"/>
          <w:lang w:val="es-CO" w:eastAsia="es-CO"/>
        </w:rPr>
      </w:pPr>
      <w:r w:rsidRPr="0029577D">
        <w:rPr>
          <w:rFonts w:ascii="Consolas" w:eastAsia="Times New Roman" w:hAnsi="Consolas" w:cs="Times New Roman"/>
          <w:color w:val="BBBEBF"/>
          <w:sz w:val="21"/>
          <w:szCs w:val="21"/>
          <w:lang w:val="es-CO" w:eastAsia="es-CO"/>
        </w:rPr>
        <w:t>    └── 2 Servidores PT por piso (PROXY y DNS)</w:t>
      </w:r>
    </w:p>
    <w:p w14:paraId="7C63D0C3" w14:textId="77777777" w:rsidR="000769DB" w:rsidRPr="000C014E" w:rsidRDefault="00000000">
      <w:pPr>
        <w:pStyle w:val="Ttulo2"/>
        <w:rPr>
          <w:lang w:val="es-CO"/>
        </w:rPr>
      </w:pPr>
      <w:r w:rsidRPr="000C014E">
        <w:rPr>
          <w:lang w:val="es-CO"/>
        </w:rPr>
        <w:t>11.2 Configuración de VLANs</w:t>
      </w:r>
    </w:p>
    <w:tbl>
      <w:tblPr>
        <w:tblW w:w="10400" w:type="dxa"/>
        <w:tblInd w:w="-639" w:type="dxa"/>
        <w:tblCellMar>
          <w:left w:w="70" w:type="dxa"/>
          <w:right w:w="70" w:type="dxa"/>
        </w:tblCellMar>
        <w:tblLook w:val="04A0" w:firstRow="1" w:lastRow="0" w:firstColumn="1" w:lastColumn="0" w:noHBand="0" w:noVBand="1"/>
      </w:tblPr>
      <w:tblGrid>
        <w:gridCol w:w="1900"/>
        <w:gridCol w:w="3360"/>
        <w:gridCol w:w="1625"/>
        <w:gridCol w:w="1890"/>
        <w:gridCol w:w="1625"/>
      </w:tblGrid>
      <w:tr w:rsidR="00DD1D0E" w:rsidRPr="00A7534A" w14:paraId="52EA822E" w14:textId="77777777" w:rsidTr="00257B77">
        <w:trPr>
          <w:trHeight w:val="290"/>
        </w:trPr>
        <w:tc>
          <w:tcPr>
            <w:tcW w:w="1900" w:type="dxa"/>
            <w:tcBorders>
              <w:top w:val="nil"/>
              <w:left w:val="nil"/>
              <w:bottom w:val="nil"/>
              <w:right w:val="nil"/>
            </w:tcBorders>
            <w:noWrap/>
            <w:vAlign w:val="bottom"/>
            <w:hideMark/>
          </w:tcPr>
          <w:p w14:paraId="1E32B98B" w14:textId="77777777" w:rsidR="00DD1D0E" w:rsidRPr="00A7534A" w:rsidRDefault="00DD1D0E" w:rsidP="00257B77">
            <w:pPr>
              <w:spacing w:after="0" w:line="240" w:lineRule="auto"/>
              <w:rPr>
                <w:rFonts w:ascii="Times New Roman" w:eastAsia="Times New Roman" w:hAnsi="Times New Roman" w:cs="Times New Roman"/>
                <w:color w:val="auto"/>
                <w:sz w:val="24"/>
                <w:szCs w:val="24"/>
                <w:lang w:val="es-CO" w:eastAsia="es-CO"/>
              </w:rPr>
            </w:pPr>
          </w:p>
        </w:tc>
        <w:tc>
          <w:tcPr>
            <w:tcW w:w="3360" w:type="dxa"/>
            <w:tcBorders>
              <w:top w:val="nil"/>
              <w:left w:val="nil"/>
              <w:bottom w:val="nil"/>
              <w:right w:val="nil"/>
            </w:tcBorders>
            <w:noWrap/>
            <w:vAlign w:val="bottom"/>
            <w:hideMark/>
          </w:tcPr>
          <w:p w14:paraId="1B04BC8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5140" w:type="dxa"/>
            <w:gridSpan w:val="3"/>
            <w:tcBorders>
              <w:top w:val="nil"/>
              <w:left w:val="nil"/>
              <w:bottom w:val="nil"/>
              <w:right w:val="nil"/>
            </w:tcBorders>
            <w:noWrap/>
            <w:vAlign w:val="bottom"/>
            <w:hideMark/>
          </w:tcPr>
          <w:p w14:paraId="1FC13A6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OPERACIONES Y ATENCIÓN AL CLIENTE</w:t>
            </w:r>
          </w:p>
        </w:tc>
      </w:tr>
      <w:tr w:rsidR="00DD1D0E" w:rsidRPr="00A7534A" w14:paraId="7171163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09911178"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1D57CFDC"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4CCDE54A"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11E234D5"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2E1186E7"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DD1D0E" w:rsidRPr="00A7534A" w14:paraId="6533AF75"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A6F4FE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B59CCE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Coordinador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7F168E4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192.168.11.3</w:t>
            </w:r>
          </w:p>
        </w:tc>
        <w:tc>
          <w:tcPr>
            <w:tcW w:w="1890" w:type="dxa"/>
            <w:tcBorders>
              <w:top w:val="single" w:sz="4" w:space="0" w:color="44B3E1"/>
              <w:left w:val="nil"/>
              <w:bottom w:val="single" w:sz="4" w:space="0" w:color="44B3E1"/>
              <w:right w:val="nil"/>
            </w:tcBorders>
            <w:shd w:val="clear" w:color="C0E6F5" w:fill="C0E6F5"/>
            <w:noWrap/>
            <w:vAlign w:val="bottom"/>
            <w:hideMark/>
          </w:tcPr>
          <w:p w14:paraId="1F5D749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F4E984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21808A0"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ADEFE0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7C473A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Gestor PQR Nutresa</w:t>
            </w:r>
          </w:p>
        </w:tc>
        <w:tc>
          <w:tcPr>
            <w:tcW w:w="1625" w:type="dxa"/>
            <w:tcBorders>
              <w:top w:val="single" w:sz="4" w:space="0" w:color="44B3E1"/>
              <w:left w:val="nil"/>
              <w:bottom w:val="single" w:sz="4" w:space="0" w:color="44B3E1"/>
              <w:right w:val="nil"/>
            </w:tcBorders>
            <w:noWrap/>
            <w:vAlign w:val="bottom"/>
            <w:hideMark/>
          </w:tcPr>
          <w:p w14:paraId="3695224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192.168.11.4</w:t>
            </w:r>
          </w:p>
        </w:tc>
        <w:tc>
          <w:tcPr>
            <w:tcW w:w="1890" w:type="dxa"/>
            <w:tcBorders>
              <w:top w:val="single" w:sz="4" w:space="0" w:color="44B3E1"/>
              <w:left w:val="nil"/>
              <w:bottom w:val="single" w:sz="4" w:space="0" w:color="44B3E1"/>
              <w:right w:val="nil"/>
            </w:tcBorders>
            <w:noWrap/>
            <w:vAlign w:val="bottom"/>
            <w:hideMark/>
          </w:tcPr>
          <w:p w14:paraId="12511DD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4CF29A5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A2A29D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F0F8FC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530AD0B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Servicio al Cliente</w:t>
            </w:r>
          </w:p>
        </w:tc>
        <w:tc>
          <w:tcPr>
            <w:tcW w:w="1625" w:type="dxa"/>
            <w:tcBorders>
              <w:top w:val="single" w:sz="4" w:space="0" w:color="44B3E1"/>
              <w:left w:val="nil"/>
              <w:bottom w:val="single" w:sz="4" w:space="0" w:color="44B3E1"/>
              <w:right w:val="nil"/>
            </w:tcBorders>
            <w:shd w:val="clear" w:color="C0E6F5" w:fill="C0E6F5"/>
            <w:noWrap/>
            <w:vAlign w:val="bottom"/>
            <w:hideMark/>
          </w:tcPr>
          <w:p w14:paraId="60F5715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192.168.11.5</w:t>
            </w:r>
          </w:p>
        </w:tc>
        <w:tc>
          <w:tcPr>
            <w:tcW w:w="1890" w:type="dxa"/>
            <w:tcBorders>
              <w:top w:val="single" w:sz="4" w:space="0" w:color="44B3E1"/>
              <w:left w:val="nil"/>
              <w:bottom w:val="single" w:sz="4" w:space="0" w:color="44B3E1"/>
              <w:right w:val="nil"/>
            </w:tcBorders>
            <w:shd w:val="clear" w:color="C0E6F5" w:fill="C0E6F5"/>
            <w:noWrap/>
            <w:vAlign w:val="bottom"/>
            <w:hideMark/>
          </w:tcPr>
          <w:p w14:paraId="430907C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C7CC8A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5EFE407"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E95383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6D9B490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Profesional Experiencia Cliente</w:t>
            </w:r>
          </w:p>
        </w:tc>
        <w:tc>
          <w:tcPr>
            <w:tcW w:w="1625" w:type="dxa"/>
            <w:tcBorders>
              <w:top w:val="single" w:sz="4" w:space="0" w:color="44B3E1"/>
              <w:left w:val="nil"/>
              <w:bottom w:val="single" w:sz="4" w:space="0" w:color="44B3E1"/>
              <w:right w:val="nil"/>
            </w:tcBorders>
            <w:noWrap/>
            <w:vAlign w:val="bottom"/>
            <w:hideMark/>
          </w:tcPr>
          <w:p w14:paraId="794DC63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192.168.11.6</w:t>
            </w:r>
          </w:p>
        </w:tc>
        <w:tc>
          <w:tcPr>
            <w:tcW w:w="1890" w:type="dxa"/>
            <w:tcBorders>
              <w:top w:val="single" w:sz="4" w:space="0" w:color="44B3E1"/>
              <w:left w:val="nil"/>
              <w:bottom w:val="single" w:sz="4" w:space="0" w:color="44B3E1"/>
              <w:right w:val="nil"/>
            </w:tcBorders>
            <w:noWrap/>
            <w:vAlign w:val="bottom"/>
            <w:hideMark/>
          </w:tcPr>
          <w:p w14:paraId="37B9439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59636A3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016C967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F0BC50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19240E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Tecnico Documentacion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52D0FA4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192.168.11.7</w:t>
            </w:r>
          </w:p>
        </w:tc>
        <w:tc>
          <w:tcPr>
            <w:tcW w:w="1890" w:type="dxa"/>
            <w:tcBorders>
              <w:top w:val="single" w:sz="4" w:space="0" w:color="44B3E1"/>
              <w:left w:val="nil"/>
              <w:bottom w:val="single" w:sz="4" w:space="0" w:color="44B3E1"/>
              <w:right w:val="nil"/>
            </w:tcBorders>
            <w:shd w:val="clear" w:color="C0E6F5" w:fill="C0E6F5"/>
            <w:noWrap/>
            <w:vAlign w:val="bottom"/>
            <w:hideMark/>
          </w:tcPr>
          <w:p w14:paraId="361EEC4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B5C5D1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F027397"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DD471C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A1CA08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Auxiliar Informacion</w:t>
            </w:r>
          </w:p>
        </w:tc>
        <w:tc>
          <w:tcPr>
            <w:tcW w:w="1625" w:type="dxa"/>
            <w:tcBorders>
              <w:top w:val="single" w:sz="4" w:space="0" w:color="44B3E1"/>
              <w:left w:val="nil"/>
              <w:bottom w:val="single" w:sz="4" w:space="0" w:color="44B3E1"/>
              <w:right w:val="nil"/>
            </w:tcBorders>
            <w:noWrap/>
            <w:vAlign w:val="bottom"/>
            <w:hideMark/>
          </w:tcPr>
          <w:p w14:paraId="57472ED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192.168.11.8</w:t>
            </w:r>
          </w:p>
        </w:tc>
        <w:tc>
          <w:tcPr>
            <w:tcW w:w="1890" w:type="dxa"/>
            <w:tcBorders>
              <w:top w:val="single" w:sz="4" w:space="0" w:color="44B3E1"/>
              <w:left w:val="nil"/>
              <w:bottom w:val="single" w:sz="4" w:space="0" w:color="44B3E1"/>
              <w:right w:val="nil"/>
            </w:tcBorders>
            <w:noWrap/>
            <w:vAlign w:val="bottom"/>
            <w:hideMark/>
          </w:tcPr>
          <w:p w14:paraId="60DBBE3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691E6B2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7BF3A484"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C19445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605EB6C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2C9805C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5F238B2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19F00E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45FC6075"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CFB581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6170034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SW1 Operaciones</w:t>
            </w:r>
          </w:p>
        </w:tc>
        <w:tc>
          <w:tcPr>
            <w:tcW w:w="1625" w:type="dxa"/>
            <w:tcBorders>
              <w:top w:val="single" w:sz="4" w:space="0" w:color="44B3E1"/>
              <w:left w:val="nil"/>
              <w:bottom w:val="single" w:sz="4" w:space="0" w:color="44B3E1"/>
              <w:right w:val="nil"/>
            </w:tcBorders>
            <w:noWrap/>
            <w:vAlign w:val="bottom"/>
            <w:hideMark/>
          </w:tcPr>
          <w:p w14:paraId="2139FA0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483AC75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11FD85A2"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297C5EF4"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E0D42B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5DC55AF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7740AD7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192.168.11.9</w:t>
            </w:r>
          </w:p>
        </w:tc>
        <w:tc>
          <w:tcPr>
            <w:tcW w:w="1890" w:type="dxa"/>
            <w:tcBorders>
              <w:top w:val="single" w:sz="4" w:space="0" w:color="44B3E1"/>
              <w:left w:val="nil"/>
              <w:bottom w:val="single" w:sz="4" w:space="0" w:color="44B3E1"/>
              <w:right w:val="nil"/>
            </w:tcBorders>
            <w:shd w:val="clear" w:color="C0E6F5" w:fill="C0E6F5"/>
            <w:noWrap/>
            <w:vAlign w:val="bottom"/>
            <w:hideMark/>
          </w:tcPr>
          <w:p w14:paraId="074CB83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5437F6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AAB6EFB"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3536EC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52CD0A8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Operaciones</w:t>
            </w:r>
          </w:p>
        </w:tc>
        <w:tc>
          <w:tcPr>
            <w:tcW w:w="1625" w:type="dxa"/>
            <w:tcBorders>
              <w:top w:val="single" w:sz="4" w:space="0" w:color="44B3E1"/>
              <w:left w:val="nil"/>
              <w:bottom w:val="single" w:sz="4" w:space="0" w:color="44B3E1"/>
              <w:right w:val="nil"/>
            </w:tcBorders>
            <w:noWrap/>
            <w:vAlign w:val="bottom"/>
            <w:hideMark/>
          </w:tcPr>
          <w:p w14:paraId="1F1AA9A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192.168.11.10</w:t>
            </w:r>
          </w:p>
        </w:tc>
        <w:tc>
          <w:tcPr>
            <w:tcW w:w="1890" w:type="dxa"/>
            <w:tcBorders>
              <w:top w:val="single" w:sz="4" w:space="0" w:color="44B3E1"/>
              <w:left w:val="nil"/>
              <w:bottom w:val="single" w:sz="4" w:space="0" w:color="44B3E1"/>
              <w:right w:val="nil"/>
            </w:tcBorders>
            <w:noWrap/>
            <w:vAlign w:val="bottom"/>
            <w:hideMark/>
          </w:tcPr>
          <w:p w14:paraId="5CEB2AC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noWrap/>
            <w:vAlign w:val="bottom"/>
            <w:hideMark/>
          </w:tcPr>
          <w:p w14:paraId="44D42C1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F4CB56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DCD4EC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853051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73F778C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192.168.11.2</w:t>
            </w:r>
          </w:p>
        </w:tc>
        <w:tc>
          <w:tcPr>
            <w:tcW w:w="1890" w:type="dxa"/>
            <w:tcBorders>
              <w:top w:val="single" w:sz="4" w:space="0" w:color="44B3E1"/>
              <w:left w:val="nil"/>
              <w:bottom w:val="single" w:sz="4" w:space="0" w:color="44B3E1"/>
              <w:right w:val="nil"/>
            </w:tcBorders>
            <w:shd w:val="clear" w:color="C0E6F5" w:fill="C0E6F5"/>
            <w:noWrap/>
            <w:vAlign w:val="bottom"/>
            <w:hideMark/>
          </w:tcPr>
          <w:p w14:paraId="77E07AC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9D3D98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Subnet Mask</w:t>
            </w:r>
          </w:p>
        </w:tc>
      </w:tr>
      <w:tr w:rsidR="00DD1D0E" w:rsidRPr="00A7534A" w14:paraId="3E70561A"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CD92F6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42FB5DB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Operaciones</w:t>
            </w:r>
          </w:p>
        </w:tc>
        <w:tc>
          <w:tcPr>
            <w:tcW w:w="1625" w:type="dxa"/>
            <w:tcBorders>
              <w:top w:val="single" w:sz="4" w:space="0" w:color="44B3E1"/>
              <w:left w:val="nil"/>
              <w:bottom w:val="single" w:sz="4" w:space="0" w:color="44B3E1"/>
              <w:right w:val="nil"/>
            </w:tcBorders>
            <w:noWrap/>
            <w:vAlign w:val="bottom"/>
            <w:hideMark/>
          </w:tcPr>
          <w:p w14:paraId="404778F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w:t>
            </w:r>
          </w:p>
        </w:tc>
        <w:tc>
          <w:tcPr>
            <w:tcW w:w="1890" w:type="dxa"/>
            <w:tcBorders>
              <w:top w:val="single" w:sz="4" w:space="0" w:color="44B3E1"/>
              <w:left w:val="nil"/>
              <w:bottom w:val="single" w:sz="4" w:space="0" w:color="44B3E1"/>
              <w:right w:val="nil"/>
            </w:tcBorders>
            <w:noWrap/>
            <w:vAlign w:val="bottom"/>
            <w:hideMark/>
          </w:tcPr>
          <w:p w14:paraId="10F8981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noWrap/>
            <w:vAlign w:val="bottom"/>
            <w:hideMark/>
          </w:tcPr>
          <w:p w14:paraId="2BF0581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2A8BB60C"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6A404E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D5DDE0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Operaciones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651A810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w:t>
            </w:r>
          </w:p>
        </w:tc>
        <w:tc>
          <w:tcPr>
            <w:tcW w:w="1890" w:type="dxa"/>
            <w:tcBorders>
              <w:top w:val="single" w:sz="4" w:space="0" w:color="44B3E1"/>
              <w:left w:val="nil"/>
              <w:bottom w:val="single" w:sz="4" w:space="0" w:color="44B3E1"/>
              <w:right w:val="nil"/>
            </w:tcBorders>
            <w:shd w:val="clear" w:color="C0E6F5" w:fill="C0E6F5"/>
            <w:noWrap/>
            <w:vAlign w:val="bottom"/>
            <w:hideMark/>
          </w:tcPr>
          <w:p w14:paraId="44D52AB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0D445E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3276B128" w14:textId="77777777" w:rsidTr="00257B77">
        <w:trPr>
          <w:trHeight w:val="290"/>
        </w:trPr>
        <w:tc>
          <w:tcPr>
            <w:tcW w:w="1900" w:type="dxa"/>
            <w:tcBorders>
              <w:top w:val="nil"/>
              <w:left w:val="nil"/>
              <w:bottom w:val="nil"/>
              <w:right w:val="nil"/>
            </w:tcBorders>
            <w:noWrap/>
            <w:vAlign w:val="bottom"/>
            <w:hideMark/>
          </w:tcPr>
          <w:p w14:paraId="4CD3A42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6E4C618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34736B8"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5E0AD1E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022CF4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42A92926" w14:textId="77777777" w:rsidTr="00257B77">
        <w:trPr>
          <w:trHeight w:val="290"/>
        </w:trPr>
        <w:tc>
          <w:tcPr>
            <w:tcW w:w="1900" w:type="dxa"/>
            <w:tcBorders>
              <w:top w:val="nil"/>
              <w:left w:val="nil"/>
              <w:bottom w:val="nil"/>
              <w:right w:val="nil"/>
            </w:tcBorders>
            <w:noWrap/>
            <w:vAlign w:val="bottom"/>
          </w:tcPr>
          <w:p w14:paraId="0E77279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tcPr>
          <w:p w14:paraId="0C37BB4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tcPr>
          <w:p w14:paraId="5119702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tcPr>
          <w:p w14:paraId="57F1948A"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tcPr>
          <w:p w14:paraId="69DC475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C78CB5E" w14:textId="77777777" w:rsidTr="00257B77">
        <w:trPr>
          <w:trHeight w:val="290"/>
        </w:trPr>
        <w:tc>
          <w:tcPr>
            <w:tcW w:w="1900" w:type="dxa"/>
            <w:tcBorders>
              <w:top w:val="nil"/>
              <w:left w:val="nil"/>
              <w:bottom w:val="nil"/>
              <w:right w:val="nil"/>
            </w:tcBorders>
            <w:noWrap/>
            <w:vAlign w:val="bottom"/>
            <w:hideMark/>
          </w:tcPr>
          <w:p w14:paraId="6E9C632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094D2E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86B5B4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7998B210"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71F4193A"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1835A0C6" w14:textId="77777777" w:rsidTr="00257B77">
        <w:trPr>
          <w:trHeight w:val="290"/>
        </w:trPr>
        <w:tc>
          <w:tcPr>
            <w:tcW w:w="1900" w:type="dxa"/>
            <w:tcBorders>
              <w:top w:val="nil"/>
              <w:left w:val="nil"/>
              <w:bottom w:val="nil"/>
              <w:right w:val="nil"/>
            </w:tcBorders>
            <w:noWrap/>
            <w:vAlign w:val="bottom"/>
            <w:hideMark/>
          </w:tcPr>
          <w:p w14:paraId="011EB46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1FAE846"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61AD82A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5879E8A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7DEC4ED"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535DE744" w14:textId="77777777" w:rsidTr="00257B77">
        <w:trPr>
          <w:trHeight w:val="290"/>
        </w:trPr>
        <w:tc>
          <w:tcPr>
            <w:tcW w:w="1900" w:type="dxa"/>
            <w:tcBorders>
              <w:top w:val="nil"/>
              <w:left w:val="nil"/>
              <w:bottom w:val="nil"/>
              <w:right w:val="nil"/>
            </w:tcBorders>
            <w:noWrap/>
            <w:vAlign w:val="bottom"/>
            <w:hideMark/>
          </w:tcPr>
          <w:p w14:paraId="5C659C40"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412838AA"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F129D70"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482E96B2"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E580FA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A2C0088" w14:textId="77777777" w:rsidTr="00257B77">
        <w:trPr>
          <w:trHeight w:val="290"/>
        </w:trPr>
        <w:tc>
          <w:tcPr>
            <w:tcW w:w="1900" w:type="dxa"/>
            <w:tcBorders>
              <w:top w:val="nil"/>
              <w:left w:val="nil"/>
              <w:bottom w:val="nil"/>
              <w:right w:val="nil"/>
            </w:tcBorders>
            <w:noWrap/>
            <w:vAlign w:val="bottom"/>
            <w:hideMark/>
          </w:tcPr>
          <w:p w14:paraId="547DF4D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7F27C85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43D3CF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2C59CD7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C2D1FD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5B19D0CB" w14:textId="77777777" w:rsidTr="00257B77">
        <w:trPr>
          <w:trHeight w:val="290"/>
        </w:trPr>
        <w:tc>
          <w:tcPr>
            <w:tcW w:w="1900" w:type="dxa"/>
            <w:tcBorders>
              <w:top w:val="nil"/>
              <w:left w:val="nil"/>
              <w:bottom w:val="nil"/>
              <w:right w:val="nil"/>
            </w:tcBorders>
            <w:noWrap/>
            <w:vAlign w:val="bottom"/>
            <w:hideMark/>
          </w:tcPr>
          <w:p w14:paraId="451D316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BFE228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2F7E64A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FINANZAS Y ADMINISTRACION</w:t>
            </w:r>
          </w:p>
        </w:tc>
        <w:tc>
          <w:tcPr>
            <w:tcW w:w="1625" w:type="dxa"/>
            <w:tcBorders>
              <w:top w:val="nil"/>
              <w:left w:val="nil"/>
              <w:bottom w:val="nil"/>
              <w:right w:val="nil"/>
            </w:tcBorders>
            <w:noWrap/>
            <w:vAlign w:val="bottom"/>
            <w:hideMark/>
          </w:tcPr>
          <w:p w14:paraId="1EE8914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r>
      <w:tr w:rsidR="00DD1D0E" w:rsidRPr="00A7534A" w14:paraId="1BFED8E0"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086BD597"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2BEDAD2A"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5818FDA5"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51C79787"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710D0828"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DD1D0E" w:rsidRPr="00A7534A" w14:paraId="51A9F9D8"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AD2C40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22B7BC7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Gerente Financiero</w:t>
            </w:r>
          </w:p>
        </w:tc>
        <w:tc>
          <w:tcPr>
            <w:tcW w:w="1625" w:type="dxa"/>
            <w:tcBorders>
              <w:top w:val="single" w:sz="4" w:space="0" w:color="44B3E1"/>
              <w:left w:val="nil"/>
              <w:bottom w:val="single" w:sz="4" w:space="0" w:color="44B3E1"/>
              <w:right w:val="nil"/>
            </w:tcBorders>
            <w:shd w:val="clear" w:color="C0E6F5" w:fill="C0E6F5"/>
            <w:noWrap/>
            <w:vAlign w:val="bottom"/>
            <w:hideMark/>
          </w:tcPr>
          <w:p w14:paraId="7DC57B8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192.168.12.3</w:t>
            </w:r>
          </w:p>
        </w:tc>
        <w:tc>
          <w:tcPr>
            <w:tcW w:w="1890" w:type="dxa"/>
            <w:tcBorders>
              <w:top w:val="single" w:sz="4" w:space="0" w:color="44B3E1"/>
              <w:left w:val="nil"/>
              <w:bottom w:val="single" w:sz="4" w:space="0" w:color="44B3E1"/>
              <w:right w:val="nil"/>
            </w:tcBorders>
            <w:shd w:val="clear" w:color="C0E6F5" w:fill="C0E6F5"/>
            <w:noWrap/>
            <w:vAlign w:val="bottom"/>
            <w:hideMark/>
          </w:tcPr>
          <w:p w14:paraId="1C214F5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4ECF61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76083998"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0E2A85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261C9E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Tesoreria</w:t>
            </w:r>
          </w:p>
        </w:tc>
        <w:tc>
          <w:tcPr>
            <w:tcW w:w="1625" w:type="dxa"/>
            <w:tcBorders>
              <w:top w:val="single" w:sz="4" w:space="0" w:color="44B3E1"/>
              <w:left w:val="nil"/>
              <w:bottom w:val="single" w:sz="4" w:space="0" w:color="44B3E1"/>
              <w:right w:val="nil"/>
            </w:tcBorders>
            <w:noWrap/>
            <w:vAlign w:val="bottom"/>
            <w:hideMark/>
          </w:tcPr>
          <w:p w14:paraId="4C8BA61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192.168.12.4</w:t>
            </w:r>
          </w:p>
        </w:tc>
        <w:tc>
          <w:tcPr>
            <w:tcW w:w="1890" w:type="dxa"/>
            <w:tcBorders>
              <w:top w:val="single" w:sz="4" w:space="0" w:color="44B3E1"/>
              <w:left w:val="nil"/>
              <w:bottom w:val="single" w:sz="4" w:space="0" w:color="44B3E1"/>
              <w:right w:val="nil"/>
            </w:tcBorders>
            <w:noWrap/>
            <w:vAlign w:val="bottom"/>
            <w:hideMark/>
          </w:tcPr>
          <w:p w14:paraId="2470B44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12C04AF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581F81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4967CF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C442C2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Presupuesto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2E5E9EA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192.168.12.5</w:t>
            </w:r>
          </w:p>
        </w:tc>
        <w:tc>
          <w:tcPr>
            <w:tcW w:w="1890" w:type="dxa"/>
            <w:tcBorders>
              <w:top w:val="single" w:sz="4" w:space="0" w:color="44B3E1"/>
              <w:left w:val="nil"/>
              <w:bottom w:val="single" w:sz="4" w:space="0" w:color="44B3E1"/>
              <w:right w:val="nil"/>
            </w:tcBorders>
            <w:shd w:val="clear" w:color="C0E6F5" w:fill="C0E6F5"/>
            <w:noWrap/>
            <w:vAlign w:val="bottom"/>
            <w:hideMark/>
          </w:tcPr>
          <w:p w14:paraId="7EF90EE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3BDDAD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03DBE32"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616B5B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2044F10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Contador Senior</w:t>
            </w:r>
          </w:p>
        </w:tc>
        <w:tc>
          <w:tcPr>
            <w:tcW w:w="1625" w:type="dxa"/>
            <w:tcBorders>
              <w:top w:val="single" w:sz="4" w:space="0" w:color="44B3E1"/>
              <w:left w:val="nil"/>
              <w:bottom w:val="single" w:sz="4" w:space="0" w:color="44B3E1"/>
              <w:right w:val="nil"/>
            </w:tcBorders>
            <w:noWrap/>
            <w:vAlign w:val="bottom"/>
            <w:hideMark/>
          </w:tcPr>
          <w:p w14:paraId="0FDFC6C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192.168.12.6</w:t>
            </w:r>
          </w:p>
        </w:tc>
        <w:tc>
          <w:tcPr>
            <w:tcW w:w="1890" w:type="dxa"/>
            <w:tcBorders>
              <w:top w:val="single" w:sz="4" w:space="0" w:color="44B3E1"/>
              <w:left w:val="nil"/>
              <w:bottom w:val="single" w:sz="4" w:space="0" w:color="44B3E1"/>
              <w:right w:val="nil"/>
            </w:tcBorders>
            <w:noWrap/>
            <w:vAlign w:val="bottom"/>
            <w:hideMark/>
          </w:tcPr>
          <w:p w14:paraId="16D9985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34B5DF2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210B887"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1BB6496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B2AA19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RRHH</w:t>
            </w:r>
          </w:p>
        </w:tc>
        <w:tc>
          <w:tcPr>
            <w:tcW w:w="1625" w:type="dxa"/>
            <w:tcBorders>
              <w:top w:val="single" w:sz="4" w:space="0" w:color="44B3E1"/>
              <w:left w:val="nil"/>
              <w:bottom w:val="single" w:sz="4" w:space="0" w:color="44B3E1"/>
              <w:right w:val="nil"/>
            </w:tcBorders>
            <w:shd w:val="clear" w:color="C0E6F5" w:fill="C0E6F5"/>
            <w:noWrap/>
            <w:vAlign w:val="bottom"/>
            <w:hideMark/>
          </w:tcPr>
          <w:p w14:paraId="6D8658B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192.168.12.7</w:t>
            </w:r>
          </w:p>
        </w:tc>
        <w:tc>
          <w:tcPr>
            <w:tcW w:w="1890" w:type="dxa"/>
            <w:tcBorders>
              <w:top w:val="single" w:sz="4" w:space="0" w:color="44B3E1"/>
              <w:left w:val="nil"/>
              <w:bottom w:val="single" w:sz="4" w:space="0" w:color="44B3E1"/>
              <w:right w:val="nil"/>
            </w:tcBorders>
            <w:shd w:val="clear" w:color="C0E6F5" w:fill="C0E6F5"/>
            <w:noWrap/>
            <w:vAlign w:val="bottom"/>
            <w:hideMark/>
          </w:tcPr>
          <w:p w14:paraId="5606B1D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9E21A1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DF5690F"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68405C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71DDC0D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Auxiliar Administrativa</w:t>
            </w:r>
          </w:p>
        </w:tc>
        <w:tc>
          <w:tcPr>
            <w:tcW w:w="1625" w:type="dxa"/>
            <w:tcBorders>
              <w:top w:val="single" w:sz="4" w:space="0" w:color="44B3E1"/>
              <w:left w:val="nil"/>
              <w:bottom w:val="single" w:sz="4" w:space="0" w:color="44B3E1"/>
              <w:right w:val="nil"/>
            </w:tcBorders>
            <w:noWrap/>
            <w:vAlign w:val="bottom"/>
            <w:hideMark/>
          </w:tcPr>
          <w:p w14:paraId="633BB80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192.168.12.8</w:t>
            </w:r>
          </w:p>
        </w:tc>
        <w:tc>
          <w:tcPr>
            <w:tcW w:w="1890" w:type="dxa"/>
            <w:tcBorders>
              <w:top w:val="single" w:sz="4" w:space="0" w:color="44B3E1"/>
              <w:left w:val="nil"/>
              <w:bottom w:val="single" w:sz="4" w:space="0" w:color="44B3E1"/>
              <w:right w:val="nil"/>
            </w:tcBorders>
            <w:noWrap/>
            <w:vAlign w:val="bottom"/>
            <w:hideMark/>
          </w:tcPr>
          <w:p w14:paraId="050F6F6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3C31CF9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252C1126"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ACC4DC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7AD173C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5053B65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36871D0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871147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EC3355E"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69A9D8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1499D26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SW2 Finanzas</w:t>
            </w:r>
          </w:p>
        </w:tc>
        <w:tc>
          <w:tcPr>
            <w:tcW w:w="1625" w:type="dxa"/>
            <w:tcBorders>
              <w:top w:val="single" w:sz="4" w:space="0" w:color="44B3E1"/>
              <w:left w:val="nil"/>
              <w:bottom w:val="single" w:sz="4" w:space="0" w:color="44B3E1"/>
              <w:right w:val="nil"/>
            </w:tcBorders>
            <w:noWrap/>
            <w:vAlign w:val="bottom"/>
            <w:hideMark/>
          </w:tcPr>
          <w:p w14:paraId="6C2A9B0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3989556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649EE4FA"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498B4F31"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1E33C3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658A582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0765D81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192.168.12.9</w:t>
            </w:r>
          </w:p>
        </w:tc>
        <w:tc>
          <w:tcPr>
            <w:tcW w:w="1890" w:type="dxa"/>
            <w:tcBorders>
              <w:top w:val="single" w:sz="4" w:space="0" w:color="44B3E1"/>
              <w:left w:val="nil"/>
              <w:bottom w:val="single" w:sz="4" w:space="0" w:color="44B3E1"/>
              <w:right w:val="nil"/>
            </w:tcBorders>
            <w:shd w:val="clear" w:color="C0E6F5" w:fill="C0E6F5"/>
            <w:noWrap/>
            <w:vAlign w:val="bottom"/>
            <w:hideMark/>
          </w:tcPr>
          <w:p w14:paraId="6920D6F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BE3499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39B6D968"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069F82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7C60979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Finanzas</w:t>
            </w:r>
          </w:p>
        </w:tc>
        <w:tc>
          <w:tcPr>
            <w:tcW w:w="1625" w:type="dxa"/>
            <w:tcBorders>
              <w:top w:val="single" w:sz="4" w:space="0" w:color="44B3E1"/>
              <w:left w:val="nil"/>
              <w:bottom w:val="single" w:sz="4" w:space="0" w:color="44B3E1"/>
              <w:right w:val="nil"/>
            </w:tcBorders>
            <w:noWrap/>
            <w:vAlign w:val="bottom"/>
            <w:hideMark/>
          </w:tcPr>
          <w:p w14:paraId="20A5B13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192.168.12.10</w:t>
            </w:r>
          </w:p>
        </w:tc>
        <w:tc>
          <w:tcPr>
            <w:tcW w:w="1890" w:type="dxa"/>
            <w:tcBorders>
              <w:top w:val="single" w:sz="4" w:space="0" w:color="44B3E1"/>
              <w:left w:val="nil"/>
              <w:bottom w:val="single" w:sz="4" w:space="0" w:color="44B3E1"/>
              <w:right w:val="nil"/>
            </w:tcBorders>
            <w:noWrap/>
            <w:vAlign w:val="bottom"/>
            <w:hideMark/>
          </w:tcPr>
          <w:p w14:paraId="0F8C55F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noWrap/>
            <w:vAlign w:val="bottom"/>
            <w:hideMark/>
          </w:tcPr>
          <w:p w14:paraId="15CB779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D8FA086"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6BF3B8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15C891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3603C3F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192.168.12.2</w:t>
            </w:r>
          </w:p>
        </w:tc>
        <w:tc>
          <w:tcPr>
            <w:tcW w:w="1890" w:type="dxa"/>
            <w:tcBorders>
              <w:top w:val="single" w:sz="4" w:space="0" w:color="44B3E1"/>
              <w:left w:val="nil"/>
              <w:bottom w:val="single" w:sz="4" w:space="0" w:color="44B3E1"/>
              <w:right w:val="nil"/>
            </w:tcBorders>
            <w:shd w:val="clear" w:color="C0E6F5" w:fill="C0E6F5"/>
            <w:noWrap/>
            <w:vAlign w:val="bottom"/>
            <w:hideMark/>
          </w:tcPr>
          <w:p w14:paraId="4980E22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07181D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B282EDA"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1A0E192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29E803A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Finanzas</w:t>
            </w:r>
          </w:p>
        </w:tc>
        <w:tc>
          <w:tcPr>
            <w:tcW w:w="1625" w:type="dxa"/>
            <w:tcBorders>
              <w:top w:val="single" w:sz="4" w:space="0" w:color="44B3E1"/>
              <w:left w:val="nil"/>
              <w:bottom w:val="single" w:sz="4" w:space="0" w:color="44B3E1"/>
              <w:right w:val="nil"/>
            </w:tcBorders>
            <w:noWrap/>
            <w:vAlign w:val="bottom"/>
            <w:hideMark/>
          </w:tcPr>
          <w:p w14:paraId="44DFE0C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192.168.2.2</w:t>
            </w:r>
          </w:p>
        </w:tc>
        <w:tc>
          <w:tcPr>
            <w:tcW w:w="1890" w:type="dxa"/>
            <w:tcBorders>
              <w:top w:val="single" w:sz="4" w:space="0" w:color="44B3E1"/>
              <w:left w:val="nil"/>
              <w:bottom w:val="single" w:sz="4" w:space="0" w:color="44B3E1"/>
              <w:right w:val="nil"/>
            </w:tcBorders>
            <w:noWrap/>
            <w:vAlign w:val="bottom"/>
            <w:hideMark/>
          </w:tcPr>
          <w:p w14:paraId="5BBEE8F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noWrap/>
            <w:vAlign w:val="bottom"/>
            <w:hideMark/>
          </w:tcPr>
          <w:p w14:paraId="45FD22A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0DA7B70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F9A192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5C4546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Finanzas</w:t>
            </w:r>
          </w:p>
        </w:tc>
        <w:tc>
          <w:tcPr>
            <w:tcW w:w="1625" w:type="dxa"/>
            <w:tcBorders>
              <w:top w:val="single" w:sz="4" w:space="0" w:color="44B3E1"/>
              <w:left w:val="nil"/>
              <w:bottom w:val="single" w:sz="4" w:space="0" w:color="44B3E1"/>
              <w:right w:val="nil"/>
            </w:tcBorders>
            <w:shd w:val="clear" w:color="C0E6F5" w:fill="C0E6F5"/>
            <w:noWrap/>
            <w:vAlign w:val="bottom"/>
            <w:hideMark/>
          </w:tcPr>
          <w:p w14:paraId="57E6958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192.168.2.3</w:t>
            </w:r>
          </w:p>
        </w:tc>
        <w:tc>
          <w:tcPr>
            <w:tcW w:w="1890" w:type="dxa"/>
            <w:tcBorders>
              <w:top w:val="single" w:sz="4" w:space="0" w:color="44B3E1"/>
              <w:left w:val="nil"/>
              <w:bottom w:val="single" w:sz="4" w:space="0" w:color="44B3E1"/>
              <w:right w:val="nil"/>
            </w:tcBorders>
            <w:shd w:val="clear" w:color="C0E6F5" w:fill="C0E6F5"/>
            <w:noWrap/>
            <w:vAlign w:val="bottom"/>
            <w:hideMark/>
          </w:tcPr>
          <w:p w14:paraId="44028ED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192.168.2.1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12FB10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8D41C9A" w14:textId="77777777" w:rsidTr="00257B77">
        <w:trPr>
          <w:trHeight w:val="290"/>
        </w:trPr>
        <w:tc>
          <w:tcPr>
            <w:tcW w:w="1900" w:type="dxa"/>
            <w:tcBorders>
              <w:top w:val="nil"/>
              <w:left w:val="nil"/>
              <w:bottom w:val="nil"/>
              <w:right w:val="nil"/>
            </w:tcBorders>
            <w:noWrap/>
            <w:vAlign w:val="bottom"/>
            <w:hideMark/>
          </w:tcPr>
          <w:p w14:paraId="7625850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186E00B8"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F1E40ED"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56AD92C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BE4852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8DBD87C" w14:textId="77777777" w:rsidTr="00257B77">
        <w:trPr>
          <w:trHeight w:val="290"/>
        </w:trPr>
        <w:tc>
          <w:tcPr>
            <w:tcW w:w="1900" w:type="dxa"/>
            <w:tcBorders>
              <w:top w:val="nil"/>
              <w:left w:val="nil"/>
              <w:bottom w:val="nil"/>
              <w:right w:val="nil"/>
            </w:tcBorders>
            <w:noWrap/>
            <w:vAlign w:val="bottom"/>
            <w:hideMark/>
          </w:tcPr>
          <w:p w14:paraId="2C5A231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90075A8"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1AE7B22"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5DB69DA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1CB8C8D"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75E80B7B" w14:textId="77777777" w:rsidTr="00257B77">
        <w:trPr>
          <w:trHeight w:val="290"/>
        </w:trPr>
        <w:tc>
          <w:tcPr>
            <w:tcW w:w="1900" w:type="dxa"/>
            <w:tcBorders>
              <w:top w:val="nil"/>
              <w:left w:val="nil"/>
              <w:bottom w:val="nil"/>
              <w:right w:val="nil"/>
            </w:tcBorders>
            <w:noWrap/>
            <w:vAlign w:val="bottom"/>
            <w:hideMark/>
          </w:tcPr>
          <w:p w14:paraId="650CF006"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3C61145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7356E2C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67464EC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F48C63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1B3A4D15" w14:textId="77777777" w:rsidTr="00257B77">
        <w:trPr>
          <w:trHeight w:val="290"/>
        </w:trPr>
        <w:tc>
          <w:tcPr>
            <w:tcW w:w="1900" w:type="dxa"/>
            <w:tcBorders>
              <w:top w:val="nil"/>
              <w:left w:val="nil"/>
              <w:bottom w:val="nil"/>
              <w:right w:val="nil"/>
            </w:tcBorders>
            <w:noWrap/>
            <w:vAlign w:val="bottom"/>
            <w:hideMark/>
          </w:tcPr>
          <w:p w14:paraId="620D6B0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37D03420"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96C932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65553B38"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11CDB23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0BDB251D" w14:textId="77777777" w:rsidTr="00257B77">
        <w:trPr>
          <w:trHeight w:val="290"/>
        </w:trPr>
        <w:tc>
          <w:tcPr>
            <w:tcW w:w="1900" w:type="dxa"/>
            <w:tcBorders>
              <w:top w:val="nil"/>
              <w:left w:val="nil"/>
              <w:bottom w:val="nil"/>
              <w:right w:val="nil"/>
            </w:tcBorders>
            <w:noWrap/>
            <w:vAlign w:val="bottom"/>
            <w:hideMark/>
          </w:tcPr>
          <w:p w14:paraId="26ABF07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2D34531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B64F8C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7BA9503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9786C30"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5116524A" w14:textId="77777777" w:rsidTr="00257B77">
        <w:trPr>
          <w:trHeight w:val="290"/>
        </w:trPr>
        <w:tc>
          <w:tcPr>
            <w:tcW w:w="1900" w:type="dxa"/>
            <w:tcBorders>
              <w:top w:val="nil"/>
              <w:left w:val="nil"/>
              <w:bottom w:val="nil"/>
              <w:right w:val="nil"/>
            </w:tcBorders>
            <w:noWrap/>
            <w:vAlign w:val="bottom"/>
            <w:hideMark/>
          </w:tcPr>
          <w:p w14:paraId="712B7B6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2C2B507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14BB3B9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PRODUCCION E INGENIERIA</w:t>
            </w:r>
          </w:p>
        </w:tc>
        <w:tc>
          <w:tcPr>
            <w:tcW w:w="1625" w:type="dxa"/>
            <w:tcBorders>
              <w:top w:val="nil"/>
              <w:left w:val="nil"/>
              <w:bottom w:val="nil"/>
              <w:right w:val="nil"/>
            </w:tcBorders>
            <w:noWrap/>
            <w:vAlign w:val="bottom"/>
            <w:hideMark/>
          </w:tcPr>
          <w:p w14:paraId="6DEA504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r>
      <w:tr w:rsidR="00DD1D0E" w:rsidRPr="00A7534A" w14:paraId="177845A5"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605FB806"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5323A189"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18F8D911"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1DAC21EB"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6F9DE572"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DD1D0E" w:rsidRPr="00A7534A" w14:paraId="1F5FB1E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C148EE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BBB041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Coordinadora Logistica</w:t>
            </w:r>
          </w:p>
        </w:tc>
        <w:tc>
          <w:tcPr>
            <w:tcW w:w="1625" w:type="dxa"/>
            <w:tcBorders>
              <w:top w:val="single" w:sz="4" w:space="0" w:color="44B3E1"/>
              <w:left w:val="nil"/>
              <w:bottom w:val="single" w:sz="4" w:space="0" w:color="44B3E1"/>
              <w:right w:val="nil"/>
            </w:tcBorders>
            <w:shd w:val="clear" w:color="C0E6F5" w:fill="C0E6F5"/>
            <w:noWrap/>
            <w:vAlign w:val="bottom"/>
            <w:hideMark/>
          </w:tcPr>
          <w:p w14:paraId="1098CDF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192.168.13.3</w:t>
            </w:r>
          </w:p>
        </w:tc>
        <w:tc>
          <w:tcPr>
            <w:tcW w:w="1890" w:type="dxa"/>
            <w:tcBorders>
              <w:top w:val="single" w:sz="4" w:space="0" w:color="44B3E1"/>
              <w:left w:val="nil"/>
              <w:bottom w:val="single" w:sz="4" w:space="0" w:color="44B3E1"/>
              <w:right w:val="nil"/>
            </w:tcBorders>
            <w:shd w:val="clear" w:color="C0E6F5" w:fill="C0E6F5"/>
            <w:noWrap/>
            <w:vAlign w:val="bottom"/>
            <w:hideMark/>
          </w:tcPr>
          <w:p w14:paraId="5122F80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5927A0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A72D491"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538216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4566B21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Jefe Operaciones Planta</w:t>
            </w:r>
          </w:p>
        </w:tc>
        <w:tc>
          <w:tcPr>
            <w:tcW w:w="1625" w:type="dxa"/>
            <w:tcBorders>
              <w:top w:val="single" w:sz="4" w:space="0" w:color="44B3E1"/>
              <w:left w:val="nil"/>
              <w:bottom w:val="single" w:sz="4" w:space="0" w:color="44B3E1"/>
              <w:right w:val="nil"/>
            </w:tcBorders>
            <w:noWrap/>
            <w:vAlign w:val="bottom"/>
            <w:hideMark/>
          </w:tcPr>
          <w:p w14:paraId="0FCA898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192.168.13.4</w:t>
            </w:r>
          </w:p>
        </w:tc>
        <w:tc>
          <w:tcPr>
            <w:tcW w:w="1890" w:type="dxa"/>
            <w:tcBorders>
              <w:top w:val="single" w:sz="4" w:space="0" w:color="44B3E1"/>
              <w:left w:val="nil"/>
              <w:bottom w:val="single" w:sz="4" w:space="0" w:color="44B3E1"/>
              <w:right w:val="nil"/>
            </w:tcBorders>
            <w:noWrap/>
            <w:vAlign w:val="bottom"/>
            <w:hideMark/>
          </w:tcPr>
          <w:p w14:paraId="680BA95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226CFEA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55E7BA3"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32518E7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7DD3A2F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Ingeniero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3B1F532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192.168.13.5</w:t>
            </w:r>
          </w:p>
        </w:tc>
        <w:tc>
          <w:tcPr>
            <w:tcW w:w="1890" w:type="dxa"/>
            <w:tcBorders>
              <w:top w:val="single" w:sz="4" w:space="0" w:color="44B3E1"/>
              <w:left w:val="nil"/>
              <w:bottom w:val="single" w:sz="4" w:space="0" w:color="44B3E1"/>
              <w:right w:val="nil"/>
            </w:tcBorders>
            <w:shd w:val="clear" w:color="C0E6F5" w:fill="C0E6F5"/>
            <w:noWrap/>
            <w:vAlign w:val="bottom"/>
            <w:hideMark/>
          </w:tcPr>
          <w:p w14:paraId="3BC65B1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3A112E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A3D1F95"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4B9E8A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4B1EBFE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Ingeniero Procesos</w:t>
            </w:r>
          </w:p>
        </w:tc>
        <w:tc>
          <w:tcPr>
            <w:tcW w:w="1625" w:type="dxa"/>
            <w:tcBorders>
              <w:top w:val="single" w:sz="4" w:space="0" w:color="44B3E1"/>
              <w:left w:val="nil"/>
              <w:bottom w:val="single" w:sz="4" w:space="0" w:color="44B3E1"/>
              <w:right w:val="nil"/>
            </w:tcBorders>
            <w:noWrap/>
            <w:vAlign w:val="bottom"/>
            <w:hideMark/>
          </w:tcPr>
          <w:p w14:paraId="75B5096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192.168.13.6</w:t>
            </w:r>
          </w:p>
        </w:tc>
        <w:tc>
          <w:tcPr>
            <w:tcW w:w="1890" w:type="dxa"/>
            <w:tcBorders>
              <w:top w:val="single" w:sz="4" w:space="0" w:color="44B3E1"/>
              <w:left w:val="nil"/>
              <w:bottom w:val="single" w:sz="4" w:space="0" w:color="44B3E1"/>
              <w:right w:val="nil"/>
            </w:tcBorders>
            <w:noWrap/>
            <w:vAlign w:val="bottom"/>
            <w:hideMark/>
          </w:tcPr>
          <w:p w14:paraId="3D37E59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246F3B2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8B53EE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5F17DD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4C76158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Inspector Calidad</w:t>
            </w:r>
          </w:p>
        </w:tc>
        <w:tc>
          <w:tcPr>
            <w:tcW w:w="1625" w:type="dxa"/>
            <w:tcBorders>
              <w:top w:val="single" w:sz="4" w:space="0" w:color="44B3E1"/>
              <w:left w:val="nil"/>
              <w:bottom w:val="single" w:sz="4" w:space="0" w:color="44B3E1"/>
              <w:right w:val="nil"/>
            </w:tcBorders>
            <w:shd w:val="clear" w:color="C0E6F5" w:fill="C0E6F5"/>
            <w:noWrap/>
            <w:vAlign w:val="bottom"/>
            <w:hideMark/>
          </w:tcPr>
          <w:p w14:paraId="69247CE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192.168.13.7</w:t>
            </w:r>
          </w:p>
        </w:tc>
        <w:tc>
          <w:tcPr>
            <w:tcW w:w="1890" w:type="dxa"/>
            <w:tcBorders>
              <w:top w:val="single" w:sz="4" w:space="0" w:color="44B3E1"/>
              <w:left w:val="nil"/>
              <w:bottom w:val="single" w:sz="4" w:space="0" w:color="44B3E1"/>
              <w:right w:val="nil"/>
            </w:tcBorders>
            <w:shd w:val="clear" w:color="C0E6F5" w:fill="C0E6F5"/>
            <w:noWrap/>
            <w:vAlign w:val="bottom"/>
            <w:hideMark/>
          </w:tcPr>
          <w:p w14:paraId="37D9D31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A82D86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F56AADC"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C3B59C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3BEFAE5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Tecnico Planta</w:t>
            </w:r>
          </w:p>
        </w:tc>
        <w:tc>
          <w:tcPr>
            <w:tcW w:w="1625" w:type="dxa"/>
            <w:tcBorders>
              <w:top w:val="single" w:sz="4" w:space="0" w:color="44B3E1"/>
              <w:left w:val="nil"/>
              <w:bottom w:val="single" w:sz="4" w:space="0" w:color="44B3E1"/>
              <w:right w:val="nil"/>
            </w:tcBorders>
            <w:noWrap/>
            <w:vAlign w:val="bottom"/>
            <w:hideMark/>
          </w:tcPr>
          <w:p w14:paraId="74FFF61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192.168.13.8</w:t>
            </w:r>
          </w:p>
        </w:tc>
        <w:tc>
          <w:tcPr>
            <w:tcW w:w="1890" w:type="dxa"/>
            <w:tcBorders>
              <w:top w:val="single" w:sz="4" w:space="0" w:color="44B3E1"/>
              <w:left w:val="nil"/>
              <w:bottom w:val="single" w:sz="4" w:space="0" w:color="44B3E1"/>
              <w:right w:val="nil"/>
            </w:tcBorders>
            <w:noWrap/>
            <w:vAlign w:val="bottom"/>
            <w:hideMark/>
          </w:tcPr>
          <w:p w14:paraId="1A90392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29EC752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7077F25D"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AE5B06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08AC803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5CBE6A2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0FFB6DA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BA97EF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774C2B73"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499BB9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58BD852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SW3 Produccion</w:t>
            </w:r>
          </w:p>
        </w:tc>
        <w:tc>
          <w:tcPr>
            <w:tcW w:w="1625" w:type="dxa"/>
            <w:tcBorders>
              <w:top w:val="single" w:sz="4" w:space="0" w:color="44B3E1"/>
              <w:left w:val="nil"/>
              <w:bottom w:val="single" w:sz="4" w:space="0" w:color="44B3E1"/>
              <w:right w:val="nil"/>
            </w:tcBorders>
            <w:noWrap/>
            <w:vAlign w:val="bottom"/>
            <w:hideMark/>
          </w:tcPr>
          <w:p w14:paraId="79AA6DC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1A425D1D"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7EFAD1B6"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6080C00"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402BD03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6BDEB38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599B1A9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192.168.13.9</w:t>
            </w:r>
          </w:p>
        </w:tc>
        <w:tc>
          <w:tcPr>
            <w:tcW w:w="1890" w:type="dxa"/>
            <w:tcBorders>
              <w:top w:val="single" w:sz="4" w:space="0" w:color="44B3E1"/>
              <w:left w:val="nil"/>
              <w:bottom w:val="single" w:sz="4" w:space="0" w:color="44B3E1"/>
              <w:right w:val="nil"/>
            </w:tcBorders>
            <w:shd w:val="clear" w:color="C0E6F5" w:fill="C0E6F5"/>
            <w:noWrap/>
            <w:vAlign w:val="bottom"/>
            <w:hideMark/>
          </w:tcPr>
          <w:p w14:paraId="2E56E75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6F5FD6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2C85E190"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DC127D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2621C2F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Produccion</w:t>
            </w:r>
          </w:p>
        </w:tc>
        <w:tc>
          <w:tcPr>
            <w:tcW w:w="1625" w:type="dxa"/>
            <w:tcBorders>
              <w:top w:val="single" w:sz="4" w:space="0" w:color="44B3E1"/>
              <w:left w:val="nil"/>
              <w:bottom w:val="single" w:sz="4" w:space="0" w:color="44B3E1"/>
              <w:right w:val="nil"/>
            </w:tcBorders>
            <w:noWrap/>
            <w:vAlign w:val="bottom"/>
            <w:hideMark/>
          </w:tcPr>
          <w:p w14:paraId="7841343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192.168.13.10</w:t>
            </w:r>
          </w:p>
        </w:tc>
        <w:tc>
          <w:tcPr>
            <w:tcW w:w="1890" w:type="dxa"/>
            <w:tcBorders>
              <w:top w:val="single" w:sz="4" w:space="0" w:color="44B3E1"/>
              <w:left w:val="nil"/>
              <w:bottom w:val="single" w:sz="4" w:space="0" w:color="44B3E1"/>
              <w:right w:val="nil"/>
            </w:tcBorders>
            <w:noWrap/>
            <w:vAlign w:val="bottom"/>
            <w:hideMark/>
          </w:tcPr>
          <w:p w14:paraId="787C8AC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noWrap/>
            <w:vAlign w:val="bottom"/>
            <w:hideMark/>
          </w:tcPr>
          <w:p w14:paraId="5CE3DC4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8C0C072"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72B286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DB8EDA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7A80EB8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192.168.13.2</w:t>
            </w:r>
          </w:p>
        </w:tc>
        <w:tc>
          <w:tcPr>
            <w:tcW w:w="1890" w:type="dxa"/>
            <w:tcBorders>
              <w:top w:val="single" w:sz="4" w:space="0" w:color="44B3E1"/>
              <w:left w:val="nil"/>
              <w:bottom w:val="single" w:sz="4" w:space="0" w:color="44B3E1"/>
              <w:right w:val="nil"/>
            </w:tcBorders>
            <w:shd w:val="clear" w:color="C0E6F5" w:fill="C0E6F5"/>
            <w:noWrap/>
            <w:vAlign w:val="bottom"/>
            <w:hideMark/>
          </w:tcPr>
          <w:p w14:paraId="3ED8F3D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241019F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4613140"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35A3933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5F5412A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Produccion</w:t>
            </w:r>
          </w:p>
        </w:tc>
        <w:tc>
          <w:tcPr>
            <w:tcW w:w="1625" w:type="dxa"/>
            <w:tcBorders>
              <w:top w:val="single" w:sz="4" w:space="0" w:color="44B3E1"/>
              <w:left w:val="nil"/>
              <w:bottom w:val="single" w:sz="4" w:space="0" w:color="44B3E1"/>
              <w:right w:val="nil"/>
            </w:tcBorders>
            <w:noWrap/>
            <w:vAlign w:val="bottom"/>
            <w:hideMark/>
          </w:tcPr>
          <w:p w14:paraId="375C70C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192.168.3.2</w:t>
            </w:r>
          </w:p>
        </w:tc>
        <w:tc>
          <w:tcPr>
            <w:tcW w:w="1890" w:type="dxa"/>
            <w:tcBorders>
              <w:top w:val="single" w:sz="4" w:space="0" w:color="44B3E1"/>
              <w:left w:val="nil"/>
              <w:bottom w:val="single" w:sz="4" w:space="0" w:color="44B3E1"/>
              <w:right w:val="nil"/>
            </w:tcBorders>
            <w:noWrap/>
            <w:vAlign w:val="bottom"/>
            <w:hideMark/>
          </w:tcPr>
          <w:p w14:paraId="7060440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noWrap/>
            <w:vAlign w:val="bottom"/>
            <w:hideMark/>
          </w:tcPr>
          <w:p w14:paraId="381EE5C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3F176E30"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FAB1BB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252656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Produccion</w:t>
            </w:r>
          </w:p>
        </w:tc>
        <w:tc>
          <w:tcPr>
            <w:tcW w:w="1625" w:type="dxa"/>
            <w:tcBorders>
              <w:top w:val="single" w:sz="4" w:space="0" w:color="44B3E1"/>
              <w:left w:val="nil"/>
              <w:bottom w:val="single" w:sz="4" w:space="0" w:color="44B3E1"/>
              <w:right w:val="nil"/>
            </w:tcBorders>
            <w:shd w:val="clear" w:color="C0E6F5" w:fill="C0E6F5"/>
            <w:noWrap/>
            <w:vAlign w:val="bottom"/>
            <w:hideMark/>
          </w:tcPr>
          <w:p w14:paraId="7E086C3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192.168.3.3</w:t>
            </w:r>
          </w:p>
        </w:tc>
        <w:tc>
          <w:tcPr>
            <w:tcW w:w="1890" w:type="dxa"/>
            <w:tcBorders>
              <w:top w:val="single" w:sz="4" w:space="0" w:color="44B3E1"/>
              <w:left w:val="nil"/>
              <w:bottom w:val="single" w:sz="4" w:space="0" w:color="44B3E1"/>
              <w:right w:val="nil"/>
            </w:tcBorders>
            <w:shd w:val="clear" w:color="C0E6F5" w:fill="C0E6F5"/>
            <w:noWrap/>
            <w:vAlign w:val="bottom"/>
            <w:hideMark/>
          </w:tcPr>
          <w:p w14:paraId="242B7CD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192.168.3.1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361842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BBFF4A5" w14:textId="77777777" w:rsidTr="00257B77">
        <w:trPr>
          <w:trHeight w:val="290"/>
        </w:trPr>
        <w:tc>
          <w:tcPr>
            <w:tcW w:w="1900" w:type="dxa"/>
            <w:tcBorders>
              <w:top w:val="nil"/>
              <w:left w:val="nil"/>
              <w:bottom w:val="nil"/>
              <w:right w:val="nil"/>
            </w:tcBorders>
            <w:noWrap/>
            <w:vAlign w:val="bottom"/>
            <w:hideMark/>
          </w:tcPr>
          <w:p w14:paraId="00EAECC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3360" w:type="dxa"/>
            <w:tcBorders>
              <w:top w:val="nil"/>
              <w:left w:val="nil"/>
              <w:bottom w:val="nil"/>
              <w:right w:val="nil"/>
            </w:tcBorders>
            <w:noWrap/>
            <w:vAlign w:val="bottom"/>
            <w:hideMark/>
          </w:tcPr>
          <w:p w14:paraId="4F8935E6"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DE5A29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4D9AEDE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BA533C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A33A5C0" w14:textId="77777777" w:rsidTr="00257B77">
        <w:trPr>
          <w:trHeight w:val="290"/>
        </w:trPr>
        <w:tc>
          <w:tcPr>
            <w:tcW w:w="1900" w:type="dxa"/>
            <w:tcBorders>
              <w:top w:val="nil"/>
              <w:left w:val="nil"/>
              <w:bottom w:val="nil"/>
              <w:right w:val="nil"/>
            </w:tcBorders>
            <w:noWrap/>
            <w:vAlign w:val="bottom"/>
            <w:hideMark/>
          </w:tcPr>
          <w:p w14:paraId="2E191CE2"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475D3C2"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0749822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2A1319B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9CE4B8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320725C" w14:textId="77777777" w:rsidTr="00257B77">
        <w:trPr>
          <w:trHeight w:val="290"/>
        </w:trPr>
        <w:tc>
          <w:tcPr>
            <w:tcW w:w="1900" w:type="dxa"/>
            <w:tcBorders>
              <w:top w:val="nil"/>
              <w:left w:val="nil"/>
              <w:bottom w:val="nil"/>
              <w:right w:val="nil"/>
            </w:tcBorders>
            <w:noWrap/>
            <w:vAlign w:val="bottom"/>
            <w:hideMark/>
          </w:tcPr>
          <w:p w14:paraId="6A6A8353"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133CF96C"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253957C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23E992A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52AC32AA"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21B214F7" w14:textId="77777777" w:rsidTr="00257B77">
        <w:trPr>
          <w:trHeight w:val="290"/>
        </w:trPr>
        <w:tc>
          <w:tcPr>
            <w:tcW w:w="1900" w:type="dxa"/>
            <w:tcBorders>
              <w:top w:val="nil"/>
              <w:left w:val="nil"/>
              <w:bottom w:val="nil"/>
              <w:right w:val="nil"/>
            </w:tcBorders>
            <w:noWrap/>
            <w:vAlign w:val="bottom"/>
            <w:hideMark/>
          </w:tcPr>
          <w:p w14:paraId="7ECFFBA6"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0BF61368"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7A53393F"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65C8162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4805CDB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28E147CD" w14:textId="77777777" w:rsidTr="00257B77">
        <w:trPr>
          <w:trHeight w:val="290"/>
        </w:trPr>
        <w:tc>
          <w:tcPr>
            <w:tcW w:w="1900" w:type="dxa"/>
            <w:tcBorders>
              <w:top w:val="nil"/>
              <w:left w:val="nil"/>
              <w:bottom w:val="nil"/>
              <w:right w:val="nil"/>
            </w:tcBorders>
            <w:noWrap/>
            <w:vAlign w:val="bottom"/>
            <w:hideMark/>
          </w:tcPr>
          <w:p w14:paraId="47DB0AA4"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3934174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1E6E1FF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890" w:type="dxa"/>
            <w:tcBorders>
              <w:top w:val="nil"/>
              <w:left w:val="nil"/>
              <w:bottom w:val="nil"/>
              <w:right w:val="nil"/>
            </w:tcBorders>
            <w:noWrap/>
            <w:vAlign w:val="bottom"/>
            <w:hideMark/>
          </w:tcPr>
          <w:p w14:paraId="01CD1569"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nil"/>
              <w:left w:val="nil"/>
              <w:bottom w:val="nil"/>
              <w:right w:val="nil"/>
            </w:tcBorders>
            <w:noWrap/>
            <w:vAlign w:val="bottom"/>
            <w:hideMark/>
          </w:tcPr>
          <w:p w14:paraId="33BB05FB"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A938832" w14:textId="77777777" w:rsidTr="00257B77">
        <w:trPr>
          <w:trHeight w:val="290"/>
        </w:trPr>
        <w:tc>
          <w:tcPr>
            <w:tcW w:w="1900" w:type="dxa"/>
            <w:tcBorders>
              <w:top w:val="nil"/>
              <w:left w:val="nil"/>
              <w:bottom w:val="nil"/>
              <w:right w:val="nil"/>
            </w:tcBorders>
            <w:noWrap/>
            <w:vAlign w:val="bottom"/>
            <w:hideMark/>
          </w:tcPr>
          <w:p w14:paraId="658C573E"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360" w:type="dxa"/>
            <w:tcBorders>
              <w:top w:val="nil"/>
              <w:left w:val="nil"/>
              <w:bottom w:val="nil"/>
              <w:right w:val="nil"/>
            </w:tcBorders>
            <w:noWrap/>
            <w:vAlign w:val="bottom"/>
            <w:hideMark/>
          </w:tcPr>
          <w:p w14:paraId="53FBC235"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3515" w:type="dxa"/>
            <w:gridSpan w:val="2"/>
            <w:tcBorders>
              <w:top w:val="nil"/>
              <w:left w:val="nil"/>
              <w:bottom w:val="nil"/>
              <w:right w:val="nil"/>
            </w:tcBorders>
            <w:noWrap/>
            <w:vAlign w:val="bottom"/>
            <w:hideMark/>
          </w:tcPr>
          <w:p w14:paraId="7C565F8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TECNOLOGIA Y DIRECCION GENERAL</w:t>
            </w:r>
          </w:p>
        </w:tc>
        <w:tc>
          <w:tcPr>
            <w:tcW w:w="1625" w:type="dxa"/>
            <w:tcBorders>
              <w:top w:val="nil"/>
              <w:left w:val="nil"/>
              <w:bottom w:val="nil"/>
              <w:right w:val="nil"/>
            </w:tcBorders>
            <w:noWrap/>
            <w:vAlign w:val="bottom"/>
            <w:hideMark/>
          </w:tcPr>
          <w:p w14:paraId="189C2DB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r>
      <w:tr w:rsidR="00DD1D0E" w:rsidRPr="00A7534A" w14:paraId="6B1E174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156082" w:fill="156082"/>
            <w:noWrap/>
            <w:vAlign w:val="bottom"/>
            <w:hideMark/>
          </w:tcPr>
          <w:p w14:paraId="48DCCC84"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 xml:space="preserve">Dispositivo </w:t>
            </w:r>
          </w:p>
        </w:tc>
        <w:tc>
          <w:tcPr>
            <w:tcW w:w="3360" w:type="dxa"/>
            <w:tcBorders>
              <w:top w:val="single" w:sz="4" w:space="0" w:color="44B3E1"/>
              <w:left w:val="nil"/>
              <w:bottom w:val="single" w:sz="4" w:space="0" w:color="44B3E1"/>
              <w:right w:val="nil"/>
            </w:tcBorders>
            <w:shd w:val="clear" w:color="156082" w:fill="156082"/>
            <w:noWrap/>
            <w:vAlign w:val="bottom"/>
            <w:hideMark/>
          </w:tcPr>
          <w:p w14:paraId="599EC270"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Propietario o nombre</w:t>
            </w:r>
          </w:p>
        </w:tc>
        <w:tc>
          <w:tcPr>
            <w:tcW w:w="1625" w:type="dxa"/>
            <w:tcBorders>
              <w:top w:val="single" w:sz="4" w:space="0" w:color="44B3E1"/>
              <w:left w:val="nil"/>
              <w:bottom w:val="single" w:sz="4" w:space="0" w:color="44B3E1"/>
              <w:right w:val="nil"/>
            </w:tcBorders>
            <w:shd w:val="clear" w:color="156082" w:fill="156082"/>
            <w:noWrap/>
            <w:vAlign w:val="bottom"/>
            <w:hideMark/>
          </w:tcPr>
          <w:p w14:paraId="3A961E66"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IPv4 address</w:t>
            </w:r>
          </w:p>
        </w:tc>
        <w:tc>
          <w:tcPr>
            <w:tcW w:w="1890" w:type="dxa"/>
            <w:tcBorders>
              <w:top w:val="single" w:sz="4" w:space="0" w:color="44B3E1"/>
              <w:left w:val="nil"/>
              <w:bottom w:val="single" w:sz="4" w:space="0" w:color="44B3E1"/>
              <w:right w:val="nil"/>
            </w:tcBorders>
            <w:shd w:val="clear" w:color="156082" w:fill="156082"/>
            <w:noWrap/>
            <w:vAlign w:val="bottom"/>
            <w:hideMark/>
          </w:tcPr>
          <w:p w14:paraId="2C19157C"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Default Gateway</w:t>
            </w:r>
          </w:p>
        </w:tc>
        <w:tc>
          <w:tcPr>
            <w:tcW w:w="1625" w:type="dxa"/>
            <w:tcBorders>
              <w:top w:val="single" w:sz="4" w:space="0" w:color="44B3E1"/>
              <w:left w:val="nil"/>
              <w:bottom w:val="single" w:sz="4" w:space="0" w:color="44B3E1"/>
              <w:right w:val="single" w:sz="4" w:space="0" w:color="44B3E1"/>
            </w:tcBorders>
            <w:shd w:val="clear" w:color="156082" w:fill="156082"/>
            <w:noWrap/>
            <w:vAlign w:val="bottom"/>
            <w:hideMark/>
          </w:tcPr>
          <w:p w14:paraId="5959F523" w14:textId="77777777" w:rsidR="00DD1D0E" w:rsidRPr="00A7534A" w:rsidRDefault="00DD1D0E" w:rsidP="00257B77">
            <w:pPr>
              <w:spacing w:after="0" w:line="240" w:lineRule="auto"/>
              <w:rPr>
                <w:rFonts w:ascii="Aptos Narrow" w:eastAsia="Times New Roman" w:hAnsi="Aptos Narrow" w:cs="Times New Roman"/>
                <w:b/>
                <w:bCs/>
                <w:color w:val="FFFFFF"/>
                <w:lang w:val="es-CO" w:eastAsia="es-CO"/>
              </w:rPr>
            </w:pPr>
            <w:r w:rsidRPr="00A7534A">
              <w:rPr>
                <w:rFonts w:ascii="Aptos Narrow" w:eastAsia="Times New Roman" w:hAnsi="Aptos Narrow" w:cs="Times New Roman"/>
                <w:b/>
                <w:bCs/>
                <w:color w:val="FFFFFF"/>
                <w:lang w:val="es-CO" w:eastAsia="es-CO"/>
              </w:rPr>
              <w:t>Subnet Mask</w:t>
            </w:r>
          </w:p>
        </w:tc>
      </w:tr>
      <w:tr w:rsidR="00DD1D0E" w:rsidRPr="00A7534A" w14:paraId="1C2AB2AF"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C70F22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14060AA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CEO Grupo Nutresa</w:t>
            </w:r>
          </w:p>
        </w:tc>
        <w:tc>
          <w:tcPr>
            <w:tcW w:w="1625" w:type="dxa"/>
            <w:tcBorders>
              <w:top w:val="single" w:sz="4" w:space="0" w:color="44B3E1"/>
              <w:left w:val="nil"/>
              <w:bottom w:val="single" w:sz="4" w:space="0" w:color="44B3E1"/>
              <w:right w:val="nil"/>
            </w:tcBorders>
            <w:shd w:val="clear" w:color="C0E6F5" w:fill="C0E6F5"/>
            <w:noWrap/>
            <w:vAlign w:val="bottom"/>
            <w:hideMark/>
          </w:tcPr>
          <w:p w14:paraId="46D3455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192.168.14.3</w:t>
            </w:r>
          </w:p>
        </w:tc>
        <w:tc>
          <w:tcPr>
            <w:tcW w:w="1890" w:type="dxa"/>
            <w:tcBorders>
              <w:top w:val="single" w:sz="4" w:space="0" w:color="44B3E1"/>
              <w:left w:val="nil"/>
              <w:bottom w:val="single" w:sz="4" w:space="0" w:color="44B3E1"/>
              <w:right w:val="nil"/>
            </w:tcBorders>
            <w:shd w:val="clear" w:color="C0E6F5" w:fill="C0E6F5"/>
            <w:noWrap/>
            <w:vAlign w:val="bottom"/>
            <w:hideMark/>
          </w:tcPr>
          <w:p w14:paraId="3218F06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01CC782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E3EC0A5"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2D15ABB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336A12B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Asistente Direccion</w:t>
            </w:r>
          </w:p>
        </w:tc>
        <w:tc>
          <w:tcPr>
            <w:tcW w:w="1625" w:type="dxa"/>
            <w:tcBorders>
              <w:top w:val="single" w:sz="4" w:space="0" w:color="44B3E1"/>
              <w:left w:val="nil"/>
              <w:bottom w:val="single" w:sz="4" w:space="0" w:color="44B3E1"/>
              <w:right w:val="nil"/>
            </w:tcBorders>
            <w:noWrap/>
            <w:vAlign w:val="bottom"/>
            <w:hideMark/>
          </w:tcPr>
          <w:p w14:paraId="075C613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192.168.14.4</w:t>
            </w:r>
          </w:p>
        </w:tc>
        <w:tc>
          <w:tcPr>
            <w:tcW w:w="1890" w:type="dxa"/>
            <w:tcBorders>
              <w:top w:val="single" w:sz="4" w:space="0" w:color="44B3E1"/>
              <w:left w:val="nil"/>
              <w:bottom w:val="single" w:sz="4" w:space="0" w:color="44B3E1"/>
              <w:right w:val="nil"/>
            </w:tcBorders>
            <w:noWrap/>
            <w:vAlign w:val="bottom"/>
            <w:hideMark/>
          </w:tcPr>
          <w:p w14:paraId="7E09CB3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58C73B6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2194B702"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8717F2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3528469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Asesor Legal Corporativo</w:t>
            </w:r>
          </w:p>
        </w:tc>
        <w:tc>
          <w:tcPr>
            <w:tcW w:w="1625" w:type="dxa"/>
            <w:tcBorders>
              <w:top w:val="single" w:sz="4" w:space="0" w:color="44B3E1"/>
              <w:left w:val="nil"/>
              <w:bottom w:val="single" w:sz="4" w:space="0" w:color="44B3E1"/>
              <w:right w:val="nil"/>
            </w:tcBorders>
            <w:shd w:val="clear" w:color="C0E6F5" w:fill="C0E6F5"/>
            <w:noWrap/>
            <w:vAlign w:val="bottom"/>
            <w:hideMark/>
          </w:tcPr>
          <w:p w14:paraId="65293B6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192.168.14.5</w:t>
            </w:r>
          </w:p>
        </w:tc>
        <w:tc>
          <w:tcPr>
            <w:tcW w:w="1890" w:type="dxa"/>
            <w:tcBorders>
              <w:top w:val="single" w:sz="4" w:space="0" w:color="44B3E1"/>
              <w:left w:val="nil"/>
              <w:bottom w:val="single" w:sz="4" w:space="0" w:color="44B3E1"/>
              <w:right w:val="nil"/>
            </w:tcBorders>
            <w:shd w:val="clear" w:color="C0E6F5" w:fill="C0E6F5"/>
            <w:noWrap/>
            <w:vAlign w:val="bottom"/>
            <w:hideMark/>
          </w:tcPr>
          <w:p w14:paraId="79D9378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D3551E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235E3099"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13D8D4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11610C6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Auditoria TI</w:t>
            </w:r>
          </w:p>
        </w:tc>
        <w:tc>
          <w:tcPr>
            <w:tcW w:w="1625" w:type="dxa"/>
            <w:tcBorders>
              <w:top w:val="single" w:sz="4" w:space="0" w:color="44B3E1"/>
              <w:left w:val="nil"/>
              <w:bottom w:val="single" w:sz="4" w:space="0" w:color="44B3E1"/>
              <w:right w:val="nil"/>
            </w:tcBorders>
            <w:noWrap/>
            <w:vAlign w:val="bottom"/>
            <w:hideMark/>
          </w:tcPr>
          <w:p w14:paraId="53255C5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192.168.14.6</w:t>
            </w:r>
          </w:p>
        </w:tc>
        <w:tc>
          <w:tcPr>
            <w:tcW w:w="1890" w:type="dxa"/>
            <w:tcBorders>
              <w:top w:val="single" w:sz="4" w:space="0" w:color="44B3E1"/>
              <w:left w:val="nil"/>
              <w:bottom w:val="single" w:sz="4" w:space="0" w:color="44B3E1"/>
              <w:right w:val="nil"/>
            </w:tcBorders>
            <w:noWrap/>
            <w:vAlign w:val="bottom"/>
            <w:hideMark/>
          </w:tcPr>
          <w:p w14:paraId="5B54C47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5E02901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7D95B89"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6F7B358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4C21F2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Especialista Comunicaciones</w:t>
            </w:r>
          </w:p>
        </w:tc>
        <w:tc>
          <w:tcPr>
            <w:tcW w:w="1625" w:type="dxa"/>
            <w:tcBorders>
              <w:top w:val="single" w:sz="4" w:space="0" w:color="44B3E1"/>
              <w:left w:val="nil"/>
              <w:bottom w:val="single" w:sz="4" w:space="0" w:color="44B3E1"/>
              <w:right w:val="nil"/>
            </w:tcBorders>
            <w:shd w:val="clear" w:color="C0E6F5" w:fill="C0E6F5"/>
            <w:noWrap/>
            <w:vAlign w:val="bottom"/>
            <w:hideMark/>
          </w:tcPr>
          <w:p w14:paraId="0631757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192.168.14.7</w:t>
            </w:r>
          </w:p>
        </w:tc>
        <w:tc>
          <w:tcPr>
            <w:tcW w:w="1890" w:type="dxa"/>
            <w:tcBorders>
              <w:top w:val="single" w:sz="4" w:space="0" w:color="44B3E1"/>
              <w:left w:val="nil"/>
              <w:bottom w:val="single" w:sz="4" w:space="0" w:color="44B3E1"/>
              <w:right w:val="nil"/>
            </w:tcBorders>
            <w:shd w:val="clear" w:color="C0E6F5" w:fill="C0E6F5"/>
            <w:noWrap/>
            <w:vAlign w:val="bottom"/>
            <w:hideMark/>
          </w:tcPr>
          <w:p w14:paraId="3274BB8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434A638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1F89FF44"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0899454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PC-PT</w:t>
            </w:r>
          </w:p>
        </w:tc>
        <w:tc>
          <w:tcPr>
            <w:tcW w:w="3360" w:type="dxa"/>
            <w:tcBorders>
              <w:top w:val="single" w:sz="4" w:space="0" w:color="44B3E1"/>
              <w:left w:val="nil"/>
              <w:bottom w:val="single" w:sz="4" w:space="0" w:color="44B3E1"/>
              <w:right w:val="nil"/>
            </w:tcBorders>
            <w:noWrap/>
            <w:vAlign w:val="bottom"/>
            <w:hideMark/>
          </w:tcPr>
          <w:p w14:paraId="7B046D1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Director TI</w:t>
            </w:r>
          </w:p>
        </w:tc>
        <w:tc>
          <w:tcPr>
            <w:tcW w:w="1625" w:type="dxa"/>
            <w:tcBorders>
              <w:top w:val="single" w:sz="4" w:space="0" w:color="44B3E1"/>
              <w:left w:val="nil"/>
              <w:bottom w:val="single" w:sz="4" w:space="0" w:color="44B3E1"/>
              <w:right w:val="nil"/>
            </w:tcBorders>
            <w:noWrap/>
            <w:vAlign w:val="bottom"/>
            <w:hideMark/>
          </w:tcPr>
          <w:p w14:paraId="73DA0E8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192.168.14.8</w:t>
            </w:r>
          </w:p>
        </w:tc>
        <w:tc>
          <w:tcPr>
            <w:tcW w:w="1890" w:type="dxa"/>
            <w:tcBorders>
              <w:top w:val="single" w:sz="4" w:space="0" w:color="44B3E1"/>
              <w:left w:val="nil"/>
              <w:bottom w:val="single" w:sz="4" w:space="0" w:color="44B3E1"/>
              <w:right w:val="nil"/>
            </w:tcBorders>
            <w:noWrap/>
            <w:vAlign w:val="bottom"/>
            <w:hideMark/>
          </w:tcPr>
          <w:p w14:paraId="0F6D3987"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6C449EB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4668F884"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0C12A87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2960-24TT</w:t>
            </w:r>
          </w:p>
        </w:tc>
        <w:tc>
          <w:tcPr>
            <w:tcW w:w="3360" w:type="dxa"/>
            <w:tcBorders>
              <w:top w:val="single" w:sz="4" w:space="0" w:color="44B3E1"/>
              <w:left w:val="nil"/>
              <w:bottom w:val="single" w:sz="4" w:space="0" w:color="44B3E1"/>
              <w:right w:val="nil"/>
            </w:tcBorders>
            <w:shd w:val="clear" w:color="C0E6F5" w:fill="C0E6F5"/>
            <w:noWrap/>
            <w:vAlign w:val="bottom"/>
            <w:hideMark/>
          </w:tcPr>
          <w:p w14:paraId="42D507F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019F4D7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shd w:val="clear" w:color="C0E6F5" w:fill="C0E6F5"/>
            <w:noWrap/>
            <w:vAlign w:val="bottom"/>
            <w:hideMark/>
          </w:tcPr>
          <w:p w14:paraId="576AE98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3B8DB517"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676BA75E"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4412AC88"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Switch-PT</w:t>
            </w:r>
          </w:p>
        </w:tc>
        <w:tc>
          <w:tcPr>
            <w:tcW w:w="3360" w:type="dxa"/>
            <w:tcBorders>
              <w:top w:val="single" w:sz="4" w:space="0" w:color="44B3E1"/>
              <w:left w:val="nil"/>
              <w:bottom w:val="single" w:sz="4" w:space="0" w:color="44B3E1"/>
              <w:right w:val="nil"/>
            </w:tcBorders>
            <w:noWrap/>
            <w:vAlign w:val="bottom"/>
            <w:hideMark/>
          </w:tcPr>
          <w:p w14:paraId="1B71A95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SW4 Tecnologia</w:t>
            </w:r>
          </w:p>
        </w:tc>
        <w:tc>
          <w:tcPr>
            <w:tcW w:w="1625" w:type="dxa"/>
            <w:tcBorders>
              <w:top w:val="single" w:sz="4" w:space="0" w:color="44B3E1"/>
              <w:left w:val="nil"/>
              <w:bottom w:val="single" w:sz="4" w:space="0" w:color="44B3E1"/>
              <w:right w:val="nil"/>
            </w:tcBorders>
            <w:noWrap/>
            <w:vAlign w:val="bottom"/>
            <w:hideMark/>
          </w:tcPr>
          <w:p w14:paraId="7279159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p>
        </w:tc>
        <w:tc>
          <w:tcPr>
            <w:tcW w:w="1890" w:type="dxa"/>
            <w:tcBorders>
              <w:top w:val="single" w:sz="4" w:space="0" w:color="44B3E1"/>
              <w:left w:val="nil"/>
              <w:bottom w:val="single" w:sz="4" w:space="0" w:color="44B3E1"/>
              <w:right w:val="nil"/>
            </w:tcBorders>
            <w:noWrap/>
            <w:vAlign w:val="bottom"/>
            <w:hideMark/>
          </w:tcPr>
          <w:p w14:paraId="2A3F00AD"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c>
          <w:tcPr>
            <w:tcW w:w="1625" w:type="dxa"/>
            <w:tcBorders>
              <w:top w:val="single" w:sz="4" w:space="0" w:color="44B3E1"/>
              <w:left w:val="nil"/>
              <w:bottom w:val="single" w:sz="4" w:space="0" w:color="44B3E1"/>
              <w:right w:val="single" w:sz="4" w:space="0" w:color="44B3E1"/>
            </w:tcBorders>
            <w:noWrap/>
            <w:vAlign w:val="bottom"/>
            <w:hideMark/>
          </w:tcPr>
          <w:p w14:paraId="4E09C231" w14:textId="77777777" w:rsidR="00DD1D0E" w:rsidRPr="00A7534A" w:rsidRDefault="00DD1D0E" w:rsidP="00257B77">
            <w:pPr>
              <w:spacing w:after="0" w:line="240" w:lineRule="auto"/>
              <w:rPr>
                <w:rFonts w:ascii="Times New Roman" w:eastAsia="Times New Roman" w:hAnsi="Times New Roman" w:cs="Times New Roman"/>
                <w:color w:val="auto"/>
                <w:sz w:val="20"/>
                <w:szCs w:val="20"/>
                <w:lang w:val="es-CO" w:eastAsia="es-CO"/>
              </w:rPr>
            </w:pPr>
          </w:p>
        </w:tc>
      </w:tr>
      <w:tr w:rsidR="00DD1D0E" w:rsidRPr="00A7534A" w14:paraId="35614275"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2800ABA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WRT300N</w:t>
            </w:r>
          </w:p>
        </w:tc>
        <w:tc>
          <w:tcPr>
            <w:tcW w:w="3360" w:type="dxa"/>
            <w:tcBorders>
              <w:top w:val="single" w:sz="4" w:space="0" w:color="44B3E1"/>
              <w:left w:val="nil"/>
              <w:bottom w:val="single" w:sz="4" w:space="0" w:color="44B3E1"/>
              <w:right w:val="nil"/>
            </w:tcBorders>
            <w:shd w:val="clear" w:color="C0E6F5" w:fill="C0E6F5"/>
            <w:noWrap/>
            <w:vAlign w:val="bottom"/>
            <w:hideMark/>
          </w:tcPr>
          <w:p w14:paraId="3CC4D0D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WiFi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658DDA3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192.168.14.9</w:t>
            </w:r>
          </w:p>
        </w:tc>
        <w:tc>
          <w:tcPr>
            <w:tcW w:w="1890" w:type="dxa"/>
            <w:tcBorders>
              <w:top w:val="single" w:sz="4" w:space="0" w:color="44B3E1"/>
              <w:left w:val="nil"/>
              <w:bottom w:val="single" w:sz="4" w:space="0" w:color="44B3E1"/>
              <w:right w:val="nil"/>
            </w:tcBorders>
            <w:shd w:val="clear" w:color="C0E6F5" w:fill="C0E6F5"/>
            <w:noWrap/>
            <w:vAlign w:val="bottom"/>
            <w:hideMark/>
          </w:tcPr>
          <w:p w14:paraId="0DFA778F"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5CC9662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84F3FA5"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F3F5D3D"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SMARTPHONE-PT</w:t>
            </w:r>
          </w:p>
        </w:tc>
        <w:tc>
          <w:tcPr>
            <w:tcW w:w="3360" w:type="dxa"/>
            <w:tcBorders>
              <w:top w:val="single" w:sz="4" w:space="0" w:color="44B3E1"/>
              <w:left w:val="nil"/>
              <w:bottom w:val="single" w:sz="4" w:space="0" w:color="44B3E1"/>
              <w:right w:val="nil"/>
            </w:tcBorders>
            <w:noWrap/>
            <w:vAlign w:val="bottom"/>
            <w:hideMark/>
          </w:tcPr>
          <w:p w14:paraId="6CE8EC1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Mobile Direccion</w:t>
            </w:r>
          </w:p>
        </w:tc>
        <w:tc>
          <w:tcPr>
            <w:tcW w:w="1625" w:type="dxa"/>
            <w:tcBorders>
              <w:top w:val="single" w:sz="4" w:space="0" w:color="44B3E1"/>
              <w:left w:val="nil"/>
              <w:bottom w:val="single" w:sz="4" w:space="0" w:color="44B3E1"/>
              <w:right w:val="nil"/>
            </w:tcBorders>
            <w:noWrap/>
            <w:vAlign w:val="bottom"/>
            <w:hideMark/>
          </w:tcPr>
          <w:p w14:paraId="3EB5FCCE"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192.168.14.10</w:t>
            </w:r>
          </w:p>
        </w:tc>
        <w:tc>
          <w:tcPr>
            <w:tcW w:w="1890" w:type="dxa"/>
            <w:tcBorders>
              <w:top w:val="single" w:sz="4" w:space="0" w:color="44B3E1"/>
              <w:left w:val="nil"/>
              <w:bottom w:val="single" w:sz="4" w:space="0" w:color="44B3E1"/>
              <w:right w:val="nil"/>
            </w:tcBorders>
            <w:noWrap/>
            <w:vAlign w:val="bottom"/>
            <w:hideMark/>
          </w:tcPr>
          <w:p w14:paraId="66B04B9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noWrap/>
            <w:vAlign w:val="bottom"/>
            <w:hideMark/>
          </w:tcPr>
          <w:p w14:paraId="144FE6A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54ABE137"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73498DA1"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Printer-PT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67CB60E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Impresora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0050A0A3"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192.168.14.2</w:t>
            </w:r>
          </w:p>
        </w:tc>
        <w:tc>
          <w:tcPr>
            <w:tcW w:w="1890" w:type="dxa"/>
            <w:tcBorders>
              <w:top w:val="single" w:sz="4" w:space="0" w:color="44B3E1"/>
              <w:left w:val="nil"/>
              <w:bottom w:val="single" w:sz="4" w:space="0" w:color="44B3E1"/>
              <w:right w:val="nil"/>
            </w:tcBorders>
            <w:shd w:val="clear" w:color="C0E6F5" w:fill="C0E6F5"/>
            <w:noWrap/>
            <w:vAlign w:val="bottom"/>
            <w:hideMark/>
          </w:tcPr>
          <w:p w14:paraId="302F3B3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192.168.14.1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1EFFC16B"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3F36227" w14:textId="77777777" w:rsidTr="00257B77">
        <w:trPr>
          <w:trHeight w:val="290"/>
        </w:trPr>
        <w:tc>
          <w:tcPr>
            <w:tcW w:w="1900" w:type="dxa"/>
            <w:tcBorders>
              <w:top w:val="single" w:sz="4" w:space="0" w:color="44B3E1"/>
              <w:left w:val="single" w:sz="4" w:space="0" w:color="44B3E1"/>
              <w:bottom w:val="single" w:sz="4" w:space="0" w:color="44B3E1"/>
              <w:right w:val="nil"/>
            </w:tcBorders>
            <w:noWrap/>
            <w:vAlign w:val="bottom"/>
            <w:hideMark/>
          </w:tcPr>
          <w:p w14:paraId="60EBCF6C"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noWrap/>
            <w:vAlign w:val="bottom"/>
            <w:hideMark/>
          </w:tcPr>
          <w:p w14:paraId="51815746"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PROXY Tecnologia</w:t>
            </w:r>
          </w:p>
        </w:tc>
        <w:tc>
          <w:tcPr>
            <w:tcW w:w="1625" w:type="dxa"/>
            <w:tcBorders>
              <w:top w:val="single" w:sz="4" w:space="0" w:color="44B3E1"/>
              <w:left w:val="nil"/>
              <w:bottom w:val="single" w:sz="4" w:space="0" w:color="44B3E1"/>
              <w:right w:val="nil"/>
            </w:tcBorders>
            <w:noWrap/>
            <w:vAlign w:val="bottom"/>
            <w:hideMark/>
          </w:tcPr>
          <w:p w14:paraId="69FDE7A0"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192.168.4.2</w:t>
            </w:r>
          </w:p>
        </w:tc>
        <w:tc>
          <w:tcPr>
            <w:tcW w:w="1890" w:type="dxa"/>
            <w:tcBorders>
              <w:top w:val="single" w:sz="4" w:space="0" w:color="44B3E1"/>
              <w:left w:val="nil"/>
              <w:bottom w:val="single" w:sz="4" w:space="0" w:color="44B3E1"/>
              <w:right w:val="nil"/>
            </w:tcBorders>
            <w:noWrap/>
            <w:vAlign w:val="bottom"/>
            <w:hideMark/>
          </w:tcPr>
          <w:p w14:paraId="4CABE51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noWrap/>
            <w:vAlign w:val="bottom"/>
            <w:hideMark/>
          </w:tcPr>
          <w:p w14:paraId="7980F992"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r w:rsidR="00DD1D0E" w:rsidRPr="00A7534A" w14:paraId="61012B1E" w14:textId="77777777" w:rsidTr="00257B77">
        <w:trPr>
          <w:trHeight w:val="290"/>
        </w:trPr>
        <w:tc>
          <w:tcPr>
            <w:tcW w:w="1900" w:type="dxa"/>
            <w:tcBorders>
              <w:top w:val="single" w:sz="4" w:space="0" w:color="44B3E1"/>
              <w:left w:val="single" w:sz="4" w:space="0" w:color="44B3E1"/>
              <w:bottom w:val="single" w:sz="4" w:space="0" w:color="44B3E1"/>
              <w:right w:val="nil"/>
            </w:tcBorders>
            <w:shd w:val="clear" w:color="C0E6F5" w:fill="C0E6F5"/>
            <w:noWrap/>
            <w:vAlign w:val="bottom"/>
            <w:hideMark/>
          </w:tcPr>
          <w:p w14:paraId="0B0965C9"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Server-PT</w:t>
            </w:r>
          </w:p>
        </w:tc>
        <w:tc>
          <w:tcPr>
            <w:tcW w:w="3360" w:type="dxa"/>
            <w:tcBorders>
              <w:top w:val="single" w:sz="4" w:space="0" w:color="44B3E1"/>
              <w:left w:val="nil"/>
              <w:bottom w:val="single" w:sz="4" w:space="0" w:color="44B3E1"/>
              <w:right w:val="nil"/>
            </w:tcBorders>
            <w:shd w:val="clear" w:color="C0E6F5" w:fill="C0E6F5"/>
            <w:noWrap/>
            <w:vAlign w:val="bottom"/>
            <w:hideMark/>
          </w:tcPr>
          <w:p w14:paraId="02928DEA"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DNS Tecnologia</w:t>
            </w:r>
          </w:p>
        </w:tc>
        <w:tc>
          <w:tcPr>
            <w:tcW w:w="1625" w:type="dxa"/>
            <w:tcBorders>
              <w:top w:val="single" w:sz="4" w:space="0" w:color="44B3E1"/>
              <w:left w:val="nil"/>
              <w:bottom w:val="single" w:sz="4" w:space="0" w:color="44B3E1"/>
              <w:right w:val="nil"/>
            </w:tcBorders>
            <w:shd w:val="clear" w:color="C0E6F5" w:fill="C0E6F5"/>
            <w:noWrap/>
            <w:vAlign w:val="bottom"/>
            <w:hideMark/>
          </w:tcPr>
          <w:p w14:paraId="4B5AFED5"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192.168.4.3</w:t>
            </w:r>
          </w:p>
        </w:tc>
        <w:tc>
          <w:tcPr>
            <w:tcW w:w="1890" w:type="dxa"/>
            <w:tcBorders>
              <w:top w:val="single" w:sz="4" w:space="0" w:color="44B3E1"/>
              <w:left w:val="nil"/>
              <w:bottom w:val="single" w:sz="4" w:space="0" w:color="44B3E1"/>
              <w:right w:val="nil"/>
            </w:tcBorders>
            <w:shd w:val="clear" w:color="C0E6F5" w:fill="C0E6F5"/>
            <w:noWrap/>
            <w:vAlign w:val="bottom"/>
            <w:hideMark/>
          </w:tcPr>
          <w:p w14:paraId="7CEF0D6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192.168.4.1</w:t>
            </w:r>
          </w:p>
        </w:tc>
        <w:tc>
          <w:tcPr>
            <w:tcW w:w="1625" w:type="dxa"/>
            <w:tcBorders>
              <w:top w:val="single" w:sz="4" w:space="0" w:color="44B3E1"/>
              <w:left w:val="nil"/>
              <w:bottom w:val="single" w:sz="4" w:space="0" w:color="44B3E1"/>
              <w:right w:val="single" w:sz="4" w:space="0" w:color="44B3E1"/>
            </w:tcBorders>
            <w:shd w:val="clear" w:color="C0E6F5" w:fill="C0E6F5"/>
            <w:noWrap/>
            <w:vAlign w:val="bottom"/>
            <w:hideMark/>
          </w:tcPr>
          <w:p w14:paraId="79E1A844" w14:textId="77777777" w:rsidR="00DD1D0E" w:rsidRPr="00A7534A" w:rsidRDefault="00DD1D0E" w:rsidP="00257B77">
            <w:pPr>
              <w:spacing w:after="0" w:line="240" w:lineRule="auto"/>
              <w:rPr>
                <w:rFonts w:ascii="Aptos Narrow" w:eastAsia="Times New Roman" w:hAnsi="Aptos Narrow" w:cs="Times New Roman"/>
                <w:color w:val="000000"/>
                <w:lang w:val="es-CO" w:eastAsia="es-CO"/>
              </w:rPr>
            </w:pPr>
            <w:r w:rsidRPr="00A7534A">
              <w:rPr>
                <w:rFonts w:ascii="Aptos Narrow" w:eastAsia="Times New Roman" w:hAnsi="Aptos Narrow" w:cs="Times New Roman"/>
                <w:color w:val="000000"/>
                <w:lang w:val="es-CO" w:eastAsia="es-CO"/>
              </w:rPr>
              <w:t>255.255.255.0</w:t>
            </w:r>
          </w:p>
        </w:tc>
      </w:tr>
    </w:tbl>
    <w:p w14:paraId="04E005D4" w14:textId="77777777" w:rsidR="00DD1D0E" w:rsidRDefault="00DD1D0E" w:rsidP="00DD1D0E">
      <w:pPr>
        <w:jc w:val="center"/>
        <w:rPr>
          <w:i/>
          <w:noProof/>
          <w:color w:val="888888"/>
          <w:sz w:val="20"/>
          <w:lang w:val="es-CO"/>
        </w:rPr>
      </w:pPr>
    </w:p>
    <w:p w14:paraId="214C4705" w14:textId="77777777" w:rsidR="00DD1D0E" w:rsidRDefault="00DD1D0E" w:rsidP="00DD1D0E">
      <w:pPr>
        <w:jc w:val="center"/>
        <w:rPr>
          <w:i/>
          <w:noProof/>
          <w:color w:val="888888"/>
          <w:sz w:val="20"/>
          <w:lang w:val="es-CO"/>
        </w:rPr>
      </w:pPr>
      <w:r w:rsidRPr="00361D3B">
        <w:rPr>
          <w:i/>
          <w:noProof/>
          <w:color w:val="888888"/>
          <w:sz w:val="20"/>
          <w:lang w:val="es-CO"/>
        </w:rPr>
        <w:drawing>
          <wp:inline distT="0" distB="0" distL="0" distR="0" wp14:anchorId="5369E6BD" wp14:editId="20C5D075">
            <wp:extent cx="5792470" cy="1172845"/>
            <wp:effectExtent l="0" t="0" r="0" b="8255"/>
            <wp:docPr id="175587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9197" name=""/>
                    <pic:cNvPicPr/>
                  </pic:nvPicPr>
                  <pic:blipFill>
                    <a:blip r:embed="rId10"/>
                    <a:stretch>
                      <a:fillRect/>
                    </a:stretch>
                  </pic:blipFill>
                  <pic:spPr>
                    <a:xfrm>
                      <a:off x="0" y="0"/>
                      <a:ext cx="5792470" cy="1172845"/>
                    </a:xfrm>
                    <a:prstGeom prst="rect">
                      <a:avLst/>
                    </a:prstGeom>
                  </pic:spPr>
                </pic:pic>
              </a:graphicData>
            </a:graphic>
          </wp:inline>
        </w:drawing>
      </w:r>
    </w:p>
    <w:p w14:paraId="064D5CB8" w14:textId="77777777" w:rsidR="00DD1D0E" w:rsidRDefault="00DD1D0E" w:rsidP="00DD1D0E">
      <w:pPr>
        <w:jc w:val="center"/>
        <w:rPr>
          <w:i/>
          <w:noProof/>
          <w:color w:val="888888"/>
          <w:sz w:val="20"/>
          <w:lang w:val="es-CO"/>
        </w:rPr>
      </w:pPr>
      <w:r w:rsidRPr="00361D3B">
        <w:rPr>
          <w:i/>
          <w:noProof/>
          <w:color w:val="888888"/>
          <w:sz w:val="20"/>
          <w:lang w:val="es-CO"/>
        </w:rPr>
        <w:drawing>
          <wp:inline distT="0" distB="0" distL="0" distR="0" wp14:anchorId="5FDACC47" wp14:editId="67DBAD56">
            <wp:extent cx="5792470" cy="1161415"/>
            <wp:effectExtent l="0" t="0" r="0" b="635"/>
            <wp:docPr id="76983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563" name=""/>
                    <pic:cNvPicPr/>
                  </pic:nvPicPr>
                  <pic:blipFill>
                    <a:blip r:embed="rId11"/>
                    <a:stretch>
                      <a:fillRect/>
                    </a:stretch>
                  </pic:blipFill>
                  <pic:spPr>
                    <a:xfrm>
                      <a:off x="0" y="0"/>
                      <a:ext cx="5792470" cy="1161415"/>
                    </a:xfrm>
                    <a:prstGeom prst="rect">
                      <a:avLst/>
                    </a:prstGeom>
                  </pic:spPr>
                </pic:pic>
              </a:graphicData>
            </a:graphic>
          </wp:inline>
        </w:drawing>
      </w:r>
    </w:p>
    <w:p w14:paraId="60EAA069" w14:textId="77777777" w:rsidR="00DD1D0E" w:rsidRDefault="00DD1D0E" w:rsidP="00DD1D0E">
      <w:pPr>
        <w:jc w:val="center"/>
        <w:rPr>
          <w:i/>
          <w:noProof/>
          <w:color w:val="888888"/>
          <w:sz w:val="20"/>
          <w:lang w:val="es-CO"/>
        </w:rPr>
      </w:pPr>
      <w:r w:rsidRPr="00BC6415">
        <w:rPr>
          <w:i/>
          <w:noProof/>
          <w:color w:val="888888"/>
          <w:sz w:val="20"/>
          <w:lang w:val="es-CO"/>
        </w:rPr>
        <w:drawing>
          <wp:inline distT="0" distB="0" distL="0" distR="0" wp14:anchorId="7195AB82" wp14:editId="15E19051">
            <wp:extent cx="5792470" cy="1169670"/>
            <wp:effectExtent l="0" t="0" r="0" b="0"/>
            <wp:docPr id="1943000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963" name=""/>
                    <pic:cNvPicPr/>
                  </pic:nvPicPr>
                  <pic:blipFill>
                    <a:blip r:embed="rId12"/>
                    <a:stretch>
                      <a:fillRect/>
                    </a:stretch>
                  </pic:blipFill>
                  <pic:spPr>
                    <a:xfrm>
                      <a:off x="0" y="0"/>
                      <a:ext cx="5792470" cy="1169670"/>
                    </a:xfrm>
                    <a:prstGeom prst="rect">
                      <a:avLst/>
                    </a:prstGeom>
                  </pic:spPr>
                </pic:pic>
              </a:graphicData>
            </a:graphic>
          </wp:inline>
        </w:drawing>
      </w:r>
    </w:p>
    <w:p w14:paraId="2418C45F" w14:textId="77777777" w:rsidR="00DD1D0E" w:rsidRDefault="00DD1D0E" w:rsidP="00DD1D0E">
      <w:pPr>
        <w:jc w:val="center"/>
        <w:rPr>
          <w:i/>
          <w:noProof/>
          <w:color w:val="888888"/>
          <w:sz w:val="20"/>
          <w:lang w:val="es-CO"/>
        </w:rPr>
      </w:pPr>
      <w:r w:rsidRPr="005D5C0F">
        <w:rPr>
          <w:i/>
          <w:noProof/>
          <w:color w:val="888888"/>
          <w:sz w:val="20"/>
          <w:lang w:val="es-CO"/>
        </w:rPr>
        <w:lastRenderedPageBreak/>
        <w:drawing>
          <wp:inline distT="0" distB="0" distL="0" distR="0" wp14:anchorId="096A3118" wp14:editId="49EA2C00">
            <wp:extent cx="5792470" cy="1167765"/>
            <wp:effectExtent l="0" t="0" r="0" b="0"/>
            <wp:docPr id="1441170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27330" name=""/>
                    <pic:cNvPicPr/>
                  </pic:nvPicPr>
                  <pic:blipFill>
                    <a:blip r:embed="rId13"/>
                    <a:stretch>
                      <a:fillRect/>
                    </a:stretch>
                  </pic:blipFill>
                  <pic:spPr>
                    <a:xfrm>
                      <a:off x="0" y="0"/>
                      <a:ext cx="5792470" cy="1167765"/>
                    </a:xfrm>
                    <a:prstGeom prst="rect">
                      <a:avLst/>
                    </a:prstGeom>
                  </pic:spPr>
                </pic:pic>
              </a:graphicData>
            </a:graphic>
          </wp:inline>
        </w:drawing>
      </w:r>
    </w:p>
    <w:p w14:paraId="65323D63" w14:textId="77777777" w:rsidR="00DD1D0E" w:rsidRDefault="00DD1D0E" w:rsidP="00DD1D0E">
      <w:pPr>
        <w:jc w:val="center"/>
        <w:rPr>
          <w:i/>
          <w:noProof/>
          <w:color w:val="888888"/>
          <w:sz w:val="20"/>
          <w:lang w:val="es-CO"/>
        </w:rPr>
      </w:pPr>
    </w:p>
    <w:p w14:paraId="628B80D0" w14:textId="77777777" w:rsidR="00863D62" w:rsidRDefault="00863D62">
      <w:pPr>
        <w:pStyle w:val="Ttulo2"/>
      </w:pPr>
    </w:p>
    <w:p w14:paraId="64C4D9B4" w14:textId="77777777" w:rsidR="00863D62" w:rsidRPr="00863D62" w:rsidRDefault="00863D62" w:rsidP="00863D62"/>
    <w:p w14:paraId="659AFD5C" w14:textId="7753BD21" w:rsidR="000769DB" w:rsidRDefault="00000000" w:rsidP="008C2AF2">
      <w:pPr>
        <w:pStyle w:val="Ttulo2"/>
        <w:jc w:val="both"/>
      </w:pPr>
      <w:r>
        <w:t>11.3 Pruebas de Conectividad</w:t>
      </w:r>
    </w:p>
    <w:p w14:paraId="05F68D8A" w14:textId="77777777" w:rsidR="000769DB" w:rsidRDefault="00000000" w:rsidP="008C2AF2">
      <w:pPr>
        <w:jc w:val="both"/>
      </w:pPr>
      <w:r w:rsidRPr="00063C4B">
        <w:rPr>
          <w:lang w:val="es-CO"/>
        </w:rPr>
        <w:t xml:space="preserve">Se realizaron pruebas exhaustivas de conectividad inter-VLAN para validar el correcto funcionamiento del routing. </w:t>
      </w:r>
      <w:r>
        <w:t>Todas las pruebas resultaron exitosas:</w:t>
      </w:r>
    </w:p>
    <w:tbl>
      <w:tblPr>
        <w:tblStyle w:val="Tablaconcuadrcula"/>
        <w:tblW w:w="0" w:type="auto"/>
        <w:jc w:val="center"/>
        <w:tblLook w:val="04A0" w:firstRow="1" w:lastRow="0" w:firstColumn="1" w:lastColumn="0" w:noHBand="0" w:noVBand="1"/>
      </w:tblPr>
      <w:tblGrid>
        <w:gridCol w:w="2160"/>
        <w:gridCol w:w="2160"/>
        <w:gridCol w:w="2160"/>
        <w:gridCol w:w="2160"/>
      </w:tblGrid>
      <w:tr w:rsidR="000769DB" w14:paraId="18F17472" w14:textId="77777777">
        <w:trPr>
          <w:jc w:val="center"/>
        </w:trPr>
        <w:tc>
          <w:tcPr>
            <w:tcW w:w="2160" w:type="dxa"/>
            <w:shd w:val="clear" w:color="auto" w:fill="1A4C8C"/>
          </w:tcPr>
          <w:p w14:paraId="5EA095D0" w14:textId="77777777" w:rsidR="000769DB" w:rsidRDefault="00000000">
            <w:pPr>
              <w:spacing w:before="60" w:after="60"/>
            </w:pPr>
            <w:r>
              <w:rPr>
                <w:b/>
                <w:color w:val="FFFFFF"/>
                <w:sz w:val="20"/>
              </w:rPr>
              <w:t>Origen</w:t>
            </w:r>
          </w:p>
        </w:tc>
        <w:tc>
          <w:tcPr>
            <w:tcW w:w="2160" w:type="dxa"/>
            <w:shd w:val="clear" w:color="auto" w:fill="1A4C8C"/>
          </w:tcPr>
          <w:p w14:paraId="51A02C9F" w14:textId="77777777" w:rsidR="000769DB" w:rsidRDefault="00000000">
            <w:pPr>
              <w:spacing w:before="60" w:after="60"/>
            </w:pPr>
            <w:r>
              <w:rPr>
                <w:b/>
                <w:color w:val="FFFFFF"/>
                <w:sz w:val="20"/>
              </w:rPr>
              <w:t>Destino</w:t>
            </w:r>
          </w:p>
        </w:tc>
        <w:tc>
          <w:tcPr>
            <w:tcW w:w="2160" w:type="dxa"/>
            <w:shd w:val="clear" w:color="auto" w:fill="1A4C8C"/>
          </w:tcPr>
          <w:p w14:paraId="08DCA45C" w14:textId="77777777" w:rsidR="000769DB" w:rsidRDefault="00000000">
            <w:pPr>
              <w:spacing w:before="60" w:after="60"/>
            </w:pPr>
            <w:r>
              <w:rPr>
                <w:b/>
                <w:color w:val="FFFFFF"/>
                <w:sz w:val="20"/>
              </w:rPr>
              <w:t>Resultado</w:t>
            </w:r>
          </w:p>
        </w:tc>
        <w:tc>
          <w:tcPr>
            <w:tcW w:w="2160" w:type="dxa"/>
            <w:shd w:val="clear" w:color="auto" w:fill="1A4C8C"/>
          </w:tcPr>
          <w:p w14:paraId="139A13AC" w14:textId="77777777" w:rsidR="000769DB" w:rsidRDefault="00000000">
            <w:pPr>
              <w:spacing w:before="60" w:after="60"/>
            </w:pPr>
            <w:r>
              <w:rPr>
                <w:b/>
                <w:color w:val="FFFFFF"/>
                <w:sz w:val="20"/>
              </w:rPr>
              <w:t>Observaciones</w:t>
            </w:r>
          </w:p>
        </w:tc>
      </w:tr>
      <w:tr w:rsidR="000769DB" w14:paraId="2089CCB8" w14:textId="77777777">
        <w:trPr>
          <w:jc w:val="center"/>
        </w:trPr>
        <w:tc>
          <w:tcPr>
            <w:tcW w:w="2160" w:type="dxa"/>
          </w:tcPr>
          <w:p w14:paraId="020CED6B" w14:textId="77777777" w:rsidR="000769DB" w:rsidRDefault="00000000">
            <w:r>
              <w:t>VLAN 10 (192.168.10.10)</w:t>
            </w:r>
          </w:p>
        </w:tc>
        <w:tc>
          <w:tcPr>
            <w:tcW w:w="2160" w:type="dxa"/>
          </w:tcPr>
          <w:p w14:paraId="44FCD798" w14:textId="77777777" w:rsidR="000769DB" w:rsidRDefault="00000000">
            <w:r>
              <w:t>VLAN 20 (192.168.20.10)</w:t>
            </w:r>
          </w:p>
        </w:tc>
        <w:tc>
          <w:tcPr>
            <w:tcW w:w="2160" w:type="dxa"/>
          </w:tcPr>
          <w:p w14:paraId="32E7C521" w14:textId="77777777" w:rsidR="000769DB" w:rsidRDefault="00000000">
            <w:r>
              <w:rPr>
                <w:b/>
                <w:color w:val="008800"/>
              </w:rPr>
              <w:t>Éxito (0% loss)</w:t>
            </w:r>
          </w:p>
        </w:tc>
        <w:tc>
          <w:tcPr>
            <w:tcW w:w="2160" w:type="dxa"/>
          </w:tcPr>
          <w:p w14:paraId="0082447B" w14:textId="77777777" w:rsidR="000769DB" w:rsidRDefault="00000000">
            <w:r>
              <w:t>Routing inter-VLAN OK</w:t>
            </w:r>
          </w:p>
        </w:tc>
      </w:tr>
      <w:tr w:rsidR="000769DB" w14:paraId="7E3172A2" w14:textId="77777777">
        <w:trPr>
          <w:jc w:val="center"/>
        </w:trPr>
        <w:tc>
          <w:tcPr>
            <w:tcW w:w="2160" w:type="dxa"/>
          </w:tcPr>
          <w:p w14:paraId="617F84DC" w14:textId="77777777" w:rsidR="000769DB" w:rsidRDefault="00000000">
            <w:r>
              <w:t>VLAN 10 (192.168.10.10)</w:t>
            </w:r>
          </w:p>
        </w:tc>
        <w:tc>
          <w:tcPr>
            <w:tcW w:w="2160" w:type="dxa"/>
          </w:tcPr>
          <w:p w14:paraId="7418E557" w14:textId="77777777" w:rsidR="000769DB" w:rsidRDefault="00000000">
            <w:r>
              <w:t>VLAN 30 (192.168.30.10)</w:t>
            </w:r>
          </w:p>
        </w:tc>
        <w:tc>
          <w:tcPr>
            <w:tcW w:w="2160" w:type="dxa"/>
          </w:tcPr>
          <w:p w14:paraId="7A233509" w14:textId="77777777" w:rsidR="000769DB" w:rsidRDefault="00000000">
            <w:r>
              <w:rPr>
                <w:b/>
                <w:color w:val="008800"/>
              </w:rPr>
              <w:t>Éxito (0% loss)</w:t>
            </w:r>
          </w:p>
        </w:tc>
        <w:tc>
          <w:tcPr>
            <w:tcW w:w="2160" w:type="dxa"/>
          </w:tcPr>
          <w:p w14:paraId="33B692FB" w14:textId="77777777" w:rsidR="000769DB" w:rsidRDefault="00000000">
            <w:r>
              <w:t>Routing inter-VLAN OK</w:t>
            </w:r>
          </w:p>
        </w:tc>
      </w:tr>
      <w:tr w:rsidR="000769DB" w14:paraId="7DEB41ED" w14:textId="77777777">
        <w:trPr>
          <w:jc w:val="center"/>
        </w:trPr>
        <w:tc>
          <w:tcPr>
            <w:tcW w:w="2160" w:type="dxa"/>
          </w:tcPr>
          <w:p w14:paraId="4A07ADAF" w14:textId="77777777" w:rsidR="000769DB" w:rsidRDefault="00000000">
            <w:r>
              <w:t>VLAN 10 (192.168.10.10)</w:t>
            </w:r>
          </w:p>
        </w:tc>
        <w:tc>
          <w:tcPr>
            <w:tcW w:w="2160" w:type="dxa"/>
          </w:tcPr>
          <w:p w14:paraId="239EDDBB" w14:textId="77777777" w:rsidR="000769DB" w:rsidRDefault="00000000">
            <w:r>
              <w:t>VLAN 40 (192.168.40.10)</w:t>
            </w:r>
          </w:p>
        </w:tc>
        <w:tc>
          <w:tcPr>
            <w:tcW w:w="2160" w:type="dxa"/>
          </w:tcPr>
          <w:p w14:paraId="20AD0988" w14:textId="77777777" w:rsidR="000769DB" w:rsidRDefault="00000000">
            <w:r>
              <w:rPr>
                <w:b/>
                <w:color w:val="008800"/>
              </w:rPr>
              <w:t>Éxito (0% loss)</w:t>
            </w:r>
          </w:p>
        </w:tc>
        <w:tc>
          <w:tcPr>
            <w:tcW w:w="2160" w:type="dxa"/>
          </w:tcPr>
          <w:p w14:paraId="29535B88" w14:textId="77777777" w:rsidR="000769DB" w:rsidRDefault="00000000">
            <w:r>
              <w:t>Routing inter-VLAN OK</w:t>
            </w:r>
          </w:p>
        </w:tc>
      </w:tr>
      <w:tr w:rsidR="000769DB" w14:paraId="4F7D42EB" w14:textId="77777777">
        <w:trPr>
          <w:jc w:val="center"/>
        </w:trPr>
        <w:tc>
          <w:tcPr>
            <w:tcW w:w="2160" w:type="dxa"/>
          </w:tcPr>
          <w:p w14:paraId="454D12EA" w14:textId="77777777" w:rsidR="000769DB" w:rsidRDefault="00000000">
            <w:r>
              <w:t>VLAN 20 (192.168.20.10)</w:t>
            </w:r>
          </w:p>
        </w:tc>
        <w:tc>
          <w:tcPr>
            <w:tcW w:w="2160" w:type="dxa"/>
          </w:tcPr>
          <w:p w14:paraId="38DB718D" w14:textId="77777777" w:rsidR="000769DB" w:rsidRDefault="00000000">
            <w:r>
              <w:t>VLAN 30 (192.168.30.10)</w:t>
            </w:r>
          </w:p>
        </w:tc>
        <w:tc>
          <w:tcPr>
            <w:tcW w:w="2160" w:type="dxa"/>
          </w:tcPr>
          <w:p w14:paraId="55A00031" w14:textId="77777777" w:rsidR="000769DB" w:rsidRDefault="00000000">
            <w:r>
              <w:rPr>
                <w:b/>
                <w:color w:val="008800"/>
              </w:rPr>
              <w:t>Éxito (0% loss)</w:t>
            </w:r>
          </w:p>
        </w:tc>
        <w:tc>
          <w:tcPr>
            <w:tcW w:w="2160" w:type="dxa"/>
          </w:tcPr>
          <w:p w14:paraId="76344D10" w14:textId="77777777" w:rsidR="000769DB" w:rsidRDefault="00000000">
            <w:r>
              <w:t>Routing inter-VLAN OK</w:t>
            </w:r>
          </w:p>
        </w:tc>
      </w:tr>
      <w:tr w:rsidR="000769DB" w14:paraId="111FD9CC" w14:textId="77777777">
        <w:trPr>
          <w:jc w:val="center"/>
        </w:trPr>
        <w:tc>
          <w:tcPr>
            <w:tcW w:w="2160" w:type="dxa"/>
          </w:tcPr>
          <w:p w14:paraId="137CFEA0" w14:textId="77777777" w:rsidR="000769DB" w:rsidRDefault="00000000">
            <w:r>
              <w:t>VLAN 30 (192.168.30.10)</w:t>
            </w:r>
          </w:p>
        </w:tc>
        <w:tc>
          <w:tcPr>
            <w:tcW w:w="2160" w:type="dxa"/>
          </w:tcPr>
          <w:p w14:paraId="3D40FE04" w14:textId="77777777" w:rsidR="000769DB" w:rsidRDefault="00000000">
            <w:r>
              <w:t>Gateway (192.168.30.1)</w:t>
            </w:r>
          </w:p>
        </w:tc>
        <w:tc>
          <w:tcPr>
            <w:tcW w:w="2160" w:type="dxa"/>
          </w:tcPr>
          <w:p w14:paraId="015DBAA5" w14:textId="77777777" w:rsidR="000769DB" w:rsidRDefault="00000000">
            <w:r>
              <w:rPr>
                <w:b/>
                <w:color w:val="008800"/>
              </w:rPr>
              <w:t>Éxito (0% loss)</w:t>
            </w:r>
          </w:p>
        </w:tc>
        <w:tc>
          <w:tcPr>
            <w:tcW w:w="2160" w:type="dxa"/>
          </w:tcPr>
          <w:p w14:paraId="03CE0198" w14:textId="77777777" w:rsidR="000769DB" w:rsidRDefault="00000000">
            <w:r>
              <w:t>Gateway respondiendo</w:t>
            </w:r>
          </w:p>
        </w:tc>
      </w:tr>
      <w:tr w:rsidR="000769DB" w14:paraId="03A540D7" w14:textId="77777777">
        <w:trPr>
          <w:jc w:val="center"/>
        </w:trPr>
        <w:tc>
          <w:tcPr>
            <w:tcW w:w="2160" w:type="dxa"/>
          </w:tcPr>
          <w:p w14:paraId="0DF32137" w14:textId="77777777" w:rsidR="000769DB" w:rsidRDefault="00000000">
            <w:r>
              <w:t>VLAN 40 (192.168.40.10)</w:t>
            </w:r>
          </w:p>
        </w:tc>
        <w:tc>
          <w:tcPr>
            <w:tcW w:w="2160" w:type="dxa"/>
          </w:tcPr>
          <w:p w14:paraId="434DF4BB" w14:textId="77777777" w:rsidR="000769DB" w:rsidRDefault="00000000">
            <w:r>
              <w:t>Gateway (192.168.40.1)</w:t>
            </w:r>
          </w:p>
        </w:tc>
        <w:tc>
          <w:tcPr>
            <w:tcW w:w="2160" w:type="dxa"/>
          </w:tcPr>
          <w:p w14:paraId="20B28D59" w14:textId="77777777" w:rsidR="000769DB" w:rsidRDefault="00000000">
            <w:r>
              <w:rPr>
                <w:b/>
                <w:color w:val="008800"/>
              </w:rPr>
              <w:t>Éxito (0% loss)</w:t>
            </w:r>
          </w:p>
        </w:tc>
        <w:tc>
          <w:tcPr>
            <w:tcW w:w="2160" w:type="dxa"/>
          </w:tcPr>
          <w:p w14:paraId="7CE54C18" w14:textId="77777777" w:rsidR="000769DB" w:rsidRDefault="00000000">
            <w:r>
              <w:t>Gateway respondiendo</w:t>
            </w:r>
          </w:p>
        </w:tc>
      </w:tr>
    </w:tbl>
    <w:p w14:paraId="16FEBDD7" w14:textId="77777777" w:rsidR="00863D62" w:rsidRDefault="00863D62" w:rsidP="00863D62">
      <w:pPr>
        <w:jc w:val="center"/>
        <w:rPr>
          <w:i/>
          <w:color w:val="888888"/>
          <w:sz w:val="20"/>
          <w:lang w:val="es-CO"/>
        </w:rPr>
      </w:pPr>
    </w:p>
    <w:p w14:paraId="14ECB008" w14:textId="63DFAD0D" w:rsidR="00863D62" w:rsidRPr="00863D62" w:rsidRDefault="00863D62" w:rsidP="00863D62">
      <w:pPr>
        <w:jc w:val="center"/>
        <w:rPr>
          <w:lang w:val="es-CO"/>
        </w:rPr>
      </w:pPr>
      <w:r w:rsidRPr="003659D0">
        <w:rPr>
          <w:i/>
          <w:color w:val="888888"/>
          <w:sz w:val="20"/>
          <w:lang w:val="es-CO"/>
        </w:rPr>
        <w:t>Administración </w:t>
      </w:r>
      <w:r>
        <w:rPr>
          <w:i/>
          <w:color w:val="888888"/>
          <w:sz w:val="20"/>
          <w:lang w:val="es-CO"/>
        </w:rPr>
        <w:t>– envío de paquetes ICMP</w:t>
      </w:r>
    </w:p>
    <w:p w14:paraId="5729EF2F" w14:textId="77777777" w:rsidR="00863D62" w:rsidRPr="003659D0" w:rsidRDefault="00863D62" w:rsidP="00863D62">
      <w:pPr>
        <w:jc w:val="center"/>
        <w:rPr>
          <w:i/>
          <w:color w:val="888888"/>
          <w:sz w:val="20"/>
          <w:lang w:val="es-CO"/>
        </w:rPr>
      </w:pPr>
      <w:r w:rsidRPr="003659D0">
        <w:rPr>
          <w:i/>
          <w:noProof/>
          <w:color w:val="888888"/>
          <w:sz w:val="20"/>
          <w:lang w:val="es-CO"/>
        </w:rPr>
        <w:drawing>
          <wp:inline distT="0" distB="0" distL="0" distR="0" wp14:anchorId="5D1025B0" wp14:editId="4F82CB72">
            <wp:extent cx="3012763" cy="416588"/>
            <wp:effectExtent l="0" t="0" r="0" b="2540"/>
            <wp:docPr id="10883201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7423" cy="436591"/>
                    </a:xfrm>
                    <a:prstGeom prst="rect">
                      <a:avLst/>
                    </a:prstGeom>
                    <a:noFill/>
                    <a:ln>
                      <a:noFill/>
                    </a:ln>
                  </pic:spPr>
                </pic:pic>
              </a:graphicData>
            </a:graphic>
          </wp:inline>
        </w:drawing>
      </w:r>
    </w:p>
    <w:p w14:paraId="1B1D23A2" w14:textId="3866FCD1" w:rsidR="00863D62" w:rsidRDefault="00863D62" w:rsidP="00863D62">
      <w:pPr>
        <w:jc w:val="center"/>
        <w:rPr>
          <w:i/>
          <w:color w:val="888888"/>
          <w:sz w:val="20"/>
          <w:lang w:val="es-CO"/>
        </w:rPr>
      </w:pPr>
      <w:r w:rsidRPr="003659D0">
        <w:rPr>
          <w:i/>
          <w:noProof/>
          <w:color w:val="888888"/>
          <w:sz w:val="20"/>
          <w:lang w:val="es-CO"/>
        </w:rPr>
        <w:drawing>
          <wp:inline distT="0" distB="0" distL="0" distR="0" wp14:anchorId="67C3AD94" wp14:editId="58E6E673">
            <wp:extent cx="2981049" cy="373044"/>
            <wp:effectExtent l="0" t="0" r="0" b="8255"/>
            <wp:docPr id="125876548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9663" cy="390390"/>
                    </a:xfrm>
                    <a:prstGeom prst="rect">
                      <a:avLst/>
                    </a:prstGeom>
                    <a:noFill/>
                    <a:ln>
                      <a:noFill/>
                    </a:ln>
                  </pic:spPr>
                </pic:pic>
              </a:graphicData>
            </a:graphic>
          </wp:inline>
        </w:drawing>
      </w:r>
    </w:p>
    <w:p w14:paraId="5B49655A" w14:textId="77777777" w:rsidR="00863D62" w:rsidRPr="003659D0" w:rsidRDefault="00863D62" w:rsidP="00863D62">
      <w:pPr>
        <w:jc w:val="center"/>
        <w:rPr>
          <w:i/>
          <w:color w:val="888888"/>
          <w:sz w:val="20"/>
          <w:lang w:val="es-CO"/>
        </w:rPr>
      </w:pPr>
    </w:p>
    <w:p w14:paraId="47ECAEA1" w14:textId="77777777" w:rsidR="00863D62" w:rsidRPr="003659D0" w:rsidRDefault="00863D62" w:rsidP="00863D62">
      <w:pPr>
        <w:jc w:val="center"/>
        <w:rPr>
          <w:i/>
          <w:color w:val="888888"/>
          <w:sz w:val="20"/>
          <w:lang w:val="es-CO"/>
        </w:rPr>
      </w:pPr>
      <w:r w:rsidRPr="003659D0">
        <w:rPr>
          <w:i/>
          <w:color w:val="888888"/>
          <w:sz w:val="20"/>
          <w:lang w:val="es-CO"/>
        </w:rPr>
        <w:t>Producción </w:t>
      </w:r>
      <w:r>
        <w:rPr>
          <w:i/>
          <w:color w:val="888888"/>
          <w:sz w:val="20"/>
          <w:lang w:val="es-CO"/>
        </w:rPr>
        <w:t>– envío de paquetes ICMP</w:t>
      </w:r>
    </w:p>
    <w:p w14:paraId="5DF439D7" w14:textId="77777777" w:rsidR="00863D62" w:rsidRPr="003659D0" w:rsidRDefault="00863D62" w:rsidP="00863D62">
      <w:pPr>
        <w:jc w:val="center"/>
        <w:rPr>
          <w:i/>
          <w:color w:val="888888"/>
          <w:sz w:val="20"/>
          <w:lang w:val="es-CO"/>
        </w:rPr>
      </w:pPr>
      <w:r w:rsidRPr="003659D0">
        <w:rPr>
          <w:i/>
          <w:noProof/>
          <w:color w:val="888888"/>
          <w:sz w:val="20"/>
          <w:lang w:val="es-CO"/>
        </w:rPr>
        <w:drawing>
          <wp:inline distT="0" distB="0" distL="0" distR="0" wp14:anchorId="2D23A1E5" wp14:editId="4B06990B">
            <wp:extent cx="3070904" cy="380887"/>
            <wp:effectExtent l="0" t="0" r="0" b="635"/>
            <wp:docPr id="136067506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6560" cy="408875"/>
                    </a:xfrm>
                    <a:prstGeom prst="rect">
                      <a:avLst/>
                    </a:prstGeom>
                    <a:noFill/>
                    <a:ln>
                      <a:noFill/>
                    </a:ln>
                  </pic:spPr>
                </pic:pic>
              </a:graphicData>
            </a:graphic>
          </wp:inline>
        </w:drawing>
      </w:r>
    </w:p>
    <w:p w14:paraId="59CB96FE" w14:textId="45C5AD15" w:rsidR="00863D62" w:rsidRDefault="00863D62" w:rsidP="00863D62">
      <w:pPr>
        <w:jc w:val="center"/>
        <w:rPr>
          <w:i/>
          <w:color w:val="888888"/>
          <w:sz w:val="20"/>
          <w:lang w:val="es-CO"/>
        </w:rPr>
      </w:pPr>
      <w:r w:rsidRPr="003659D0">
        <w:rPr>
          <w:i/>
          <w:noProof/>
          <w:color w:val="888888"/>
          <w:sz w:val="20"/>
          <w:lang w:val="es-CO"/>
        </w:rPr>
        <w:lastRenderedPageBreak/>
        <w:drawing>
          <wp:inline distT="0" distB="0" distL="0" distR="0" wp14:anchorId="572A2671" wp14:editId="0711A907">
            <wp:extent cx="3065619" cy="373442"/>
            <wp:effectExtent l="0" t="0" r="1905" b="7620"/>
            <wp:docPr id="48449772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0336" cy="389853"/>
                    </a:xfrm>
                    <a:prstGeom prst="rect">
                      <a:avLst/>
                    </a:prstGeom>
                    <a:noFill/>
                    <a:ln>
                      <a:noFill/>
                    </a:ln>
                  </pic:spPr>
                </pic:pic>
              </a:graphicData>
            </a:graphic>
          </wp:inline>
        </w:drawing>
      </w:r>
    </w:p>
    <w:p w14:paraId="1CC4791D" w14:textId="77777777" w:rsidR="00863D62" w:rsidRPr="003659D0" w:rsidRDefault="00863D62" w:rsidP="00863D62">
      <w:pPr>
        <w:jc w:val="center"/>
        <w:rPr>
          <w:i/>
          <w:color w:val="888888"/>
          <w:sz w:val="20"/>
          <w:lang w:val="es-CO"/>
        </w:rPr>
      </w:pPr>
    </w:p>
    <w:p w14:paraId="726C6723" w14:textId="77777777" w:rsidR="00863D62" w:rsidRPr="003659D0" w:rsidRDefault="00863D62" w:rsidP="00863D62">
      <w:pPr>
        <w:jc w:val="center"/>
        <w:rPr>
          <w:i/>
          <w:color w:val="888888"/>
          <w:sz w:val="20"/>
          <w:lang w:val="es-CO"/>
        </w:rPr>
      </w:pPr>
      <w:r w:rsidRPr="003659D0">
        <w:rPr>
          <w:i/>
          <w:color w:val="888888"/>
          <w:sz w:val="20"/>
          <w:lang w:val="es-CO"/>
        </w:rPr>
        <w:t>Servidores</w:t>
      </w:r>
      <w:r>
        <w:rPr>
          <w:i/>
          <w:color w:val="888888"/>
          <w:sz w:val="20"/>
          <w:lang w:val="es-CO"/>
        </w:rPr>
        <w:t xml:space="preserve"> – envío de paquetes ICMP</w:t>
      </w:r>
    </w:p>
    <w:p w14:paraId="43BD93E3" w14:textId="77777777" w:rsidR="00863D62" w:rsidRPr="003659D0" w:rsidRDefault="00863D62" w:rsidP="00863D62">
      <w:pPr>
        <w:jc w:val="center"/>
        <w:rPr>
          <w:i/>
          <w:color w:val="888888"/>
          <w:sz w:val="20"/>
          <w:lang w:val="es-CO"/>
        </w:rPr>
      </w:pPr>
      <w:r w:rsidRPr="003659D0">
        <w:rPr>
          <w:i/>
          <w:noProof/>
          <w:color w:val="888888"/>
          <w:sz w:val="20"/>
          <w:lang w:val="es-CO"/>
        </w:rPr>
        <w:drawing>
          <wp:inline distT="0" distB="0" distL="0" distR="0" wp14:anchorId="4B8E1B34" wp14:editId="25B6736F">
            <wp:extent cx="3192471" cy="385360"/>
            <wp:effectExtent l="0" t="0" r="0" b="0"/>
            <wp:docPr id="10532680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72256" cy="394991"/>
                    </a:xfrm>
                    <a:prstGeom prst="rect">
                      <a:avLst/>
                    </a:prstGeom>
                    <a:noFill/>
                    <a:ln>
                      <a:noFill/>
                    </a:ln>
                  </pic:spPr>
                </pic:pic>
              </a:graphicData>
            </a:graphic>
          </wp:inline>
        </w:drawing>
      </w:r>
    </w:p>
    <w:p w14:paraId="44ABB967" w14:textId="29C20D4E" w:rsidR="00863D62" w:rsidRPr="003659D0" w:rsidRDefault="00863D62" w:rsidP="00863D62">
      <w:pPr>
        <w:jc w:val="center"/>
        <w:rPr>
          <w:i/>
          <w:color w:val="888888"/>
          <w:sz w:val="20"/>
          <w:lang w:val="es-CO"/>
        </w:rPr>
      </w:pPr>
      <w:r w:rsidRPr="003659D0">
        <w:rPr>
          <w:i/>
          <w:noProof/>
          <w:color w:val="888888"/>
          <w:sz w:val="20"/>
          <w:lang w:val="es-CO"/>
        </w:rPr>
        <w:drawing>
          <wp:inline distT="0" distB="0" distL="0" distR="0" wp14:anchorId="63771F1F" wp14:editId="6BF1D222">
            <wp:extent cx="3208328" cy="422803"/>
            <wp:effectExtent l="0" t="0" r="0" b="0"/>
            <wp:docPr id="9284010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37504" cy="439826"/>
                    </a:xfrm>
                    <a:prstGeom prst="rect">
                      <a:avLst/>
                    </a:prstGeom>
                    <a:noFill/>
                    <a:ln>
                      <a:noFill/>
                    </a:ln>
                  </pic:spPr>
                </pic:pic>
              </a:graphicData>
            </a:graphic>
          </wp:inline>
        </w:drawing>
      </w:r>
    </w:p>
    <w:p w14:paraId="0AF47379" w14:textId="77777777" w:rsidR="00863D62" w:rsidRPr="003659D0" w:rsidRDefault="00863D62" w:rsidP="00863D62">
      <w:pPr>
        <w:jc w:val="center"/>
        <w:rPr>
          <w:i/>
          <w:color w:val="888888"/>
          <w:sz w:val="20"/>
          <w:lang w:val="es-CO"/>
        </w:rPr>
      </w:pPr>
      <w:r w:rsidRPr="003659D0">
        <w:rPr>
          <w:i/>
          <w:color w:val="888888"/>
          <w:sz w:val="20"/>
          <w:lang w:val="es-CO"/>
        </w:rPr>
        <w:t>Invitados</w:t>
      </w:r>
    </w:p>
    <w:p w14:paraId="5EFE8E45" w14:textId="77777777" w:rsidR="00863D62" w:rsidRPr="003659D0" w:rsidRDefault="00863D62" w:rsidP="00863D62">
      <w:pPr>
        <w:jc w:val="center"/>
        <w:rPr>
          <w:i/>
          <w:color w:val="888888"/>
          <w:sz w:val="20"/>
          <w:lang w:val="es-CO"/>
        </w:rPr>
      </w:pPr>
      <w:r w:rsidRPr="003659D0">
        <w:rPr>
          <w:i/>
          <w:noProof/>
          <w:color w:val="888888"/>
          <w:sz w:val="20"/>
          <w:lang w:val="es-CO"/>
        </w:rPr>
        <w:drawing>
          <wp:inline distT="0" distB="0" distL="0" distR="0" wp14:anchorId="37175571" wp14:editId="1535A9E5">
            <wp:extent cx="3266469" cy="412378"/>
            <wp:effectExtent l="0" t="0" r="0" b="6985"/>
            <wp:docPr id="73032164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41212" cy="421814"/>
                    </a:xfrm>
                    <a:prstGeom prst="rect">
                      <a:avLst/>
                    </a:prstGeom>
                    <a:noFill/>
                    <a:ln>
                      <a:noFill/>
                    </a:ln>
                  </pic:spPr>
                </pic:pic>
              </a:graphicData>
            </a:graphic>
          </wp:inline>
        </w:drawing>
      </w:r>
    </w:p>
    <w:p w14:paraId="1BFD1731" w14:textId="66A4D870" w:rsidR="00863D62" w:rsidRPr="00863D62" w:rsidRDefault="00863D62" w:rsidP="00863D62">
      <w:pPr>
        <w:pStyle w:val="Ttulo1"/>
        <w:jc w:val="center"/>
        <w:rPr>
          <w:rFonts w:ascii="Calibri" w:hAnsi="Calibri" w:cs="Calibri"/>
          <w:b w:val="0"/>
          <w:bCs w:val="0"/>
          <w:sz w:val="22"/>
          <w:szCs w:val="16"/>
          <w:lang w:val="es-CO"/>
        </w:rPr>
      </w:pPr>
      <w:r w:rsidRPr="003659D0">
        <w:rPr>
          <w:i/>
          <w:noProof/>
          <w:color w:val="888888"/>
          <w:sz w:val="20"/>
          <w:lang w:val="es-CO"/>
        </w:rPr>
        <w:drawing>
          <wp:inline distT="0" distB="0" distL="0" distR="0" wp14:anchorId="46C36180" wp14:editId="508044E4">
            <wp:extent cx="3250612" cy="424306"/>
            <wp:effectExtent l="0" t="0" r="6985" b="0"/>
            <wp:docPr id="16947347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41115" cy="436120"/>
                    </a:xfrm>
                    <a:prstGeom prst="rect">
                      <a:avLst/>
                    </a:prstGeom>
                    <a:noFill/>
                    <a:ln>
                      <a:noFill/>
                    </a:ln>
                  </pic:spPr>
                </pic:pic>
              </a:graphicData>
            </a:graphic>
          </wp:inline>
        </w:drawing>
      </w:r>
    </w:p>
    <w:p w14:paraId="11364862" w14:textId="2A51B798" w:rsidR="000769DB" w:rsidRPr="00063C4B" w:rsidRDefault="00000000" w:rsidP="008C2AF2">
      <w:pPr>
        <w:pStyle w:val="Ttulo1"/>
        <w:jc w:val="both"/>
        <w:rPr>
          <w:lang w:val="es-CO"/>
        </w:rPr>
      </w:pPr>
      <w:r w:rsidRPr="00063C4B">
        <w:rPr>
          <w:lang w:val="es-CO"/>
        </w:rPr>
        <w:t>12. Problemas Encontrados y Soluciones</w:t>
      </w:r>
    </w:p>
    <w:p w14:paraId="6A839B2F" w14:textId="77777777" w:rsidR="000769DB" w:rsidRPr="00063C4B" w:rsidRDefault="00000000" w:rsidP="008C2AF2">
      <w:pPr>
        <w:jc w:val="both"/>
        <w:rPr>
          <w:lang w:val="es-CO"/>
        </w:rPr>
      </w:pPr>
      <w:r w:rsidRPr="00063C4B">
        <w:rPr>
          <w:lang w:val="es-CO"/>
        </w:rPr>
        <w:t>Durante la implementación del proyecto se enfrentaron diversos desafíos técnicos que requirieron análisis, investigación y aplicación de soluciones innovadoras. La siguiente tabla documenta de manera sistemática cada problema, su causa raíz y la solución implementada.</w:t>
      </w:r>
    </w:p>
    <w:tbl>
      <w:tblPr>
        <w:tblStyle w:val="Tablaconcuadrcula"/>
        <w:tblW w:w="0" w:type="auto"/>
        <w:jc w:val="center"/>
        <w:tblLook w:val="04A0" w:firstRow="1" w:lastRow="0" w:firstColumn="1" w:lastColumn="0" w:noHBand="0" w:noVBand="1"/>
      </w:tblPr>
      <w:tblGrid>
        <w:gridCol w:w="2880"/>
        <w:gridCol w:w="2880"/>
        <w:gridCol w:w="2880"/>
      </w:tblGrid>
      <w:tr w:rsidR="000769DB" w14:paraId="6042C65C" w14:textId="77777777">
        <w:trPr>
          <w:jc w:val="center"/>
        </w:trPr>
        <w:tc>
          <w:tcPr>
            <w:tcW w:w="2880" w:type="dxa"/>
            <w:shd w:val="clear" w:color="auto" w:fill="1A4C8C"/>
          </w:tcPr>
          <w:p w14:paraId="55E55422" w14:textId="77777777" w:rsidR="000769DB" w:rsidRDefault="00000000">
            <w:pPr>
              <w:spacing w:before="60" w:after="60"/>
            </w:pPr>
            <w:r>
              <w:rPr>
                <w:b/>
                <w:color w:val="FFFFFF"/>
                <w:sz w:val="20"/>
              </w:rPr>
              <w:t>Problema</w:t>
            </w:r>
          </w:p>
        </w:tc>
        <w:tc>
          <w:tcPr>
            <w:tcW w:w="2880" w:type="dxa"/>
            <w:shd w:val="clear" w:color="auto" w:fill="1A4C8C"/>
          </w:tcPr>
          <w:p w14:paraId="59D97211" w14:textId="77777777" w:rsidR="000769DB" w:rsidRDefault="00000000">
            <w:pPr>
              <w:spacing w:before="60" w:after="60"/>
            </w:pPr>
            <w:r>
              <w:rPr>
                <w:b/>
                <w:color w:val="FFFFFF"/>
                <w:sz w:val="20"/>
              </w:rPr>
              <w:t>Causa Raíz</w:t>
            </w:r>
          </w:p>
        </w:tc>
        <w:tc>
          <w:tcPr>
            <w:tcW w:w="2880" w:type="dxa"/>
            <w:shd w:val="clear" w:color="auto" w:fill="1A4C8C"/>
          </w:tcPr>
          <w:p w14:paraId="05F9EE97" w14:textId="77777777" w:rsidR="000769DB" w:rsidRDefault="00000000">
            <w:pPr>
              <w:spacing w:before="60" w:after="60"/>
            </w:pPr>
            <w:r>
              <w:rPr>
                <w:b/>
                <w:color w:val="FFFFFF"/>
                <w:sz w:val="20"/>
              </w:rPr>
              <w:t>Solución Implementada</w:t>
            </w:r>
          </w:p>
        </w:tc>
      </w:tr>
      <w:tr w:rsidR="000769DB" w:rsidRPr="0039511E" w14:paraId="24171A8A" w14:textId="77777777">
        <w:trPr>
          <w:jc w:val="center"/>
        </w:trPr>
        <w:tc>
          <w:tcPr>
            <w:tcW w:w="2880" w:type="dxa"/>
          </w:tcPr>
          <w:p w14:paraId="7CC09767" w14:textId="77777777" w:rsidR="000769DB" w:rsidRPr="00063C4B" w:rsidRDefault="00000000">
            <w:pPr>
              <w:spacing w:before="80" w:after="80"/>
              <w:rPr>
                <w:lang w:val="es-CO"/>
              </w:rPr>
            </w:pPr>
            <w:r w:rsidRPr="00063C4B">
              <w:rPr>
                <w:lang w:val="es-CO"/>
              </w:rPr>
              <w:t>Samba nativo falla en Ubuntu 24.04</w:t>
            </w:r>
          </w:p>
        </w:tc>
        <w:tc>
          <w:tcPr>
            <w:tcW w:w="2880" w:type="dxa"/>
          </w:tcPr>
          <w:p w14:paraId="037D3E69" w14:textId="77777777" w:rsidR="000769DB" w:rsidRPr="00063C4B" w:rsidRDefault="00000000">
            <w:pPr>
              <w:spacing w:before="80" w:after="80"/>
              <w:rPr>
                <w:lang w:val="es-CO"/>
              </w:rPr>
            </w:pPr>
            <w:r w:rsidRPr="00063C4B">
              <w:rPr>
                <w:lang w:val="es-CO"/>
              </w:rPr>
              <w:t>Incompatibilidad del paquete samba con systemd en Ubuntu 24.04. Variable SMBDOPTIONS no definida en unit file. Error de core-dump en servicio smbd.</w:t>
            </w:r>
          </w:p>
        </w:tc>
        <w:tc>
          <w:tcPr>
            <w:tcW w:w="2880" w:type="dxa"/>
          </w:tcPr>
          <w:p w14:paraId="76CFFC83" w14:textId="77777777" w:rsidR="000769DB" w:rsidRPr="00063C4B" w:rsidRDefault="00000000">
            <w:pPr>
              <w:spacing w:before="80" w:after="80"/>
              <w:rPr>
                <w:lang w:val="es-CO"/>
              </w:rPr>
            </w:pPr>
            <w:r w:rsidRPr="00063C4B">
              <w:rPr>
                <w:lang w:val="es-CO"/>
              </w:rPr>
              <w:t>Migración a contenedor Docker dperson/samba. Ventajas: aislamiento de dependencias, portabilidad, fácil rollback, configuración declarativa mediante variables de entorno.</w:t>
            </w:r>
          </w:p>
        </w:tc>
      </w:tr>
      <w:tr w:rsidR="000769DB" w14:paraId="70ADC900" w14:textId="77777777">
        <w:trPr>
          <w:jc w:val="center"/>
        </w:trPr>
        <w:tc>
          <w:tcPr>
            <w:tcW w:w="2880" w:type="dxa"/>
          </w:tcPr>
          <w:p w14:paraId="2561D7CE" w14:textId="77777777" w:rsidR="000769DB" w:rsidRDefault="00000000">
            <w:pPr>
              <w:spacing w:before="80" w:after="80"/>
            </w:pPr>
            <w:r>
              <w:t>Contenedor Grafana reiniciando continuamente</w:t>
            </w:r>
          </w:p>
        </w:tc>
        <w:tc>
          <w:tcPr>
            <w:tcW w:w="2880" w:type="dxa"/>
          </w:tcPr>
          <w:p w14:paraId="35A0D21A" w14:textId="77777777" w:rsidR="000769DB" w:rsidRPr="00063C4B" w:rsidRDefault="00000000">
            <w:pPr>
              <w:spacing w:before="80" w:after="80"/>
              <w:rPr>
                <w:lang w:val="es-CO"/>
              </w:rPr>
            </w:pPr>
            <w:r w:rsidRPr="00063C4B">
              <w:rPr>
                <w:lang w:val="es-CO"/>
              </w:rPr>
              <w:t>Permisos de escritura incorrectos en volumen persistente. El contenedor ejecuta como UID 472 pero el directorio del host pertenecía a root.</w:t>
            </w:r>
          </w:p>
        </w:tc>
        <w:tc>
          <w:tcPr>
            <w:tcW w:w="2880" w:type="dxa"/>
          </w:tcPr>
          <w:p w14:paraId="75A9083B" w14:textId="77777777" w:rsidR="000769DB" w:rsidRDefault="00000000">
            <w:pPr>
              <w:spacing w:before="80" w:after="80"/>
            </w:pPr>
            <w:r w:rsidRPr="00063C4B">
              <w:rPr>
                <w:lang w:val="es-CO"/>
              </w:rPr>
              <w:t xml:space="preserve">Corrección de permisos: sudo chown -R 472:472 /opt/nutresa-infra/grafana_data. </w:t>
            </w:r>
            <w:r>
              <w:t>Reinicio del contenedor y verificación de estabilidad.</w:t>
            </w:r>
          </w:p>
        </w:tc>
      </w:tr>
      <w:tr w:rsidR="000769DB" w:rsidRPr="0039511E" w14:paraId="3EF7EACA" w14:textId="77777777">
        <w:trPr>
          <w:jc w:val="center"/>
        </w:trPr>
        <w:tc>
          <w:tcPr>
            <w:tcW w:w="2880" w:type="dxa"/>
          </w:tcPr>
          <w:p w14:paraId="5604F1B8" w14:textId="77777777" w:rsidR="000769DB" w:rsidRDefault="00000000">
            <w:pPr>
              <w:spacing w:before="80" w:after="80"/>
            </w:pPr>
            <w:r>
              <w:t>Trunk encapsulation auto en switches 2960</w:t>
            </w:r>
          </w:p>
        </w:tc>
        <w:tc>
          <w:tcPr>
            <w:tcW w:w="2880" w:type="dxa"/>
          </w:tcPr>
          <w:p w14:paraId="16BA0F44" w14:textId="77777777" w:rsidR="000769DB" w:rsidRPr="00063C4B" w:rsidRDefault="00000000">
            <w:pPr>
              <w:spacing w:before="80" w:after="80"/>
              <w:rPr>
                <w:lang w:val="es-CO"/>
              </w:rPr>
            </w:pPr>
            <w:r w:rsidRPr="00063C4B">
              <w:rPr>
                <w:lang w:val="es-CO"/>
              </w:rPr>
              <w:t xml:space="preserve">Los switches Cisco 2960 por defecto usan modo dynamic </w:t>
            </w:r>
            <w:r w:rsidRPr="00063C4B">
              <w:rPr>
                <w:lang w:val="es-CO"/>
              </w:rPr>
              <w:lastRenderedPageBreak/>
              <w:t>auto para trunking, lo que impide la negociación automática de encapsulación dot1q con switches de otros modelos.</w:t>
            </w:r>
          </w:p>
        </w:tc>
        <w:tc>
          <w:tcPr>
            <w:tcW w:w="2880" w:type="dxa"/>
          </w:tcPr>
          <w:p w14:paraId="7AE85AFF" w14:textId="77777777" w:rsidR="000769DB" w:rsidRPr="00063C4B" w:rsidRDefault="00000000">
            <w:pPr>
              <w:spacing w:before="80" w:after="80"/>
              <w:rPr>
                <w:lang w:val="es-CO"/>
              </w:rPr>
            </w:pPr>
            <w:r w:rsidRPr="00063C4B">
              <w:rPr>
                <w:lang w:val="es-CO"/>
              </w:rPr>
              <w:lastRenderedPageBreak/>
              <w:t xml:space="preserve">Configuración explícita de 'switchport mode trunk' en </w:t>
            </w:r>
            <w:r w:rsidRPr="00063C4B">
              <w:rPr>
                <w:lang w:val="es-CO"/>
              </w:rPr>
              <w:lastRenderedPageBreak/>
              <w:t>los puertos de enlace entre switches, forzando el modo trunk sin negociación DTP.</w:t>
            </w:r>
          </w:p>
        </w:tc>
      </w:tr>
      <w:tr w:rsidR="000769DB" w14:paraId="256A1719" w14:textId="77777777">
        <w:trPr>
          <w:jc w:val="center"/>
        </w:trPr>
        <w:tc>
          <w:tcPr>
            <w:tcW w:w="2880" w:type="dxa"/>
          </w:tcPr>
          <w:p w14:paraId="47F70E7D" w14:textId="77777777" w:rsidR="000769DB" w:rsidRPr="00063C4B" w:rsidRDefault="00000000">
            <w:pPr>
              <w:spacing w:before="80" w:after="80"/>
              <w:rPr>
                <w:lang w:val="es-CO"/>
              </w:rPr>
            </w:pPr>
            <w:r w:rsidRPr="00063C4B">
              <w:rPr>
                <w:lang w:val="es-CO"/>
              </w:rPr>
              <w:lastRenderedPageBreak/>
              <w:t>Permisos Bash en directorio compartido</w:t>
            </w:r>
          </w:p>
        </w:tc>
        <w:tc>
          <w:tcPr>
            <w:tcW w:w="2880" w:type="dxa"/>
          </w:tcPr>
          <w:p w14:paraId="6BF3B9B5" w14:textId="77777777" w:rsidR="000769DB" w:rsidRPr="00063C4B" w:rsidRDefault="00000000">
            <w:pPr>
              <w:spacing w:before="80" w:after="80"/>
              <w:rPr>
                <w:lang w:val="es-CO"/>
              </w:rPr>
            </w:pPr>
            <w:r w:rsidRPr="00063C4B">
              <w:rPr>
                <w:lang w:val="es-CO"/>
              </w:rPr>
              <w:t>Archivos creados por usuario 'operador' heredaban grupo 'operador' en lugar de 'docker', causando fallos de acceso para el contenedor Samba.</w:t>
            </w:r>
          </w:p>
        </w:tc>
        <w:tc>
          <w:tcPr>
            <w:tcW w:w="2880" w:type="dxa"/>
          </w:tcPr>
          <w:p w14:paraId="00284EF7" w14:textId="77777777" w:rsidR="000769DB" w:rsidRDefault="00000000">
            <w:pPr>
              <w:spacing w:before="80" w:after="80"/>
            </w:pPr>
            <w:r w:rsidRPr="00063C4B">
              <w:rPr>
                <w:lang w:val="es-CO"/>
              </w:rPr>
              <w:t xml:space="preserve">Aplicación de permiso SETGID (chmod 2775) en /data/compartido para forzar herencia del grupo 'docker'. </w:t>
            </w:r>
            <w:r>
              <w:t>Configuración de sticky bit en /data para seguridad multiusuario.</w:t>
            </w:r>
          </w:p>
        </w:tc>
      </w:tr>
      <w:tr w:rsidR="000769DB" w14:paraId="301AC18E" w14:textId="77777777">
        <w:trPr>
          <w:jc w:val="center"/>
        </w:trPr>
        <w:tc>
          <w:tcPr>
            <w:tcW w:w="2880" w:type="dxa"/>
          </w:tcPr>
          <w:p w14:paraId="7204EADA" w14:textId="77777777" w:rsidR="000769DB" w:rsidRPr="00063C4B" w:rsidRDefault="00000000">
            <w:pPr>
              <w:spacing w:before="80" w:after="80"/>
              <w:rPr>
                <w:lang w:val="es-CO"/>
              </w:rPr>
            </w:pPr>
            <w:r w:rsidRPr="00063C4B">
              <w:rPr>
                <w:lang w:val="es-CO"/>
              </w:rPr>
              <w:t>Docker Compose conflictos de versión</w:t>
            </w:r>
          </w:p>
        </w:tc>
        <w:tc>
          <w:tcPr>
            <w:tcW w:w="2880" w:type="dxa"/>
          </w:tcPr>
          <w:p w14:paraId="41B2B471" w14:textId="77777777" w:rsidR="000769DB" w:rsidRPr="00063C4B" w:rsidRDefault="00000000">
            <w:pPr>
              <w:spacing w:before="80" w:after="80"/>
              <w:rPr>
                <w:lang w:val="es-CO"/>
              </w:rPr>
            </w:pPr>
            <w:r w:rsidRPr="00063C4B">
              <w:rPr>
                <w:lang w:val="es-CO"/>
              </w:rPr>
              <w:t>Instalación inicial de docker-compose (v1.x) desde repositorios apt generó conflictos con el plugin docker-compose-plugin (v2.x).</w:t>
            </w:r>
          </w:p>
        </w:tc>
        <w:tc>
          <w:tcPr>
            <w:tcW w:w="2880" w:type="dxa"/>
          </w:tcPr>
          <w:p w14:paraId="7FC127A4" w14:textId="77777777" w:rsidR="000769DB" w:rsidRDefault="00000000">
            <w:pPr>
              <w:spacing w:before="80" w:after="80"/>
            </w:pPr>
            <w:r w:rsidRPr="00063C4B">
              <w:rPr>
                <w:lang w:val="es-CO"/>
              </w:rPr>
              <w:t xml:space="preserve">Desinstalación completa de docker-compose legacy y reinstalación mediante el plugin oficial docker-compose-plugin. </w:t>
            </w:r>
            <w:r>
              <w:t>Verificación con 'docker compose version'.</w:t>
            </w:r>
          </w:p>
        </w:tc>
      </w:tr>
      <w:tr w:rsidR="000769DB" w14:paraId="1B2BA8A2" w14:textId="77777777">
        <w:trPr>
          <w:jc w:val="center"/>
        </w:trPr>
        <w:tc>
          <w:tcPr>
            <w:tcW w:w="2880" w:type="dxa"/>
          </w:tcPr>
          <w:p w14:paraId="0D802B8C" w14:textId="77777777" w:rsidR="000769DB" w:rsidRPr="00063C4B" w:rsidRDefault="00000000">
            <w:pPr>
              <w:spacing w:before="80" w:after="80"/>
              <w:rPr>
                <w:lang w:val="es-CO"/>
              </w:rPr>
            </w:pPr>
            <w:r w:rsidRPr="00063C4B">
              <w:rPr>
                <w:lang w:val="es-CO"/>
              </w:rPr>
              <w:t>UFW bloqueo de acceso SSH</w:t>
            </w:r>
          </w:p>
        </w:tc>
        <w:tc>
          <w:tcPr>
            <w:tcW w:w="2880" w:type="dxa"/>
          </w:tcPr>
          <w:p w14:paraId="09134DDD" w14:textId="77777777" w:rsidR="000769DB" w:rsidRPr="00063C4B" w:rsidRDefault="00000000">
            <w:pPr>
              <w:spacing w:before="80" w:after="80"/>
              <w:rPr>
                <w:lang w:val="es-CO"/>
              </w:rPr>
            </w:pPr>
            <w:r w:rsidRPr="00063C4B">
              <w:rPr>
                <w:lang w:val="es-CO"/>
              </w:rPr>
              <w:t>Activación de UFW antes de configurar reglas de permiso para puerto 22 habría bloqueado el acceso remoto al servidor.</w:t>
            </w:r>
          </w:p>
        </w:tc>
        <w:tc>
          <w:tcPr>
            <w:tcW w:w="2880" w:type="dxa"/>
          </w:tcPr>
          <w:p w14:paraId="449ECD02" w14:textId="77777777" w:rsidR="000769DB" w:rsidRDefault="00000000">
            <w:pPr>
              <w:spacing w:before="80" w:after="80"/>
            </w:pPr>
            <w:r w:rsidRPr="00063C4B">
              <w:rPr>
                <w:lang w:val="es-CO"/>
              </w:rPr>
              <w:t xml:space="preserve">Secuencia correcta: primero 'ufw allow 22/tcp', luego 'ufw enable'. </w:t>
            </w:r>
            <w:r>
              <w:t>Documentación del procedimiento como estándar operativo.</w:t>
            </w:r>
          </w:p>
        </w:tc>
      </w:tr>
      <w:tr w:rsidR="000769DB" w:rsidRPr="0039511E" w14:paraId="50D07677" w14:textId="77777777">
        <w:trPr>
          <w:jc w:val="center"/>
        </w:trPr>
        <w:tc>
          <w:tcPr>
            <w:tcW w:w="2880" w:type="dxa"/>
          </w:tcPr>
          <w:p w14:paraId="74F11FB2" w14:textId="77777777" w:rsidR="000769DB" w:rsidRDefault="00000000">
            <w:pPr>
              <w:spacing w:before="80" w:after="80"/>
            </w:pPr>
            <w:r>
              <w:t>Conectividad VLAN fallida</w:t>
            </w:r>
          </w:p>
        </w:tc>
        <w:tc>
          <w:tcPr>
            <w:tcW w:w="2880" w:type="dxa"/>
          </w:tcPr>
          <w:p w14:paraId="6159EF7D" w14:textId="77777777" w:rsidR="000769DB" w:rsidRPr="00063C4B" w:rsidRDefault="00000000">
            <w:pPr>
              <w:spacing w:before="80" w:after="80"/>
              <w:rPr>
                <w:lang w:val="es-CO"/>
              </w:rPr>
            </w:pPr>
            <w:r w:rsidRPr="00063C4B">
              <w:rPr>
                <w:lang w:val="es-CO"/>
              </w:rPr>
              <w:t>Las PCs de prueba no tenían configurada la gateway predeterminada, impidiendo el routing inter-VLAN a través del router 2911.</w:t>
            </w:r>
          </w:p>
        </w:tc>
        <w:tc>
          <w:tcPr>
            <w:tcW w:w="2880" w:type="dxa"/>
          </w:tcPr>
          <w:p w14:paraId="52458A1E" w14:textId="77777777" w:rsidR="000769DB" w:rsidRPr="00063C4B" w:rsidRDefault="00000000">
            <w:pPr>
              <w:spacing w:before="80" w:after="80"/>
              <w:rPr>
                <w:lang w:val="es-CO"/>
              </w:rPr>
            </w:pPr>
            <w:r w:rsidRPr="00063C4B">
              <w:rPr>
                <w:lang w:val="es-CO"/>
              </w:rPr>
              <w:t>Configuración de gateway predeterminada en cada PC apuntando a la subinterface correspondiente del router (192.168.X.1).</w:t>
            </w:r>
          </w:p>
        </w:tc>
      </w:tr>
      <w:tr w:rsidR="000769DB" w:rsidRPr="0039511E" w14:paraId="703A99F7" w14:textId="77777777">
        <w:trPr>
          <w:jc w:val="center"/>
        </w:trPr>
        <w:tc>
          <w:tcPr>
            <w:tcW w:w="2880" w:type="dxa"/>
          </w:tcPr>
          <w:p w14:paraId="685D9DB4" w14:textId="77777777" w:rsidR="000769DB" w:rsidRDefault="00000000">
            <w:pPr>
              <w:spacing w:before="80" w:after="80"/>
            </w:pPr>
            <w:r>
              <w:t>Servicios Docker reiniciando</w:t>
            </w:r>
          </w:p>
        </w:tc>
        <w:tc>
          <w:tcPr>
            <w:tcW w:w="2880" w:type="dxa"/>
          </w:tcPr>
          <w:p w14:paraId="6A77E080" w14:textId="77777777" w:rsidR="000769DB" w:rsidRPr="00063C4B" w:rsidRDefault="00000000">
            <w:pPr>
              <w:spacing w:before="80" w:after="80"/>
              <w:rPr>
                <w:lang w:val="es-CO"/>
              </w:rPr>
            </w:pPr>
            <w:r w:rsidRPr="00063C4B">
              <w:rPr>
                <w:lang w:val="es-CO"/>
              </w:rPr>
              <w:t>Dependencias no resueltas entre contenedores. MySQL no estaba listo cuando phpMyAdmin intentaba conectarse, causando reinicios en cascada.</w:t>
            </w:r>
          </w:p>
        </w:tc>
        <w:tc>
          <w:tcPr>
            <w:tcW w:w="2880" w:type="dxa"/>
          </w:tcPr>
          <w:p w14:paraId="13EC6DBD" w14:textId="77777777" w:rsidR="000769DB" w:rsidRPr="00063C4B" w:rsidRDefault="00000000">
            <w:pPr>
              <w:spacing w:before="80" w:after="80"/>
              <w:rPr>
                <w:lang w:val="es-CO"/>
              </w:rPr>
            </w:pPr>
            <w:r w:rsidRPr="00063C4B">
              <w:rPr>
                <w:lang w:val="es-CO"/>
              </w:rPr>
              <w:t>Implementación de health checks en docker-compose.yml y uso de depends_on con condition: service_healthy. Aumento de tiempos de espera en scripts de despliegue.</w:t>
            </w:r>
          </w:p>
        </w:tc>
      </w:tr>
    </w:tbl>
    <w:p w14:paraId="13317C50" w14:textId="77777777" w:rsidR="000769DB" w:rsidRPr="00063C4B" w:rsidRDefault="00000000" w:rsidP="008C2AF2">
      <w:pPr>
        <w:jc w:val="both"/>
        <w:rPr>
          <w:lang w:val="es-CO"/>
        </w:rPr>
      </w:pPr>
      <w:r w:rsidRPr="00063C4B">
        <w:rPr>
          <w:lang w:val="es-CO"/>
        </w:rPr>
        <w:t>La resolución sistemática de estos problemas demostró la importancia de la documentación, las pruebas iterativas y la capacidad de adaptación ante tecnologías en evolución.</w:t>
      </w:r>
    </w:p>
    <w:p w14:paraId="6C7ACBF9" w14:textId="77777777" w:rsidR="000769DB" w:rsidRPr="00063C4B" w:rsidRDefault="00000000" w:rsidP="008C2AF2">
      <w:pPr>
        <w:pStyle w:val="Ttulo1"/>
        <w:jc w:val="both"/>
        <w:rPr>
          <w:lang w:val="es-CO"/>
        </w:rPr>
      </w:pPr>
      <w:r w:rsidRPr="00063C4B">
        <w:rPr>
          <w:lang w:val="es-CO"/>
        </w:rPr>
        <w:lastRenderedPageBreak/>
        <w:t>13. Conclusiones</w:t>
      </w:r>
    </w:p>
    <w:p w14:paraId="3DEFF12A" w14:textId="77777777" w:rsidR="000769DB" w:rsidRPr="00063C4B" w:rsidRDefault="00000000" w:rsidP="008C2AF2">
      <w:pPr>
        <w:jc w:val="both"/>
        <w:rPr>
          <w:lang w:val="es-CO"/>
        </w:rPr>
      </w:pPr>
      <w:r w:rsidRPr="00063C4B">
        <w:rPr>
          <w:lang w:val="es-CO"/>
        </w:rPr>
        <w:t>El proyecto de implementación de infraestructura TI para la sede regional de Grupo Nutresa ha sido exitosamente completado, cumpliendo con todos los objetivos establecidos y superando los desafíos técnicos presentados durante su desarrollo.</w:t>
      </w:r>
    </w:p>
    <w:p w14:paraId="3903ACB4" w14:textId="77777777" w:rsidR="000769DB" w:rsidRPr="00063C4B" w:rsidRDefault="00000000" w:rsidP="008C2AF2">
      <w:pPr>
        <w:pStyle w:val="Ttulo2"/>
        <w:jc w:val="both"/>
        <w:rPr>
          <w:lang w:val="es-CO"/>
        </w:rPr>
      </w:pPr>
      <w:r w:rsidRPr="00063C4B">
        <w:rPr>
          <w:lang w:val="es-CO"/>
        </w:rPr>
        <w:t>13.1 Infraestructura robusta y escalable</w:t>
      </w:r>
    </w:p>
    <w:p w14:paraId="5D054410" w14:textId="77777777" w:rsidR="000769DB" w:rsidRPr="00063C4B" w:rsidRDefault="00000000" w:rsidP="008C2AF2">
      <w:pPr>
        <w:jc w:val="both"/>
        <w:rPr>
          <w:lang w:val="es-CO"/>
        </w:rPr>
      </w:pPr>
      <w:r w:rsidRPr="00063C4B">
        <w:rPr>
          <w:lang w:val="es-CO"/>
        </w:rPr>
        <w:t>Se implementó una plataforma completa basada en Ubuntu Server 24.04 LTS virtualizado, con servicios contenerizados mediante Docker Compose, almacenamiento redundante RAID 1 con LVM, y segmentación de red mediante VLANs. La arquitectura permite escalabilidad horizontal y vertical según las necesidades futuras de la organización.</w:t>
      </w:r>
    </w:p>
    <w:p w14:paraId="2E110F60" w14:textId="77777777" w:rsidR="000769DB" w:rsidRPr="00063C4B" w:rsidRDefault="00000000" w:rsidP="008C2AF2">
      <w:pPr>
        <w:pStyle w:val="Ttulo2"/>
        <w:jc w:val="both"/>
        <w:rPr>
          <w:lang w:val="es-CO"/>
        </w:rPr>
      </w:pPr>
      <w:r w:rsidRPr="00063C4B">
        <w:rPr>
          <w:lang w:val="es-CO"/>
        </w:rPr>
        <w:t>13.2 Alta disponibilidad y redundancia</w:t>
      </w:r>
    </w:p>
    <w:p w14:paraId="5F87AF7D" w14:textId="77777777" w:rsidR="000769DB" w:rsidRPr="00063C4B" w:rsidRDefault="00000000" w:rsidP="008C2AF2">
      <w:pPr>
        <w:jc w:val="both"/>
        <w:rPr>
          <w:lang w:val="es-CO"/>
        </w:rPr>
      </w:pPr>
      <w:r w:rsidRPr="00063C4B">
        <w:rPr>
          <w:lang w:val="es-CO"/>
        </w:rPr>
        <w:t>El sistema RAID 1 garantiza la continuidad operativa ante fallo de un disco. Los contenedores Docker con política restart=unless-stopped aseguran la recuperación automática de servicios. Los scripts de monitoreo proporcionan detección temprana de anomalías.</w:t>
      </w:r>
    </w:p>
    <w:p w14:paraId="7364318A" w14:textId="77777777" w:rsidR="000769DB" w:rsidRPr="00063C4B" w:rsidRDefault="00000000" w:rsidP="008C2AF2">
      <w:pPr>
        <w:pStyle w:val="Ttulo2"/>
        <w:jc w:val="both"/>
        <w:rPr>
          <w:lang w:val="es-CO"/>
        </w:rPr>
      </w:pPr>
      <w:r w:rsidRPr="00063C4B">
        <w:rPr>
          <w:lang w:val="es-CO"/>
        </w:rPr>
        <w:t>13.3 Seguridad multicapa</w:t>
      </w:r>
    </w:p>
    <w:p w14:paraId="65CD60E2" w14:textId="77777777" w:rsidR="000769DB" w:rsidRPr="00063C4B" w:rsidRDefault="00000000" w:rsidP="008C2AF2">
      <w:pPr>
        <w:jc w:val="both"/>
        <w:rPr>
          <w:lang w:val="es-CO"/>
        </w:rPr>
      </w:pPr>
      <w:r w:rsidRPr="00063C4B">
        <w:rPr>
          <w:lang w:val="es-CO"/>
        </w:rPr>
        <w:t>Se implementaron múltiples capas de seguridad: firewall UFW con política deny incoming, autenticación SSH en puerto alterno, segmentación de red mediante VLANs, permisos granulares de usuarios con SETGID y sticky bit, y contenedores ejecutándose con usuarios no-root.</w:t>
      </w:r>
    </w:p>
    <w:p w14:paraId="130AB1B8" w14:textId="77777777" w:rsidR="000769DB" w:rsidRPr="00063C4B" w:rsidRDefault="00000000" w:rsidP="008C2AF2">
      <w:pPr>
        <w:pStyle w:val="Ttulo2"/>
        <w:jc w:val="both"/>
        <w:rPr>
          <w:lang w:val="es-CO"/>
        </w:rPr>
      </w:pPr>
      <w:r w:rsidRPr="00063C4B">
        <w:rPr>
          <w:lang w:val="es-CO"/>
        </w:rPr>
        <w:t>13.4 Automatización operativa</w:t>
      </w:r>
    </w:p>
    <w:p w14:paraId="1C509DBD" w14:textId="77777777" w:rsidR="000769DB" w:rsidRPr="00063C4B" w:rsidRDefault="00000000" w:rsidP="008C2AF2">
      <w:pPr>
        <w:jc w:val="both"/>
        <w:rPr>
          <w:lang w:val="es-CO"/>
        </w:rPr>
      </w:pPr>
      <w:r w:rsidRPr="00063C4B">
        <w:rPr>
          <w:lang w:val="es-CO"/>
        </w:rPr>
        <w:t>Los tres scripts desarrollados (backup.sh, monitor.sh, deploy.sh) automatizan tareas críticas, reduciendo la intervención manual y minimizando errores humanos. La integración con cron garantiza ejecución programada y consistente.</w:t>
      </w:r>
    </w:p>
    <w:p w14:paraId="5BC0107C" w14:textId="77777777" w:rsidR="000769DB" w:rsidRPr="00063C4B" w:rsidRDefault="00000000" w:rsidP="008C2AF2">
      <w:pPr>
        <w:pStyle w:val="Ttulo2"/>
        <w:jc w:val="both"/>
        <w:rPr>
          <w:lang w:val="es-CO"/>
        </w:rPr>
      </w:pPr>
      <w:r w:rsidRPr="00063C4B">
        <w:rPr>
          <w:lang w:val="es-CO"/>
        </w:rPr>
        <w:t>13.5 Resolución de problemas y aprendizaje</w:t>
      </w:r>
    </w:p>
    <w:p w14:paraId="7245410E" w14:textId="77777777" w:rsidR="000769DB" w:rsidRPr="00063C4B" w:rsidRDefault="00000000" w:rsidP="008C2AF2">
      <w:pPr>
        <w:jc w:val="both"/>
        <w:rPr>
          <w:lang w:val="es-CO"/>
        </w:rPr>
      </w:pPr>
      <w:r w:rsidRPr="00063C4B">
        <w:rPr>
          <w:lang w:val="es-CO"/>
        </w:rPr>
        <w:t>Los desafíos enfrentados, particularmente la incompatibilidad de Samba nativo con Ubuntu 24.04, demostraron la importancia de la flexibilidad técnica y la capacidad de evaluar alternativas robustas (contenedores Docker) cuando las soluciones tradicionales fallan.</w:t>
      </w:r>
    </w:p>
    <w:p w14:paraId="65DDB862" w14:textId="77777777" w:rsidR="000769DB" w:rsidRPr="00063C4B" w:rsidRDefault="00000000" w:rsidP="008C2AF2">
      <w:pPr>
        <w:pStyle w:val="Ttulo2"/>
        <w:jc w:val="both"/>
        <w:rPr>
          <w:lang w:val="es-CO"/>
        </w:rPr>
      </w:pPr>
      <w:r w:rsidRPr="00063C4B">
        <w:rPr>
          <w:lang w:val="es-CO"/>
        </w:rPr>
        <w:t>13.6 Documentación empresarial</w:t>
      </w:r>
    </w:p>
    <w:p w14:paraId="05F78303" w14:textId="77777777" w:rsidR="000769DB" w:rsidRPr="00063C4B" w:rsidRDefault="00000000" w:rsidP="008C2AF2">
      <w:pPr>
        <w:jc w:val="both"/>
        <w:rPr>
          <w:lang w:val="es-CO"/>
        </w:rPr>
      </w:pPr>
      <w:r w:rsidRPr="00063C4B">
        <w:rPr>
          <w:lang w:val="es-CO"/>
        </w:rPr>
        <w:t>La bitácora técnica completa proporciona un registro detallado de cada decisión, comando, problema y solución, constituyendo un activo de conocimiento valioso para futuras implementaciones y para la transferencia de conocimiento al equipo operativo.</w:t>
      </w:r>
    </w:p>
    <w:p w14:paraId="0369C3CA" w14:textId="77777777" w:rsidR="000769DB" w:rsidRPr="00063C4B" w:rsidRDefault="00000000" w:rsidP="008C2AF2">
      <w:pPr>
        <w:pStyle w:val="Ttulo1"/>
        <w:jc w:val="both"/>
        <w:rPr>
          <w:lang w:val="es-CO"/>
        </w:rPr>
      </w:pPr>
      <w:r w:rsidRPr="00063C4B">
        <w:rPr>
          <w:lang w:val="es-CO"/>
        </w:rPr>
        <w:t>14. Recomendaciones</w:t>
      </w:r>
    </w:p>
    <w:p w14:paraId="0B88CA9E" w14:textId="77777777" w:rsidR="000769DB" w:rsidRPr="00063C4B" w:rsidRDefault="00000000" w:rsidP="008C2AF2">
      <w:pPr>
        <w:jc w:val="both"/>
        <w:rPr>
          <w:lang w:val="es-CO"/>
        </w:rPr>
      </w:pPr>
      <w:r w:rsidRPr="00063C4B">
        <w:rPr>
          <w:lang w:val="es-CO"/>
        </w:rPr>
        <w:t>Con base en la experiencia adquirida durante el proyecto, se presentan las siguientes recomendaciones para optimizar, fortalecer y extender la infraestructura implementada:</w:t>
      </w:r>
    </w:p>
    <w:p w14:paraId="19D1C5A6" w14:textId="77777777" w:rsidR="000769DB" w:rsidRPr="00063C4B" w:rsidRDefault="00000000" w:rsidP="008C2AF2">
      <w:pPr>
        <w:pStyle w:val="Ttulo2"/>
        <w:jc w:val="both"/>
        <w:rPr>
          <w:lang w:val="es-CO"/>
        </w:rPr>
      </w:pPr>
      <w:r w:rsidRPr="00063C4B">
        <w:rPr>
          <w:lang w:val="es-CO"/>
        </w:rPr>
        <w:lastRenderedPageBreak/>
        <w:t>14.1 Migración a autenticación SSH por claves públicas</w:t>
      </w:r>
    </w:p>
    <w:p w14:paraId="1F983844" w14:textId="77777777" w:rsidR="000769DB" w:rsidRPr="00063C4B" w:rsidRDefault="00000000" w:rsidP="008C2AF2">
      <w:pPr>
        <w:jc w:val="both"/>
        <w:rPr>
          <w:lang w:val="es-CO"/>
        </w:rPr>
      </w:pPr>
      <w:r w:rsidRPr="00063C4B">
        <w:rPr>
          <w:lang w:val="es-CO"/>
        </w:rPr>
        <w:t>Reemplazar la autenticación por contraseña con pares de claves SSH (RSA/Ed25519) para eliminar riesgos de fuerza bruta. Implementar fail2ban para bloqueo automático de IPs con intentos fallidos.</w:t>
      </w:r>
    </w:p>
    <w:p w14:paraId="2DB33CB4" w14:textId="77777777" w:rsidR="000769DB" w:rsidRPr="00063C4B" w:rsidRDefault="00000000" w:rsidP="008C2AF2">
      <w:pPr>
        <w:pStyle w:val="Ttulo2"/>
        <w:jc w:val="both"/>
        <w:rPr>
          <w:lang w:val="es-CO"/>
        </w:rPr>
      </w:pPr>
      <w:r w:rsidRPr="00063C4B">
        <w:rPr>
          <w:lang w:val="es-CO"/>
        </w:rPr>
        <w:t>14.2 Implementación de certificados SSL/TLS</w:t>
      </w:r>
    </w:p>
    <w:p w14:paraId="502CA17A" w14:textId="77777777" w:rsidR="000769DB" w:rsidRPr="00063C4B" w:rsidRDefault="00000000" w:rsidP="008C2AF2">
      <w:pPr>
        <w:jc w:val="both"/>
        <w:rPr>
          <w:lang w:val="es-CO"/>
        </w:rPr>
      </w:pPr>
      <w:r w:rsidRPr="00063C4B">
        <w:rPr>
          <w:lang w:val="es-CO"/>
        </w:rPr>
        <w:t>Configurar Let's Encrypt o certificados corporativos para servicios web (Nginx, Grafana, phpMyAdmin), habilitando HTTPS en puertos 443 y redireccionando tráfico HTTP a HTTPS.</w:t>
      </w:r>
    </w:p>
    <w:p w14:paraId="5B3BA839" w14:textId="77777777" w:rsidR="000769DB" w:rsidRPr="00063C4B" w:rsidRDefault="00000000" w:rsidP="008C2AF2">
      <w:pPr>
        <w:pStyle w:val="Ttulo2"/>
        <w:jc w:val="both"/>
        <w:rPr>
          <w:lang w:val="es-CO"/>
        </w:rPr>
      </w:pPr>
      <w:r w:rsidRPr="00063C4B">
        <w:rPr>
          <w:lang w:val="es-CO"/>
        </w:rPr>
        <w:t>14.3 Integración de Prometheus y Node Exporter</w:t>
      </w:r>
    </w:p>
    <w:p w14:paraId="1AB189EC" w14:textId="77777777" w:rsidR="000769DB" w:rsidRPr="00063C4B" w:rsidRDefault="00000000" w:rsidP="008C2AF2">
      <w:pPr>
        <w:jc w:val="both"/>
        <w:rPr>
          <w:lang w:val="es-CO"/>
        </w:rPr>
      </w:pPr>
      <w:r w:rsidRPr="00063C4B">
        <w:rPr>
          <w:lang w:val="es-CO"/>
        </w:rPr>
        <w:t>Complementar Grafana con Prometheus como datasource y Node Exporter en el host para métricas detalladas del sistema (CPU, RAM, disco, red, procesos) con granularidad de segundos.</w:t>
      </w:r>
    </w:p>
    <w:p w14:paraId="2804D5D6" w14:textId="77777777" w:rsidR="000769DB" w:rsidRPr="00063C4B" w:rsidRDefault="00000000" w:rsidP="008C2AF2">
      <w:pPr>
        <w:pStyle w:val="Ttulo2"/>
        <w:jc w:val="both"/>
        <w:rPr>
          <w:lang w:val="es-CO"/>
        </w:rPr>
      </w:pPr>
      <w:r w:rsidRPr="00063C4B">
        <w:rPr>
          <w:lang w:val="es-CO"/>
        </w:rPr>
        <w:t>14.4 Backup off-site y replicación</w:t>
      </w:r>
    </w:p>
    <w:p w14:paraId="5C8C47EF" w14:textId="77777777" w:rsidR="000769DB" w:rsidRPr="00063C4B" w:rsidRDefault="00000000" w:rsidP="008C2AF2">
      <w:pPr>
        <w:jc w:val="both"/>
        <w:rPr>
          <w:lang w:val="es-CO"/>
        </w:rPr>
      </w:pPr>
      <w:r w:rsidRPr="00063C4B">
        <w:rPr>
          <w:lang w:val="es-CO"/>
        </w:rPr>
        <w:t>Extender el script backup.sh para sincronización con almacenamiento en la nube (AWS S3, Azure Blob) o servidor remoto mediante rsync/duplicity, garantizando recuperación ante desastres.</w:t>
      </w:r>
    </w:p>
    <w:p w14:paraId="0CB089D3" w14:textId="77777777" w:rsidR="000769DB" w:rsidRPr="00063C4B" w:rsidRDefault="00000000" w:rsidP="008C2AF2">
      <w:pPr>
        <w:pStyle w:val="Ttulo2"/>
        <w:jc w:val="both"/>
        <w:rPr>
          <w:lang w:val="es-CO"/>
        </w:rPr>
      </w:pPr>
      <w:r w:rsidRPr="00063C4B">
        <w:rPr>
          <w:lang w:val="es-CO"/>
        </w:rPr>
        <w:t>14.5 Implementación de ACLs en VLANs</w:t>
      </w:r>
    </w:p>
    <w:p w14:paraId="6BA409A3" w14:textId="77777777" w:rsidR="000769DB" w:rsidRPr="00063C4B" w:rsidRDefault="00000000" w:rsidP="008C2AF2">
      <w:pPr>
        <w:jc w:val="both"/>
        <w:rPr>
          <w:lang w:val="es-CO"/>
        </w:rPr>
      </w:pPr>
      <w:r w:rsidRPr="00063C4B">
        <w:rPr>
          <w:lang w:val="es-CO"/>
        </w:rPr>
        <w:t>Configurar Access Control Lists en el router 2911 para restringir comunicación entre VLANs no autorizadas (ej: VLAN 40 Invitados no debe acceder a VLAN 30 Servidores).</w:t>
      </w:r>
    </w:p>
    <w:p w14:paraId="0F12B5F1" w14:textId="77777777" w:rsidR="000769DB" w:rsidRPr="00063C4B" w:rsidRDefault="00000000" w:rsidP="008C2AF2">
      <w:pPr>
        <w:pStyle w:val="Ttulo2"/>
        <w:jc w:val="both"/>
        <w:rPr>
          <w:lang w:val="es-CO"/>
        </w:rPr>
      </w:pPr>
      <w:r w:rsidRPr="00063C4B">
        <w:rPr>
          <w:lang w:val="es-CO"/>
        </w:rPr>
        <w:t>14.6 Orquestación con Kubernetes</w:t>
      </w:r>
    </w:p>
    <w:p w14:paraId="5BDA9E9D" w14:textId="77777777" w:rsidR="000769DB" w:rsidRPr="00063C4B" w:rsidRDefault="00000000" w:rsidP="008C2AF2">
      <w:pPr>
        <w:jc w:val="both"/>
        <w:rPr>
          <w:lang w:val="es-CO"/>
        </w:rPr>
      </w:pPr>
      <w:r w:rsidRPr="00063C4B">
        <w:rPr>
          <w:lang w:val="es-CO"/>
        </w:rPr>
        <w:t>Para entornos de mayor escala, evaluar la migración de Docker Compose a Kubernetes (k3s/k8s) para orquestación avanzada, auto-scaling, service mesh y gestión de secretos.</w:t>
      </w:r>
    </w:p>
    <w:p w14:paraId="6D03D27C" w14:textId="77777777" w:rsidR="000769DB" w:rsidRPr="00063C4B" w:rsidRDefault="00000000" w:rsidP="008C2AF2">
      <w:pPr>
        <w:pStyle w:val="Ttulo2"/>
        <w:jc w:val="both"/>
        <w:rPr>
          <w:lang w:val="es-CO"/>
        </w:rPr>
      </w:pPr>
      <w:r w:rsidRPr="00063C4B">
        <w:rPr>
          <w:lang w:val="es-CO"/>
        </w:rPr>
        <w:t>14.7 Monitoreo de logs centralizado</w:t>
      </w:r>
    </w:p>
    <w:p w14:paraId="46AEDD00" w14:textId="77777777" w:rsidR="000769DB" w:rsidRPr="00063C4B" w:rsidRDefault="00000000" w:rsidP="008C2AF2">
      <w:pPr>
        <w:jc w:val="both"/>
        <w:rPr>
          <w:lang w:val="es-CO"/>
        </w:rPr>
      </w:pPr>
      <w:r w:rsidRPr="00063C4B">
        <w:rPr>
          <w:lang w:val="es-CO"/>
        </w:rPr>
        <w:t>Implementar ELK Stack (Elasticsearch, Logstash, Kibana) o Loki + Grafana para centralización y análisis de logs de todos los servicios y contenedores.</w:t>
      </w:r>
    </w:p>
    <w:p w14:paraId="3D612FE1" w14:textId="77777777" w:rsidR="000769DB" w:rsidRPr="00063C4B" w:rsidRDefault="00000000" w:rsidP="008C2AF2">
      <w:pPr>
        <w:pStyle w:val="Ttulo2"/>
        <w:jc w:val="both"/>
        <w:rPr>
          <w:lang w:val="es-CO"/>
        </w:rPr>
      </w:pPr>
      <w:r w:rsidRPr="00063C4B">
        <w:rPr>
          <w:lang w:val="es-CO"/>
        </w:rPr>
        <w:t>14.8 Pruebas de disaster recovery</w:t>
      </w:r>
    </w:p>
    <w:p w14:paraId="54768D46" w14:textId="77777777" w:rsidR="000769DB" w:rsidRPr="00063C4B" w:rsidRDefault="00000000" w:rsidP="008C2AF2">
      <w:pPr>
        <w:jc w:val="both"/>
        <w:rPr>
          <w:lang w:val="es-CO"/>
        </w:rPr>
      </w:pPr>
      <w:r w:rsidRPr="00063C4B">
        <w:rPr>
          <w:lang w:val="es-CO"/>
        </w:rPr>
        <w:t>Establecer un calendario de pruebas trimestrales de recuperación ante desastres, incluyendo simulación de fallo de disco RAID, restauración de backups y validación de RTO/RPO.</w:t>
      </w:r>
    </w:p>
    <w:p w14:paraId="63169BA8" w14:textId="77777777" w:rsidR="000769DB" w:rsidRPr="00063C4B" w:rsidRDefault="00000000" w:rsidP="008C2AF2">
      <w:pPr>
        <w:pStyle w:val="Ttulo2"/>
        <w:jc w:val="both"/>
        <w:rPr>
          <w:lang w:val="es-CO"/>
        </w:rPr>
      </w:pPr>
      <w:r w:rsidRPr="00063C4B">
        <w:rPr>
          <w:lang w:val="es-CO"/>
        </w:rPr>
        <w:t>14.9 Gestión de configuración con Ansible</w:t>
      </w:r>
    </w:p>
    <w:p w14:paraId="755E6514" w14:textId="77777777" w:rsidR="000769DB" w:rsidRPr="00063C4B" w:rsidRDefault="00000000" w:rsidP="008C2AF2">
      <w:pPr>
        <w:jc w:val="both"/>
        <w:rPr>
          <w:lang w:val="es-CO"/>
        </w:rPr>
      </w:pPr>
      <w:r w:rsidRPr="00063C4B">
        <w:rPr>
          <w:lang w:val="es-CO"/>
        </w:rPr>
        <w:t>Migrar la configuración manual a playbooks de Ansible para garantizar consistencia, facilitar replicación en múltiples servidores y mantener la infraestructura como código (IaC).</w:t>
      </w:r>
    </w:p>
    <w:p w14:paraId="4158A36E" w14:textId="77777777" w:rsidR="000769DB" w:rsidRPr="00063C4B" w:rsidRDefault="00000000" w:rsidP="008C2AF2">
      <w:pPr>
        <w:pStyle w:val="Ttulo2"/>
        <w:jc w:val="both"/>
        <w:rPr>
          <w:lang w:val="es-CO"/>
        </w:rPr>
      </w:pPr>
      <w:r w:rsidRPr="00063C4B">
        <w:rPr>
          <w:lang w:val="es-CO"/>
        </w:rPr>
        <w:t>14.10 Actualización y parcheo continuo</w:t>
      </w:r>
    </w:p>
    <w:p w14:paraId="008293D9" w14:textId="77777777" w:rsidR="000769DB" w:rsidRDefault="00000000" w:rsidP="008C2AF2">
      <w:pPr>
        <w:jc w:val="both"/>
        <w:rPr>
          <w:lang w:val="es-CO"/>
        </w:rPr>
      </w:pPr>
      <w:r w:rsidRPr="00063C4B">
        <w:rPr>
          <w:lang w:val="es-CO"/>
        </w:rPr>
        <w:t>Establecer un proceso formal de gestión de parches para el sistema operativo, contenedores Docker y firmware de equipos de red, minimizando ventanas de vulnerabilidad.</w:t>
      </w:r>
    </w:p>
    <w:p w14:paraId="307AA3E6" w14:textId="77777777" w:rsidR="000945E3" w:rsidRDefault="000945E3" w:rsidP="008C2AF2">
      <w:pPr>
        <w:jc w:val="both"/>
        <w:rPr>
          <w:lang w:val="es-CO"/>
        </w:rPr>
      </w:pPr>
    </w:p>
    <w:p w14:paraId="37A8CB3D" w14:textId="77777777" w:rsidR="000945E3" w:rsidRDefault="000945E3" w:rsidP="008C2AF2">
      <w:pPr>
        <w:jc w:val="both"/>
        <w:rPr>
          <w:lang w:val="es-CO"/>
        </w:rPr>
      </w:pPr>
    </w:p>
    <w:p w14:paraId="785EA61F" w14:textId="77777777" w:rsidR="000945E3" w:rsidRPr="00063C4B" w:rsidRDefault="000945E3" w:rsidP="008C2AF2">
      <w:pPr>
        <w:jc w:val="both"/>
        <w:rPr>
          <w:lang w:val="es-CO"/>
        </w:rPr>
      </w:pPr>
    </w:p>
    <w:p w14:paraId="2C6E99FD" w14:textId="77777777" w:rsidR="000769DB" w:rsidRPr="00063C4B" w:rsidRDefault="00000000" w:rsidP="008C2AF2">
      <w:pPr>
        <w:pStyle w:val="Ttulo1"/>
        <w:jc w:val="both"/>
        <w:rPr>
          <w:lang w:val="es-CO"/>
        </w:rPr>
      </w:pPr>
      <w:r w:rsidRPr="00063C4B">
        <w:rPr>
          <w:lang w:val="es-CO"/>
        </w:rPr>
        <w:t>15. Anexos</w:t>
      </w:r>
    </w:p>
    <w:p w14:paraId="2A16548E" w14:textId="77777777" w:rsidR="000769DB" w:rsidRPr="00063C4B" w:rsidRDefault="00000000" w:rsidP="008C2AF2">
      <w:pPr>
        <w:jc w:val="both"/>
        <w:rPr>
          <w:lang w:val="es-CO"/>
        </w:rPr>
      </w:pPr>
      <w:r w:rsidRPr="00063C4B">
        <w:rPr>
          <w:lang w:val="es-CO"/>
        </w:rPr>
        <w:t>Los siguientes anexos contienen información técnica complementaria, referencias de comandos, configuraciones completas y guías de referencia rápida para el equipo operativo.</w:t>
      </w:r>
    </w:p>
    <w:p w14:paraId="35B6A22B" w14:textId="77777777" w:rsidR="000769DB" w:rsidRPr="00063C4B" w:rsidRDefault="00000000">
      <w:pPr>
        <w:pStyle w:val="Ttulo2"/>
        <w:rPr>
          <w:lang w:val="es-CO"/>
        </w:rPr>
      </w:pPr>
      <w:r w:rsidRPr="00063C4B">
        <w:rPr>
          <w:lang w:val="es-CO"/>
        </w:rPr>
        <w:t>Anexo A: Comandos de Referencia Rápida</w:t>
      </w:r>
    </w:p>
    <w:p w14:paraId="3A780DE5" w14:textId="77777777" w:rsidR="000769DB" w:rsidRPr="00063C4B" w:rsidRDefault="00000000">
      <w:pPr>
        <w:ind w:left="283"/>
        <w:rPr>
          <w:lang w:val="es-CO"/>
        </w:rPr>
      </w:pPr>
      <w:r w:rsidRPr="00063C4B">
        <w:rPr>
          <w:rFonts w:ascii="Consolas" w:hAnsi="Consolas"/>
          <w:sz w:val="16"/>
          <w:lang w:val="es-CO"/>
        </w:rPr>
        <w:t>┌─────────────────────────────────────────────────────────────────────────────┐</w:t>
      </w:r>
      <w:r w:rsidRPr="00063C4B">
        <w:rPr>
          <w:rFonts w:ascii="Consolas" w:hAnsi="Consolas"/>
          <w:sz w:val="16"/>
          <w:lang w:val="es-CO"/>
        </w:rPr>
        <w:br/>
        <w:t>│                    COMANDOS DE REFERENCIA RÁPIDA                            │</w:t>
      </w:r>
      <w:r w:rsidRPr="00063C4B">
        <w:rPr>
          <w:rFonts w:ascii="Consolas" w:hAnsi="Consolas"/>
          <w:sz w:val="16"/>
          <w:lang w:val="es-CO"/>
        </w:rPr>
        <w:br/>
        <w:t>├─────────────────────────────────────────────────────────────────────────────┤</w:t>
      </w:r>
      <w:r w:rsidRPr="00063C4B">
        <w:rPr>
          <w:rFonts w:ascii="Consolas" w:hAnsi="Consolas"/>
          <w:sz w:val="16"/>
          <w:lang w:val="es-CO"/>
        </w:rPr>
        <w:br/>
        <w:t>│ DOCKER                                                                      │</w:t>
      </w:r>
      <w:r w:rsidRPr="00063C4B">
        <w:rPr>
          <w:rFonts w:ascii="Consolas" w:hAnsi="Consolas"/>
          <w:sz w:val="16"/>
          <w:lang w:val="es-CO"/>
        </w:rPr>
        <w:br/>
        <w:t>│   docker ps                              # Listar contenedores activos      │</w:t>
      </w:r>
      <w:r w:rsidRPr="00063C4B">
        <w:rPr>
          <w:rFonts w:ascii="Consolas" w:hAnsi="Consolas"/>
          <w:sz w:val="16"/>
          <w:lang w:val="es-CO"/>
        </w:rPr>
        <w:br/>
        <w:t>│   docker compose up -d                   # Iniciar todos los servicios      │</w:t>
      </w:r>
      <w:r w:rsidRPr="00063C4B">
        <w:rPr>
          <w:rFonts w:ascii="Consolas" w:hAnsi="Consolas"/>
          <w:sz w:val="16"/>
          <w:lang w:val="es-CO"/>
        </w:rPr>
        <w:br/>
        <w:t>│   docker compose down                    # Detener todos los servicios      │</w:t>
      </w:r>
      <w:r w:rsidRPr="00063C4B">
        <w:rPr>
          <w:rFonts w:ascii="Consolas" w:hAnsi="Consolas"/>
          <w:sz w:val="16"/>
          <w:lang w:val="es-CO"/>
        </w:rPr>
        <w:br/>
        <w:t>│   docker compose logs -f [servicio]      # Ver logs en tiempo real          │</w:t>
      </w:r>
      <w:r w:rsidRPr="00063C4B">
        <w:rPr>
          <w:rFonts w:ascii="Consolas" w:hAnsi="Consolas"/>
          <w:sz w:val="16"/>
          <w:lang w:val="es-CO"/>
        </w:rPr>
        <w:br/>
        <w:t>│   docker exec -it [container] /bin/bash  # Acceder a contenedor             │</w:t>
      </w:r>
      <w:r w:rsidRPr="00063C4B">
        <w:rPr>
          <w:rFonts w:ascii="Consolas" w:hAnsi="Consolas"/>
          <w:sz w:val="16"/>
          <w:lang w:val="es-CO"/>
        </w:rPr>
        <w:br/>
        <w:t>│   docker system prune -f                 # Limpiar recursos no usados       │</w:t>
      </w:r>
      <w:r w:rsidRPr="00063C4B">
        <w:rPr>
          <w:rFonts w:ascii="Consolas" w:hAnsi="Consolas"/>
          <w:sz w:val="16"/>
          <w:lang w:val="es-CO"/>
        </w:rPr>
        <w:br/>
        <w:t>├─────────────────────────────────────────────────────────────────────────────┤</w:t>
      </w:r>
      <w:r w:rsidRPr="00063C4B">
        <w:rPr>
          <w:rFonts w:ascii="Consolas" w:hAnsi="Consolas"/>
          <w:sz w:val="16"/>
          <w:lang w:val="es-CO"/>
        </w:rPr>
        <w:br/>
        <w:t>│ RAID                                                                        │</w:t>
      </w:r>
      <w:r w:rsidRPr="00063C4B">
        <w:rPr>
          <w:rFonts w:ascii="Consolas" w:hAnsi="Consolas"/>
          <w:sz w:val="16"/>
          <w:lang w:val="es-CO"/>
        </w:rPr>
        <w:br/>
        <w:t>│   cat /proc/mdstat                       # Estado del arreglo RAID          │</w:t>
      </w:r>
      <w:r w:rsidRPr="00063C4B">
        <w:rPr>
          <w:rFonts w:ascii="Consolas" w:hAnsi="Consolas"/>
          <w:sz w:val="16"/>
          <w:lang w:val="es-CO"/>
        </w:rPr>
        <w:br/>
        <w:t>│   sudo mdadm --detail /dev/md0           # Detalle completo del RAID        │</w:t>
      </w:r>
      <w:r w:rsidRPr="00063C4B">
        <w:rPr>
          <w:rFonts w:ascii="Consolas" w:hAnsi="Consolas"/>
          <w:sz w:val="16"/>
          <w:lang w:val="es-CO"/>
        </w:rPr>
        <w:br/>
        <w:t>│   sudo mdadm /dev/md0 --fail /dev/sdb    # Simular fallo de disco           │</w:t>
      </w:r>
      <w:r w:rsidRPr="00063C4B">
        <w:rPr>
          <w:rFonts w:ascii="Consolas" w:hAnsi="Consolas"/>
          <w:sz w:val="16"/>
          <w:lang w:val="es-CO"/>
        </w:rPr>
        <w:br/>
        <w:t>│   sudo mdadm /dev/md0 --remove /dev/sdb  # Remover disco fallido            │</w:t>
      </w:r>
      <w:r w:rsidRPr="00063C4B">
        <w:rPr>
          <w:rFonts w:ascii="Consolas" w:hAnsi="Consolas"/>
          <w:sz w:val="16"/>
          <w:lang w:val="es-CO"/>
        </w:rPr>
        <w:br/>
        <w:t>│   sudo mdadm /dev/md0 --add /dev/sdd     # Agregar nuevo disco              │</w:t>
      </w:r>
      <w:r w:rsidRPr="00063C4B">
        <w:rPr>
          <w:rFonts w:ascii="Consolas" w:hAnsi="Consolas"/>
          <w:sz w:val="16"/>
          <w:lang w:val="es-CO"/>
        </w:rPr>
        <w:br/>
        <w:t>├─────────────────────────────────────────────────────────────────────────────┤</w:t>
      </w:r>
      <w:r w:rsidRPr="00063C4B">
        <w:rPr>
          <w:rFonts w:ascii="Consolas" w:hAnsi="Consolas"/>
          <w:sz w:val="16"/>
          <w:lang w:val="es-CO"/>
        </w:rPr>
        <w:br/>
        <w:t>│ LVM                                                                         │</w:t>
      </w:r>
      <w:r w:rsidRPr="00063C4B">
        <w:rPr>
          <w:rFonts w:ascii="Consolas" w:hAnsi="Consolas"/>
          <w:sz w:val="16"/>
          <w:lang w:val="es-CO"/>
        </w:rPr>
        <w:br/>
        <w:t>│   sudo pvs                               # Physical volumes                 │</w:t>
      </w:r>
      <w:r w:rsidRPr="00063C4B">
        <w:rPr>
          <w:rFonts w:ascii="Consolas" w:hAnsi="Consolas"/>
          <w:sz w:val="16"/>
          <w:lang w:val="es-CO"/>
        </w:rPr>
        <w:br/>
        <w:t>│   sudo vgs                               # Volume groups                    │</w:t>
      </w:r>
      <w:r w:rsidRPr="00063C4B">
        <w:rPr>
          <w:rFonts w:ascii="Consolas" w:hAnsi="Consolas"/>
          <w:sz w:val="16"/>
          <w:lang w:val="es-CO"/>
        </w:rPr>
        <w:br/>
        <w:t>│   sudo lvs                               # Logical volumes                  │</w:t>
      </w:r>
      <w:r w:rsidRPr="00063C4B">
        <w:rPr>
          <w:rFonts w:ascii="Consolas" w:hAnsi="Consolas"/>
          <w:sz w:val="16"/>
          <w:lang w:val="es-CO"/>
        </w:rPr>
        <w:br/>
        <w:t>│   sudo lvextend -L +2G /dev/vg_nutresa/lv_backup  # Extender LV             │</w:t>
      </w:r>
      <w:r w:rsidRPr="00063C4B">
        <w:rPr>
          <w:rFonts w:ascii="Consolas" w:hAnsi="Consolas"/>
          <w:sz w:val="16"/>
          <w:lang w:val="es-CO"/>
        </w:rPr>
        <w:br/>
        <w:t>│   sudo resize2fs /dev/vg_nutresa/lv_backup        # Redimensionar FS        │</w:t>
      </w:r>
      <w:r w:rsidRPr="00063C4B">
        <w:rPr>
          <w:rFonts w:ascii="Consolas" w:hAnsi="Consolas"/>
          <w:sz w:val="16"/>
          <w:lang w:val="es-CO"/>
        </w:rPr>
        <w:br/>
        <w:t>├─────────────────────────────────────────────────────────────────────────────┤</w:t>
      </w:r>
      <w:r w:rsidRPr="00063C4B">
        <w:rPr>
          <w:rFonts w:ascii="Consolas" w:hAnsi="Consolas"/>
          <w:sz w:val="16"/>
          <w:lang w:val="es-CO"/>
        </w:rPr>
        <w:br/>
        <w:t>│ UFW (FIREWALL)                                                              │</w:t>
      </w:r>
      <w:r w:rsidRPr="00063C4B">
        <w:rPr>
          <w:rFonts w:ascii="Consolas" w:hAnsi="Consolas"/>
          <w:sz w:val="16"/>
          <w:lang w:val="es-CO"/>
        </w:rPr>
        <w:br/>
        <w:t>│   sudo ufw status numbered               # Ver reglas numeradas             │</w:t>
      </w:r>
      <w:r w:rsidRPr="00063C4B">
        <w:rPr>
          <w:rFonts w:ascii="Consolas" w:hAnsi="Consolas"/>
          <w:sz w:val="16"/>
          <w:lang w:val="es-CO"/>
        </w:rPr>
        <w:br/>
        <w:t>│   sudo ufw allow [puerto]/tcp            # Permitir puerto                  │</w:t>
      </w:r>
      <w:r w:rsidRPr="00063C4B">
        <w:rPr>
          <w:rFonts w:ascii="Consolas" w:hAnsi="Consolas"/>
          <w:sz w:val="16"/>
          <w:lang w:val="es-CO"/>
        </w:rPr>
        <w:br/>
        <w:t>│   sudo ufw deny [puerto]/tcp             # Bloquear puerto                  │</w:t>
      </w:r>
      <w:r w:rsidRPr="00063C4B">
        <w:rPr>
          <w:rFonts w:ascii="Consolas" w:hAnsi="Consolas"/>
          <w:sz w:val="16"/>
          <w:lang w:val="es-CO"/>
        </w:rPr>
        <w:br/>
        <w:t>│   sudo ufw delete [número]               # Eliminar regla por número        │</w:t>
      </w:r>
      <w:r w:rsidRPr="00063C4B">
        <w:rPr>
          <w:rFonts w:ascii="Consolas" w:hAnsi="Consolas"/>
          <w:sz w:val="16"/>
          <w:lang w:val="es-CO"/>
        </w:rPr>
        <w:br/>
        <w:t>│   sudo ufw enable / disable              # Activar/Desactivar firewall      │</w:t>
      </w:r>
      <w:r w:rsidRPr="00063C4B">
        <w:rPr>
          <w:rFonts w:ascii="Consolas" w:hAnsi="Consolas"/>
          <w:sz w:val="16"/>
          <w:lang w:val="es-CO"/>
        </w:rPr>
        <w:br/>
        <w:t>├─────────────────────────────────────────────────────────────────────────────┤</w:t>
      </w:r>
      <w:r w:rsidRPr="00063C4B">
        <w:rPr>
          <w:rFonts w:ascii="Consolas" w:hAnsi="Consolas"/>
          <w:sz w:val="16"/>
          <w:lang w:val="es-CO"/>
        </w:rPr>
        <w:br/>
        <w:t>│ SSH                                                                         │</w:t>
      </w:r>
      <w:r w:rsidRPr="00063C4B">
        <w:rPr>
          <w:rFonts w:ascii="Consolas" w:hAnsi="Consolas"/>
          <w:sz w:val="16"/>
          <w:lang w:val="es-CO"/>
        </w:rPr>
        <w:br/>
        <w:t>│   ssh -p 2222 adminnutresa@localhost     # Conexión desde host              │</w:t>
      </w:r>
      <w:r w:rsidRPr="00063C4B">
        <w:rPr>
          <w:rFonts w:ascii="Consolas" w:hAnsi="Consolas"/>
          <w:sz w:val="16"/>
          <w:lang w:val="es-CO"/>
        </w:rPr>
        <w:br/>
        <w:t>│   sudo systemctl restart ssh             # Reiniciar servicio SSH           │</w:t>
      </w:r>
      <w:r w:rsidRPr="00063C4B">
        <w:rPr>
          <w:rFonts w:ascii="Consolas" w:hAnsi="Consolas"/>
          <w:sz w:val="16"/>
          <w:lang w:val="es-CO"/>
        </w:rPr>
        <w:br/>
        <w:t>│   sudo nano /etc/ssh/sshd_config         # Editar configuración SSH         │</w:t>
      </w:r>
      <w:r w:rsidRPr="00063C4B">
        <w:rPr>
          <w:rFonts w:ascii="Consolas" w:hAnsi="Consolas"/>
          <w:sz w:val="16"/>
          <w:lang w:val="es-CO"/>
        </w:rPr>
        <w:br/>
        <w:t>├─────────────────────────────────────────────────────────────────────────────┤</w:t>
      </w:r>
      <w:r w:rsidRPr="00063C4B">
        <w:rPr>
          <w:rFonts w:ascii="Consolas" w:hAnsi="Consolas"/>
          <w:sz w:val="16"/>
          <w:lang w:val="es-CO"/>
        </w:rPr>
        <w:br/>
        <w:t>│ SAMBA (DOCKER)                                                              │</w:t>
      </w:r>
      <w:r w:rsidRPr="00063C4B">
        <w:rPr>
          <w:rFonts w:ascii="Consolas" w:hAnsi="Consolas"/>
          <w:sz w:val="16"/>
          <w:lang w:val="es-CO"/>
        </w:rPr>
        <w:br/>
        <w:t>│   docker logs nutresa-samba              # Logs del contenedor Samba        │</w:t>
      </w:r>
      <w:r w:rsidRPr="00063C4B">
        <w:rPr>
          <w:rFonts w:ascii="Consolas" w:hAnsi="Consolas"/>
          <w:sz w:val="16"/>
          <w:lang w:val="es-CO"/>
        </w:rPr>
        <w:br/>
        <w:t>│   smbclient -L //localhost -U adminnutresa    # Listar recursos compartidos │</w:t>
      </w:r>
      <w:r w:rsidRPr="00063C4B">
        <w:rPr>
          <w:rFonts w:ascii="Consolas" w:hAnsi="Consolas"/>
          <w:sz w:val="16"/>
          <w:lang w:val="es-CO"/>
        </w:rPr>
        <w:br/>
        <w:t>│   mount -t cifs //IP/compartido /mnt -o username=adminnutresa  # Montar    │</w:t>
      </w:r>
      <w:r w:rsidRPr="00063C4B">
        <w:rPr>
          <w:rFonts w:ascii="Consolas" w:hAnsi="Consolas"/>
          <w:sz w:val="16"/>
          <w:lang w:val="es-CO"/>
        </w:rPr>
        <w:br/>
        <w:t>├─────────────────────────────────────────────────────────────────────────────┤</w:t>
      </w:r>
      <w:r w:rsidRPr="00063C4B">
        <w:rPr>
          <w:rFonts w:ascii="Consolas" w:hAnsi="Consolas"/>
          <w:sz w:val="16"/>
          <w:lang w:val="es-CO"/>
        </w:rPr>
        <w:br/>
        <w:t>│ MONITOREO                                                                   │</w:t>
      </w:r>
      <w:r w:rsidRPr="00063C4B">
        <w:rPr>
          <w:rFonts w:ascii="Consolas" w:hAnsi="Consolas"/>
          <w:sz w:val="16"/>
          <w:lang w:val="es-CO"/>
        </w:rPr>
        <w:br/>
        <w:t>│   tail -f /var/log/nutresa-monitor.log   # Logs de monitoreo                │</w:t>
      </w:r>
      <w:r w:rsidRPr="00063C4B">
        <w:rPr>
          <w:rFonts w:ascii="Consolas" w:hAnsi="Consolas"/>
          <w:sz w:val="16"/>
          <w:lang w:val="es-CO"/>
        </w:rPr>
        <w:br/>
        <w:t>│   tail -f /var/log/nutresa-backup.log    # Logs de backup                   │</w:t>
      </w:r>
      <w:r w:rsidRPr="00063C4B">
        <w:rPr>
          <w:rFonts w:ascii="Consolas" w:hAnsi="Consolas"/>
          <w:sz w:val="16"/>
          <w:lang w:val="es-CO"/>
        </w:rPr>
        <w:br/>
      </w:r>
      <w:r w:rsidRPr="00063C4B">
        <w:rPr>
          <w:rFonts w:ascii="Consolas" w:hAnsi="Consolas"/>
          <w:sz w:val="16"/>
          <w:lang w:val="es-CO"/>
        </w:rPr>
        <w:lastRenderedPageBreak/>
        <w:t>│   tail -f /var/log/nutresa-deploy.log    # Logs de despliegue               │</w:t>
      </w:r>
      <w:r w:rsidRPr="00063C4B">
        <w:rPr>
          <w:rFonts w:ascii="Consolas" w:hAnsi="Consolas"/>
          <w:sz w:val="16"/>
          <w:lang w:val="es-CO"/>
        </w:rPr>
        <w:br/>
        <w:t>│   tail -f /var/log/nutresa-cron.log      # Logs de cron                     │</w:t>
      </w:r>
      <w:r w:rsidRPr="00063C4B">
        <w:rPr>
          <w:rFonts w:ascii="Consolas" w:hAnsi="Consolas"/>
          <w:sz w:val="16"/>
          <w:lang w:val="es-CO"/>
        </w:rPr>
        <w:br/>
        <w:t>└─────────────────────────────────────────────────────────────────────────────┘</w:t>
      </w:r>
    </w:p>
    <w:p w14:paraId="352B7187" w14:textId="33A11012" w:rsidR="000945E3" w:rsidRPr="000945E3" w:rsidRDefault="00000000" w:rsidP="000945E3">
      <w:pPr>
        <w:pStyle w:val="Ttulo2"/>
        <w:rPr>
          <w:lang w:val="es-CO"/>
        </w:rPr>
      </w:pPr>
      <w:r w:rsidRPr="00063C4B">
        <w:rPr>
          <w:lang w:val="es-CO"/>
        </w:rPr>
        <w:t>Anexo B: Configuración Completa docker-compose.yml</w:t>
      </w:r>
    </w:p>
    <w:p w14:paraId="1EE62B54"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version: '3.8'</w:t>
      </w:r>
    </w:p>
    <w:p w14:paraId="7F18FF17" w14:textId="77777777" w:rsidR="000945E3" w:rsidRPr="0039511E" w:rsidRDefault="000945E3" w:rsidP="000945E3">
      <w:pPr>
        <w:shd w:val="clear" w:color="auto" w:fill="F5F5F5"/>
        <w:spacing w:before="120" w:after="120"/>
        <w:ind w:left="567"/>
        <w:rPr>
          <w:rFonts w:ascii="Consolas" w:hAnsi="Consolas"/>
          <w:color w:val="225533"/>
          <w:sz w:val="18"/>
          <w:lang w:val="es-CO"/>
        </w:rPr>
      </w:pPr>
    </w:p>
    <w:p w14:paraId="7CFF23CA"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services:</w:t>
      </w:r>
    </w:p>
    <w:p w14:paraId="630D081F" w14:textId="77777777" w:rsidR="000945E3" w:rsidRPr="0039511E" w:rsidRDefault="000945E3" w:rsidP="000945E3">
      <w:pPr>
        <w:shd w:val="clear" w:color="auto" w:fill="F5F5F5"/>
        <w:spacing w:before="120" w:after="120"/>
        <w:ind w:left="567"/>
        <w:rPr>
          <w:rFonts w:ascii="Consolas" w:hAnsi="Consolas"/>
          <w:color w:val="225533"/>
          <w:sz w:val="18"/>
          <w:lang w:val="es-CO"/>
        </w:rPr>
      </w:pPr>
    </w:p>
    <w:p w14:paraId="05FD8454"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nginx:</w:t>
      </w:r>
    </w:p>
    <w:p w14:paraId="69CA2FAE"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image: nginx:latest</w:t>
      </w:r>
    </w:p>
    <w:p w14:paraId="0C9403A6"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container_name: nutresa-web</w:t>
      </w:r>
    </w:p>
    <w:p w14:paraId="255CBE30"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ports:</w:t>
      </w:r>
    </w:p>
    <w:p w14:paraId="71F90AD4"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"80:80"</w:t>
      </w:r>
    </w:p>
    <w:p w14:paraId="7A216D95"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volumes:</w:t>
      </w:r>
    </w:p>
    <w:p w14:paraId="6F75F605"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./web:/usr/share/nginx/html</w:t>
      </w:r>
    </w:p>
    <w:p w14:paraId="1B6C18A0"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restart: unless-stopped</w:t>
      </w:r>
    </w:p>
    <w:p w14:paraId="1CF980E1"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networks:</w:t>
      </w:r>
    </w:p>
    <w:p w14:paraId="2AD1E78B"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frontend</w:t>
      </w:r>
    </w:p>
    <w:p w14:paraId="51AC94FD" w14:textId="77777777" w:rsidR="000945E3" w:rsidRPr="0039511E" w:rsidRDefault="000945E3" w:rsidP="000945E3">
      <w:pPr>
        <w:shd w:val="clear" w:color="auto" w:fill="F5F5F5"/>
        <w:spacing w:before="120" w:after="120"/>
        <w:ind w:left="567"/>
        <w:rPr>
          <w:rFonts w:ascii="Consolas" w:hAnsi="Consolas"/>
          <w:color w:val="225533"/>
          <w:sz w:val="18"/>
          <w:lang w:val="es-CO"/>
        </w:rPr>
      </w:pPr>
    </w:p>
    <w:p w14:paraId="64DC916A"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mysql:</w:t>
      </w:r>
    </w:p>
    <w:p w14:paraId="7CC371BC"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image: mysql:8.0</w:t>
      </w:r>
    </w:p>
    <w:p w14:paraId="70EF3E84"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container_name: nutresa-db</w:t>
      </w:r>
    </w:p>
    <w:p w14:paraId="253E4CA9"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environment:</w:t>
      </w:r>
    </w:p>
    <w:p w14:paraId="620FA8DD"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MYSQL_ROOT_PASSWORD: Nutresa2024</w:t>
      </w:r>
    </w:p>
    <w:p w14:paraId="0DCE0C57"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MYSQL_DATABASE: nutresa</w:t>
      </w:r>
    </w:p>
    <w:p w14:paraId="34BC2838"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MYSQL_USER: admindb</w:t>
      </w:r>
    </w:p>
    <w:p w14:paraId="315FB22E"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MYSQL_PASSWORD: Nutresa2024</w:t>
      </w:r>
    </w:p>
    <w:p w14:paraId="3F434D47"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volumes:</w:t>
      </w:r>
    </w:p>
    <w:p w14:paraId="13F869F9"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./database:/var/lib/mysql</w:t>
      </w:r>
    </w:p>
    <w:p w14:paraId="3C062C61"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ports:</w:t>
      </w:r>
    </w:p>
    <w:p w14:paraId="53E1648C"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"3306:3306"</w:t>
      </w:r>
    </w:p>
    <w:p w14:paraId="08DB2A80"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restart: unless-stopped</w:t>
      </w:r>
    </w:p>
    <w:p w14:paraId="5AFA2998"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networks:</w:t>
      </w:r>
    </w:p>
    <w:p w14:paraId="4A1A95CB"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 backend</w:t>
      </w:r>
    </w:p>
    <w:p w14:paraId="78F163F6" w14:textId="77777777" w:rsidR="000945E3" w:rsidRPr="0039511E" w:rsidRDefault="000945E3" w:rsidP="000945E3">
      <w:pPr>
        <w:shd w:val="clear" w:color="auto" w:fill="F5F5F5"/>
        <w:spacing w:before="120" w:after="120"/>
        <w:ind w:left="567"/>
        <w:rPr>
          <w:rFonts w:ascii="Consolas" w:hAnsi="Consolas"/>
          <w:color w:val="225533"/>
          <w:sz w:val="18"/>
          <w:lang w:val="es-CO"/>
        </w:rPr>
      </w:pPr>
    </w:p>
    <w:p w14:paraId="5F94BEB0"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t>  phpmyadmin:</w:t>
      </w:r>
    </w:p>
    <w:p w14:paraId="68645C8C"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39511E">
        <w:rPr>
          <w:rFonts w:ascii="Consolas" w:hAnsi="Consolas"/>
          <w:color w:val="225533"/>
          <w:sz w:val="18"/>
          <w:lang w:val="es-CO"/>
        </w:rPr>
        <w:lastRenderedPageBreak/>
        <w:t>    image: phpmyadmin:latest</w:t>
      </w:r>
    </w:p>
    <w:p w14:paraId="6D3F554D" w14:textId="77777777" w:rsidR="000945E3" w:rsidRPr="000945E3" w:rsidRDefault="000945E3" w:rsidP="000945E3">
      <w:pPr>
        <w:shd w:val="clear" w:color="auto" w:fill="F5F5F5"/>
        <w:spacing w:before="120" w:after="120"/>
        <w:ind w:left="567"/>
        <w:rPr>
          <w:rFonts w:ascii="Consolas" w:hAnsi="Consolas"/>
          <w:color w:val="225533"/>
          <w:sz w:val="18"/>
        </w:rPr>
      </w:pPr>
      <w:r w:rsidRPr="0039511E">
        <w:rPr>
          <w:rFonts w:ascii="Consolas" w:hAnsi="Consolas"/>
          <w:color w:val="225533"/>
          <w:sz w:val="18"/>
          <w:lang w:val="es-CO"/>
        </w:rPr>
        <w:t xml:space="preserve">    </w:t>
      </w:r>
      <w:r w:rsidRPr="0039511E">
        <w:rPr>
          <w:rFonts w:ascii="Consolas" w:hAnsi="Consolas"/>
          <w:color w:val="225533"/>
          <w:sz w:val="18"/>
        </w:rPr>
        <w:t>container_name: nutresa-phpmy</w:t>
      </w:r>
      <w:r w:rsidRPr="000945E3">
        <w:rPr>
          <w:rFonts w:ascii="Consolas" w:hAnsi="Consolas"/>
          <w:color w:val="225533"/>
          <w:sz w:val="18"/>
        </w:rPr>
        <w:t>admin</w:t>
      </w:r>
    </w:p>
    <w:p w14:paraId="31B86123"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environment:</w:t>
      </w:r>
    </w:p>
    <w:p w14:paraId="0973406E"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PMA_HOST: mysql</w:t>
      </w:r>
    </w:p>
    <w:p w14:paraId="257B5EBB"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PMA_PORT: 3306</w:t>
      </w:r>
    </w:p>
    <w:p w14:paraId="08EDEA34"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ports:</w:t>
      </w:r>
    </w:p>
    <w:p w14:paraId="2A3E7E32"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"8080:80"</w:t>
      </w:r>
    </w:p>
    <w:p w14:paraId="3A7C0B92"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restart: unless-stopped</w:t>
      </w:r>
    </w:p>
    <w:p w14:paraId="43D4BDD9"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networks:</w:t>
      </w:r>
    </w:p>
    <w:p w14:paraId="5384178E"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backend</w:t>
      </w:r>
    </w:p>
    <w:p w14:paraId="0D8887BE"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frontend</w:t>
      </w:r>
    </w:p>
    <w:p w14:paraId="49CC3FBE" w14:textId="77777777" w:rsidR="000945E3" w:rsidRPr="000945E3" w:rsidRDefault="000945E3" w:rsidP="000945E3">
      <w:pPr>
        <w:shd w:val="clear" w:color="auto" w:fill="F5F5F5"/>
        <w:spacing w:before="120" w:after="120"/>
        <w:ind w:left="567"/>
        <w:rPr>
          <w:rFonts w:ascii="Consolas" w:hAnsi="Consolas"/>
          <w:color w:val="225533"/>
          <w:sz w:val="18"/>
        </w:rPr>
      </w:pPr>
    </w:p>
    <w:p w14:paraId="3BB62CF2"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samba:</w:t>
      </w:r>
    </w:p>
    <w:p w14:paraId="56E72058"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image: dperson/samba:latest</w:t>
      </w:r>
    </w:p>
    <w:p w14:paraId="7BD0C767"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container_name: nutresa-samba</w:t>
      </w:r>
    </w:p>
    <w:p w14:paraId="137EA8CA"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ports:</w:t>
      </w:r>
    </w:p>
    <w:p w14:paraId="7D1E1649"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"139:139"</w:t>
      </w:r>
    </w:p>
    <w:p w14:paraId="0649E49C"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"445:445"</w:t>
      </w:r>
    </w:p>
    <w:p w14:paraId="5BD3F256"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volumes:</w:t>
      </w:r>
    </w:p>
    <w:p w14:paraId="6D04B9E3"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./samba:/mount</w:t>
      </w:r>
    </w:p>
    <w:p w14:paraId="695C21D6"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command:</w:t>
      </w:r>
    </w:p>
    <w:p w14:paraId="0E8B0FFF" w14:textId="77777777" w:rsidR="000945E3" w:rsidRPr="0039511E" w:rsidRDefault="000945E3" w:rsidP="000945E3">
      <w:pPr>
        <w:shd w:val="clear" w:color="auto" w:fill="F5F5F5"/>
        <w:spacing w:before="120" w:after="120"/>
        <w:ind w:left="567"/>
        <w:rPr>
          <w:rFonts w:ascii="Consolas" w:hAnsi="Consolas"/>
          <w:color w:val="225533"/>
          <w:sz w:val="18"/>
          <w:lang w:val="es-CO"/>
        </w:rPr>
      </w:pPr>
      <w:r w:rsidRPr="000945E3">
        <w:rPr>
          <w:rFonts w:ascii="Consolas" w:hAnsi="Consolas"/>
          <w:color w:val="225533"/>
          <w:sz w:val="18"/>
        </w:rPr>
        <w:t xml:space="preserve">        </w:t>
      </w:r>
      <w:r w:rsidRPr="0039511E">
        <w:rPr>
          <w:rFonts w:ascii="Consolas" w:hAnsi="Consolas"/>
          <w:color w:val="225533"/>
          <w:sz w:val="18"/>
          <w:lang w:val="es-CO"/>
        </w:rPr>
        <w:t>["-u", "adminnutresa;Nutresa2026", "-s", "compartido;/mount;yes;no;no;adminnutresa", "-p"]</w:t>
      </w:r>
    </w:p>
    <w:p w14:paraId="07F169C7" w14:textId="77777777" w:rsidR="000945E3" w:rsidRPr="000945E3" w:rsidRDefault="000945E3" w:rsidP="000945E3">
      <w:pPr>
        <w:shd w:val="clear" w:color="auto" w:fill="F5F5F5"/>
        <w:spacing w:before="120" w:after="120"/>
        <w:ind w:left="567"/>
        <w:rPr>
          <w:rFonts w:ascii="Consolas" w:hAnsi="Consolas"/>
          <w:color w:val="225533"/>
          <w:sz w:val="18"/>
        </w:rPr>
      </w:pPr>
      <w:r w:rsidRPr="0039511E">
        <w:rPr>
          <w:rFonts w:ascii="Consolas" w:hAnsi="Consolas"/>
          <w:color w:val="225533"/>
          <w:sz w:val="18"/>
          <w:lang w:val="es-CO"/>
        </w:rPr>
        <w:t xml:space="preserve">    </w:t>
      </w:r>
      <w:r w:rsidRPr="000945E3">
        <w:rPr>
          <w:rFonts w:ascii="Consolas" w:hAnsi="Consolas"/>
          <w:color w:val="225533"/>
          <w:sz w:val="18"/>
        </w:rPr>
        <w:t>restart: unless-stopped</w:t>
      </w:r>
    </w:p>
    <w:p w14:paraId="5373BD5A"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networks:</w:t>
      </w:r>
    </w:p>
    <w:p w14:paraId="1A33F92B"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backend</w:t>
      </w:r>
    </w:p>
    <w:p w14:paraId="56EAA76F" w14:textId="77777777" w:rsidR="000945E3" w:rsidRPr="000945E3" w:rsidRDefault="000945E3" w:rsidP="000945E3">
      <w:pPr>
        <w:shd w:val="clear" w:color="auto" w:fill="F5F5F5"/>
        <w:spacing w:before="120" w:after="120"/>
        <w:ind w:left="567"/>
        <w:rPr>
          <w:rFonts w:ascii="Consolas" w:hAnsi="Consolas"/>
          <w:color w:val="225533"/>
          <w:sz w:val="18"/>
        </w:rPr>
      </w:pPr>
    </w:p>
    <w:p w14:paraId="03262BBD"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grafana:</w:t>
      </w:r>
    </w:p>
    <w:p w14:paraId="6A68A00A"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image: grafana/grafana:latest</w:t>
      </w:r>
    </w:p>
    <w:p w14:paraId="4AD08A2F"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container_name: nutresa-grafana</w:t>
      </w:r>
    </w:p>
    <w:p w14:paraId="3D5202CB"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ports:</w:t>
      </w:r>
    </w:p>
    <w:p w14:paraId="0E41F7CC"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"3000:3000"</w:t>
      </w:r>
    </w:p>
    <w:p w14:paraId="13CBFC9E"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volumes:</w:t>
      </w:r>
    </w:p>
    <w:p w14:paraId="13A6F305"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 ./monitoring:/var/lib/grafana</w:t>
      </w:r>
    </w:p>
    <w:p w14:paraId="06C5D472"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restart: unless-stopped</w:t>
      </w:r>
    </w:p>
    <w:p w14:paraId="6E73D3C8"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networks:</w:t>
      </w:r>
    </w:p>
    <w:p w14:paraId="6C908C99"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lastRenderedPageBreak/>
        <w:t>      - frontend</w:t>
      </w:r>
    </w:p>
    <w:p w14:paraId="006ECDFC" w14:textId="77777777" w:rsidR="000945E3" w:rsidRPr="000945E3" w:rsidRDefault="000945E3" w:rsidP="000945E3">
      <w:pPr>
        <w:shd w:val="clear" w:color="auto" w:fill="F5F5F5"/>
        <w:spacing w:before="120" w:after="120"/>
        <w:ind w:left="567"/>
        <w:rPr>
          <w:rFonts w:ascii="Consolas" w:hAnsi="Consolas"/>
          <w:color w:val="225533"/>
          <w:sz w:val="18"/>
        </w:rPr>
      </w:pPr>
    </w:p>
    <w:p w14:paraId="35E0EE86"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networks:</w:t>
      </w:r>
    </w:p>
    <w:p w14:paraId="112B6A71" w14:textId="77777777" w:rsidR="000945E3"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frontend:</w:t>
      </w:r>
    </w:p>
    <w:p w14:paraId="395C6DD8" w14:textId="41DA51B9" w:rsidR="000769DB" w:rsidRPr="000945E3" w:rsidRDefault="000945E3" w:rsidP="000945E3">
      <w:pPr>
        <w:shd w:val="clear" w:color="auto" w:fill="F5F5F5"/>
        <w:spacing w:before="120" w:after="120"/>
        <w:ind w:left="567"/>
        <w:rPr>
          <w:rFonts w:ascii="Consolas" w:hAnsi="Consolas"/>
          <w:color w:val="225533"/>
          <w:sz w:val="18"/>
        </w:rPr>
      </w:pPr>
      <w:r w:rsidRPr="000945E3">
        <w:rPr>
          <w:rFonts w:ascii="Consolas" w:hAnsi="Consolas"/>
          <w:color w:val="225533"/>
          <w:sz w:val="18"/>
        </w:rPr>
        <w:t>  backend:</w:t>
      </w:r>
    </w:p>
    <w:p w14:paraId="29EED415" w14:textId="77777777" w:rsidR="000769DB" w:rsidRPr="00063C4B" w:rsidRDefault="00000000">
      <w:pPr>
        <w:pStyle w:val="Ttulo2"/>
        <w:rPr>
          <w:lang w:val="es-CO"/>
        </w:rPr>
      </w:pPr>
      <w:r w:rsidRPr="00063C4B">
        <w:rPr>
          <w:lang w:val="es-CO"/>
        </w:rPr>
        <w:t>Anexo C: Configuración de Red — Cisco IOS</w:t>
      </w:r>
    </w:p>
    <w:p w14:paraId="4A4AF096" w14:textId="77777777" w:rsidR="000769DB" w:rsidRDefault="00000000">
      <w:pPr>
        <w:shd w:val="clear" w:color="auto" w:fill="F5F5F5"/>
        <w:spacing w:before="120" w:after="120"/>
        <w:ind w:left="567"/>
      </w:pPr>
      <w:r>
        <w:rPr>
          <w:rFonts w:ascii="Consolas" w:hAnsi="Consolas"/>
          <w:color w:val="225533"/>
          <w:sz w:val="18"/>
        </w:rPr>
        <w:t>! ============================================</w:t>
      </w:r>
      <w:r>
        <w:rPr>
          <w:rFonts w:ascii="Consolas" w:hAnsi="Consolas"/>
          <w:color w:val="225533"/>
          <w:sz w:val="18"/>
        </w:rPr>
        <w:br/>
        <w:t>! CONFIGURACIÓN ROUTER 2911 — Router-on-a-Stick</w:t>
      </w:r>
      <w:r>
        <w:rPr>
          <w:rFonts w:ascii="Consolas" w:hAnsi="Consolas"/>
          <w:color w:val="225533"/>
          <w:sz w:val="18"/>
        </w:rPr>
        <w:br/>
        <w:t>! ============================================</w:t>
      </w:r>
      <w:r>
        <w:rPr>
          <w:rFonts w:ascii="Consolas" w:hAnsi="Consolas"/>
          <w:color w:val="225533"/>
          <w:sz w:val="18"/>
        </w:rPr>
        <w:br/>
        <w:t>enable</w:t>
      </w:r>
      <w:r>
        <w:rPr>
          <w:rFonts w:ascii="Consolas" w:hAnsi="Consolas"/>
          <w:color w:val="225533"/>
          <w:sz w:val="18"/>
        </w:rPr>
        <w:br/>
        <w:t>configure terminal</w:t>
      </w:r>
      <w:r>
        <w:rPr>
          <w:rFonts w:ascii="Consolas" w:hAnsi="Consolas"/>
          <w:color w:val="225533"/>
          <w:sz w:val="18"/>
        </w:rPr>
        <w:br/>
        <w:t>hostname Router-Nutresa</w:t>
      </w:r>
      <w:r>
        <w:rPr>
          <w:rFonts w:ascii="Consolas" w:hAnsi="Consolas"/>
          <w:color w:val="225533"/>
          <w:sz w:val="18"/>
        </w:rPr>
        <w:br/>
      </w:r>
      <w:r>
        <w:rPr>
          <w:rFonts w:ascii="Consolas" w:hAnsi="Consolas"/>
          <w:color w:val="225533"/>
          <w:sz w:val="18"/>
        </w:rPr>
        <w:br/>
        <w:t>! Subinterface VLAN 10 — Administración</w:t>
      </w:r>
      <w:r>
        <w:rPr>
          <w:rFonts w:ascii="Consolas" w:hAnsi="Consolas"/>
          <w:color w:val="225533"/>
          <w:sz w:val="18"/>
        </w:rPr>
        <w:br/>
        <w:t>interface GigabitEthernet0/0.10</w:t>
      </w:r>
      <w:r>
        <w:rPr>
          <w:rFonts w:ascii="Consolas" w:hAnsi="Consolas"/>
          <w:color w:val="225533"/>
          <w:sz w:val="18"/>
        </w:rPr>
        <w:br/>
        <w:t xml:space="preserve"> encapsulation dot1Q 10</w:t>
      </w:r>
      <w:r>
        <w:rPr>
          <w:rFonts w:ascii="Consolas" w:hAnsi="Consolas"/>
          <w:color w:val="225533"/>
          <w:sz w:val="18"/>
        </w:rPr>
        <w:br/>
        <w:t xml:space="preserve"> ip address 192.168.10.1 255.255.255.0</w:t>
      </w:r>
      <w:r>
        <w:rPr>
          <w:rFonts w:ascii="Consolas" w:hAnsi="Consolas"/>
          <w:color w:val="225533"/>
          <w:sz w:val="18"/>
        </w:rPr>
        <w:br/>
        <w:t xml:space="preserve"> description VLAN_10_Administracion</w:t>
      </w:r>
      <w:r>
        <w:rPr>
          <w:rFonts w:ascii="Consolas" w:hAnsi="Consolas"/>
          <w:color w:val="225533"/>
          <w:sz w:val="18"/>
        </w:rPr>
        <w:br/>
        <w:t>exit</w:t>
      </w:r>
      <w:r>
        <w:rPr>
          <w:rFonts w:ascii="Consolas" w:hAnsi="Consolas"/>
          <w:color w:val="225533"/>
          <w:sz w:val="18"/>
        </w:rPr>
        <w:br/>
      </w:r>
      <w:r>
        <w:rPr>
          <w:rFonts w:ascii="Consolas" w:hAnsi="Consolas"/>
          <w:color w:val="225533"/>
          <w:sz w:val="18"/>
        </w:rPr>
        <w:br/>
        <w:t>! Subinterface VLAN 20 — Producción</w:t>
      </w:r>
      <w:r>
        <w:rPr>
          <w:rFonts w:ascii="Consolas" w:hAnsi="Consolas"/>
          <w:color w:val="225533"/>
          <w:sz w:val="18"/>
        </w:rPr>
        <w:br/>
        <w:t>interface GigabitEthernet0/0.20</w:t>
      </w:r>
      <w:r>
        <w:rPr>
          <w:rFonts w:ascii="Consolas" w:hAnsi="Consolas"/>
          <w:color w:val="225533"/>
          <w:sz w:val="18"/>
        </w:rPr>
        <w:br/>
        <w:t xml:space="preserve"> encapsulation dot1Q 20</w:t>
      </w:r>
      <w:r>
        <w:rPr>
          <w:rFonts w:ascii="Consolas" w:hAnsi="Consolas"/>
          <w:color w:val="225533"/>
          <w:sz w:val="18"/>
        </w:rPr>
        <w:br/>
        <w:t xml:space="preserve"> ip address 192.168.20.1 255.255.255.0</w:t>
      </w:r>
      <w:r>
        <w:rPr>
          <w:rFonts w:ascii="Consolas" w:hAnsi="Consolas"/>
          <w:color w:val="225533"/>
          <w:sz w:val="18"/>
        </w:rPr>
        <w:br/>
        <w:t xml:space="preserve"> description VLAN_20_Produccion</w:t>
      </w:r>
      <w:r>
        <w:rPr>
          <w:rFonts w:ascii="Consolas" w:hAnsi="Consolas"/>
          <w:color w:val="225533"/>
          <w:sz w:val="18"/>
        </w:rPr>
        <w:br/>
        <w:t>exit</w:t>
      </w:r>
      <w:r>
        <w:rPr>
          <w:rFonts w:ascii="Consolas" w:hAnsi="Consolas"/>
          <w:color w:val="225533"/>
          <w:sz w:val="18"/>
        </w:rPr>
        <w:br/>
      </w:r>
      <w:r>
        <w:rPr>
          <w:rFonts w:ascii="Consolas" w:hAnsi="Consolas"/>
          <w:color w:val="225533"/>
          <w:sz w:val="18"/>
        </w:rPr>
        <w:br/>
        <w:t>! Subinterface VLAN 30 — Servidores</w:t>
      </w:r>
      <w:r>
        <w:rPr>
          <w:rFonts w:ascii="Consolas" w:hAnsi="Consolas"/>
          <w:color w:val="225533"/>
          <w:sz w:val="18"/>
        </w:rPr>
        <w:br/>
        <w:t>interface GigabitEthernet0/0.30</w:t>
      </w:r>
      <w:r>
        <w:rPr>
          <w:rFonts w:ascii="Consolas" w:hAnsi="Consolas"/>
          <w:color w:val="225533"/>
          <w:sz w:val="18"/>
        </w:rPr>
        <w:br/>
        <w:t xml:space="preserve"> encapsulation dot1Q 30</w:t>
      </w:r>
      <w:r>
        <w:rPr>
          <w:rFonts w:ascii="Consolas" w:hAnsi="Consolas"/>
          <w:color w:val="225533"/>
          <w:sz w:val="18"/>
        </w:rPr>
        <w:br/>
        <w:t xml:space="preserve"> ip address 192.168.30.1 255.255.255.0</w:t>
      </w:r>
      <w:r>
        <w:rPr>
          <w:rFonts w:ascii="Consolas" w:hAnsi="Consolas"/>
          <w:color w:val="225533"/>
          <w:sz w:val="18"/>
        </w:rPr>
        <w:br/>
        <w:t xml:space="preserve"> description VLAN_30_Servidores</w:t>
      </w:r>
      <w:r>
        <w:rPr>
          <w:rFonts w:ascii="Consolas" w:hAnsi="Consolas"/>
          <w:color w:val="225533"/>
          <w:sz w:val="18"/>
        </w:rPr>
        <w:br/>
        <w:t>exit</w:t>
      </w:r>
      <w:r>
        <w:rPr>
          <w:rFonts w:ascii="Consolas" w:hAnsi="Consolas"/>
          <w:color w:val="225533"/>
          <w:sz w:val="18"/>
        </w:rPr>
        <w:br/>
      </w:r>
      <w:r>
        <w:rPr>
          <w:rFonts w:ascii="Consolas" w:hAnsi="Consolas"/>
          <w:color w:val="225533"/>
          <w:sz w:val="18"/>
        </w:rPr>
        <w:br/>
        <w:t>! Subinterface VLAN 40 — Invitados</w:t>
      </w:r>
      <w:r>
        <w:rPr>
          <w:rFonts w:ascii="Consolas" w:hAnsi="Consolas"/>
          <w:color w:val="225533"/>
          <w:sz w:val="18"/>
        </w:rPr>
        <w:br/>
        <w:t>interface GigabitEthernet0/0.40</w:t>
      </w:r>
      <w:r>
        <w:rPr>
          <w:rFonts w:ascii="Consolas" w:hAnsi="Consolas"/>
          <w:color w:val="225533"/>
          <w:sz w:val="18"/>
        </w:rPr>
        <w:br/>
        <w:t xml:space="preserve"> encapsulation dot1Q 40</w:t>
      </w:r>
      <w:r>
        <w:rPr>
          <w:rFonts w:ascii="Consolas" w:hAnsi="Consolas"/>
          <w:color w:val="225533"/>
          <w:sz w:val="18"/>
        </w:rPr>
        <w:br/>
        <w:t xml:space="preserve"> ip address 192.168.40.1 255.255.255.0</w:t>
      </w:r>
      <w:r>
        <w:rPr>
          <w:rFonts w:ascii="Consolas" w:hAnsi="Consolas"/>
          <w:color w:val="225533"/>
          <w:sz w:val="18"/>
        </w:rPr>
        <w:br/>
        <w:t xml:space="preserve"> description VLAN_40_Invitados</w:t>
      </w:r>
      <w:r>
        <w:rPr>
          <w:rFonts w:ascii="Consolas" w:hAnsi="Consolas"/>
          <w:color w:val="225533"/>
          <w:sz w:val="18"/>
        </w:rPr>
        <w:br/>
        <w:t>exit</w:t>
      </w:r>
      <w:r>
        <w:rPr>
          <w:rFonts w:ascii="Consolas" w:hAnsi="Consolas"/>
          <w:color w:val="225533"/>
          <w:sz w:val="18"/>
        </w:rPr>
        <w:br/>
      </w:r>
      <w:r>
        <w:rPr>
          <w:rFonts w:ascii="Consolas" w:hAnsi="Consolas"/>
          <w:color w:val="225533"/>
          <w:sz w:val="18"/>
        </w:rPr>
        <w:br/>
        <w:t xml:space="preserve">! </w:t>
      </w:r>
      <w:r w:rsidRPr="00063C4B">
        <w:rPr>
          <w:rFonts w:ascii="Consolas" w:hAnsi="Consolas"/>
          <w:color w:val="225533"/>
          <w:sz w:val="18"/>
          <w:lang w:val="es-CO"/>
        </w:rPr>
        <w:t>Activar interfaz física</w:t>
      </w:r>
      <w:r w:rsidRPr="00063C4B">
        <w:rPr>
          <w:rFonts w:ascii="Consolas" w:hAnsi="Consolas"/>
          <w:color w:val="225533"/>
          <w:sz w:val="18"/>
          <w:lang w:val="es-CO"/>
        </w:rPr>
        <w:br/>
        <w:t>interface GigabitEthernet0/0</w:t>
      </w:r>
      <w:r w:rsidRPr="00063C4B">
        <w:rPr>
          <w:rFonts w:ascii="Consolas" w:hAnsi="Consolas"/>
          <w:color w:val="225533"/>
          <w:sz w:val="18"/>
          <w:lang w:val="es-CO"/>
        </w:rPr>
        <w:br/>
        <w:t xml:space="preserve"> no shutdown</w:t>
      </w:r>
      <w:r w:rsidRPr="00063C4B">
        <w:rPr>
          <w:rFonts w:ascii="Consolas" w:hAnsi="Consolas"/>
          <w:color w:val="225533"/>
          <w:sz w:val="18"/>
          <w:lang w:val="es-CO"/>
        </w:rPr>
        <w:br/>
        <w:t>exit</w:t>
      </w:r>
      <w:r w:rsidRPr="00063C4B">
        <w:rPr>
          <w:rFonts w:ascii="Consolas" w:hAnsi="Consolas"/>
          <w:color w:val="225533"/>
          <w:sz w:val="18"/>
          <w:lang w:val="es-CO"/>
        </w:rPr>
        <w:br/>
      </w:r>
      <w:r w:rsidRPr="00063C4B">
        <w:rPr>
          <w:rFonts w:ascii="Consolas" w:hAnsi="Consolas"/>
          <w:color w:val="225533"/>
          <w:sz w:val="18"/>
          <w:lang w:val="es-CO"/>
        </w:rPr>
        <w:br/>
        <w:t>! Guardar configuración</w:t>
      </w:r>
      <w:r w:rsidRPr="00063C4B">
        <w:rPr>
          <w:rFonts w:ascii="Consolas" w:hAnsi="Consolas"/>
          <w:color w:val="225533"/>
          <w:sz w:val="18"/>
          <w:lang w:val="es-CO"/>
        </w:rPr>
        <w:br/>
        <w:t>end</w:t>
      </w:r>
      <w:r w:rsidRPr="00063C4B">
        <w:rPr>
          <w:rFonts w:ascii="Consolas" w:hAnsi="Consolas"/>
          <w:color w:val="225533"/>
          <w:sz w:val="18"/>
          <w:lang w:val="es-CO"/>
        </w:rPr>
        <w:br/>
        <w:t>write memory</w:t>
      </w:r>
      <w:r w:rsidRPr="00063C4B">
        <w:rPr>
          <w:rFonts w:ascii="Consolas" w:hAnsi="Consolas"/>
          <w:color w:val="225533"/>
          <w:sz w:val="18"/>
          <w:lang w:val="es-CO"/>
        </w:rPr>
        <w:br/>
      </w:r>
      <w:r w:rsidRPr="00063C4B">
        <w:rPr>
          <w:rFonts w:ascii="Consolas" w:hAnsi="Consolas"/>
          <w:color w:val="225533"/>
          <w:sz w:val="18"/>
          <w:lang w:val="es-CO"/>
        </w:rPr>
        <w:lastRenderedPageBreak/>
        <w:br/>
        <w:t>! ============================================</w:t>
      </w:r>
      <w:r w:rsidRPr="00063C4B">
        <w:rPr>
          <w:rFonts w:ascii="Consolas" w:hAnsi="Consolas"/>
          <w:color w:val="225533"/>
          <w:sz w:val="18"/>
          <w:lang w:val="es-CO"/>
        </w:rPr>
        <w:br/>
        <w:t>! CONFIGURACIÓN SWITCH 3560 — Distribución</w:t>
      </w:r>
      <w:r w:rsidRPr="00063C4B">
        <w:rPr>
          <w:rFonts w:ascii="Consolas" w:hAnsi="Consolas"/>
          <w:color w:val="225533"/>
          <w:sz w:val="18"/>
          <w:lang w:val="es-CO"/>
        </w:rPr>
        <w:br/>
        <w:t>! ============================================</w:t>
      </w:r>
      <w:r w:rsidRPr="00063C4B">
        <w:rPr>
          <w:rFonts w:ascii="Consolas" w:hAnsi="Consolas"/>
          <w:color w:val="225533"/>
          <w:sz w:val="18"/>
          <w:lang w:val="es-CO"/>
        </w:rPr>
        <w:br/>
        <w:t>enable</w:t>
      </w:r>
      <w:r w:rsidRPr="00063C4B">
        <w:rPr>
          <w:rFonts w:ascii="Consolas" w:hAnsi="Consolas"/>
          <w:color w:val="225533"/>
          <w:sz w:val="18"/>
          <w:lang w:val="es-CO"/>
        </w:rPr>
        <w:br/>
        <w:t>configure terminal</w:t>
      </w:r>
      <w:r w:rsidRPr="00063C4B">
        <w:rPr>
          <w:rFonts w:ascii="Consolas" w:hAnsi="Consolas"/>
          <w:color w:val="225533"/>
          <w:sz w:val="18"/>
          <w:lang w:val="es-CO"/>
        </w:rPr>
        <w:br/>
        <w:t>hostname Switch-Core-Nutresa</w:t>
      </w:r>
      <w:r w:rsidRPr="00063C4B">
        <w:rPr>
          <w:rFonts w:ascii="Consolas" w:hAnsi="Consolas"/>
          <w:color w:val="225533"/>
          <w:sz w:val="18"/>
          <w:lang w:val="es-CO"/>
        </w:rPr>
        <w:br/>
      </w:r>
      <w:r w:rsidRPr="00063C4B">
        <w:rPr>
          <w:rFonts w:ascii="Consolas" w:hAnsi="Consolas"/>
          <w:color w:val="225533"/>
          <w:sz w:val="18"/>
          <w:lang w:val="es-CO"/>
        </w:rPr>
        <w:br/>
        <w:t>! Crear VLANs</w:t>
      </w:r>
      <w:r w:rsidRPr="00063C4B">
        <w:rPr>
          <w:rFonts w:ascii="Consolas" w:hAnsi="Consolas"/>
          <w:color w:val="225533"/>
          <w:sz w:val="18"/>
          <w:lang w:val="es-CO"/>
        </w:rPr>
        <w:br/>
        <w:t>vlan 10</w:t>
      </w:r>
      <w:r w:rsidRPr="00063C4B">
        <w:rPr>
          <w:rFonts w:ascii="Consolas" w:hAnsi="Consolas"/>
          <w:color w:val="225533"/>
          <w:sz w:val="18"/>
          <w:lang w:val="es-CO"/>
        </w:rPr>
        <w:br/>
        <w:t xml:space="preserve"> name Administracion</w:t>
      </w:r>
      <w:r w:rsidRPr="00063C4B">
        <w:rPr>
          <w:rFonts w:ascii="Consolas" w:hAnsi="Consolas"/>
          <w:color w:val="225533"/>
          <w:sz w:val="18"/>
          <w:lang w:val="es-CO"/>
        </w:rPr>
        <w:br/>
        <w:t>vlan 20</w:t>
      </w:r>
      <w:r w:rsidRPr="00063C4B">
        <w:rPr>
          <w:rFonts w:ascii="Consolas" w:hAnsi="Consolas"/>
          <w:color w:val="225533"/>
          <w:sz w:val="18"/>
          <w:lang w:val="es-CO"/>
        </w:rPr>
        <w:br/>
        <w:t xml:space="preserve"> name Produccion</w:t>
      </w:r>
      <w:r w:rsidRPr="00063C4B">
        <w:rPr>
          <w:rFonts w:ascii="Consolas" w:hAnsi="Consolas"/>
          <w:color w:val="225533"/>
          <w:sz w:val="18"/>
          <w:lang w:val="es-CO"/>
        </w:rPr>
        <w:br/>
        <w:t>vlan 30</w:t>
      </w:r>
      <w:r w:rsidRPr="00063C4B">
        <w:rPr>
          <w:rFonts w:ascii="Consolas" w:hAnsi="Consolas"/>
          <w:color w:val="225533"/>
          <w:sz w:val="18"/>
          <w:lang w:val="es-CO"/>
        </w:rPr>
        <w:br/>
        <w:t xml:space="preserve"> name Servidores</w:t>
      </w:r>
      <w:r w:rsidRPr="00063C4B">
        <w:rPr>
          <w:rFonts w:ascii="Consolas" w:hAnsi="Consolas"/>
          <w:color w:val="225533"/>
          <w:sz w:val="18"/>
          <w:lang w:val="es-CO"/>
        </w:rPr>
        <w:br/>
        <w:t>vlan 40</w:t>
      </w:r>
      <w:r w:rsidRPr="00063C4B">
        <w:rPr>
          <w:rFonts w:ascii="Consolas" w:hAnsi="Consolas"/>
          <w:color w:val="225533"/>
          <w:sz w:val="18"/>
          <w:lang w:val="es-CO"/>
        </w:rPr>
        <w:br/>
        <w:t xml:space="preserve"> name Invitados</w:t>
      </w:r>
      <w:r w:rsidRPr="00063C4B">
        <w:rPr>
          <w:rFonts w:ascii="Consolas" w:hAnsi="Consolas"/>
          <w:color w:val="225533"/>
          <w:sz w:val="18"/>
          <w:lang w:val="es-CO"/>
        </w:rPr>
        <w:br/>
        <w:t>exit</w:t>
      </w:r>
      <w:r w:rsidRPr="00063C4B">
        <w:rPr>
          <w:rFonts w:ascii="Consolas" w:hAnsi="Consolas"/>
          <w:color w:val="225533"/>
          <w:sz w:val="18"/>
          <w:lang w:val="es-CO"/>
        </w:rPr>
        <w:br/>
      </w:r>
      <w:r w:rsidRPr="00063C4B">
        <w:rPr>
          <w:rFonts w:ascii="Consolas" w:hAnsi="Consolas"/>
          <w:color w:val="225533"/>
          <w:sz w:val="18"/>
          <w:lang w:val="es-CO"/>
        </w:rPr>
        <w:br/>
        <w:t xml:space="preserve">! </w:t>
      </w:r>
      <w:r>
        <w:rPr>
          <w:rFonts w:ascii="Consolas" w:hAnsi="Consolas"/>
          <w:color w:val="225533"/>
          <w:sz w:val="18"/>
        </w:rPr>
        <w:t>Trunk hacia Router</w:t>
      </w:r>
      <w:r>
        <w:rPr>
          <w:rFonts w:ascii="Consolas" w:hAnsi="Consolas"/>
          <w:color w:val="225533"/>
          <w:sz w:val="18"/>
        </w:rPr>
        <w:br/>
        <w:t>interface GigabitEthernet0/1</w:t>
      </w:r>
      <w:r>
        <w:rPr>
          <w:rFonts w:ascii="Consolas" w:hAnsi="Consolas"/>
          <w:color w:val="225533"/>
          <w:sz w:val="18"/>
        </w:rPr>
        <w:br/>
        <w:t xml:space="preserve"> switchport trunk encapsulation dot1q</w:t>
      </w:r>
      <w:r>
        <w:rPr>
          <w:rFonts w:ascii="Consolas" w:hAnsi="Consolas"/>
          <w:color w:val="225533"/>
          <w:sz w:val="18"/>
        </w:rPr>
        <w:br/>
        <w:t xml:space="preserve"> switchport mode trunk</w:t>
      </w:r>
      <w:r>
        <w:rPr>
          <w:rFonts w:ascii="Consolas" w:hAnsi="Consolas"/>
          <w:color w:val="225533"/>
          <w:sz w:val="18"/>
        </w:rPr>
        <w:br/>
        <w:t xml:space="preserve"> switchport trunk allowed vlan 10,20,30,40</w:t>
      </w:r>
      <w:r>
        <w:rPr>
          <w:rFonts w:ascii="Consolas" w:hAnsi="Consolas"/>
          <w:color w:val="225533"/>
          <w:sz w:val="18"/>
        </w:rPr>
        <w:br/>
        <w:t xml:space="preserve"> description Trunk_to_Router</w:t>
      </w:r>
      <w:r>
        <w:rPr>
          <w:rFonts w:ascii="Consolas" w:hAnsi="Consolas"/>
          <w:color w:val="225533"/>
          <w:sz w:val="18"/>
        </w:rPr>
        <w:br/>
        <w:t>exit</w:t>
      </w:r>
      <w:r>
        <w:rPr>
          <w:rFonts w:ascii="Consolas" w:hAnsi="Consolas"/>
          <w:color w:val="225533"/>
          <w:sz w:val="18"/>
        </w:rPr>
        <w:br/>
      </w:r>
      <w:r>
        <w:rPr>
          <w:rFonts w:ascii="Consolas" w:hAnsi="Consolas"/>
          <w:color w:val="225533"/>
          <w:sz w:val="18"/>
        </w:rPr>
        <w:br/>
        <w:t>! Trunks hacia switches de acceso</w:t>
      </w:r>
      <w:r>
        <w:rPr>
          <w:rFonts w:ascii="Consolas" w:hAnsi="Consolas"/>
          <w:color w:val="225533"/>
          <w:sz w:val="18"/>
        </w:rPr>
        <w:br/>
        <w:t>interface range FastEthernet0/1-4</w:t>
      </w:r>
      <w:r>
        <w:rPr>
          <w:rFonts w:ascii="Consolas" w:hAnsi="Consolas"/>
          <w:color w:val="225533"/>
          <w:sz w:val="18"/>
        </w:rPr>
        <w:br/>
        <w:t xml:space="preserve"> switchport mode trunk</w:t>
      </w:r>
      <w:r>
        <w:rPr>
          <w:rFonts w:ascii="Consolas" w:hAnsi="Consolas"/>
          <w:color w:val="225533"/>
          <w:sz w:val="18"/>
        </w:rPr>
        <w:br/>
        <w:t xml:space="preserve"> description Trunks_to_Access_Switches</w:t>
      </w:r>
      <w:r>
        <w:rPr>
          <w:rFonts w:ascii="Consolas" w:hAnsi="Consolas"/>
          <w:color w:val="225533"/>
          <w:sz w:val="18"/>
        </w:rPr>
        <w:br/>
        <w:t>exit</w:t>
      </w:r>
      <w:r>
        <w:rPr>
          <w:rFonts w:ascii="Consolas" w:hAnsi="Consolas"/>
          <w:color w:val="225533"/>
          <w:sz w:val="18"/>
        </w:rPr>
        <w:br/>
      </w:r>
      <w:r>
        <w:rPr>
          <w:rFonts w:ascii="Consolas" w:hAnsi="Consolas"/>
          <w:color w:val="225533"/>
          <w:sz w:val="18"/>
        </w:rPr>
        <w:br/>
        <w:t>end</w:t>
      </w:r>
      <w:r>
        <w:rPr>
          <w:rFonts w:ascii="Consolas" w:hAnsi="Consolas"/>
          <w:color w:val="225533"/>
          <w:sz w:val="18"/>
        </w:rPr>
        <w:br/>
        <w:t>write memory</w:t>
      </w:r>
      <w:r>
        <w:rPr>
          <w:rFonts w:ascii="Consolas" w:hAnsi="Consolas"/>
          <w:color w:val="225533"/>
          <w:sz w:val="18"/>
        </w:rPr>
        <w:br/>
      </w:r>
      <w:r>
        <w:rPr>
          <w:rFonts w:ascii="Consolas" w:hAnsi="Consolas"/>
          <w:color w:val="225533"/>
          <w:sz w:val="18"/>
        </w:rPr>
        <w:br/>
        <w:t>! ============================================</w:t>
      </w:r>
      <w:r>
        <w:rPr>
          <w:rFonts w:ascii="Consolas" w:hAnsi="Consolas"/>
          <w:color w:val="225533"/>
          <w:sz w:val="18"/>
        </w:rPr>
        <w:br/>
        <w:t>! CONFIGURACIÓN SWITCH 2960 — Acceso (Ejemplo)</w:t>
      </w:r>
      <w:r>
        <w:rPr>
          <w:rFonts w:ascii="Consolas" w:hAnsi="Consolas"/>
          <w:color w:val="225533"/>
          <w:sz w:val="18"/>
        </w:rPr>
        <w:br/>
        <w:t>! ============================================</w:t>
      </w:r>
      <w:r>
        <w:rPr>
          <w:rFonts w:ascii="Consolas" w:hAnsi="Consolas"/>
          <w:color w:val="225533"/>
          <w:sz w:val="18"/>
        </w:rPr>
        <w:br/>
        <w:t>enable</w:t>
      </w:r>
      <w:r>
        <w:rPr>
          <w:rFonts w:ascii="Consolas" w:hAnsi="Consolas"/>
          <w:color w:val="225533"/>
          <w:sz w:val="18"/>
        </w:rPr>
        <w:br/>
        <w:t>configure terminal</w:t>
      </w:r>
      <w:r>
        <w:rPr>
          <w:rFonts w:ascii="Consolas" w:hAnsi="Consolas"/>
          <w:color w:val="225533"/>
          <w:sz w:val="18"/>
        </w:rPr>
        <w:br/>
        <w:t>hostname Switch-Access-A</w:t>
      </w:r>
      <w:r>
        <w:rPr>
          <w:rFonts w:ascii="Consolas" w:hAnsi="Consolas"/>
          <w:color w:val="225533"/>
          <w:sz w:val="18"/>
        </w:rPr>
        <w:br/>
      </w:r>
      <w:r>
        <w:rPr>
          <w:rFonts w:ascii="Consolas" w:hAnsi="Consolas"/>
          <w:color w:val="225533"/>
          <w:sz w:val="18"/>
        </w:rPr>
        <w:br/>
        <w:t>! Puerto de acceso VLAN 10</w:t>
      </w:r>
      <w:r>
        <w:rPr>
          <w:rFonts w:ascii="Consolas" w:hAnsi="Consolas"/>
          <w:color w:val="225533"/>
          <w:sz w:val="18"/>
        </w:rPr>
        <w:br/>
        <w:t>interface FastEthernet0/1</w:t>
      </w:r>
      <w:r>
        <w:rPr>
          <w:rFonts w:ascii="Consolas" w:hAnsi="Consolas"/>
          <w:color w:val="225533"/>
          <w:sz w:val="18"/>
        </w:rPr>
        <w:br/>
        <w:t xml:space="preserve"> switchport mode access</w:t>
      </w:r>
      <w:r>
        <w:rPr>
          <w:rFonts w:ascii="Consolas" w:hAnsi="Consolas"/>
          <w:color w:val="225533"/>
          <w:sz w:val="18"/>
        </w:rPr>
        <w:br/>
        <w:t xml:space="preserve"> switchport access vlan 10</w:t>
      </w:r>
      <w:r>
        <w:rPr>
          <w:rFonts w:ascii="Consolas" w:hAnsi="Consolas"/>
          <w:color w:val="225533"/>
          <w:sz w:val="18"/>
        </w:rPr>
        <w:br/>
        <w:t xml:space="preserve"> description PC_Admin_1</w:t>
      </w:r>
      <w:r>
        <w:rPr>
          <w:rFonts w:ascii="Consolas" w:hAnsi="Consolas"/>
          <w:color w:val="225533"/>
          <w:sz w:val="18"/>
        </w:rPr>
        <w:br/>
        <w:t>exit</w:t>
      </w:r>
      <w:r>
        <w:rPr>
          <w:rFonts w:ascii="Consolas" w:hAnsi="Consolas"/>
          <w:color w:val="225533"/>
          <w:sz w:val="18"/>
        </w:rPr>
        <w:br/>
      </w:r>
      <w:r>
        <w:rPr>
          <w:rFonts w:ascii="Consolas" w:hAnsi="Consolas"/>
          <w:color w:val="225533"/>
          <w:sz w:val="18"/>
        </w:rPr>
        <w:br/>
        <w:t>! Puerto de acceso VLAN 20</w:t>
      </w:r>
      <w:r>
        <w:rPr>
          <w:rFonts w:ascii="Consolas" w:hAnsi="Consolas"/>
          <w:color w:val="225533"/>
          <w:sz w:val="18"/>
        </w:rPr>
        <w:br/>
        <w:t>interface FastEthernet0/2</w:t>
      </w:r>
      <w:r>
        <w:rPr>
          <w:rFonts w:ascii="Consolas" w:hAnsi="Consolas"/>
          <w:color w:val="225533"/>
          <w:sz w:val="18"/>
        </w:rPr>
        <w:br/>
        <w:t xml:space="preserve"> switchport mode access</w:t>
      </w:r>
      <w:r>
        <w:rPr>
          <w:rFonts w:ascii="Consolas" w:hAnsi="Consolas"/>
          <w:color w:val="225533"/>
          <w:sz w:val="18"/>
        </w:rPr>
        <w:br/>
      </w:r>
      <w:r>
        <w:rPr>
          <w:rFonts w:ascii="Consolas" w:hAnsi="Consolas"/>
          <w:color w:val="225533"/>
          <w:sz w:val="18"/>
        </w:rPr>
        <w:lastRenderedPageBreak/>
        <w:t xml:space="preserve"> switchport access vlan 20</w:t>
      </w:r>
      <w:r>
        <w:rPr>
          <w:rFonts w:ascii="Consolas" w:hAnsi="Consolas"/>
          <w:color w:val="225533"/>
          <w:sz w:val="18"/>
        </w:rPr>
        <w:br/>
        <w:t xml:space="preserve"> description PC_Prod_1</w:t>
      </w:r>
      <w:r>
        <w:rPr>
          <w:rFonts w:ascii="Consolas" w:hAnsi="Consolas"/>
          <w:color w:val="225533"/>
          <w:sz w:val="18"/>
        </w:rPr>
        <w:br/>
        <w:t>exit</w:t>
      </w:r>
      <w:r>
        <w:rPr>
          <w:rFonts w:ascii="Consolas" w:hAnsi="Consolas"/>
          <w:color w:val="225533"/>
          <w:sz w:val="18"/>
        </w:rPr>
        <w:br/>
      </w:r>
      <w:r>
        <w:rPr>
          <w:rFonts w:ascii="Consolas" w:hAnsi="Consolas"/>
          <w:color w:val="225533"/>
          <w:sz w:val="18"/>
        </w:rPr>
        <w:br/>
        <w:t>! Trunk hacia switch core</w:t>
      </w:r>
      <w:r>
        <w:rPr>
          <w:rFonts w:ascii="Consolas" w:hAnsi="Consolas"/>
          <w:color w:val="225533"/>
          <w:sz w:val="18"/>
        </w:rPr>
        <w:br/>
        <w:t>interface FastEthernet0/24</w:t>
      </w:r>
      <w:r>
        <w:rPr>
          <w:rFonts w:ascii="Consolas" w:hAnsi="Consolas"/>
          <w:color w:val="225533"/>
          <w:sz w:val="18"/>
        </w:rPr>
        <w:br/>
        <w:t xml:space="preserve"> switchport mode trunk</w:t>
      </w:r>
      <w:r>
        <w:rPr>
          <w:rFonts w:ascii="Consolas" w:hAnsi="Consolas"/>
          <w:color w:val="225533"/>
          <w:sz w:val="18"/>
        </w:rPr>
        <w:br/>
        <w:t xml:space="preserve"> description Trunk_to_Core</w:t>
      </w:r>
      <w:r>
        <w:rPr>
          <w:rFonts w:ascii="Consolas" w:hAnsi="Consolas"/>
          <w:color w:val="225533"/>
          <w:sz w:val="18"/>
        </w:rPr>
        <w:br/>
        <w:t>exit</w:t>
      </w:r>
      <w:r>
        <w:rPr>
          <w:rFonts w:ascii="Consolas" w:hAnsi="Consolas"/>
          <w:color w:val="225533"/>
          <w:sz w:val="18"/>
        </w:rPr>
        <w:br/>
      </w:r>
      <w:r>
        <w:rPr>
          <w:rFonts w:ascii="Consolas" w:hAnsi="Consolas"/>
          <w:color w:val="225533"/>
          <w:sz w:val="18"/>
        </w:rPr>
        <w:br/>
        <w:t>end</w:t>
      </w:r>
      <w:r>
        <w:rPr>
          <w:rFonts w:ascii="Consolas" w:hAnsi="Consolas"/>
          <w:color w:val="225533"/>
          <w:sz w:val="18"/>
        </w:rPr>
        <w:br/>
        <w:t>write memory</w:t>
      </w:r>
    </w:p>
    <w:p w14:paraId="37FC84DB" w14:textId="77777777" w:rsidR="000769DB" w:rsidRPr="00063C4B" w:rsidRDefault="00000000" w:rsidP="008C2AF2">
      <w:pPr>
        <w:pStyle w:val="Ttulo2"/>
        <w:jc w:val="both"/>
        <w:rPr>
          <w:lang w:val="es-CO"/>
        </w:rPr>
      </w:pPr>
      <w:r w:rsidRPr="00063C4B">
        <w:rPr>
          <w:lang w:val="es-CO"/>
        </w:rPr>
        <w:t>Anexo D: Glosario de Términos Técnicos</w:t>
      </w:r>
    </w:p>
    <w:p w14:paraId="6D81A1A5" w14:textId="77777777" w:rsidR="000769DB" w:rsidRPr="00063C4B" w:rsidRDefault="00000000" w:rsidP="008C2AF2">
      <w:pPr>
        <w:spacing w:after="120"/>
        <w:ind w:left="567"/>
        <w:jc w:val="both"/>
        <w:rPr>
          <w:lang w:val="es-CO"/>
        </w:rPr>
      </w:pPr>
      <w:r w:rsidRPr="00063C4B">
        <w:rPr>
          <w:b/>
          <w:color w:val="1A4C8C"/>
          <w:lang w:val="es-CO"/>
        </w:rPr>
        <w:t xml:space="preserve">RAID 1: </w:t>
      </w:r>
      <w:r w:rsidRPr="00063C4B">
        <w:rPr>
          <w:lang w:val="es-CO"/>
        </w:rPr>
        <w:t>Configuración de discos redundantes en espejo. Proporciona tolerancia a fallos manteniendo una copia idéntica de los datos en dos o más discos.</w:t>
      </w:r>
    </w:p>
    <w:p w14:paraId="212319D9" w14:textId="77777777" w:rsidR="000769DB" w:rsidRPr="00063C4B" w:rsidRDefault="00000000" w:rsidP="008C2AF2">
      <w:pPr>
        <w:spacing w:after="120"/>
        <w:ind w:left="567"/>
        <w:jc w:val="both"/>
        <w:rPr>
          <w:lang w:val="es-CO"/>
        </w:rPr>
      </w:pPr>
      <w:r w:rsidRPr="00063C4B">
        <w:rPr>
          <w:b/>
          <w:color w:val="1A4C8C"/>
          <w:lang w:val="es-CO"/>
        </w:rPr>
        <w:t xml:space="preserve">LVM: </w:t>
      </w:r>
      <w:r w:rsidRPr="00063C4B">
        <w:rPr>
          <w:lang w:val="es-CO"/>
        </w:rPr>
        <w:t>Logical Volume Manager. Sistema de gestión de volúmenes lógicos en Linux que permite redimensionar, crear y eliminar particiones de forma flexible sin reformatear.</w:t>
      </w:r>
    </w:p>
    <w:p w14:paraId="5AA36AAE" w14:textId="77777777" w:rsidR="000769DB" w:rsidRPr="00063C4B" w:rsidRDefault="00000000" w:rsidP="008C2AF2">
      <w:pPr>
        <w:spacing w:after="120"/>
        <w:ind w:left="567"/>
        <w:jc w:val="both"/>
        <w:rPr>
          <w:lang w:val="es-CO"/>
        </w:rPr>
      </w:pPr>
      <w:r w:rsidRPr="00063C4B">
        <w:rPr>
          <w:b/>
          <w:color w:val="1A4C8C"/>
          <w:lang w:val="es-CO"/>
        </w:rPr>
        <w:t xml:space="preserve">Docker: </w:t>
      </w:r>
      <w:r w:rsidRPr="00063C4B">
        <w:rPr>
          <w:lang w:val="es-CO"/>
        </w:rPr>
        <w:t>Plataforma de contenerización que permite empaquetar aplicaciones con todas sus dependencias en contenedores portables y ligeros.</w:t>
      </w:r>
    </w:p>
    <w:p w14:paraId="4A406EAD" w14:textId="77777777" w:rsidR="000769DB" w:rsidRPr="00063C4B" w:rsidRDefault="00000000" w:rsidP="008C2AF2">
      <w:pPr>
        <w:spacing w:after="120"/>
        <w:ind w:left="567"/>
        <w:jc w:val="both"/>
        <w:rPr>
          <w:lang w:val="es-CO"/>
        </w:rPr>
      </w:pPr>
      <w:r w:rsidRPr="00063C4B">
        <w:rPr>
          <w:b/>
          <w:color w:val="1A4C8C"/>
          <w:lang w:val="es-CO"/>
        </w:rPr>
        <w:t xml:space="preserve">Docker Compose: </w:t>
      </w:r>
      <w:r w:rsidRPr="00063C4B">
        <w:rPr>
          <w:lang w:val="es-CO"/>
        </w:rPr>
        <w:t>Herramienta para definir y ejecutar aplicaciones Docker multi-contenedor mediante archivos YAML declarativos.</w:t>
      </w:r>
    </w:p>
    <w:p w14:paraId="24E2B80B" w14:textId="77777777" w:rsidR="000769DB" w:rsidRPr="00063C4B" w:rsidRDefault="00000000" w:rsidP="008C2AF2">
      <w:pPr>
        <w:spacing w:after="120"/>
        <w:ind w:left="567"/>
        <w:jc w:val="both"/>
        <w:rPr>
          <w:lang w:val="es-CO"/>
        </w:rPr>
      </w:pPr>
      <w:r w:rsidRPr="00063C4B">
        <w:rPr>
          <w:b/>
          <w:color w:val="1A4C8C"/>
          <w:lang w:val="es-CO"/>
        </w:rPr>
        <w:t xml:space="preserve">VLAN: </w:t>
      </w:r>
      <w:r w:rsidRPr="00063C4B">
        <w:rPr>
          <w:lang w:val="es-CO"/>
        </w:rPr>
        <w:t>Virtual LAN. Tecnología de segmentación de red lógica que permite crear múltiples redes independientes dentro de una misma infraestructura física.</w:t>
      </w:r>
    </w:p>
    <w:p w14:paraId="28BB45A1" w14:textId="77777777" w:rsidR="000769DB" w:rsidRPr="00063C4B" w:rsidRDefault="00000000" w:rsidP="008C2AF2">
      <w:pPr>
        <w:spacing w:after="120"/>
        <w:ind w:left="567"/>
        <w:jc w:val="both"/>
        <w:rPr>
          <w:lang w:val="es-CO"/>
        </w:rPr>
      </w:pPr>
      <w:r w:rsidRPr="00063C4B">
        <w:rPr>
          <w:b/>
          <w:color w:val="1A4C8C"/>
          <w:lang w:val="es-CO"/>
        </w:rPr>
        <w:t xml:space="preserve">Router-on-a-Stick: </w:t>
      </w:r>
      <w:r w:rsidRPr="00063C4B">
        <w:rPr>
          <w:lang w:val="es-CO"/>
        </w:rPr>
        <w:t>Configuración de routing inter-VLAN donde un único router con una interfaz física maneja múltiples subinterfaces, una por VLAN.</w:t>
      </w:r>
    </w:p>
    <w:p w14:paraId="336AFDD7" w14:textId="77777777" w:rsidR="000769DB" w:rsidRPr="00063C4B" w:rsidRDefault="00000000" w:rsidP="008C2AF2">
      <w:pPr>
        <w:spacing w:after="120"/>
        <w:ind w:left="567"/>
        <w:jc w:val="both"/>
        <w:rPr>
          <w:lang w:val="es-CO"/>
        </w:rPr>
      </w:pPr>
      <w:r w:rsidRPr="00063C4B">
        <w:rPr>
          <w:b/>
          <w:color w:val="1A4C8C"/>
          <w:lang w:val="es-CO"/>
        </w:rPr>
        <w:t xml:space="preserve">Trunk: </w:t>
      </w:r>
      <w:r w:rsidRPr="00063C4B">
        <w:rPr>
          <w:lang w:val="es-CO"/>
        </w:rPr>
        <w:t>Enlace entre switches que transporta tráfico de múltiples VLANs mediante etiquetado 802.1Q.</w:t>
      </w:r>
    </w:p>
    <w:p w14:paraId="2A98FE78" w14:textId="77777777" w:rsidR="000769DB" w:rsidRPr="00063C4B" w:rsidRDefault="00000000" w:rsidP="008C2AF2">
      <w:pPr>
        <w:spacing w:after="120"/>
        <w:ind w:left="567"/>
        <w:jc w:val="both"/>
        <w:rPr>
          <w:lang w:val="es-CO"/>
        </w:rPr>
      </w:pPr>
      <w:r w:rsidRPr="00063C4B">
        <w:rPr>
          <w:b/>
          <w:color w:val="1A4C8C"/>
          <w:lang w:val="es-CO"/>
        </w:rPr>
        <w:t xml:space="preserve">UFW: </w:t>
      </w:r>
      <w:r w:rsidRPr="00063C4B">
        <w:rPr>
          <w:lang w:val="es-CO"/>
        </w:rPr>
        <w:t>Uncomplicated Firewall. Frontend simplificado de iptables para configuración de firewall en Ubuntu.</w:t>
      </w:r>
    </w:p>
    <w:p w14:paraId="4A670182" w14:textId="77777777" w:rsidR="000769DB" w:rsidRPr="00063C4B" w:rsidRDefault="00000000" w:rsidP="008C2AF2">
      <w:pPr>
        <w:spacing w:after="120"/>
        <w:ind w:left="567"/>
        <w:jc w:val="both"/>
        <w:rPr>
          <w:lang w:val="es-CO"/>
        </w:rPr>
      </w:pPr>
      <w:r w:rsidRPr="00063C4B">
        <w:rPr>
          <w:b/>
          <w:color w:val="1A4C8C"/>
          <w:lang w:val="es-CO"/>
        </w:rPr>
        <w:t xml:space="preserve">SSH: </w:t>
      </w:r>
      <w:r w:rsidRPr="00063C4B">
        <w:rPr>
          <w:lang w:val="es-CO"/>
        </w:rPr>
        <w:t>Secure Shell. Protocolo de acceso remoto seguro mediante cifrado.</w:t>
      </w:r>
    </w:p>
    <w:p w14:paraId="6CB1AFBE" w14:textId="77777777" w:rsidR="000769DB" w:rsidRPr="00063C4B" w:rsidRDefault="00000000" w:rsidP="008C2AF2">
      <w:pPr>
        <w:spacing w:after="120"/>
        <w:ind w:left="567"/>
        <w:jc w:val="both"/>
        <w:rPr>
          <w:lang w:val="es-CO"/>
        </w:rPr>
      </w:pPr>
      <w:r w:rsidRPr="00063C4B">
        <w:rPr>
          <w:b/>
          <w:color w:val="1A4C8C"/>
          <w:lang w:val="es-CO"/>
        </w:rPr>
        <w:t xml:space="preserve">SETGID: </w:t>
      </w:r>
      <w:r w:rsidRPr="00063C4B">
        <w:rPr>
          <w:lang w:val="es-CO"/>
        </w:rPr>
        <w:t>Bit especial de permisos que hace que los archivos creados en un directorio hereden el grupo del directorio padre.</w:t>
      </w:r>
    </w:p>
    <w:p w14:paraId="77AFEBDB" w14:textId="77777777" w:rsidR="000769DB" w:rsidRPr="00063C4B" w:rsidRDefault="00000000" w:rsidP="008C2AF2">
      <w:pPr>
        <w:spacing w:after="120"/>
        <w:ind w:left="567"/>
        <w:jc w:val="both"/>
        <w:rPr>
          <w:lang w:val="es-CO"/>
        </w:rPr>
      </w:pPr>
      <w:r w:rsidRPr="00063C4B">
        <w:rPr>
          <w:b/>
          <w:color w:val="1A4C8C"/>
          <w:lang w:val="es-CO"/>
        </w:rPr>
        <w:t xml:space="preserve">Sticky Bit: </w:t>
      </w:r>
      <w:r w:rsidRPr="00063C4B">
        <w:rPr>
          <w:lang w:val="es-CO"/>
        </w:rPr>
        <w:t>Bit especial de permisos que restringe la eliminación de archivos a solo el propietario, incluso si otros usuarios tienen permisos de escritura.</w:t>
      </w:r>
    </w:p>
    <w:p w14:paraId="32F816B0" w14:textId="77777777" w:rsidR="000769DB" w:rsidRPr="00063C4B" w:rsidRDefault="00000000" w:rsidP="008C2AF2">
      <w:pPr>
        <w:spacing w:after="120"/>
        <w:ind w:left="567"/>
        <w:jc w:val="both"/>
        <w:rPr>
          <w:lang w:val="es-CO"/>
        </w:rPr>
      </w:pPr>
      <w:r w:rsidRPr="00063C4B">
        <w:rPr>
          <w:b/>
          <w:color w:val="1A4C8C"/>
          <w:lang w:val="es-CO"/>
        </w:rPr>
        <w:t xml:space="preserve">SHA256: </w:t>
      </w:r>
      <w:r w:rsidRPr="00063C4B">
        <w:rPr>
          <w:lang w:val="es-CO"/>
        </w:rPr>
        <w:t>Algoritmo de hash criptográfico que genera un resumen único de 256 bits para verificar la integridad de archivos.</w:t>
      </w:r>
    </w:p>
    <w:p w14:paraId="728B2797" w14:textId="77777777" w:rsidR="000769DB" w:rsidRPr="00063C4B" w:rsidRDefault="00000000" w:rsidP="008C2AF2">
      <w:pPr>
        <w:spacing w:after="120"/>
        <w:ind w:left="567"/>
        <w:jc w:val="both"/>
        <w:rPr>
          <w:lang w:val="es-CO"/>
        </w:rPr>
      </w:pPr>
      <w:r w:rsidRPr="00063C4B">
        <w:rPr>
          <w:b/>
          <w:color w:val="1A4C8C"/>
          <w:lang w:val="es-CO"/>
        </w:rPr>
        <w:t xml:space="preserve">Health Check: </w:t>
      </w:r>
      <w:r w:rsidRPr="00063C4B">
        <w:rPr>
          <w:lang w:val="es-CO"/>
        </w:rPr>
        <w:t>Mecanismo de verificación del estado de salud de un servicio o contenedor, utilizado para determinar si está operativo.</w:t>
      </w:r>
    </w:p>
    <w:p w14:paraId="5F7ABAE6" w14:textId="77777777" w:rsidR="000769DB" w:rsidRPr="00063C4B" w:rsidRDefault="00000000" w:rsidP="008C2AF2">
      <w:pPr>
        <w:spacing w:after="120"/>
        <w:ind w:left="567"/>
        <w:jc w:val="both"/>
        <w:rPr>
          <w:lang w:val="es-CO"/>
        </w:rPr>
      </w:pPr>
      <w:r w:rsidRPr="00063C4B">
        <w:rPr>
          <w:b/>
          <w:color w:val="1A4C8C"/>
          <w:lang w:val="es-CO"/>
        </w:rPr>
        <w:lastRenderedPageBreak/>
        <w:t xml:space="preserve">Rollback: </w:t>
      </w:r>
      <w:r w:rsidRPr="00063C4B">
        <w:rPr>
          <w:lang w:val="es-CO"/>
        </w:rPr>
        <w:t>Proceso de reversión a una versión anterior estable cuando un despliegue o cambio genera problemas.</w:t>
      </w:r>
    </w:p>
    <w:p w14:paraId="0260EAE4" w14:textId="77777777" w:rsidR="000769DB" w:rsidRPr="00063C4B" w:rsidRDefault="00000000" w:rsidP="008C2AF2">
      <w:pPr>
        <w:spacing w:after="120"/>
        <w:ind w:left="567"/>
        <w:jc w:val="both"/>
        <w:rPr>
          <w:lang w:val="es-CO"/>
        </w:rPr>
      </w:pPr>
      <w:r w:rsidRPr="00063C4B">
        <w:rPr>
          <w:b/>
          <w:color w:val="1A4C8C"/>
          <w:lang w:val="es-CO"/>
        </w:rPr>
        <w:t xml:space="preserve">Cron: </w:t>
      </w:r>
      <w:r w:rsidRPr="00063C4B">
        <w:rPr>
          <w:lang w:val="es-CO"/>
        </w:rPr>
        <w:t>Demonio de programación de tareas en sistemas Unix/Linux que ejecuta comandos en horarios específicos.</w:t>
      </w:r>
    </w:p>
    <w:p w14:paraId="5B1FDE6E" w14:textId="77777777" w:rsidR="000769DB" w:rsidRDefault="00000000" w:rsidP="008C2AF2">
      <w:pPr>
        <w:pStyle w:val="Ttulo2"/>
        <w:jc w:val="both"/>
      </w:pPr>
      <w:r>
        <w:t>Anexo E: Referencias y Recursos</w:t>
      </w:r>
    </w:p>
    <w:p w14:paraId="70A5053E" w14:textId="77777777" w:rsidR="000769DB" w:rsidRDefault="00000000" w:rsidP="008C2AF2">
      <w:pPr>
        <w:pStyle w:val="Listaconvietas"/>
        <w:ind w:left="567"/>
        <w:jc w:val="both"/>
      </w:pPr>
      <w:r>
        <w:t>Ubuntu Server 24.04 LTS Documentation — https://ubuntu.com/server/docs</w:t>
      </w:r>
    </w:p>
    <w:p w14:paraId="05C6FFDB" w14:textId="77777777" w:rsidR="000769DB" w:rsidRDefault="00000000" w:rsidP="008C2AF2">
      <w:pPr>
        <w:pStyle w:val="Listaconvietas"/>
        <w:ind w:left="567"/>
        <w:jc w:val="both"/>
      </w:pPr>
      <w:r>
        <w:t>Docker Documentation — https://docs.docker.com</w:t>
      </w:r>
    </w:p>
    <w:p w14:paraId="3E52306D" w14:textId="77777777" w:rsidR="000769DB" w:rsidRDefault="00000000" w:rsidP="008C2AF2">
      <w:pPr>
        <w:pStyle w:val="Listaconvietas"/>
        <w:ind w:left="567"/>
        <w:jc w:val="both"/>
      </w:pPr>
      <w:r>
        <w:t>Docker Compose Specification — https://docs.docker.com/compose/compose-file</w:t>
      </w:r>
    </w:p>
    <w:p w14:paraId="7218A474" w14:textId="77777777" w:rsidR="000769DB" w:rsidRDefault="00000000" w:rsidP="008C2AF2">
      <w:pPr>
        <w:pStyle w:val="Listaconvietas"/>
        <w:ind w:left="567"/>
        <w:jc w:val="both"/>
      </w:pPr>
      <w:r>
        <w:t>Nginx Documentation — https://nginx.org/en/docs/</w:t>
      </w:r>
    </w:p>
    <w:p w14:paraId="3669F4B2" w14:textId="77777777" w:rsidR="000769DB" w:rsidRDefault="00000000" w:rsidP="008C2AF2">
      <w:pPr>
        <w:pStyle w:val="Listaconvietas"/>
        <w:ind w:left="567"/>
        <w:jc w:val="both"/>
      </w:pPr>
      <w:r>
        <w:t>MySQL 8.0 Reference Manual — https://dev.mysql.com/doc/refman/8.0/en/</w:t>
      </w:r>
    </w:p>
    <w:p w14:paraId="19DD2290" w14:textId="77777777" w:rsidR="000769DB" w:rsidRPr="00063C4B" w:rsidRDefault="00000000" w:rsidP="008C2AF2">
      <w:pPr>
        <w:pStyle w:val="Listaconvietas"/>
        <w:ind w:left="567"/>
        <w:jc w:val="both"/>
        <w:rPr>
          <w:lang w:val="es-CO"/>
        </w:rPr>
      </w:pPr>
      <w:r w:rsidRPr="00063C4B">
        <w:rPr>
          <w:lang w:val="es-CO"/>
        </w:rPr>
        <w:t>Grafana Documentation — https://grafana.com/docs/</w:t>
      </w:r>
    </w:p>
    <w:p w14:paraId="5383B63E" w14:textId="77777777" w:rsidR="000769DB" w:rsidRPr="00063C4B" w:rsidRDefault="00000000" w:rsidP="008C2AF2">
      <w:pPr>
        <w:pStyle w:val="Listaconvietas"/>
        <w:ind w:left="567"/>
        <w:jc w:val="both"/>
        <w:rPr>
          <w:lang w:val="es-CO"/>
        </w:rPr>
      </w:pPr>
      <w:r w:rsidRPr="00063C4B">
        <w:rPr>
          <w:lang w:val="es-CO"/>
        </w:rPr>
        <w:t>Samba Documentation — https://www.samba.org/samba/docs/</w:t>
      </w:r>
    </w:p>
    <w:p w14:paraId="7EF350BF" w14:textId="77777777" w:rsidR="000769DB" w:rsidRPr="00063C4B" w:rsidRDefault="00000000" w:rsidP="008C2AF2">
      <w:pPr>
        <w:pStyle w:val="Listaconvietas"/>
        <w:ind w:left="567"/>
        <w:jc w:val="both"/>
        <w:rPr>
          <w:lang w:val="es-CO"/>
        </w:rPr>
      </w:pPr>
      <w:r w:rsidRPr="00063C4B">
        <w:rPr>
          <w:lang w:val="es-CO"/>
        </w:rPr>
        <w:t>Cisco IOS Configuration Guides — https://www.cisco.com/c/en/us/support/ios-nx-os-software/ios-15-4m-t/products-installation-and-configuration-guides-list.html</w:t>
      </w:r>
    </w:p>
    <w:p w14:paraId="576DA2A0" w14:textId="77777777" w:rsidR="000769DB" w:rsidRDefault="00000000" w:rsidP="008C2AF2">
      <w:pPr>
        <w:pStyle w:val="Listaconvietas"/>
        <w:ind w:left="567"/>
        <w:jc w:val="both"/>
      </w:pPr>
      <w:r>
        <w:t>Linux mdadm Manual — https://man7.org/linux/man-pages/man8/mdadm.8.html</w:t>
      </w:r>
    </w:p>
    <w:p w14:paraId="2404BC0D" w14:textId="77777777" w:rsidR="000769DB" w:rsidRDefault="00000000" w:rsidP="008C2AF2">
      <w:pPr>
        <w:pStyle w:val="Listaconvietas"/>
        <w:ind w:left="567"/>
        <w:jc w:val="both"/>
      </w:pPr>
      <w:r>
        <w:t>LVM Administrator's Guide — https://access.redhat.com/documentation/en-us/red_hat_enterprise_linux/8/html/configuring_and_managing_logical_volumes</w:t>
      </w:r>
    </w:p>
    <w:p w14:paraId="64AF1616" w14:textId="77777777" w:rsidR="000769DB" w:rsidRDefault="00000000" w:rsidP="008C2AF2">
      <w:pPr>
        <w:pStyle w:val="Listaconvietas"/>
        <w:ind w:left="567"/>
        <w:jc w:val="both"/>
      </w:pPr>
      <w:r>
        <w:t>UFW Community Help Wiki — https://help.ubuntu.com/community/UFW</w:t>
      </w:r>
    </w:p>
    <w:p w14:paraId="2BEF4241" w14:textId="77777777" w:rsidR="000769DB" w:rsidRPr="00063C4B" w:rsidRDefault="00000000">
      <w:pPr>
        <w:pStyle w:val="Ttulo2"/>
        <w:rPr>
          <w:lang w:val="es-CO"/>
        </w:rPr>
      </w:pPr>
      <w:r w:rsidRPr="00063C4B">
        <w:rPr>
          <w:lang w:val="es-CO"/>
        </w:rPr>
        <w:t>Anexo F: Diagrama de Estados de Contenedores</w:t>
      </w:r>
    </w:p>
    <w:p w14:paraId="14CD7F8C" w14:textId="55285B02" w:rsidR="000769DB" w:rsidRPr="00063C4B" w:rsidRDefault="00000000">
      <w:pPr>
        <w:jc w:val="center"/>
        <w:rPr>
          <w:lang w:val="es-CO"/>
        </w:rPr>
      </w:pPr>
      <w:r w:rsidRPr="00063C4B">
        <w:rPr>
          <w:rFonts w:ascii="Consolas" w:hAnsi="Consolas"/>
          <w:sz w:val="18"/>
          <w:lang w:val="es-CO"/>
        </w:rPr>
        <w:t>┌─────────────────────────────────────────────────────────────┐</w:t>
      </w:r>
      <w:r w:rsidRPr="00063C4B">
        <w:rPr>
          <w:rFonts w:ascii="Consolas" w:hAnsi="Consolas"/>
          <w:sz w:val="18"/>
          <w:lang w:val="es-CO"/>
        </w:rPr>
        <w:br/>
        <w:t>│              ESTADOS DE CONTENEDORES DOCKER                 │</w:t>
      </w:r>
      <w:r w:rsidRPr="00063C4B">
        <w:rPr>
          <w:rFonts w:ascii="Consolas" w:hAnsi="Consolas"/>
          <w:sz w:val="18"/>
          <w:lang w:val="es-CO"/>
        </w:rPr>
        <w:br/>
        <w:t>├─────────────────────────────────────────────────────────────┤</w:t>
      </w:r>
      <w:r w:rsidRPr="00063C4B">
        <w:rPr>
          <w:rFonts w:ascii="Consolas" w:hAnsi="Consolas"/>
          <w:sz w:val="18"/>
          <w:lang w:val="es-CO"/>
        </w:rPr>
        <w:br/>
        <w:t>│                                                             │</w:t>
      </w:r>
      <w:r w:rsidRPr="00063C4B">
        <w:rPr>
          <w:rFonts w:ascii="Consolas" w:hAnsi="Consolas"/>
          <w:sz w:val="18"/>
          <w:lang w:val="es-CO"/>
        </w:rPr>
        <w:br/>
        <w:t>│   nutresa-web        [████████████] RUNNING                 │</w:t>
      </w:r>
      <w:r w:rsidRPr="00063C4B">
        <w:rPr>
          <w:rFonts w:ascii="Consolas" w:hAnsi="Consolas"/>
          <w:sz w:val="18"/>
          <w:lang w:val="es-CO"/>
        </w:rPr>
        <w:br/>
        <w:t>│   nutresa-db         [████████████] RUNNING                 │</w:t>
      </w:r>
      <w:r w:rsidRPr="00063C4B">
        <w:rPr>
          <w:rFonts w:ascii="Consolas" w:hAnsi="Consolas"/>
          <w:sz w:val="18"/>
          <w:lang w:val="es-CO"/>
        </w:rPr>
        <w:br/>
        <w:t>│   nutresa-phpmyadmin [████████████] RUNNING                 │</w:t>
      </w:r>
      <w:r w:rsidRPr="00063C4B">
        <w:rPr>
          <w:rFonts w:ascii="Consolas" w:hAnsi="Consolas"/>
          <w:sz w:val="18"/>
          <w:lang w:val="es-CO"/>
        </w:rPr>
        <w:br/>
        <w:t>│   nutresa-samba      [████████████] RUNNING                 │</w:t>
      </w:r>
      <w:r w:rsidRPr="00063C4B">
        <w:rPr>
          <w:rFonts w:ascii="Consolas" w:hAnsi="Consolas"/>
          <w:sz w:val="18"/>
          <w:lang w:val="es-CO"/>
        </w:rPr>
        <w:br/>
        <w:t>│   nutresa-grafana    [████████████] RUNNING (estabilizado)  │</w:t>
      </w:r>
      <w:r w:rsidRPr="00063C4B">
        <w:rPr>
          <w:rFonts w:ascii="Consolas" w:hAnsi="Consolas"/>
          <w:sz w:val="18"/>
          <w:lang w:val="es-CO"/>
        </w:rPr>
        <w:br/>
        <w:t>│                                                             │</w:t>
      </w:r>
      <w:r w:rsidRPr="00063C4B">
        <w:rPr>
          <w:rFonts w:ascii="Consolas" w:hAnsi="Consolas"/>
          <w:sz w:val="18"/>
          <w:lang w:val="es-CO"/>
        </w:rPr>
        <w:br/>
        <w:t xml:space="preserve">│   smbd (nativo)      [░░░░░░░░░░░░] FAILED (core-dump)     </w:t>
      </w:r>
      <w:r w:rsidR="000945E3">
        <w:rPr>
          <w:rFonts w:ascii="Consolas" w:hAnsi="Consolas"/>
          <w:sz w:val="18"/>
          <w:lang w:val="es-CO"/>
        </w:rPr>
        <w:t xml:space="preserve"> </w:t>
      </w:r>
      <w:r w:rsidRPr="00063C4B">
        <w:rPr>
          <w:rFonts w:ascii="Consolas" w:hAnsi="Consolas"/>
          <w:sz w:val="18"/>
          <w:lang w:val="es-CO"/>
        </w:rPr>
        <w:t>│</w:t>
      </w:r>
      <w:r w:rsidRPr="00063C4B">
        <w:rPr>
          <w:rFonts w:ascii="Consolas" w:hAnsi="Consolas"/>
          <w:sz w:val="18"/>
          <w:lang w:val="es-CO"/>
        </w:rPr>
        <w:br/>
        <w:t>│                                                             │</w:t>
      </w:r>
      <w:r w:rsidR="000945E3">
        <w:rPr>
          <w:rFonts w:ascii="Consolas" w:hAnsi="Consolas"/>
          <w:sz w:val="18"/>
          <w:lang w:val="es-CO"/>
        </w:rPr>
        <w:t xml:space="preserve"> </w:t>
      </w:r>
      <w:r w:rsidRPr="00063C4B">
        <w:rPr>
          <w:rFonts w:ascii="Consolas" w:hAnsi="Consolas"/>
          <w:sz w:val="18"/>
          <w:lang w:val="es-CO"/>
        </w:rPr>
        <w:br/>
        <w:t xml:space="preserve">│   Leyenda: ████ = Activo    ░░░░ = Inactivo/Fallido        </w:t>
      </w:r>
      <w:r w:rsidR="000945E3">
        <w:rPr>
          <w:rFonts w:ascii="Consolas" w:hAnsi="Consolas"/>
          <w:sz w:val="18"/>
          <w:lang w:val="es-CO"/>
        </w:rPr>
        <w:t xml:space="preserve"> </w:t>
      </w:r>
      <w:r w:rsidRPr="00063C4B">
        <w:rPr>
          <w:rFonts w:ascii="Consolas" w:hAnsi="Consolas"/>
          <w:sz w:val="18"/>
          <w:lang w:val="es-CO"/>
        </w:rPr>
        <w:t>│</w:t>
      </w:r>
      <w:r w:rsidRPr="00063C4B">
        <w:rPr>
          <w:rFonts w:ascii="Consolas" w:hAnsi="Consolas"/>
          <w:sz w:val="18"/>
          <w:lang w:val="es-CO"/>
        </w:rPr>
        <w:br/>
        <w:t>│                                                             │</w:t>
      </w:r>
      <w:r w:rsidRPr="00063C4B">
        <w:rPr>
          <w:rFonts w:ascii="Consolas" w:hAnsi="Consolas"/>
          <w:sz w:val="18"/>
          <w:lang w:val="es-CO"/>
        </w:rPr>
        <w:br/>
        <w:t>└─────────────────────────────────────────────────────────────┘</w:t>
      </w:r>
    </w:p>
    <w:p w14:paraId="2AA2DFB9" w14:textId="77777777" w:rsidR="000769DB" w:rsidRPr="00063C4B" w:rsidRDefault="00000000">
      <w:pPr>
        <w:rPr>
          <w:lang w:val="es-CO"/>
        </w:rPr>
      </w:pPr>
      <w:r w:rsidRPr="00063C4B">
        <w:rPr>
          <w:lang w:val="es-CO"/>
        </w:rPr>
        <w:br w:type="page"/>
      </w:r>
    </w:p>
    <w:p w14:paraId="456D8915" w14:textId="77777777" w:rsidR="000769DB" w:rsidRPr="00063C4B" w:rsidRDefault="00000000">
      <w:pPr>
        <w:pStyle w:val="Ttulo2"/>
        <w:rPr>
          <w:lang w:val="es-CO"/>
        </w:rPr>
      </w:pPr>
      <w:r w:rsidRPr="00063C4B">
        <w:rPr>
          <w:lang w:val="es-CO"/>
        </w:rPr>
        <w:lastRenderedPageBreak/>
        <w:t>Anexo G: Índice de Imágenes y Capturas Pendientes</w:t>
      </w:r>
    </w:p>
    <w:p w14:paraId="1630D268" w14:textId="08384E98" w:rsidR="000769DB" w:rsidRPr="00063C4B" w:rsidRDefault="00000000">
      <w:pPr>
        <w:rPr>
          <w:lang w:val="es-CO"/>
        </w:rPr>
      </w:pPr>
      <w:r w:rsidRPr="00063C4B">
        <w:rPr>
          <w:lang w:val="es-CO"/>
        </w:rPr>
        <w:t xml:space="preserve">El siguiente índice enumera todos los marcadores de imágenes incluidos en este documento. </w:t>
      </w:r>
    </w:p>
    <w:tbl>
      <w:tblPr>
        <w:tblStyle w:val="Tablaconcuadrcula"/>
        <w:tblW w:w="0" w:type="auto"/>
        <w:jc w:val="center"/>
        <w:tblLook w:val="04A0" w:firstRow="1" w:lastRow="0" w:firstColumn="1" w:lastColumn="0" w:noHBand="0" w:noVBand="1"/>
      </w:tblPr>
      <w:tblGrid>
        <w:gridCol w:w="2119"/>
        <w:gridCol w:w="4866"/>
        <w:gridCol w:w="2353"/>
      </w:tblGrid>
      <w:tr w:rsidR="000769DB" w14:paraId="390D774D" w14:textId="77777777">
        <w:trPr>
          <w:jc w:val="center"/>
        </w:trPr>
        <w:tc>
          <w:tcPr>
            <w:tcW w:w="2880" w:type="dxa"/>
            <w:shd w:val="clear" w:color="auto" w:fill="1A4C8C"/>
          </w:tcPr>
          <w:p w14:paraId="6A04A935" w14:textId="77777777" w:rsidR="000769DB" w:rsidRDefault="00000000">
            <w:pPr>
              <w:spacing w:before="60" w:after="60"/>
            </w:pPr>
            <w:r>
              <w:rPr>
                <w:b/>
                <w:color w:val="FFFFFF"/>
                <w:sz w:val="20"/>
              </w:rPr>
              <w:t>#</w:t>
            </w:r>
          </w:p>
        </w:tc>
        <w:tc>
          <w:tcPr>
            <w:tcW w:w="2880" w:type="dxa"/>
            <w:shd w:val="clear" w:color="auto" w:fill="1A4C8C"/>
          </w:tcPr>
          <w:p w14:paraId="4FDC56C1" w14:textId="77777777" w:rsidR="000769DB" w:rsidRDefault="00000000">
            <w:pPr>
              <w:spacing w:before="60" w:after="60"/>
            </w:pPr>
            <w:r>
              <w:rPr>
                <w:b/>
                <w:color w:val="FFFFFF"/>
                <w:sz w:val="20"/>
              </w:rPr>
              <w:t>Marcador</w:t>
            </w:r>
          </w:p>
        </w:tc>
        <w:tc>
          <w:tcPr>
            <w:tcW w:w="2880" w:type="dxa"/>
            <w:shd w:val="clear" w:color="auto" w:fill="1A4C8C"/>
          </w:tcPr>
          <w:p w14:paraId="52F917A8" w14:textId="77777777" w:rsidR="000769DB" w:rsidRDefault="00000000">
            <w:pPr>
              <w:spacing w:before="60" w:after="60"/>
            </w:pPr>
            <w:r>
              <w:rPr>
                <w:b/>
                <w:color w:val="FFFFFF"/>
                <w:sz w:val="20"/>
              </w:rPr>
              <w:t>Ubicación en Documento</w:t>
            </w:r>
          </w:p>
        </w:tc>
      </w:tr>
      <w:tr w:rsidR="000769DB" w14:paraId="11B28A4B" w14:textId="77777777">
        <w:trPr>
          <w:jc w:val="center"/>
        </w:trPr>
        <w:tc>
          <w:tcPr>
            <w:tcW w:w="2880" w:type="dxa"/>
          </w:tcPr>
          <w:p w14:paraId="54A694B2" w14:textId="77777777" w:rsidR="000769DB" w:rsidRDefault="00000000">
            <w:r>
              <w:t>1</w:t>
            </w:r>
          </w:p>
        </w:tc>
        <w:tc>
          <w:tcPr>
            <w:tcW w:w="2880" w:type="dxa"/>
          </w:tcPr>
          <w:p w14:paraId="15A354B2" w14:textId="247A13FE" w:rsidR="000769DB" w:rsidRDefault="0050387F" w:rsidP="0050387F">
            <w:pPr>
              <w:jc w:val="center"/>
            </w:pPr>
            <w:r w:rsidRPr="0050387F">
              <w:rPr>
                <w:noProof/>
              </w:rPr>
              <w:drawing>
                <wp:inline distT="0" distB="0" distL="0" distR="0" wp14:anchorId="7A5DB3BD" wp14:editId="6FE9E7FC">
                  <wp:extent cx="2948573" cy="446714"/>
                  <wp:effectExtent l="0" t="0" r="4445" b="0"/>
                  <wp:docPr id="145222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25451" name=""/>
                          <pic:cNvPicPr/>
                        </pic:nvPicPr>
                        <pic:blipFill>
                          <a:blip r:embed="rId41"/>
                          <a:stretch>
                            <a:fillRect/>
                          </a:stretch>
                        </pic:blipFill>
                        <pic:spPr>
                          <a:xfrm>
                            <a:off x="0" y="0"/>
                            <a:ext cx="3125928" cy="473584"/>
                          </a:xfrm>
                          <a:prstGeom prst="rect">
                            <a:avLst/>
                          </a:prstGeom>
                        </pic:spPr>
                      </pic:pic>
                    </a:graphicData>
                  </a:graphic>
                </wp:inline>
              </w:drawing>
            </w:r>
          </w:p>
        </w:tc>
        <w:tc>
          <w:tcPr>
            <w:tcW w:w="2880" w:type="dxa"/>
          </w:tcPr>
          <w:p w14:paraId="35F4F6F3" w14:textId="77777777" w:rsidR="000769DB" w:rsidRDefault="00000000">
            <w:r>
              <w:t>Sección 5.4 / 6</w:t>
            </w:r>
          </w:p>
        </w:tc>
      </w:tr>
      <w:tr w:rsidR="000769DB" w14:paraId="595933D9" w14:textId="77777777">
        <w:trPr>
          <w:jc w:val="center"/>
        </w:trPr>
        <w:tc>
          <w:tcPr>
            <w:tcW w:w="2880" w:type="dxa"/>
          </w:tcPr>
          <w:p w14:paraId="097013B3" w14:textId="77777777" w:rsidR="000769DB" w:rsidRDefault="00000000">
            <w:r>
              <w:t>2</w:t>
            </w:r>
          </w:p>
        </w:tc>
        <w:tc>
          <w:tcPr>
            <w:tcW w:w="2880" w:type="dxa"/>
          </w:tcPr>
          <w:p w14:paraId="2BB07333" w14:textId="748E6597" w:rsidR="000769DB" w:rsidRDefault="0050387F" w:rsidP="0050387F">
            <w:pPr>
              <w:jc w:val="center"/>
            </w:pPr>
            <w:r w:rsidRPr="0050387F">
              <w:rPr>
                <w:noProof/>
              </w:rPr>
              <w:drawing>
                <wp:inline distT="0" distB="0" distL="0" distR="0" wp14:anchorId="15DC4AF1" wp14:editId="2198A7D6">
                  <wp:extent cx="2308004" cy="394198"/>
                  <wp:effectExtent l="0" t="0" r="0" b="6350"/>
                  <wp:docPr id="1838151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1097" name=""/>
                          <pic:cNvPicPr/>
                        </pic:nvPicPr>
                        <pic:blipFill>
                          <a:blip r:embed="rId42"/>
                          <a:stretch>
                            <a:fillRect/>
                          </a:stretch>
                        </pic:blipFill>
                        <pic:spPr>
                          <a:xfrm>
                            <a:off x="0" y="0"/>
                            <a:ext cx="2449234" cy="418319"/>
                          </a:xfrm>
                          <a:prstGeom prst="rect">
                            <a:avLst/>
                          </a:prstGeom>
                        </pic:spPr>
                      </pic:pic>
                    </a:graphicData>
                  </a:graphic>
                </wp:inline>
              </w:drawing>
            </w:r>
          </w:p>
        </w:tc>
        <w:tc>
          <w:tcPr>
            <w:tcW w:w="2880" w:type="dxa"/>
          </w:tcPr>
          <w:p w14:paraId="2B4035B5" w14:textId="77777777" w:rsidR="000769DB" w:rsidRDefault="00000000">
            <w:r>
              <w:t>Sección 5.5 / 8</w:t>
            </w:r>
          </w:p>
        </w:tc>
      </w:tr>
      <w:tr w:rsidR="000769DB" w14:paraId="03349596" w14:textId="77777777">
        <w:trPr>
          <w:jc w:val="center"/>
        </w:trPr>
        <w:tc>
          <w:tcPr>
            <w:tcW w:w="2880" w:type="dxa"/>
          </w:tcPr>
          <w:p w14:paraId="4E26F688" w14:textId="77777777" w:rsidR="000769DB" w:rsidRDefault="00000000">
            <w:r>
              <w:t>3</w:t>
            </w:r>
          </w:p>
        </w:tc>
        <w:tc>
          <w:tcPr>
            <w:tcW w:w="2880" w:type="dxa"/>
          </w:tcPr>
          <w:p w14:paraId="47CC8C0F" w14:textId="48F77DDE" w:rsidR="000769DB" w:rsidRDefault="0050387F" w:rsidP="0050387F">
            <w:pPr>
              <w:jc w:val="center"/>
            </w:pPr>
            <w:r w:rsidRPr="0050387F">
              <w:rPr>
                <w:noProof/>
              </w:rPr>
              <w:drawing>
                <wp:inline distT="0" distB="0" distL="0" distR="0" wp14:anchorId="59A493ED" wp14:editId="705D609B">
                  <wp:extent cx="2288445" cy="988933"/>
                  <wp:effectExtent l="0" t="0" r="0" b="1905"/>
                  <wp:docPr id="72871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6364" name=""/>
                          <pic:cNvPicPr/>
                        </pic:nvPicPr>
                        <pic:blipFill>
                          <a:blip r:embed="rId43"/>
                          <a:stretch>
                            <a:fillRect/>
                          </a:stretch>
                        </pic:blipFill>
                        <pic:spPr>
                          <a:xfrm>
                            <a:off x="0" y="0"/>
                            <a:ext cx="2326773" cy="1005496"/>
                          </a:xfrm>
                          <a:prstGeom prst="rect">
                            <a:avLst/>
                          </a:prstGeom>
                        </pic:spPr>
                      </pic:pic>
                    </a:graphicData>
                  </a:graphic>
                </wp:inline>
              </w:drawing>
            </w:r>
          </w:p>
        </w:tc>
        <w:tc>
          <w:tcPr>
            <w:tcW w:w="2880" w:type="dxa"/>
          </w:tcPr>
          <w:p w14:paraId="0D25EE53" w14:textId="77777777" w:rsidR="000769DB" w:rsidRDefault="00000000">
            <w:r>
              <w:t>Sección 5.12 / 11</w:t>
            </w:r>
          </w:p>
        </w:tc>
      </w:tr>
      <w:tr w:rsidR="000769DB" w14:paraId="223A8C83" w14:textId="77777777">
        <w:trPr>
          <w:jc w:val="center"/>
        </w:trPr>
        <w:tc>
          <w:tcPr>
            <w:tcW w:w="2880" w:type="dxa"/>
          </w:tcPr>
          <w:p w14:paraId="135B4E26" w14:textId="77777777" w:rsidR="000769DB" w:rsidRDefault="00000000">
            <w:r>
              <w:t>4</w:t>
            </w:r>
          </w:p>
        </w:tc>
        <w:tc>
          <w:tcPr>
            <w:tcW w:w="2880" w:type="dxa"/>
          </w:tcPr>
          <w:p w14:paraId="30D1B331" w14:textId="3D796F67" w:rsidR="000769DB" w:rsidRDefault="0050387F" w:rsidP="0050387F">
            <w:pPr>
              <w:jc w:val="center"/>
            </w:pPr>
            <w:r w:rsidRPr="009F3415">
              <w:rPr>
                <w:i/>
                <w:noProof/>
                <w:color w:val="888888"/>
                <w:sz w:val="20"/>
                <w:lang w:val="es-CO"/>
              </w:rPr>
              <w:drawing>
                <wp:inline distT="0" distB="0" distL="0" distR="0" wp14:anchorId="76B3A159" wp14:editId="6D98A092">
                  <wp:extent cx="845943" cy="1293355"/>
                  <wp:effectExtent l="0" t="0" r="0" b="2540"/>
                  <wp:docPr id="1529905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r="980"/>
                          <a:stretch>
                            <a:fillRect/>
                          </a:stretch>
                        </pic:blipFill>
                        <pic:spPr bwMode="auto">
                          <a:xfrm>
                            <a:off x="0" y="0"/>
                            <a:ext cx="869835" cy="13298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tcPr>
          <w:p w14:paraId="77D42FCC" w14:textId="77777777" w:rsidR="000769DB" w:rsidRDefault="00000000">
            <w:r>
              <w:t>Sección 5.1</w:t>
            </w:r>
          </w:p>
        </w:tc>
      </w:tr>
      <w:tr w:rsidR="000769DB" w14:paraId="6AC1FDDF" w14:textId="77777777">
        <w:trPr>
          <w:jc w:val="center"/>
        </w:trPr>
        <w:tc>
          <w:tcPr>
            <w:tcW w:w="2880" w:type="dxa"/>
          </w:tcPr>
          <w:p w14:paraId="3B2D4A8B" w14:textId="77777777" w:rsidR="000769DB" w:rsidRDefault="00000000">
            <w:r>
              <w:t>5</w:t>
            </w:r>
          </w:p>
        </w:tc>
        <w:tc>
          <w:tcPr>
            <w:tcW w:w="2880" w:type="dxa"/>
          </w:tcPr>
          <w:p w14:paraId="53917EE0" w14:textId="20578500" w:rsidR="000769DB" w:rsidRDefault="00C1460C" w:rsidP="00C1460C">
            <w:pPr>
              <w:jc w:val="center"/>
            </w:pPr>
            <w:r w:rsidRPr="00C1460C">
              <w:rPr>
                <w:noProof/>
              </w:rPr>
              <w:drawing>
                <wp:inline distT="0" distB="0" distL="0" distR="0" wp14:anchorId="58961003" wp14:editId="04CD7E49">
                  <wp:extent cx="2127081" cy="1268507"/>
                  <wp:effectExtent l="0" t="0" r="6985" b="8255"/>
                  <wp:docPr id="2145805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05619" name=""/>
                          <pic:cNvPicPr/>
                        </pic:nvPicPr>
                        <pic:blipFill>
                          <a:blip r:embed="rId44"/>
                          <a:stretch>
                            <a:fillRect/>
                          </a:stretch>
                        </pic:blipFill>
                        <pic:spPr>
                          <a:xfrm>
                            <a:off x="0" y="0"/>
                            <a:ext cx="2140089" cy="1276265"/>
                          </a:xfrm>
                          <a:prstGeom prst="rect">
                            <a:avLst/>
                          </a:prstGeom>
                        </pic:spPr>
                      </pic:pic>
                    </a:graphicData>
                  </a:graphic>
                </wp:inline>
              </w:drawing>
            </w:r>
          </w:p>
        </w:tc>
        <w:tc>
          <w:tcPr>
            <w:tcW w:w="2880" w:type="dxa"/>
          </w:tcPr>
          <w:p w14:paraId="0FBD430D" w14:textId="77777777" w:rsidR="000769DB" w:rsidRDefault="00000000">
            <w:r>
              <w:t>Sección 5.1</w:t>
            </w:r>
          </w:p>
        </w:tc>
      </w:tr>
      <w:tr w:rsidR="000769DB" w14:paraId="191B1CA8" w14:textId="77777777">
        <w:trPr>
          <w:jc w:val="center"/>
        </w:trPr>
        <w:tc>
          <w:tcPr>
            <w:tcW w:w="2880" w:type="dxa"/>
          </w:tcPr>
          <w:p w14:paraId="2F353E09" w14:textId="77777777" w:rsidR="000769DB" w:rsidRDefault="00000000">
            <w:r>
              <w:t>6</w:t>
            </w:r>
          </w:p>
        </w:tc>
        <w:tc>
          <w:tcPr>
            <w:tcW w:w="2880" w:type="dxa"/>
          </w:tcPr>
          <w:p w14:paraId="2899B9EF" w14:textId="565AF94B" w:rsidR="000769DB" w:rsidRDefault="00C1460C" w:rsidP="00C1460C">
            <w:pPr>
              <w:jc w:val="center"/>
            </w:pPr>
            <w:r w:rsidRPr="00863D62">
              <w:rPr>
                <w:i/>
                <w:noProof/>
                <w:color w:val="888888"/>
                <w:sz w:val="20"/>
                <w:lang w:val="es-CO"/>
              </w:rPr>
              <w:drawing>
                <wp:inline distT="0" distB="0" distL="0" distR="0" wp14:anchorId="7B1A8D48" wp14:editId="38768018">
                  <wp:extent cx="1990165" cy="989846"/>
                  <wp:effectExtent l="0" t="0" r="0" b="1270"/>
                  <wp:docPr id="6386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05564" name=""/>
                          <pic:cNvPicPr/>
                        </pic:nvPicPr>
                        <pic:blipFill>
                          <a:blip r:embed="rId21"/>
                          <a:stretch>
                            <a:fillRect/>
                          </a:stretch>
                        </pic:blipFill>
                        <pic:spPr>
                          <a:xfrm>
                            <a:off x="0" y="0"/>
                            <a:ext cx="2018495" cy="1003936"/>
                          </a:xfrm>
                          <a:prstGeom prst="rect">
                            <a:avLst/>
                          </a:prstGeom>
                        </pic:spPr>
                      </pic:pic>
                    </a:graphicData>
                  </a:graphic>
                </wp:inline>
              </w:drawing>
            </w:r>
          </w:p>
        </w:tc>
        <w:tc>
          <w:tcPr>
            <w:tcW w:w="2880" w:type="dxa"/>
          </w:tcPr>
          <w:p w14:paraId="2C7ED76C" w14:textId="77777777" w:rsidR="000769DB" w:rsidRDefault="00000000">
            <w:r>
              <w:t>Sección 5.11 / 10</w:t>
            </w:r>
          </w:p>
        </w:tc>
      </w:tr>
      <w:tr w:rsidR="000769DB" w14:paraId="4EAD1DAE" w14:textId="77777777">
        <w:trPr>
          <w:jc w:val="center"/>
        </w:trPr>
        <w:tc>
          <w:tcPr>
            <w:tcW w:w="2880" w:type="dxa"/>
          </w:tcPr>
          <w:p w14:paraId="40272B61" w14:textId="77777777" w:rsidR="000769DB" w:rsidRDefault="00000000">
            <w:r>
              <w:t>7</w:t>
            </w:r>
          </w:p>
        </w:tc>
        <w:tc>
          <w:tcPr>
            <w:tcW w:w="2880" w:type="dxa"/>
          </w:tcPr>
          <w:p w14:paraId="39B7F39E" w14:textId="61F3467D" w:rsidR="000769DB" w:rsidRDefault="00C1460C" w:rsidP="00C1460C">
            <w:pPr>
              <w:jc w:val="center"/>
            </w:pPr>
            <w:r w:rsidRPr="00000350">
              <w:rPr>
                <w:i/>
                <w:noProof/>
                <w:color w:val="888888"/>
                <w:sz w:val="20"/>
                <w:lang w:val="es-CO"/>
              </w:rPr>
              <w:drawing>
                <wp:inline distT="0" distB="0" distL="0" distR="0" wp14:anchorId="4CE42498" wp14:editId="2F0A3B31">
                  <wp:extent cx="2014614" cy="1072459"/>
                  <wp:effectExtent l="0" t="0" r="5080" b="0"/>
                  <wp:docPr id="131314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64227" name=""/>
                          <pic:cNvPicPr/>
                        </pic:nvPicPr>
                        <pic:blipFill>
                          <a:blip r:embed="rId22"/>
                          <a:stretch>
                            <a:fillRect/>
                          </a:stretch>
                        </pic:blipFill>
                        <pic:spPr>
                          <a:xfrm>
                            <a:off x="0" y="0"/>
                            <a:ext cx="2054187" cy="1093525"/>
                          </a:xfrm>
                          <a:prstGeom prst="rect">
                            <a:avLst/>
                          </a:prstGeom>
                        </pic:spPr>
                      </pic:pic>
                    </a:graphicData>
                  </a:graphic>
                </wp:inline>
              </w:drawing>
            </w:r>
          </w:p>
        </w:tc>
        <w:tc>
          <w:tcPr>
            <w:tcW w:w="2880" w:type="dxa"/>
          </w:tcPr>
          <w:p w14:paraId="6109C3E5" w14:textId="77777777" w:rsidR="000769DB" w:rsidRDefault="00000000">
            <w:r>
              <w:t>Sección 5.4</w:t>
            </w:r>
          </w:p>
        </w:tc>
      </w:tr>
      <w:tr w:rsidR="000769DB" w14:paraId="0A3A9E78" w14:textId="77777777">
        <w:trPr>
          <w:jc w:val="center"/>
        </w:trPr>
        <w:tc>
          <w:tcPr>
            <w:tcW w:w="2880" w:type="dxa"/>
          </w:tcPr>
          <w:p w14:paraId="62586EDB" w14:textId="77777777" w:rsidR="000769DB" w:rsidRDefault="00000000">
            <w:r>
              <w:t>8</w:t>
            </w:r>
          </w:p>
        </w:tc>
        <w:tc>
          <w:tcPr>
            <w:tcW w:w="2880" w:type="dxa"/>
          </w:tcPr>
          <w:p w14:paraId="75A1AECF" w14:textId="546E7F0B" w:rsidR="000769DB" w:rsidRDefault="00590D13" w:rsidP="00590D13">
            <w:pPr>
              <w:jc w:val="center"/>
            </w:pPr>
            <w:r w:rsidRPr="00590D13">
              <w:rPr>
                <w:noProof/>
              </w:rPr>
              <w:drawing>
                <wp:inline distT="0" distB="0" distL="0" distR="0" wp14:anchorId="2E0C9CD8" wp14:editId="61334B49">
                  <wp:extent cx="2380210" cy="244491"/>
                  <wp:effectExtent l="0" t="0" r="1270" b="3175"/>
                  <wp:docPr id="38690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03400" name=""/>
                          <pic:cNvPicPr/>
                        </pic:nvPicPr>
                        <pic:blipFill>
                          <a:blip r:embed="rId45"/>
                          <a:stretch>
                            <a:fillRect/>
                          </a:stretch>
                        </pic:blipFill>
                        <pic:spPr>
                          <a:xfrm>
                            <a:off x="0" y="0"/>
                            <a:ext cx="2576557" cy="264659"/>
                          </a:xfrm>
                          <a:prstGeom prst="rect">
                            <a:avLst/>
                          </a:prstGeom>
                        </pic:spPr>
                      </pic:pic>
                    </a:graphicData>
                  </a:graphic>
                </wp:inline>
              </w:drawing>
            </w:r>
          </w:p>
        </w:tc>
        <w:tc>
          <w:tcPr>
            <w:tcW w:w="2880" w:type="dxa"/>
          </w:tcPr>
          <w:p w14:paraId="56BC2093" w14:textId="77777777" w:rsidR="000769DB" w:rsidRDefault="00000000">
            <w:r>
              <w:t>Sección 5.5 / 8</w:t>
            </w:r>
          </w:p>
        </w:tc>
      </w:tr>
      <w:tr w:rsidR="000769DB" w14:paraId="33DFDE39" w14:textId="77777777">
        <w:trPr>
          <w:jc w:val="center"/>
        </w:trPr>
        <w:tc>
          <w:tcPr>
            <w:tcW w:w="2880" w:type="dxa"/>
          </w:tcPr>
          <w:p w14:paraId="05DE06C3" w14:textId="77777777" w:rsidR="000769DB" w:rsidRDefault="00000000">
            <w:r>
              <w:lastRenderedPageBreak/>
              <w:t>9</w:t>
            </w:r>
          </w:p>
        </w:tc>
        <w:tc>
          <w:tcPr>
            <w:tcW w:w="2880" w:type="dxa"/>
          </w:tcPr>
          <w:p w14:paraId="31B61DEA" w14:textId="079D91B2" w:rsidR="000769DB" w:rsidRDefault="00590D13" w:rsidP="00590D13">
            <w:pPr>
              <w:jc w:val="center"/>
            </w:pPr>
            <w:r w:rsidRPr="00590D13">
              <w:rPr>
                <w:noProof/>
              </w:rPr>
              <w:drawing>
                <wp:inline distT="0" distB="0" distL="0" distR="0" wp14:anchorId="42EB1322" wp14:editId="2B68C249">
                  <wp:extent cx="1663766" cy="1105104"/>
                  <wp:effectExtent l="0" t="0" r="0" b="0"/>
                  <wp:docPr id="486324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24860" name=""/>
                          <pic:cNvPicPr/>
                        </pic:nvPicPr>
                        <pic:blipFill>
                          <a:blip r:embed="rId46"/>
                          <a:stretch>
                            <a:fillRect/>
                          </a:stretch>
                        </pic:blipFill>
                        <pic:spPr>
                          <a:xfrm>
                            <a:off x="0" y="0"/>
                            <a:ext cx="1677726" cy="1114377"/>
                          </a:xfrm>
                          <a:prstGeom prst="rect">
                            <a:avLst/>
                          </a:prstGeom>
                        </pic:spPr>
                      </pic:pic>
                    </a:graphicData>
                  </a:graphic>
                </wp:inline>
              </w:drawing>
            </w:r>
          </w:p>
        </w:tc>
        <w:tc>
          <w:tcPr>
            <w:tcW w:w="2880" w:type="dxa"/>
          </w:tcPr>
          <w:p w14:paraId="32A660E4" w14:textId="77777777" w:rsidR="000769DB" w:rsidRDefault="00000000">
            <w:r>
              <w:t>Sección 5.8 / 7</w:t>
            </w:r>
          </w:p>
        </w:tc>
      </w:tr>
      <w:tr w:rsidR="000769DB" w14:paraId="47F67192" w14:textId="77777777">
        <w:trPr>
          <w:jc w:val="center"/>
        </w:trPr>
        <w:tc>
          <w:tcPr>
            <w:tcW w:w="2880" w:type="dxa"/>
          </w:tcPr>
          <w:p w14:paraId="2E5D10EB" w14:textId="77777777" w:rsidR="000769DB" w:rsidRDefault="00000000">
            <w:r>
              <w:t>10</w:t>
            </w:r>
          </w:p>
        </w:tc>
        <w:tc>
          <w:tcPr>
            <w:tcW w:w="2880" w:type="dxa"/>
          </w:tcPr>
          <w:p w14:paraId="435EC38A" w14:textId="2A96BC60" w:rsidR="000769DB" w:rsidRDefault="00590D13" w:rsidP="00590D13">
            <w:pPr>
              <w:jc w:val="center"/>
            </w:pPr>
            <w:r w:rsidRPr="00084DCC">
              <w:rPr>
                <w:i/>
                <w:noProof/>
                <w:color w:val="888888"/>
                <w:sz w:val="20"/>
                <w:lang w:val="es-CO"/>
              </w:rPr>
              <w:drawing>
                <wp:inline distT="0" distB="0" distL="0" distR="0" wp14:anchorId="73C5680B" wp14:editId="7735758A">
                  <wp:extent cx="2053733" cy="1917973"/>
                  <wp:effectExtent l="0" t="0" r="3810" b="6350"/>
                  <wp:docPr id="4528320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65247" cy="1928726"/>
                          </a:xfrm>
                          <a:prstGeom prst="rect">
                            <a:avLst/>
                          </a:prstGeom>
                          <a:noFill/>
                          <a:ln>
                            <a:noFill/>
                          </a:ln>
                        </pic:spPr>
                      </pic:pic>
                    </a:graphicData>
                  </a:graphic>
                </wp:inline>
              </w:drawing>
            </w:r>
          </w:p>
        </w:tc>
        <w:tc>
          <w:tcPr>
            <w:tcW w:w="2880" w:type="dxa"/>
          </w:tcPr>
          <w:p w14:paraId="25805981" w14:textId="77777777" w:rsidR="000769DB" w:rsidRDefault="00000000">
            <w:r>
              <w:t>Sección 5.9 / 9</w:t>
            </w:r>
          </w:p>
        </w:tc>
      </w:tr>
      <w:tr w:rsidR="000769DB" w14:paraId="7C07A95A" w14:textId="77777777">
        <w:trPr>
          <w:jc w:val="center"/>
        </w:trPr>
        <w:tc>
          <w:tcPr>
            <w:tcW w:w="2880" w:type="dxa"/>
          </w:tcPr>
          <w:p w14:paraId="546FC15C" w14:textId="77777777" w:rsidR="000769DB" w:rsidRDefault="00000000">
            <w:r>
              <w:t>11</w:t>
            </w:r>
          </w:p>
        </w:tc>
        <w:tc>
          <w:tcPr>
            <w:tcW w:w="2880" w:type="dxa"/>
          </w:tcPr>
          <w:p w14:paraId="5E59BFA9" w14:textId="678A7E72" w:rsidR="000769DB" w:rsidRDefault="00590D13" w:rsidP="00590D13">
            <w:pPr>
              <w:jc w:val="center"/>
            </w:pPr>
            <w:r w:rsidRPr="00DC33E4">
              <w:rPr>
                <w:i/>
                <w:noProof/>
                <w:color w:val="888888"/>
                <w:sz w:val="20"/>
                <w:lang w:val="es-CO"/>
              </w:rPr>
              <w:drawing>
                <wp:inline distT="0" distB="0" distL="0" distR="0" wp14:anchorId="4721C18B" wp14:editId="750ABB13">
                  <wp:extent cx="1970605" cy="1083379"/>
                  <wp:effectExtent l="0" t="0" r="0" b="2540"/>
                  <wp:docPr id="152694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9802" name=""/>
                          <pic:cNvPicPr/>
                        </pic:nvPicPr>
                        <pic:blipFill>
                          <a:blip r:embed="rId28"/>
                          <a:stretch>
                            <a:fillRect/>
                          </a:stretch>
                        </pic:blipFill>
                        <pic:spPr>
                          <a:xfrm>
                            <a:off x="0" y="0"/>
                            <a:ext cx="1988322" cy="1093119"/>
                          </a:xfrm>
                          <a:prstGeom prst="rect">
                            <a:avLst/>
                          </a:prstGeom>
                        </pic:spPr>
                      </pic:pic>
                    </a:graphicData>
                  </a:graphic>
                </wp:inline>
              </w:drawing>
            </w:r>
          </w:p>
        </w:tc>
        <w:tc>
          <w:tcPr>
            <w:tcW w:w="2880" w:type="dxa"/>
          </w:tcPr>
          <w:p w14:paraId="341A9D0C" w14:textId="77777777" w:rsidR="000769DB" w:rsidRDefault="00000000">
            <w:r>
              <w:t>Sección 5.9 / 9</w:t>
            </w:r>
          </w:p>
        </w:tc>
      </w:tr>
      <w:tr w:rsidR="000769DB" w14:paraId="3CF63D8E" w14:textId="77777777">
        <w:trPr>
          <w:jc w:val="center"/>
        </w:trPr>
        <w:tc>
          <w:tcPr>
            <w:tcW w:w="2880" w:type="dxa"/>
          </w:tcPr>
          <w:p w14:paraId="4CF8D349" w14:textId="77777777" w:rsidR="000769DB" w:rsidRDefault="00000000">
            <w:r>
              <w:t>12</w:t>
            </w:r>
          </w:p>
        </w:tc>
        <w:tc>
          <w:tcPr>
            <w:tcW w:w="2880" w:type="dxa"/>
          </w:tcPr>
          <w:p w14:paraId="00CE7F73" w14:textId="029DB971" w:rsidR="000769DB" w:rsidRDefault="00590D13" w:rsidP="00590D13">
            <w:pPr>
              <w:jc w:val="center"/>
            </w:pPr>
            <w:r w:rsidRPr="00590D13">
              <w:rPr>
                <w:noProof/>
              </w:rPr>
              <w:drawing>
                <wp:inline distT="0" distB="0" distL="0" distR="0" wp14:anchorId="77DFD1AE" wp14:editId="2E200A73">
                  <wp:extent cx="1217791" cy="1804350"/>
                  <wp:effectExtent l="0" t="0" r="1905" b="5715"/>
                  <wp:docPr id="803541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1994" name=""/>
                          <pic:cNvPicPr/>
                        </pic:nvPicPr>
                        <pic:blipFill>
                          <a:blip r:embed="rId47"/>
                          <a:stretch>
                            <a:fillRect/>
                          </a:stretch>
                        </pic:blipFill>
                        <pic:spPr>
                          <a:xfrm>
                            <a:off x="0" y="0"/>
                            <a:ext cx="1226769" cy="1817652"/>
                          </a:xfrm>
                          <a:prstGeom prst="rect">
                            <a:avLst/>
                          </a:prstGeom>
                        </pic:spPr>
                      </pic:pic>
                    </a:graphicData>
                  </a:graphic>
                </wp:inline>
              </w:drawing>
            </w:r>
          </w:p>
        </w:tc>
        <w:tc>
          <w:tcPr>
            <w:tcW w:w="2880" w:type="dxa"/>
          </w:tcPr>
          <w:p w14:paraId="0CFC0FC9" w14:textId="77777777" w:rsidR="000769DB" w:rsidRDefault="00000000">
            <w:r>
              <w:t>Sección 5.12 / 11</w:t>
            </w:r>
          </w:p>
        </w:tc>
      </w:tr>
      <w:tr w:rsidR="000769DB" w14:paraId="173ED973" w14:textId="77777777">
        <w:trPr>
          <w:jc w:val="center"/>
        </w:trPr>
        <w:tc>
          <w:tcPr>
            <w:tcW w:w="2880" w:type="dxa"/>
          </w:tcPr>
          <w:p w14:paraId="4DA44405" w14:textId="77777777" w:rsidR="000769DB" w:rsidRDefault="00000000">
            <w:r>
              <w:t>13</w:t>
            </w:r>
          </w:p>
        </w:tc>
        <w:tc>
          <w:tcPr>
            <w:tcW w:w="2880" w:type="dxa"/>
          </w:tcPr>
          <w:p w14:paraId="31D2444A" w14:textId="7CF6EA5A" w:rsidR="000769DB" w:rsidRDefault="00590D13">
            <w:r w:rsidRPr="0050387F">
              <w:rPr>
                <w:noProof/>
              </w:rPr>
              <w:drawing>
                <wp:inline distT="0" distB="0" distL="0" distR="0" wp14:anchorId="278983D8" wp14:editId="6193C6C4">
                  <wp:extent cx="2948573" cy="446714"/>
                  <wp:effectExtent l="0" t="0" r="4445" b="0"/>
                  <wp:docPr id="49754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25451" name=""/>
                          <pic:cNvPicPr/>
                        </pic:nvPicPr>
                        <pic:blipFill>
                          <a:blip r:embed="rId41"/>
                          <a:stretch>
                            <a:fillRect/>
                          </a:stretch>
                        </pic:blipFill>
                        <pic:spPr>
                          <a:xfrm>
                            <a:off x="0" y="0"/>
                            <a:ext cx="3125928" cy="473584"/>
                          </a:xfrm>
                          <a:prstGeom prst="rect">
                            <a:avLst/>
                          </a:prstGeom>
                        </pic:spPr>
                      </pic:pic>
                    </a:graphicData>
                  </a:graphic>
                </wp:inline>
              </w:drawing>
            </w:r>
          </w:p>
        </w:tc>
        <w:tc>
          <w:tcPr>
            <w:tcW w:w="2880" w:type="dxa"/>
          </w:tcPr>
          <w:p w14:paraId="6A92A7DE" w14:textId="77777777" w:rsidR="000769DB" w:rsidRDefault="00000000">
            <w:r>
              <w:t>Sección 5.7</w:t>
            </w:r>
          </w:p>
        </w:tc>
      </w:tr>
      <w:tr w:rsidR="000769DB" w14:paraId="079B4A6C" w14:textId="77777777">
        <w:trPr>
          <w:jc w:val="center"/>
        </w:trPr>
        <w:tc>
          <w:tcPr>
            <w:tcW w:w="2880" w:type="dxa"/>
          </w:tcPr>
          <w:p w14:paraId="6128D689" w14:textId="77777777" w:rsidR="000769DB" w:rsidRDefault="00000000">
            <w:r>
              <w:t>14</w:t>
            </w:r>
          </w:p>
        </w:tc>
        <w:tc>
          <w:tcPr>
            <w:tcW w:w="2880" w:type="dxa"/>
          </w:tcPr>
          <w:p w14:paraId="76BB23BA" w14:textId="372BAE6C" w:rsidR="000769DB" w:rsidRDefault="00590D13" w:rsidP="00590D13">
            <w:pPr>
              <w:jc w:val="center"/>
            </w:pPr>
            <w:r w:rsidRPr="00590D13">
              <w:rPr>
                <w:noProof/>
              </w:rPr>
              <w:drawing>
                <wp:inline distT="0" distB="0" distL="0" distR="0" wp14:anchorId="21CF35C9" wp14:editId="27CA9118">
                  <wp:extent cx="2042079" cy="1183341"/>
                  <wp:effectExtent l="0" t="0" r="0" b="0"/>
                  <wp:docPr id="425251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51591" name=""/>
                          <pic:cNvPicPr/>
                        </pic:nvPicPr>
                        <pic:blipFill>
                          <a:blip r:embed="rId48"/>
                          <a:stretch>
                            <a:fillRect/>
                          </a:stretch>
                        </pic:blipFill>
                        <pic:spPr>
                          <a:xfrm>
                            <a:off x="0" y="0"/>
                            <a:ext cx="2054602" cy="1190598"/>
                          </a:xfrm>
                          <a:prstGeom prst="rect">
                            <a:avLst/>
                          </a:prstGeom>
                        </pic:spPr>
                      </pic:pic>
                    </a:graphicData>
                  </a:graphic>
                </wp:inline>
              </w:drawing>
            </w:r>
          </w:p>
        </w:tc>
        <w:tc>
          <w:tcPr>
            <w:tcW w:w="2880" w:type="dxa"/>
          </w:tcPr>
          <w:p w14:paraId="04568E3C" w14:textId="77777777" w:rsidR="000769DB" w:rsidRDefault="00000000">
            <w:r>
              <w:t>Sección 5.2</w:t>
            </w:r>
          </w:p>
        </w:tc>
      </w:tr>
      <w:tr w:rsidR="000769DB" w14:paraId="01ECDE38" w14:textId="77777777">
        <w:trPr>
          <w:jc w:val="center"/>
        </w:trPr>
        <w:tc>
          <w:tcPr>
            <w:tcW w:w="2880" w:type="dxa"/>
          </w:tcPr>
          <w:p w14:paraId="6B82D4AB" w14:textId="77777777" w:rsidR="000769DB" w:rsidRDefault="00000000">
            <w:r>
              <w:lastRenderedPageBreak/>
              <w:t>15</w:t>
            </w:r>
          </w:p>
        </w:tc>
        <w:tc>
          <w:tcPr>
            <w:tcW w:w="2880" w:type="dxa"/>
          </w:tcPr>
          <w:p w14:paraId="1525903F" w14:textId="29641337" w:rsidR="000769DB" w:rsidRPr="00063C4B" w:rsidRDefault="00590D13" w:rsidP="00590D13">
            <w:pPr>
              <w:jc w:val="center"/>
              <w:rPr>
                <w:lang w:val="es-CO"/>
              </w:rPr>
            </w:pPr>
            <w:r>
              <w:rPr>
                <w:noProof/>
              </w:rPr>
              <w:drawing>
                <wp:inline distT="0" distB="0" distL="0" distR="0" wp14:anchorId="7F41E856" wp14:editId="37F54CDD">
                  <wp:extent cx="2655183" cy="1400651"/>
                  <wp:effectExtent l="0" t="0" r="0" b="9525"/>
                  <wp:docPr id="2312156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875" cy="1410511"/>
                          </a:xfrm>
                          <a:prstGeom prst="rect">
                            <a:avLst/>
                          </a:prstGeom>
                          <a:noFill/>
                          <a:ln>
                            <a:noFill/>
                          </a:ln>
                        </pic:spPr>
                      </pic:pic>
                    </a:graphicData>
                  </a:graphic>
                </wp:inline>
              </w:drawing>
            </w:r>
          </w:p>
        </w:tc>
        <w:tc>
          <w:tcPr>
            <w:tcW w:w="2880" w:type="dxa"/>
          </w:tcPr>
          <w:p w14:paraId="5D1B788F" w14:textId="77777777" w:rsidR="000769DB" w:rsidRDefault="00000000">
            <w:r>
              <w:t>Sección 4.1</w:t>
            </w:r>
          </w:p>
        </w:tc>
      </w:tr>
      <w:tr w:rsidR="000769DB" w14:paraId="4744F608" w14:textId="77777777">
        <w:trPr>
          <w:jc w:val="center"/>
        </w:trPr>
        <w:tc>
          <w:tcPr>
            <w:tcW w:w="2880" w:type="dxa"/>
          </w:tcPr>
          <w:p w14:paraId="7715BCC4" w14:textId="77777777" w:rsidR="000769DB" w:rsidRDefault="00000000">
            <w:r>
              <w:t>16</w:t>
            </w:r>
          </w:p>
        </w:tc>
        <w:tc>
          <w:tcPr>
            <w:tcW w:w="2880" w:type="dxa"/>
          </w:tcPr>
          <w:p w14:paraId="17F7B4C7" w14:textId="65FC0CF3" w:rsidR="000769DB" w:rsidRPr="00063C4B" w:rsidRDefault="00DD1D0E" w:rsidP="00590D13">
            <w:pPr>
              <w:jc w:val="center"/>
              <w:rPr>
                <w:lang w:val="es-CO"/>
              </w:rPr>
            </w:pPr>
            <w:r w:rsidRPr="00CA02F8">
              <w:rPr>
                <w:i/>
                <w:color w:val="888888"/>
                <w:sz w:val="20"/>
                <w:lang w:val="es-CO"/>
              </w:rPr>
              <w:drawing>
                <wp:inline distT="0" distB="0" distL="0" distR="0" wp14:anchorId="1189BACB" wp14:editId="231B642F">
                  <wp:extent cx="2546582" cy="5626100"/>
                  <wp:effectExtent l="0" t="0" r="6350" b="0"/>
                  <wp:docPr id="1823537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240" cy="5638599"/>
                          </a:xfrm>
                          <a:prstGeom prst="rect">
                            <a:avLst/>
                          </a:prstGeom>
                          <a:noFill/>
                          <a:ln>
                            <a:noFill/>
                          </a:ln>
                        </pic:spPr>
                      </pic:pic>
                    </a:graphicData>
                  </a:graphic>
                </wp:inline>
              </w:drawing>
            </w:r>
          </w:p>
        </w:tc>
        <w:tc>
          <w:tcPr>
            <w:tcW w:w="2880" w:type="dxa"/>
          </w:tcPr>
          <w:p w14:paraId="14DEED5E" w14:textId="77777777" w:rsidR="000769DB" w:rsidRDefault="00000000">
            <w:r>
              <w:t>Sección 4.3 / 11</w:t>
            </w:r>
          </w:p>
        </w:tc>
      </w:tr>
    </w:tbl>
    <w:p w14:paraId="3B9F644D" w14:textId="77777777" w:rsidR="000769DB" w:rsidRDefault="00000000">
      <w:r>
        <w:br w:type="page"/>
      </w:r>
    </w:p>
    <w:p w14:paraId="6CD7BE2E" w14:textId="77777777" w:rsidR="000769DB" w:rsidRDefault="000769DB"/>
    <w:p w14:paraId="2BA7CD3E" w14:textId="77777777" w:rsidR="000769DB" w:rsidRDefault="000769DB"/>
    <w:p w14:paraId="5F7997F7" w14:textId="77777777" w:rsidR="000769DB" w:rsidRDefault="000769DB"/>
    <w:p w14:paraId="56C7D3C4" w14:textId="77777777" w:rsidR="000769DB" w:rsidRDefault="000769DB"/>
    <w:p w14:paraId="4B13FBC4" w14:textId="77777777" w:rsidR="000769DB" w:rsidRDefault="000769DB"/>
    <w:p w14:paraId="58AE67D1" w14:textId="77777777" w:rsidR="000769DB" w:rsidRDefault="00000000">
      <w:pPr>
        <w:jc w:val="center"/>
      </w:pPr>
      <w:r>
        <w:rPr>
          <w:color w:val="1A4C8C"/>
        </w:rPr>
        <w:t>═══════════════════════════════════════════════════════════════</w:t>
      </w:r>
    </w:p>
    <w:p w14:paraId="35D1A00F" w14:textId="77777777" w:rsidR="000769DB" w:rsidRDefault="000769DB"/>
    <w:p w14:paraId="45F61ED7" w14:textId="77777777" w:rsidR="000769DB" w:rsidRDefault="00000000">
      <w:pPr>
        <w:jc w:val="center"/>
      </w:pPr>
      <w:r>
        <w:rPr>
          <w:rFonts w:ascii="Calibri Light" w:hAnsi="Calibri Light"/>
          <w:b/>
          <w:color w:val="1A4C8C"/>
          <w:sz w:val="40"/>
        </w:rPr>
        <w:t>FIN DEL DOCUMENTO</w:t>
      </w:r>
    </w:p>
    <w:p w14:paraId="0E09EB36" w14:textId="77777777" w:rsidR="000769DB" w:rsidRDefault="000769DB"/>
    <w:p w14:paraId="2D912693" w14:textId="77777777" w:rsidR="000769DB" w:rsidRDefault="00000000">
      <w:pPr>
        <w:jc w:val="center"/>
        <w:rPr>
          <w:color w:val="555555"/>
          <w:sz w:val="24"/>
          <w:lang w:val="es-CO"/>
        </w:rPr>
      </w:pPr>
      <w:r w:rsidRPr="00063C4B">
        <w:rPr>
          <w:color w:val="555555"/>
          <w:sz w:val="24"/>
          <w:lang w:val="es-CO"/>
        </w:rPr>
        <w:t>Bitácora Técnica — Proyecto Administración de Infraestructura TI</w:t>
      </w:r>
    </w:p>
    <w:p w14:paraId="1EB49D64" w14:textId="77777777" w:rsidR="00011D68" w:rsidRDefault="00011D68">
      <w:pPr>
        <w:jc w:val="center"/>
        <w:rPr>
          <w:color w:val="555555"/>
          <w:sz w:val="24"/>
          <w:lang w:val="es-CO"/>
        </w:rPr>
      </w:pPr>
    </w:p>
    <w:p w14:paraId="2856B837" w14:textId="3CADA32E" w:rsidR="00011D68" w:rsidRPr="00063C4B" w:rsidRDefault="00011D68">
      <w:pPr>
        <w:jc w:val="center"/>
        <w:rPr>
          <w:lang w:val="es-CO"/>
        </w:rPr>
      </w:pPr>
      <w:r>
        <w:rPr>
          <w:color w:val="555555"/>
          <w:sz w:val="24"/>
          <w:lang w:val="es-CO"/>
        </w:rPr>
        <w:t>Nicolas Buitrago Martinez</w:t>
      </w:r>
    </w:p>
    <w:p w14:paraId="34819278" w14:textId="77777777" w:rsidR="000769DB" w:rsidRPr="00063C4B" w:rsidRDefault="000769DB">
      <w:pPr>
        <w:rPr>
          <w:lang w:val="es-CO"/>
        </w:rPr>
      </w:pPr>
    </w:p>
    <w:p w14:paraId="69DCE0DB" w14:textId="77777777" w:rsidR="000769DB" w:rsidRPr="00063C4B" w:rsidRDefault="00000000">
      <w:pPr>
        <w:jc w:val="center"/>
        <w:rPr>
          <w:lang w:val="es-CO"/>
        </w:rPr>
      </w:pPr>
      <w:r w:rsidRPr="00063C4B">
        <w:rPr>
          <w:i/>
          <w:color w:val="777777"/>
          <w:lang w:val="es-CO"/>
        </w:rPr>
        <w:t>Grupo Nutresa S.A. — División de Tecnología de la Información</w:t>
      </w:r>
    </w:p>
    <w:p w14:paraId="59AB148A" w14:textId="77777777" w:rsidR="000769DB" w:rsidRPr="00063C4B" w:rsidRDefault="000769DB">
      <w:pPr>
        <w:rPr>
          <w:lang w:val="es-CO"/>
        </w:rPr>
      </w:pPr>
    </w:p>
    <w:p w14:paraId="133FC9F4" w14:textId="77777777" w:rsidR="000769DB" w:rsidRDefault="00000000">
      <w:pPr>
        <w:jc w:val="center"/>
      </w:pPr>
      <w:r>
        <w:rPr>
          <w:color w:val="777777"/>
        </w:rPr>
        <w:t>Mayo 2026</w:t>
      </w:r>
    </w:p>
    <w:p w14:paraId="113344A0" w14:textId="77777777" w:rsidR="000769DB" w:rsidRDefault="000769DB"/>
    <w:p w14:paraId="76DC5D54" w14:textId="77777777" w:rsidR="000769DB" w:rsidRDefault="00000000">
      <w:pPr>
        <w:jc w:val="center"/>
      </w:pPr>
      <w:r>
        <w:rPr>
          <w:color w:val="1A4C8C"/>
        </w:rPr>
        <w:t>═══════════════════════════════════════════════════════════════</w:t>
      </w:r>
    </w:p>
    <w:p w14:paraId="7EF549FC" w14:textId="77777777" w:rsidR="000769DB" w:rsidRDefault="000769DB"/>
    <w:p w14:paraId="23244D19" w14:textId="77777777" w:rsidR="000769DB" w:rsidRDefault="000769DB"/>
    <w:p w14:paraId="42AE77FF" w14:textId="77777777" w:rsidR="000769DB" w:rsidRDefault="00000000">
      <w:pPr>
        <w:jc w:val="center"/>
      </w:pPr>
      <w:r>
        <w:rPr>
          <w:b/>
          <w:color w:val="993333"/>
          <w:sz w:val="20"/>
        </w:rPr>
        <w:t>DOCUMENTO CONFIDENCIAL — USO INTERNO</w:t>
      </w:r>
    </w:p>
    <w:sectPr w:rsidR="000769DB"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CFF2" w14:textId="77777777" w:rsidR="00952F75" w:rsidRDefault="00952F75" w:rsidP="003659D0">
      <w:pPr>
        <w:spacing w:after="0" w:line="240" w:lineRule="auto"/>
      </w:pPr>
      <w:r>
        <w:separator/>
      </w:r>
    </w:p>
  </w:endnote>
  <w:endnote w:type="continuationSeparator" w:id="0">
    <w:p w14:paraId="1988CBD5" w14:textId="77777777" w:rsidR="00952F75" w:rsidRDefault="00952F75" w:rsidP="00365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1F4E" w14:textId="77777777" w:rsidR="00952F75" w:rsidRDefault="00952F75" w:rsidP="003659D0">
      <w:pPr>
        <w:spacing w:after="0" w:line="240" w:lineRule="auto"/>
      </w:pPr>
      <w:r>
        <w:separator/>
      </w:r>
    </w:p>
  </w:footnote>
  <w:footnote w:type="continuationSeparator" w:id="0">
    <w:p w14:paraId="6418C3A4" w14:textId="77777777" w:rsidR="00952F75" w:rsidRDefault="00952F75" w:rsidP="00365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B260EE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645320"/>
    <w:multiLevelType w:val="hybridMultilevel"/>
    <w:tmpl w:val="822E96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E945912"/>
    <w:multiLevelType w:val="hybridMultilevel"/>
    <w:tmpl w:val="7C7402C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95375370">
    <w:abstractNumId w:val="8"/>
  </w:num>
  <w:num w:numId="2" w16cid:durableId="2105688374">
    <w:abstractNumId w:val="6"/>
  </w:num>
  <w:num w:numId="3" w16cid:durableId="1110005896">
    <w:abstractNumId w:val="5"/>
  </w:num>
  <w:num w:numId="4" w16cid:durableId="716393581">
    <w:abstractNumId w:val="4"/>
  </w:num>
  <w:num w:numId="5" w16cid:durableId="796071821">
    <w:abstractNumId w:val="7"/>
  </w:num>
  <w:num w:numId="6" w16cid:durableId="300963049">
    <w:abstractNumId w:val="3"/>
  </w:num>
  <w:num w:numId="7" w16cid:durableId="1083068336">
    <w:abstractNumId w:val="2"/>
  </w:num>
  <w:num w:numId="8" w16cid:durableId="544802526">
    <w:abstractNumId w:val="1"/>
  </w:num>
  <w:num w:numId="9" w16cid:durableId="1167792060">
    <w:abstractNumId w:val="0"/>
  </w:num>
  <w:num w:numId="10" w16cid:durableId="2093576442">
    <w:abstractNumId w:val="9"/>
  </w:num>
  <w:num w:numId="11" w16cid:durableId="9848153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50"/>
    <w:rsid w:val="00011D68"/>
    <w:rsid w:val="00034616"/>
    <w:rsid w:val="0006063C"/>
    <w:rsid w:val="00063C4B"/>
    <w:rsid w:val="000769DB"/>
    <w:rsid w:val="00084DCC"/>
    <w:rsid w:val="000945E3"/>
    <w:rsid w:val="000C014E"/>
    <w:rsid w:val="0015074B"/>
    <w:rsid w:val="0029577D"/>
    <w:rsid w:val="0029639D"/>
    <w:rsid w:val="002F113E"/>
    <w:rsid w:val="00326F90"/>
    <w:rsid w:val="00361D3B"/>
    <w:rsid w:val="003659D0"/>
    <w:rsid w:val="0039511E"/>
    <w:rsid w:val="003A241A"/>
    <w:rsid w:val="003D41FD"/>
    <w:rsid w:val="00474F62"/>
    <w:rsid w:val="004B7C92"/>
    <w:rsid w:val="0050387F"/>
    <w:rsid w:val="00544E45"/>
    <w:rsid w:val="00590D13"/>
    <w:rsid w:val="00592C96"/>
    <w:rsid w:val="005D516B"/>
    <w:rsid w:val="005D5C0F"/>
    <w:rsid w:val="00627E7A"/>
    <w:rsid w:val="006D1A1E"/>
    <w:rsid w:val="007C03F8"/>
    <w:rsid w:val="00863D62"/>
    <w:rsid w:val="008C2AF2"/>
    <w:rsid w:val="00952F75"/>
    <w:rsid w:val="009F3415"/>
    <w:rsid w:val="00A7534A"/>
    <w:rsid w:val="00AA1D8D"/>
    <w:rsid w:val="00AE1045"/>
    <w:rsid w:val="00B47730"/>
    <w:rsid w:val="00BC6415"/>
    <w:rsid w:val="00C1460C"/>
    <w:rsid w:val="00CA02F8"/>
    <w:rsid w:val="00CB0664"/>
    <w:rsid w:val="00D35B13"/>
    <w:rsid w:val="00DC33E4"/>
    <w:rsid w:val="00DC748C"/>
    <w:rsid w:val="00DD1D0E"/>
    <w:rsid w:val="00F7261F"/>
    <w:rsid w:val="00FB5975"/>
    <w:rsid w:val="00FC693F"/>
    <w:rsid w:val="00FE2F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C4EB3"/>
  <w14:defaultImageDpi w14:val="300"/>
  <w15:docId w15:val="{68E953C2-3A7D-4EB0-8AC2-D736CF84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4C8C"/>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4C8C"/>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4C8C"/>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84D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68</Pages>
  <Words>13422</Words>
  <Characters>73824</Characters>
  <Application>Microsoft Office Word</Application>
  <DocSecurity>0</DocSecurity>
  <Lines>615</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Buitrago Martinez</cp:lastModifiedBy>
  <cp:revision>21</cp:revision>
  <dcterms:created xsi:type="dcterms:W3CDTF">2013-12-23T23:15:00Z</dcterms:created>
  <dcterms:modified xsi:type="dcterms:W3CDTF">2026-05-28T06:26:00Z</dcterms:modified>
  <cp:category/>
</cp:coreProperties>
</file>